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5C6502C1"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9013E1">
        <w:rPr>
          <w:rFonts w:ascii="Times New Roman" w:hAnsi="Times New Roman" w:cs="Times New Roman"/>
          <w:b/>
          <w:bCs/>
          <w:color w:val="000000"/>
          <w:sz w:val="24"/>
          <w:szCs w:val="24"/>
        </w:rPr>
        <w:t>22</w:t>
      </w:r>
      <w:r w:rsidR="00CF6231">
        <w:rPr>
          <w:rFonts w:ascii="Times New Roman" w:hAnsi="Times New Roman" w:cs="Times New Roman"/>
          <w:b/>
          <w:bCs/>
          <w:color w:val="000000"/>
          <w:sz w:val="24"/>
          <w:szCs w:val="24"/>
        </w:rPr>
        <w:t>.12</w:t>
      </w:r>
      <w:r w:rsidR="003F518E">
        <w:rPr>
          <w:rFonts w:ascii="Times New Roman" w:hAnsi="Times New Roman" w:cs="Times New Roman"/>
          <w:b/>
          <w:bCs/>
          <w:color w:val="000000"/>
          <w:sz w:val="24"/>
          <w:szCs w:val="24"/>
        </w:rPr>
        <w:t>.2022</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24009E68"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2B3A38">
        <w:rPr>
          <w:rFonts w:ascii="Times New Roman" w:hAnsi="Times New Roman" w:cs="Times New Roman"/>
          <w:b/>
          <w:bCs/>
          <w:color w:val="000000"/>
          <w:sz w:val="24"/>
          <w:szCs w:val="24"/>
        </w:rPr>
        <w:t>2</w:t>
      </w:r>
      <w:r w:rsidR="00BA4F65">
        <w:rPr>
          <w:rFonts w:ascii="Times New Roman" w:hAnsi="Times New Roman" w:cs="Times New Roman"/>
          <w:b/>
          <w:bCs/>
          <w:color w:val="000000"/>
          <w:sz w:val="24"/>
          <w:szCs w:val="24"/>
        </w:rPr>
        <w:t>9</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3F518E">
        <w:rPr>
          <w:rFonts w:ascii="Times New Roman" w:hAnsi="Times New Roman" w:cs="Times New Roman"/>
          <w:b/>
          <w:bCs/>
          <w:color w:val="000000"/>
          <w:sz w:val="24"/>
          <w:szCs w:val="24"/>
        </w:rPr>
        <w:t>2</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66BA3211" w:rsidR="003533FE"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01F9377" w14:textId="77777777" w:rsidR="007576D4" w:rsidRPr="00455A09" w:rsidRDefault="007576D4" w:rsidP="003533FE">
      <w:pPr>
        <w:adjustRightInd w:val="0"/>
        <w:jc w:val="center"/>
        <w:rPr>
          <w:rFonts w:ascii="Times New Roman" w:hAnsi="Times New Roman" w:cs="Times New Roman"/>
          <w:color w:val="000000"/>
          <w:sz w:val="24"/>
          <w:szCs w:val="24"/>
        </w:rPr>
      </w:pP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0A819BC2" w14:textId="77777777" w:rsidR="001C4666" w:rsidRDefault="001A6AC3" w:rsidP="005457B1">
      <w:pPr>
        <w:adjustRightInd w:val="0"/>
        <w:jc w:val="center"/>
        <w:rPr>
          <w:rFonts w:ascii="Times New Roman" w:hAnsi="Times New Roman" w:cs="Times New Roman"/>
          <w:b/>
          <w:sz w:val="24"/>
          <w:szCs w:val="24"/>
        </w:rPr>
      </w:pPr>
      <w:bookmarkStart w:id="0" w:name="_Hlk57115876"/>
      <w:bookmarkStart w:id="1" w:name="_Hlk529447498"/>
      <w:r w:rsidRPr="00393656">
        <w:rPr>
          <w:rFonts w:ascii="Times New Roman" w:hAnsi="Times New Roman"/>
          <w:b/>
          <w:sz w:val="24"/>
          <w:szCs w:val="24"/>
        </w:rPr>
        <w:t>„</w:t>
      </w:r>
      <w:r w:rsidR="00552614">
        <w:rPr>
          <w:rFonts w:ascii="Times New Roman" w:hAnsi="Times New Roman" w:cs="Times New Roman"/>
          <w:b/>
          <w:sz w:val="24"/>
          <w:szCs w:val="24"/>
        </w:rPr>
        <w:t>Świadczenie specjalistycznych usług opiekuńczych w miejscu zamieszkania</w:t>
      </w:r>
      <w:r w:rsidR="007576D4">
        <w:rPr>
          <w:rFonts w:ascii="Times New Roman" w:hAnsi="Times New Roman" w:cs="Times New Roman"/>
          <w:b/>
          <w:sz w:val="24"/>
          <w:szCs w:val="24"/>
        </w:rPr>
        <w:t xml:space="preserve"> dla osób </w:t>
      </w:r>
    </w:p>
    <w:p w14:paraId="6F1BDE7B" w14:textId="066C7999" w:rsidR="003533FE" w:rsidRPr="00393656" w:rsidRDefault="007576D4" w:rsidP="005457B1">
      <w:pPr>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z </w:t>
      </w:r>
      <w:r w:rsidR="00552614">
        <w:rPr>
          <w:rFonts w:ascii="Times New Roman" w:hAnsi="Times New Roman" w:cs="Times New Roman"/>
          <w:b/>
          <w:sz w:val="24"/>
          <w:szCs w:val="24"/>
        </w:rPr>
        <w:t xml:space="preserve"> </w:t>
      </w:r>
      <w:r>
        <w:rPr>
          <w:rFonts w:ascii="Times New Roman" w:hAnsi="Times New Roman" w:cs="Times New Roman"/>
          <w:b/>
          <w:sz w:val="24"/>
          <w:szCs w:val="24"/>
        </w:rPr>
        <w:t>zaburzeniami psychicznymi w roku 2023</w:t>
      </w:r>
      <w:r w:rsidR="005457B1" w:rsidRPr="00393656">
        <w:rPr>
          <w:rFonts w:ascii="Times New Roman" w:hAnsi="Times New Roman" w:cs="Times New Roman"/>
          <w:b/>
          <w:sz w:val="24"/>
          <w:szCs w:val="24"/>
        </w:rPr>
        <w:t>”</w:t>
      </w:r>
      <w:bookmarkEnd w:id="0"/>
    </w:p>
    <w:p w14:paraId="4E020428" w14:textId="77777777" w:rsidR="005457B1" w:rsidRPr="00393656" w:rsidRDefault="005457B1" w:rsidP="005457B1">
      <w:pPr>
        <w:adjustRightInd w:val="0"/>
        <w:jc w:val="center"/>
        <w:rPr>
          <w:rFonts w:ascii="Times New Roman" w:hAnsi="Times New Roman" w:cs="Times New Roman"/>
          <w:b/>
          <w:sz w:val="24"/>
          <w:szCs w:val="24"/>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7E65A792"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EF6B21">
        <w:rPr>
          <w:rFonts w:ascii="Times New Roman" w:hAnsi="Times New Roman" w:cs="Times New Roman"/>
          <w:sz w:val="24"/>
          <w:szCs w:val="24"/>
        </w:rPr>
        <w:t>2</w:t>
      </w:r>
      <w:r w:rsidRPr="00455A09">
        <w:rPr>
          <w:rFonts w:ascii="Times New Roman" w:hAnsi="Times New Roman" w:cs="Times New Roman"/>
          <w:sz w:val="24"/>
          <w:szCs w:val="24"/>
        </w:rPr>
        <w:t xml:space="preserve"> r. poz. </w:t>
      </w:r>
      <w:r w:rsidR="00EF6B21">
        <w:rPr>
          <w:rFonts w:ascii="Times New Roman" w:hAnsi="Times New Roman" w:cs="Times New Roman"/>
          <w:sz w:val="24"/>
          <w:szCs w:val="24"/>
        </w:rPr>
        <w:t>1710</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5902EAB6"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9C4878">
        <w:rPr>
          <w:rFonts w:ascii="Times New Roman" w:hAnsi="Times New Roman" w:cs="Times New Roman"/>
          <w:sz w:val="24"/>
          <w:szCs w:val="24"/>
        </w:rPr>
        <w:t>2</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w:t>
      </w:r>
      <w:r w:rsidR="009C4878">
        <w:rPr>
          <w:rFonts w:ascii="Times New Roman" w:hAnsi="Times New Roman" w:cs="Times New Roman"/>
          <w:sz w:val="24"/>
          <w:szCs w:val="24"/>
        </w:rPr>
        <w:t>710</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600047A" w:rsidR="00C70B44" w:rsidRDefault="00C70B44" w:rsidP="003533FE">
      <w:pPr>
        <w:tabs>
          <w:tab w:val="left" w:pos="2900"/>
        </w:tabs>
        <w:spacing w:before="76"/>
        <w:rPr>
          <w:rFonts w:ascii="Times New Roman" w:hAnsi="Times New Roman" w:cs="Times New Roman"/>
          <w:b/>
          <w:sz w:val="24"/>
          <w:szCs w:val="24"/>
        </w:rPr>
      </w:pPr>
    </w:p>
    <w:p w14:paraId="49B85CFD" w14:textId="77777777" w:rsidR="009C4878" w:rsidRPr="00455A09" w:rsidRDefault="009C4878"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000000"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595659BC" w14:textId="2B08230D" w:rsidR="003533FE" w:rsidRPr="00455A09" w:rsidRDefault="003533FE" w:rsidP="00D54462">
      <w:pPr>
        <w:widowControl/>
        <w:autoSpaceDE/>
        <w:autoSpaceDN/>
        <w:spacing w:before="240" w:after="240"/>
        <w:jc w:val="both"/>
        <w:rPr>
          <w:rFonts w:ascii="Times New Roman" w:hAnsi="Times New Roman" w:cs="Times New Roman"/>
        </w:rPr>
      </w:pPr>
      <w:r w:rsidRPr="00455A09">
        <w:rPr>
          <w:rFonts w:ascii="Times New Roman" w:hAnsi="Times New Roman" w:cs="Times New Roman"/>
        </w:rPr>
        <w:t xml:space="preserve">Postępowanie o udzielenie zamówienia publicznego prowadzone jest w trybie podstawowym, na podstawie art. 275 pkt 1 ustawy z dnia 11 września 2019 r. - Prawo zamówień publicznych (Dz. U. </w:t>
      </w:r>
      <w:r w:rsidR="009C4878">
        <w:rPr>
          <w:rFonts w:ascii="Times New Roman" w:hAnsi="Times New Roman" w:cs="Times New Roman"/>
        </w:rPr>
        <w:br/>
      </w:r>
      <w:r w:rsidRPr="00455A09">
        <w:rPr>
          <w:rFonts w:ascii="Times New Roman" w:hAnsi="Times New Roman" w:cs="Times New Roman"/>
        </w:rPr>
        <w:t>z 20</w:t>
      </w:r>
      <w:r w:rsidR="001A6AC3">
        <w:rPr>
          <w:rFonts w:ascii="Times New Roman" w:hAnsi="Times New Roman" w:cs="Times New Roman"/>
        </w:rPr>
        <w:t>2</w:t>
      </w:r>
      <w:r w:rsidR="009C4878">
        <w:rPr>
          <w:rFonts w:ascii="Times New Roman" w:hAnsi="Times New Roman" w:cs="Times New Roman"/>
        </w:rPr>
        <w:t>2</w:t>
      </w:r>
      <w:r w:rsidRPr="00455A09">
        <w:rPr>
          <w:rFonts w:ascii="Times New Roman" w:hAnsi="Times New Roman" w:cs="Times New Roman"/>
        </w:rPr>
        <w:t xml:space="preserve"> r., poz. </w:t>
      </w:r>
      <w:r w:rsidR="009C4878">
        <w:rPr>
          <w:rFonts w:ascii="Times New Roman" w:hAnsi="Times New Roman" w:cs="Times New Roman"/>
        </w:rPr>
        <w:t>1710</w:t>
      </w:r>
      <w:r w:rsidRPr="00455A09">
        <w:rPr>
          <w:rFonts w:ascii="Times New Roman" w:hAnsi="Times New Roman" w:cs="Times New Roman"/>
        </w:rPr>
        <w:t xml:space="preserve"> ze zm.).</w:t>
      </w:r>
    </w:p>
    <w:p w14:paraId="5A5B6B06" w14:textId="5A514B54" w:rsidR="003533FE" w:rsidRDefault="003533FE" w:rsidP="002A61AB">
      <w:pPr>
        <w:pStyle w:val="Nagwek4"/>
        <w:keepLines w:val="0"/>
        <w:widowControl/>
        <w:numPr>
          <w:ilvl w:val="0"/>
          <w:numId w:val="1"/>
        </w:numPr>
        <w:autoSpaceDE/>
        <w:autoSpaceDN/>
        <w:spacing w:before="0"/>
        <w:jc w:val="both"/>
        <w:rPr>
          <w:rFonts w:ascii="Times New Roman" w:hAnsi="Times New Roman" w:cs="Times New Roman"/>
          <w:b/>
          <w:bCs/>
          <w:i w:val="0"/>
          <w:iCs w:val="0"/>
          <w:color w:val="auto"/>
          <w:u w:val="single"/>
        </w:rPr>
      </w:pPr>
      <w:r w:rsidRPr="00455A09">
        <w:rPr>
          <w:rFonts w:ascii="Times New Roman" w:hAnsi="Times New Roman" w:cs="Times New Roman"/>
          <w:b/>
          <w:bCs/>
          <w:i w:val="0"/>
          <w:iCs w:val="0"/>
          <w:color w:val="auto"/>
          <w:u w:val="single"/>
        </w:rPr>
        <w:t xml:space="preserve">OPIS PRZEDMIOTU ZAMÓWIENIA </w:t>
      </w:r>
    </w:p>
    <w:p w14:paraId="4A6F8477" w14:textId="7F57FC8B" w:rsidR="007576D4" w:rsidRDefault="00393656">
      <w:pPr>
        <w:pStyle w:val="Akapitzlist"/>
        <w:numPr>
          <w:ilvl w:val="0"/>
          <w:numId w:val="45"/>
        </w:numPr>
        <w:tabs>
          <w:tab w:val="left" w:pos="284"/>
        </w:tabs>
        <w:autoSpaceDE/>
        <w:autoSpaceDN/>
        <w:spacing w:before="0"/>
        <w:ind w:left="0" w:firstLine="0"/>
        <w:contextualSpacing/>
        <w:rPr>
          <w:rFonts w:ascii="Times New Roman" w:hAnsi="Times New Roman" w:cs="Times New Roman"/>
        </w:rPr>
      </w:pPr>
      <w:bookmarkStart w:id="2" w:name="_Hlk117685681"/>
      <w:r w:rsidRPr="00393656">
        <w:rPr>
          <w:rFonts w:ascii="Times New Roman" w:hAnsi="Times New Roman" w:cs="Times New Roman"/>
        </w:rPr>
        <w:t xml:space="preserve">Przedmiot zamówienia obejmuje </w:t>
      </w:r>
      <w:bookmarkEnd w:id="2"/>
      <w:r w:rsidR="00176780">
        <w:rPr>
          <w:rFonts w:ascii="Times New Roman" w:hAnsi="Times New Roman" w:cs="Times New Roman"/>
        </w:rPr>
        <w:t>specjalistyczne usługi opiekuńcze dla osób z zaburzeniami psychicznymi świadczone w miejscu zamieszkania podopiecznego – teren Gminy Aleksandrów Kujawski, obejmujące w szczególności:</w:t>
      </w:r>
    </w:p>
    <w:p w14:paraId="423858B0" w14:textId="6E34FFAC" w:rsidR="00176780" w:rsidRPr="000263F6" w:rsidRDefault="00176780">
      <w:pPr>
        <w:pStyle w:val="Akapitzlist"/>
        <w:widowControl/>
        <w:numPr>
          <w:ilvl w:val="0"/>
          <w:numId w:val="47"/>
        </w:numPr>
        <w:adjustRightInd w:val="0"/>
        <w:spacing w:before="0"/>
        <w:ind w:left="426" w:hanging="284"/>
        <w:rPr>
          <w:rFonts w:ascii="Times New Roman" w:eastAsiaTheme="minorHAnsi" w:hAnsi="Times New Roman" w:cs="Times New Roman"/>
          <w:color w:val="000000"/>
          <w:sz w:val="24"/>
          <w:szCs w:val="24"/>
        </w:rPr>
      </w:pPr>
      <w:r w:rsidRPr="000263F6">
        <w:rPr>
          <w:rFonts w:ascii="Times New Roman" w:eastAsiaTheme="minorHAnsi" w:hAnsi="Times New Roman" w:cs="Times New Roman"/>
          <w:color w:val="000000"/>
        </w:rPr>
        <w:t xml:space="preserve">Uczenie i rozwijanie umiejętności niezbędnych do samodzielnego życia, w tym: </w:t>
      </w:r>
    </w:p>
    <w:p w14:paraId="3FCFC9A4" w14:textId="77777777" w:rsidR="000263F6" w:rsidRPr="000263F6" w:rsidRDefault="000263F6">
      <w:pPr>
        <w:pStyle w:val="Akapitzlist"/>
        <w:widowControl/>
        <w:numPr>
          <w:ilvl w:val="0"/>
          <w:numId w:val="48"/>
        </w:numPr>
        <w:adjustRightInd w:val="0"/>
        <w:spacing w:before="0"/>
        <w:rPr>
          <w:rFonts w:ascii="Times New Roman" w:eastAsiaTheme="minorHAnsi" w:hAnsi="Times New Roman" w:cs="Times New Roman"/>
          <w:color w:val="000000"/>
          <w:sz w:val="24"/>
          <w:szCs w:val="24"/>
        </w:rPr>
      </w:pPr>
      <w:r w:rsidRPr="000263F6">
        <w:rPr>
          <w:rFonts w:ascii="Times New Roman" w:eastAsiaTheme="minorHAnsi" w:hAnsi="Times New Roman" w:cs="Times New Roman"/>
          <w:color w:val="000000"/>
        </w:rPr>
        <w:t xml:space="preserve">kształtowanie umiejętności zaspakajania podstawowych potrzeb życiowych i umiejętności społecznego funkcjonowania, motywowania do aktywności, leczenia i rehabilitacji, prowadzenia treningów umiejętności samoobsługi i umiejętności społecznych oraz wspieranie, także w formie asystowania w codziennych czynnościach życiowych, w szczególności takich jak: </w:t>
      </w:r>
    </w:p>
    <w:p w14:paraId="4AF08759" w14:textId="77777777" w:rsidR="000263F6" w:rsidRDefault="000263F6" w:rsidP="000263F6">
      <w:pPr>
        <w:pStyle w:val="Default"/>
        <w:ind w:left="708"/>
        <w:rPr>
          <w:rFonts w:eastAsiaTheme="minorHAnsi"/>
          <w:sz w:val="22"/>
          <w:szCs w:val="22"/>
        </w:rPr>
      </w:pPr>
      <w:r w:rsidRPr="000263F6">
        <w:rPr>
          <w:rFonts w:eastAsiaTheme="minorHAnsi"/>
          <w:sz w:val="22"/>
          <w:szCs w:val="22"/>
        </w:rPr>
        <w:t xml:space="preserve">- samoobsługa, zwłaszcza wykonywanie czynności gospodarczych i porządkowych, w tym umiejętności utrzymania i prowadzenia domu, </w:t>
      </w:r>
    </w:p>
    <w:p w14:paraId="24E2BF01" w14:textId="77777777" w:rsidR="000263F6" w:rsidRDefault="000263F6" w:rsidP="000263F6">
      <w:pPr>
        <w:pStyle w:val="Default"/>
        <w:ind w:left="708"/>
        <w:rPr>
          <w:rFonts w:eastAsiaTheme="minorHAnsi"/>
          <w:sz w:val="22"/>
          <w:szCs w:val="22"/>
        </w:rPr>
      </w:pPr>
      <w:r>
        <w:rPr>
          <w:rFonts w:eastAsiaTheme="minorHAnsi"/>
          <w:sz w:val="22"/>
          <w:szCs w:val="22"/>
        </w:rPr>
        <w:t xml:space="preserve">- </w:t>
      </w:r>
      <w:r w:rsidRPr="000263F6">
        <w:rPr>
          <w:rFonts w:eastAsiaTheme="minorHAnsi"/>
          <w:sz w:val="22"/>
          <w:szCs w:val="22"/>
        </w:rPr>
        <w:t xml:space="preserve">dbałość o higienę i wygląd, </w:t>
      </w:r>
    </w:p>
    <w:p w14:paraId="7C8EAF6B" w14:textId="77777777" w:rsidR="000263F6" w:rsidRDefault="000263F6" w:rsidP="000263F6">
      <w:pPr>
        <w:pStyle w:val="Default"/>
        <w:ind w:left="708"/>
        <w:rPr>
          <w:rFonts w:eastAsiaTheme="minorHAnsi"/>
          <w:sz w:val="22"/>
          <w:szCs w:val="22"/>
        </w:rPr>
      </w:pPr>
      <w:r>
        <w:rPr>
          <w:rFonts w:eastAsiaTheme="minorHAnsi"/>
          <w:sz w:val="22"/>
          <w:szCs w:val="22"/>
        </w:rPr>
        <w:t xml:space="preserve">- </w:t>
      </w:r>
      <w:r w:rsidRPr="000263F6">
        <w:rPr>
          <w:rFonts w:eastAsiaTheme="minorHAnsi"/>
          <w:sz w:val="22"/>
          <w:szCs w:val="22"/>
        </w:rPr>
        <w:t xml:space="preserve">utrzymywanie kontaktów z domownikami, rówieśnikami w miejscu nauki i pracy oraz ze społecznością lokalną, </w:t>
      </w:r>
    </w:p>
    <w:p w14:paraId="5ED05902" w14:textId="77777777" w:rsidR="000263F6" w:rsidRDefault="000263F6" w:rsidP="000263F6">
      <w:pPr>
        <w:pStyle w:val="Default"/>
        <w:ind w:left="708"/>
        <w:rPr>
          <w:rFonts w:eastAsiaTheme="minorHAnsi"/>
          <w:sz w:val="22"/>
          <w:szCs w:val="22"/>
        </w:rPr>
      </w:pPr>
      <w:r>
        <w:rPr>
          <w:rFonts w:eastAsiaTheme="minorHAnsi"/>
          <w:sz w:val="22"/>
          <w:szCs w:val="22"/>
        </w:rPr>
        <w:t xml:space="preserve">- </w:t>
      </w:r>
      <w:r w:rsidRPr="000263F6">
        <w:rPr>
          <w:rFonts w:eastAsiaTheme="minorHAnsi"/>
          <w:sz w:val="22"/>
          <w:szCs w:val="22"/>
        </w:rPr>
        <w:t xml:space="preserve">wspólne organizowanie i spędzanie czasu wolnego, </w:t>
      </w:r>
    </w:p>
    <w:p w14:paraId="024152EA" w14:textId="25C84687" w:rsidR="00176780" w:rsidRPr="000263F6" w:rsidRDefault="000263F6" w:rsidP="000263F6">
      <w:pPr>
        <w:pStyle w:val="Default"/>
        <w:ind w:left="708"/>
        <w:rPr>
          <w:rFonts w:eastAsiaTheme="minorHAnsi"/>
          <w:sz w:val="22"/>
          <w:szCs w:val="22"/>
        </w:rPr>
      </w:pPr>
      <w:r>
        <w:rPr>
          <w:rFonts w:eastAsiaTheme="minorHAnsi"/>
          <w:sz w:val="22"/>
          <w:szCs w:val="22"/>
        </w:rPr>
        <w:t xml:space="preserve">- </w:t>
      </w:r>
      <w:r w:rsidRPr="000263F6">
        <w:rPr>
          <w:rFonts w:eastAsiaTheme="minorHAnsi"/>
          <w:sz w:val="22"/>
          <w:szCs w:val="22"/>
        </w:rPr>
        <w:t xml:space="preserve">korzystanie z usług różnych instytucji; </w:t>
      </w:r>
    </w:p>
    <w:p w14:paraId="30AFED32" w14:textId="77777777" w:rsidR="000263F6" w:rsidRPr="000263F6" w:rsidRDefault="000263F6">
      <w:pPr>
        <w:pStyle w:val="Akapitzlist"/>
        <w:widowControl/>
        <w:numPr>
          <w:ilvl w:val="0"/>
          <w:numId w:val="48"/>
        </w:numPr>
        <w:adjustRightInd w:val="0"/>
        <w:spacing w:before="0"/>
        <w:rPr>
          <w:rFonts w:ascii="Times New Roman" w:eastAsiaTheme="minorHAnsi" w:hAnsi="Times New Roman" w:cs="Times New Roman"/>
          <w:color w:val="000000"/>
        </w:rPr>
      </w:pPr>
      <w:r w:rsidRPr="000263F6">
        <w:rPr>
          <w:rFonts w:ascii="Times New Roman" w:eastAsiaTheme="minorHAnsi" w:hAnsi="Times New Roman" w:cs="Times New Roman"/>
          <w:color w:val="000000"/>
        </w:rPr>
        <w:t xml:space="preserve">interwencje i pomoc w życiu w rodzinie, w tym: </w:t>
      </w:r>
    </w:p>
    <w:p w14:paraId="682B7798" w14:textId="20D111C0"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pomoc w radzeniu sobie w sytuacjach kryzysowych - poradnictwo specjalistyczne, interwencje kryzysowe, wsparcie psychologiczne, rozmowy terapeutyczne, </w:t>
      </w:r>
    </w:p>
    <w:p w14:paraId="6697F9A7" w14:textId="582428D1"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ułatwianie dostępu do edukacji i kultury, </w:t>
      </w:r>
    </w:p>
    <w:p w14:paraId="6F516A09" w14:textId="26476606"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doradztwo, koordynacja działań innych służb na rzecz rodziny, której członkiem jest osoba uzyskująca pomoc w formie specjalistycznych usług, </w:t>
      </w:r>
    </w:p>
    <w:p w14:paraId="215DCA77" w14:textId="6B1EB364"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kształtowanie pozytywnych relacji osoby wspierającej z osobami bliskimi, </w:t>
      </w:r>
    </w:p>
    <w:p w14:paraId="262CFFFD" w14:textId="1453BB2B"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współpraca z rodziną - kształtnie odpowiednich postaw wobec osoby chorującej, niepełnosprawnej; </w:t>
      </w:r>
    </w:p>
    <w:p w14:paraId="27654EB3" w14:textId="535D8E31" w:rsidR="000263F6" w:rsidRPr="000263F6" w:rsidRDefault="000263F6">
      <w:pPr>
        <w:pStyle w:val="Akapitzlist"/>
        <w:widowControl/>
        <w:numPr>
          <w:ilvl w:val="0"/>
          <w:numId w:val="48"/>
        </w:numPr>
        <w:adjustRightInd w:val="0"/>
        <w:rPr>
          <w:rFonts w:ascii="Times New Roman" w:eastAsiaTheme="minorHAnsi" w:hAnsi="Times New Roman" w:cs="Times New Roman"/>
          <w:color w:val="000000"/>
        </w:rPr>
      </w:pPr>
      <w:r w:rsidRPr="000263F6">
        <w:rPr>
          <w:rFonts w:ascii="Times New Roman" w:eastAsiaTheme="minorHAnsi" w:hAnsi="Times New Roman" w:cs="Times New Roman"/>
          <w:color w:val="000000"/>
        </w:rPr>
        <w:t xml:space="preserve">pomoc w załatwianiu spraw urzędowych, w tym: </w:t>
      </w:r>
    </w:p>
    <w:p w14:paraId="7488EEEF" w14:textId="38A1B311"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lastRenderedPageBreak/>
        <w:t xml:space="preserve">- </w:t>
      </w:r>
      <w:r w:rsidRPr="000263F6">
        <w:rPr>
          <w:rFonts w:ascii="Times New Roman" w:eastAsiaTheme="minorHAnsi" w:hAnsi="Times New Roman" w:cs="Times New Roman"/>
          <w:color w:val="000000"/>
        </w:rPr>
        <w:t xml:space="preserve">w uzyskiwaniu świadczeń socjalnych, emerytalno-rentowych, </w:t>
      </w:r>
    </w:p>
    <w:p w14:paraId="444332B9" w14:textId="44387B18"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w wypełnianiu dokumentów urzędowych; </w:t>
      </w:r>
    </w:p>
    <w:p w14:paraId="60FDAC43" w14:textId="2CF484CE" w:rsidR="000263F6" w:rsidRPr="000263F6" w:rsidRDefault="000263F6">
      <w:pPr>
        <w:pStyle w:val="Akapitzlist"/>
        <w:widowControl/>
        <w:numPr>
          <w:ilvl w:val="0"/>
          <w:numId w:val="48"/>
        </w:numPr>
        <w:adjustRightInd w:val="0"/>
        <w:rPr>
          <w:rFonts w:ascii="Times New Roman" w:eastAsiaTheme="minorHAnsi" w:hAnsi="Times New Roman" w:cs="Times New Roman"/>
          <w:color w:val="000000"/>
        </w:rPr>
      </w:pPr>
      <w:r w:rsidRPr="000263F6">
        <w:rPr>
          <w:rFonts w:ascii="Times New Roman" w:eastAsiaTheme="minorHAnsi" w:hAnsi="Times New Roman" w:cs="Times New Roman"/>
          <w:color w:val="000000"/>
        </w:rPr>
        <w:t xml:space="preserve">wspieranie i pomoc w uzyskaniu zatrudnienia, w tym zwłaszcza: </w:t>
      </w:r>
    </w:p>
    <w:p w14:paraId="0AAAFC26" w14:textId="030E8D29" w:rsidR="000263F6" w:rsidRPr="000263F6" w:rsidRDefault="000263F6" w:rsidP="000263F6">
      <w:pPr>
        <w:pStyle w:val="Default"/>
        <w:ind w:left="426"/>
        <w:jc w:val="both"/>
        <w:rPr>
          <w:rFonts w:eastAsiaTheme="minorHAnsi"/>
          <w:sz w:val="22"/>
          <w:szCs w:val="22"/>
        </w:rPr>
      </w:pPr>
      <w:r>
        <w:rPr>
          <w:rFonts w:eastAsiaTheme="minorHAnsi"/>
          <w:sz w:val="22"/>
          <w:szCs w:val="22"/>
        </w:rPr>
        <w:t xml:space="preserve">- </w:t>
      </w:r>
      <w:r w:rsidRPr="000263F6">
        <w:rPr>
          <w:rFonts w:eastAsiaTheme="minorHAnsi"/>
          <w:sz w:val="22"/>
          <w:szCs w:val="22"/>
        </w:rPr>
        <w:t xml:space="preserve">w szukaniu informacji o pracy, pomoc w znalezieniu zatrudnienia lub alternatywnego zajęcia, w szczególności uczestnictwo w zajęciach warsztatów terapii zajęciowej, </w:t>
      </w:r>
    </w:p>
    <w:p w14:paraId="5C97F600" w14:textId="77777777" w:rsidR="000263F6" w:rsidRPr="000263F6" w:rsidRDefault="000263F6" w:rsidP="000263F6">
      <w:pPr>
        <w:widowControl/>
        <w:adjustRightInd w:val="0"/>
        <w:ind w:left="426"/>
        <w:jc w:val="both"/>
        <w:rPr>
          <w:rFonts w:ascii="Times New Roman" w:eastAsiaTheme="minorHAnsi" w:hAnsi="Times New Roman" w:cs="Times New Roman"/>
          <w:color w:val="000000"/>
        </w:rPr>
      </w:pPr>
      <w:r w:rsidRPr="000263F6">
        <w:rPr>
          <w:rFonts w:ascii="Times New Roman" w:eastAsiaTheme="minorHAnsi" w:hAnsi="Times New Roman" w:cs="Times New Roman"/>
          <w:color w:val="000000"/>
        </w:rPr>
        <w:t xml:space="preserve">zakładach aktywności zawodowej, środowiskowych domach samopomocy, centrach i klubach integracji społecznej, klubach pracy, </w:t>
      </w:r>
    </w:p>
    <w:p w14:paraId="3F1859EA" w14:textId="56496EC8" w:rsidR="000263F6" w:rsidRPr="000263F6" w:rsidRDefault="000263F6" w:rsidP="000263F6">
      <w:pPr>
        <w:widowControl/>
        <w:adjustRightInd w:val="0"/>
        <w:ind w:firstLine="426"/>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w kompletowaniu dokumentów potrzebnych do zatrudnienia, </w:t>
      </w:r>
    </w:p>
    <w:p w14:paraId="243E33A3" w14:textId="178DE7C7" w:rsidR="000263F6" w:rsidRPr="000263F6" w:rsidRDefault="000263F6" w:rsidP="000263F6">
      <w:pPr>
        <w:widowControl/>
        <w:adjustRightInd w:val="0"/>
        <w:ind w:left="426"/>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w przygotowaniu do rozmowy z pracodawcą, wspieranie i asystowanie w kontaktach z pracodawcą, </w:t>
      </w:r>
    </w:p>
    <w:p w14:paraId="2DD1DFCC" w14:textId="31FB4689" w:rsidR="000263F6" w:rsidRPr="000263F6" w:rsidRDefault="000263F6" w:rsidP="000263F6">
      <w:pPr>
        <w:widowControl/>
        <w:adjustRightInd w:val="0"/>
        <w:ind w:firstLine="426"/>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w rozwiązywaniu problemów psychicznych wynikających z pracy lub jej braku, </w:t>
      </w:r>
    </w:p>
    <w:p w14:paraId="678352A0" w14:textId="2641D9CF" w:rsidR="000263F6" w:rsidRPr="00E34DB2" w:rsidRDefault="000263F6">
      <w:pPr>
        <w:pStyle w:val="Akapitzlist"/>
        <w:widowControl/>
        <w:numPr>
          <w:ilvl w:val="0"/>
          <w:numId w:val="48"/>
        </w:numPr>
        <w:adjustRightInd w:val="0"/>
        <w:rPr>
          <w:rFonts w:ascii="Times New Roman" w:eastAsiaTheme="minorHAnsi" w:hAnsi="Times New Roman" w:cs="Times New Roman"/>
          <w:color w:val="000000"/>
        </w:rPr>
      </w:pPr>
      <w:r w:rsidRPr="00E34DB2">
        <w:rPr>
          <w:rFonts w:ascii="Times New Roman" w:eastAsiaTheme="minorHAnsi" w:hAnsi="Times New Roman" w:cs="Times New Roman"/>
          <w:color w:val="000000"/>
        </w:rPr>
        <w:t xml:space="preserve">pomoc w gospodarowaniu pieniędzmi, w tym: </w:t>
      </w:r>
    </w:p>
    <w:p w14:paraId="3405A2D6" w14:textId="029151A9" w:rsidR="000263F6" w:rsidRPr="000263F6" w:rsidRDefault="00E34DB2" w:rsidP="00E34DB2">
      <w:pPr>
        <w:widowControl/>
        <w:adjustRightInd w:val="0"/>
        <w:ind w:firstLine="36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000263F6" w:rsidRPr="000263F6">
        <w:rPr>
          <w:rFonts w:ascii="Times New Roman" w:eastAsiaTheme="minorHAnsi" w:hAnsi="Times New Roman" w:cs="Times New Roman"/>
          <w:color w:val="000000"/>
        </w:rPr>
        <w:t xml:space="preserve">nauka planowania budżetu, asystowanie przy ponoszeniu wydatków, </w:t>
      </w:r>
    </w:p>
    <w:p w14:paraId="5744B5FF" w14:textId="0BE1F272" w:rsidR="000263F6" w:rsidRPr="000263F6" w:rsidRDefault="00E34DB2" w:rsidP="00E34DB2">
      <w:pPr>
        <w:widowControl/>
        <w:adjustRightInd w:val="0"/>
        <w:ind w:firstLine="36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000263F6" w:rsidRPr="000263F6">
        <w:rPr>
          <w:rFonts w:ascii="Times New Roman" w:eastAsiaTheme="minorHAnsi" w:hAnsi="Times New Roman" w:cs="Times New Roman"/>
          <w:color w:val="000000"/>
        </w:rPr>
        <w:t xml:space="preserve">pomoc w uzyskaniu ulg w opłatach, </w:t>
      </w:r>
    </w:p>
    <w:p w14:paraId="7EC663FF" w14:textId="7C82B95A" w:rsidR="000263F6" w:rsidRDefault="00E34DB2" w:rsidP="00E34DB2">
      <w:pPr>
        <w:widowControl/>
        <w:adjustRightInd w:val="0"/>
        <w:ind w:firstLine="36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000263F6" w:rsidRPr="000263F6">
        <w:rPr>
          <w:rFonts w:ascii="Times New Roman" w:eastAsiaTheme="minorHAnsi" w:hAnsi="Times New Roman" w:cs="Times New Roman"/>
          <w:color w:val="000000"/>
        </w:rPr>
        <w:t xml:space="preserve">zwiększenie umiejętności gospodarowania własnym budżetem oraz usamodzielnianie finansowe; </w:t>
      </w:r>
    </w:p>
    <w:p w14:paraId="3E0DBF29" w14:textId="77777777" w:rsidR="00E34DB2" w:rsidRPr="000263F6" w:rsidRDefault="00E34DB2" w:rsidP="00E34DB2">
      <w:pPr>
        <w:widowControl/>
        <w:adjustRightInd w:val="0"/>
        <w:ind w:firstLine="360"/>
        <w:rPr>
          <w:rFonts w:ascii="Times New Roman" w:eastAsiaTheme="minorHAnsi" w:hAnsi="Times New Roman" w:cs="Times New Roman"/>
          <w:color w:val="000000"/>
        </w:rPr>
      </w:pPr>
    </w:p>
    <w:p w14:paraId="60F32088" w14:textId="77777777" w:rsidR="00E34DB2" w:rsidRPr="00E34DB2" w:rsidRDefault="00E34DB2">
      <w:pPr>
        <w:pStyle w:val="Akapitzlist"/>
        <w:widowControl/>
        <w:numPr>
          <w:ilvl w:val="0"/>
          <w:numId w:val="47"/>
        </w:numPr>
        <w:adjustRightInd w:val="0"/>
        <w:spacing w:before="0"/>
        <w:ind w:left="426" w:hanging="284"/>
        <w:rPr>
          <w:rFonts w:ascii="Times New Roman" w:eastAsiaTheme="minorHAnsi" w:hAnsi="Times New Roman" w:cs="Times New Roman"/>
          <w:color w:val="000000"/>
          <w:sz w:val="24"/>
          <w:szCs w:val="24"/>
        </w:rPr>
      </w:pPr>
      <w:r w:rsidRPr="00E34DB2">
        <w:rPr>
          <w:rFonts w:ascii="Times New Roman" w:eastAsiaTheme="minorHAnsi" w:hAnsi="Times New Roman" w:cs="Times New Roman"/>
          <w:color w:val="000000"/>
        </w:rPr>
        <w:t xml:space="preserve">Pielęgnacja jako wspieranie procesu leczenia, w tym: </w:t>
      </w:r>
    </w:p>
    <w:p w14:paraId="532CEF03" w14:textId="77777777" w:rsidR="00E23AB0"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pomoc w dostępie do świadczeń zdrowotnych, </w:t>
      </w:r>
    </w:p>
    <w:p w14:paraId="0581A654" w14:textId="77777777" w:rsidR="00E23AB0"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uzgadnianie i pilnowanie terminów wizyt lekarskich, badań diagnostycznych, </w:t>
      </w:r>
    </w:p>
    <w:p w14:paraId="5D69004B" w14:textId="77777777" w:rsidR="00E23AB0"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pomoc w wykupywaniu lub zamawianiu leków w aptece, </w:t>
      </w:r>
    </w:p>
    <w:p w14:paraId="04C46BFD" w14:textId="77777777" w:rsidR="00E23AB0"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pilnowanie przyjmowania leków oraz obserwowanie ewentualnych skutków ubocznych ich stosowania, </w:t>
      </w:r>
    </w:p>
    <w:p w14:paraId="00470802" w14:textId="77777777" w:rsidR="00E23AB0"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w szczególnie uzasadnionych przypadkach zmiana opatrunków, pomoc w użyciu środków pomocniczych i materiałów medycznych, przedmiotów ortopedycznych a także w utrzymaniu higieny, </w:t>
      </w:r>
    </w:p>
    <w:p w14:paraId="74387FF5" w14:textId="77777777" w:rsidR="00090E1E"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pomoc w dotarciu do placówek służby zdrowia, </w:t>
      </w:r>
    </w:p>
    <w:p w14:paraId="128A5F16" w14:textId="0891578A" w:rsidR="00E34DB2"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pomoc w dotarciu do placówek rehabilitacyjnych; </w:t>
      </w:r>
    </w:p>
    <w:p w14:paraId="4AD7F8F0" w14:textId="77777777" w:rsidR="00090E1E" w:rsidRPr="00090E1E" w:rsidRDefault="00090E1E" w:rsidP="00090E1E">
      <w:pPr>
        <w:pStyle w:val="Akapitzlist"/>
        <w:widowControl/>
        <w:adjustRightInd w:val="0"/>
        <w:spacing w:before="0"/>
        <w:ind w:left="720"/>
        <w:rPr>
          <w:rFonts w:ascii="Times New Roman" w:eastAsiaTheme="minorHAnsi" w:hAnsi="Times New Roman" w:cs="Times New Roman"/>
          <w:color w:val="000000"/>
        </w:rPr>
      </w:pPr>
    </w:p>
    <w:p w14:paraId="5CCC18FC" w14:textId="77777777" w:rsidR="00090E1E" w:rsidRPr="00090E1E" w:rsidRDefault="00090E1E">
      <w:pPr>
        <w:pStyle w:val="Akapitzlist"/>
        <w:widowControl/>
        <w:numPr>
          <w:ilvl w:val="0"/>
          <w:numId w:val="47"/>
        </w:numPr>
        <w:adjustRightInd w:val="0"/>
        <w:spacing w:before="0"/>
        <w:ind w:left="426" w:hanging="284"/>
        <w:rPr>
          <w:rFonts w:ascii="Times New Roman" w:eastAsiaTheme="minorHAnsi" w:hAnsi="Times New Roman" w:cs="Times New Roman"/>
          <w:color w:val="000000"/>
          <w:sz w:val="24"/>
          <w:szCs w:val="24"/>
        </w:rPr>
      </w:pPr>
      <w:r w:rsidRPr="00090E1E">
        <w:rPr>
          <w:rFonts w:ascii="Times New Roman" w:eastAsiaTheme="minorHAnsi" w:hAnsi="Times New Roman" w:cs="Times New Roman"/>
          <w:color w:val="000000"/>
        </w:rPr>
        <w:t xml:space="preserve">Rehabilitacja fizyczna i usprawnianie zaburzonych funkcji organizmu: </w:t>
      </w:r>
    </w:p>
    <w:p w14:paraId="1EB5CB7B" w14:textId="77777777" w:rsidR="00090E1E" w:rsidRDefault="00090E1E">
      <w:pPr>
        <w:pStyle w:val="Akapitzlist"/>
        <w:widowControl/>
        <w:numPr>
          <w:ilvl w:val="0"/>
          <w:numId w:val="50"/>
        </w:numPr>
        <w:adjustRightInd w:val="0"/>
        <w:spacing w:before="0"/>
        <w:ind w:hanging="295"/>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zgodnie z zaleceniami lekarskimi lub specjalisty z zakresu rehabilitacji ruchowej lub fizjoterapii, </w:t>
      </w:r>
    </w:p>
    <w:p w14:paraId="74306CB3" w14:textId="399831A8" w:rsidR="00090E1E" w:rsidRPr="00090E1E" w:rsidRDefault="00090E1E">
      <w:pPr>
        <w:pStyle w:val="Akapitzlist"/>
        <w:widowControl/>
        <w:numPr>
          <w:ilvl w:val="0"/>
          <w:numId w:val="50"/>
        </w:numPr>
        <w:adjustRightInd w:val="0"/>
        <w:spacing w:before="0"/>
        <w:ind w:hanging="295"/>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współpraca ze specjalistami w zakresie wspierania psychologiczno- pedagogicznego i edukacyjno-terapeutycznego zmierzającego do wielostronnej aktywizacji osoby korzystającej ze specjalistycznych usług, </w:t>
      </w:r>
    </w:p>
    <w:p w14:paraId="00C706FE" w14:textId="2A109AC8" w:rsidR="00090E1E" w:rsidRPr="00090E1E" w:rsidRDefault="00090E1E">
      <w:pPr>
        <w:pStyle w:val="Akapitzlist"/>
        <w:widowControl/>
        <w:numPr>
          <w:ilvl w:val="0"/>
          <w:numId w:val="51"/>
        </w:numPr>
        <w:adjustRightInd w:val="0"/>
        <w:spacing w:before="0"/>
        <w:ind w:left="426" w:hanging="284"/>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Pomoc mieszkaniowa, w tym: </w:t>
      </w:r>
    </w:p>
    <w:p w14:paraId="1715B690" w14:textId="77777777" w:rsidR="00090E1E" w:rsidRDefault="00090E1E">
      <w:pPr>
        <w:pStyle w:val="Akapitzlist"/>
        <w:widowControl/>
        <w:numPr>
          <w:ilvl w:val="0"/>
          <w:numId w:val="52"/>
        </w:numPr>
        <w:adjustRightInd w:val="0"/>
        <w:spacing w:before="0"/>
        <w:ind w:hanging="294"/>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w uzyskaniu mieszkania, negocjowaniu i wnoszeniu opłat, </w:t>
      </w:r>
    </w:p>
    <w:p w14:paraId="3750C667" w14:textId="77777777" w:rsidR="00090E1E" w:rsidRDefault="00090E1E">
      <w:pPr>
        <w:pStyle w:val="Akapitzlist"/>
        <w:widowControl/>
        <w:numPr>
          <w:ilvl w:val="0"/>
          <w:numId w:val="52"/>
        </w:numPr>
        <w:adjustRightInd w:val="0"/>
        <w:spacing w:before="0"/>
        <w:ind w:hanging="294"/>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w organizowaniu drobnych remontów, adaptacji, napraw, likwidacji barier architektonicznych, </w:t>
      </w:r>
    </w:p>
    <w:p w14:paraId="6D806185" w14:textId="67A3FEEB" w:rsidR="00176780" w:rsidRPr="00090E1E" w:rsidRDefault="00090E1E">
      <w:pPr>
        <w:pStyle w:val="Akapitzlist"/>
        <w:widowControl/>
        <w:numPr>
          <w:ilvl w:val="0"/>
          <w:numId w:val="52"/>
        </w:numPr>
        <w:adjustRightInd w:val="0"/>
        <w:spacing w:before="0"/>
        <w:ind w:hanging="294"/>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kształtowanie właściwych relacji osoby uzyskującej pomoc z sąsiadami i gospodarzem domu, </w:t>
      </w:r>
    </w:p>
    <w:p w14:paraId="42E00E59" w14:textId="7101D081" w:rsidR="009828D5" w:rsidRPr="009828D5" w:rsidRDefault="00090E1E">
      <w:pPr>
        <w:pStyle w:val="Akapitzlist"/>
        <w:widowControl/>
        <w:numPr>
          <w:ilvl w:val="0"/>
          <w:numId w:val="53"/>
        </w:numPr>
        <w:adjustRightInd w:val="0"/>
        <w:ind w:left="426" w:hanging="284"/>
        <w:rPr>
          <w:rFonts w:ascii="Times New Roman" w:eastAsiaTheme="minorHAnsi" w:hAnsi="Times New Roman" w:cs="Times New Roman"/>
          <w:color w:val="000000"/>
          <w:sz w:val="24"/>
          <w:szCs w:val="24"/>
        </w:rPr>
      </w:pPr>
      <w:r w:rsidRPr="00090E1E">
        <w:rPr>
          <w:rFonts w:ascii="Times New Roman" w:eastAsiaTheme="minorHAnsi" w:hAnsi="Times New Roman" w:cs="Times New Roman"/>
          <w:color w:val="000000"/>
        </w:rPr>
        <w:t xml:space="preserve">Liczba godzin specjalistycznych usług opiekuńczych dla osób z zaburzeniami psychicznymi w ciągu roku </w:t>
      </w:r>
      <w:r w:rsidRPr="00090E1E">
        <w:rPr>
          <w:rFonts w:ascii="Times New Roman" w:eastAsiaTheme="minorHAnsi" w:hAnsi="Times New Roman" w:cs="Times New Roman"/>
          <w:b/>
          <w:bCs/>
          <w:color w:val="000000"/>
        </w:rPr>
        <w:t xml:space="preserve">- planowana minimalna liczba – </w:t>
      </w:r>
      <w:r w:rsidR="00B86BDF">
        <w:rPr>
          <w:rFonts w:ascii="Times New Roman" w:eastAsiaTheme="minorHAnsi" w:hAnsi="Times New Roman" w:cs="Times New Roman"/>
          <w:b/>
          <w:bCs/>
          <w:color w:val="000000"/>
        </w:rPr>
        <w:t>2</w:t>
      </w:r>
      <w:r w:rsidRPr="00090E1E">
        <w:rPr>
          <w:rFonts w:ascii="Times New Roman" w:eastAsiaTheme="minorHAnsi" w:hAnsi="Times New Roman" w:cs="Times New Roman"/>
          <w:b/>
          <w:bCs/>
          <w:color w:val="000000"/>
        </w:rPr>
        <w:t>.</w:t>
      </w:r>
      <w:r>
        <w:rPr>
          <w:rFonts w:ascii="Times New Roman" w:eastAsiaTheme="minorHAnsi" w:hAnsi="Times New Roman" w:cs="Times New Roman"/>
          <w:b/>
          <w:bCs/>
          <w:color w:val="000000"/>
        </w:rPr>
        <w:t>000</w:t>
      </w:r>
      <w:r w:rsidRPr="00090E1E">
        <w:rPr>
          <w:rFonts w:ascii="Times New Roman" w:eastAsiaTheme="minorHAnsi" w:hAnsi="Times New Roman" w:cs="Times New Roman"/>
          <w:b/>
          <w:bCs/>
          <w:color w:val="000000"/>
        </w:rPr>
        <w:t xml:space="preserve"> godzin, maksymalna liczba – </w:t>
      </w:r>
      <w:r w:rsidR="00B86BDF">
        <w:rPr>
          <w:rFonts w:ascii="Times New Roman" w:eastAsiaTheme="minorHAnsi" w:hAnsi="Times New Roman" w:cs="Times New Roman"/>
          <w:b/>
          <w:bCs/>
          <w:color w:val="000000"/>
        </w:rPr>
        <w:t>3</w:t>
      </w:r>
      <w:r>
        <w:rPr>
          <w:rFonts w:ascii="Times New Roman" w:eastAsiaTheme="minorHAnsi" w:hAnsi="Times New Roman" w:cs="Times New Roman"/>
          <w:b/>
          <w:bCs/>
          <w:color w:val="000000"/>
        </w:rPr>
        <w:t>.</w:t>
      </w:r>
      <w:r w:rsidR="00B86BDF">
        <w:rPr>
          <w:rFonts w:ascii="Times New Roman" w:eastAsiaTheme="minorHAnsi" w:hAnsi="Times New Roman" w:cs="Times New Roman"/>
          <w:b/>
          <w:bCs/>
          <w:color w:val="000000"/>
        </w:rPr>
        <w:t>000</w:t>
      </w:r>
      <w:r w:rsidRPr="00090E1E">
        <w:rPr>
          <w:rFonts w:ascii="Times New Roman" w:eastAsiaTheme="minorHAnsi" w:hAnsi="Times New Roman" w:cs="Times New Roman"/>
          <w:b/>
          <w:bCs/>
          <w:color w:val="000000"/>
        </w:rPr>
        <w:t xml:space="preserve"> godzin. </w:t>
      </w:r>
    </w:p>
    <w:p w14:paraId="3571F006" w14:textId="77777777" w:rsidR="009828D5" w:rsidRPr="009828D5" w:rsidRDefault="009828D5">
      <w:pPr>
        <w:pStyle w:val="Akapitzlist"/>
        <w:widowControl/>
        <w:numPr>
          <w:ilvl w:val="0"/>
          <w:numId w:val="53"/>
        </w:numPr>
        <w:adjustRightInd w:val="0"/>
        <w:ind w:left="426" w:hanging="284"/>
        <w:rPr>
          <w:rFonts w:ascii="Times New Roman" w:eastAsiaTheme="minorHAnsi" w:hAnsi="Times New Roman" w:cs="Times New Roman"/>
          <w:color w:val="000000"/>
        </w:rPr>
      </w:pPr>
      <w:r w:rsidRPr="009828D5">
        <w:rPr>
          <w:rFonts w:ascii="Times New Roman" w:hAnsi="Times New Roman" w:cs="Times New Roman"/>
          <w:lang w:eastAsia="ar-SA"/>
        </w:rPr>
        <w:t xml:space="preserve">Liczba godzin usług została podana szacunkowo i może ulec zmianie, ponieważ nie można jej określić dokładnie ze względu na specyfikę zamówienia, którą cechuje zmienność potrzeb z uwagi na zmieniający się stan zdrowia i sytuację życiową osób wymagających pomocy. </w:t>
      </w:r>
    </w:p>
    <w:p w14:paraId="0411ACA0" w14:textId="77777777" w:rsidR="009828D5" w:rsidRPr="009828D5" w:rsidRDefault="009828D5">
      <w:pPr>
        <w:pStyle w:val="Akapitzlist"/>
        <w:widowControl/>
        <w:numPr>
          <w:ilvl w:val="0"/>
          <w:numId w:val="53"/>
        </w:numPr>
        <w:adjustRightInd w:val="0"/>
        <w:ind w:left="426" w:hanging="284"/>
        <w:rPr>
          <w:rFonts w:ascii="Times New Roman" w:eastAsiaTheme="minorHAnsi" w:hAnsi="Times New Roman" w:cs="Times New Roman"/>
          <w:color w:val="000000"/>
        </w:rPr>
      </w:pPr>
      <w:r w:rsidRPr="009828D5">
        <w:rPr>
          <w:rFonts w:ascii="Times New Roman" w:hAnsi="Times New Roman" w:cs="Times New Roman"/>
          <w:lang w:eastAsia="ar-SA"/>
        </w:rPr>
        <w:t xml:space="preserve">Usługi świadczone będą od poniedziałku do piątku, w indywidualnych przypadkach, także w </w:t>
      </w:r>
      <w:bookmarkStart w:id="3" w:name="_Hlk86133434"/>
      <w:r w:rsidRPr="009828D5">
        <w:rPr>
          <w:rFonts w:ascii="Times New Roman" w:hAnsi="Times New Roman" w:cs="Times New Roman"/>
          <w:lang w:eastAsia="ar-SA"/>
        </w:rPr>
        <w:t xml:space="preserve">soboty, niedziele, święta i dni ustawowo wolne od pracy </w:t>
      </w:r>
      <w:bookmarkEnd w:id="3"/>
      <w:r w:rsidRPr="009828D5">
        <w:rPr>
          <w:rFonts w:ascii="Times New Roman" w:hAnsi="Times New Roman" w:cs="Times New Roman"/>
          <w:lang w:eastAsia="ar-SA"/>
        </w:rPr>
        <w:t xml:space="preserve">w godzinach od 6.00 do 22.00. </w:t>
      </w:r>
      <w:r w:rsidRPr="009828D5">
        <w:rPr>
          <w:rFonts w:ascii="Times New Roman" w:hAnsi="Times New Roman" w:cs="Times New Roman"/>
          <w:u w:val="single"/>
          <w:lang w:eastAsia="ar-SA"/>
        </w:rPr>
        <w:t>Jedna godzina usług jest równa jednej godzinie zegarowej, tj. 60 minut. Do czasu świadczenia usług nie wlicza się czasu dojazdu lub dojścia do mieszkania świadczeniobiorcy.</w:t>
      </w:r>
    </w:p>
    <w:p w14:paraId="17B2D9CE" w14:textId="59A05589" w:rsidR="009828D5" w:rsidRPr="009828D5" w:rsidRDefault="009828D5">
      <w:pPr>
        <w:pStyle w:val="Akapitzlist"/>
        <w:widowControl/>
        <w:numPr>
          <w:ilvl w:val="0"/>
          <w:numId w:val="53"/>
        </w:numPr>
        <w:adjustRightInd w:val="0"/>
        <w:ind w:left="426" w:hanging="284"/>
        <w:rPr>
          <w:rFonts w:ascii="Times New Roman" w:eastAsiaTheme="minorHAnsi" w:hAnsi="Times New Roman" w:cs="Times New Roman"/>
          <w:color w:val="000000"/>
        </w:rPr>
      </w:pPr>
      <w:r w:rsidRPr="009828D5">
        <w:rPr>
          <w:rFonts w:ascii="Times New Roman" w:hAnsi="Times New Roman" w:cs="Times New Roman"/>
          <w:lang w:eastAsia="ar-SA"/>
        </w:rPr>
        <w:t xml:space="preserve">Świadczenie usług odbywać się będzie w miejscu zamieszkania świadczeniobiorców na terenie Gminy </w:t>
      </w:r>
      <w:r>
        <w:rPr>
          <w:rFonts w:ascii="Times New Roman" w:hAnsi="Times New Roman" w:cs="Times New Roman"/>
          <w:lang w:eastAsia="ar-SA"/>
        </w:rPr>
        <w:t>Aleksandrów Kujawski</w:t>
      </w:r>
      <w:r w:rsidRPr="009828D5">
        <w:rPr>
          <w:rFonts w:ascii="Times New Roman" w:hAnsi="Times New Roman" w:cs="Times New Roman"/>
          <w:lang w:eastAsia="ar-SA"/>
        </w:rPr>
        <w:t xml:space="preserve">, w godzinach od 6.00 do 22.00 przez 5 dni w tygodniu od poniedziałku do piątku, a w szczególnie uzasadnionych przypadkach tj. gdy brak realizacji usług </w:t>
      </w:r>
      <w:r w:rsidRPr="009828D5">
        <w:rPr>
          <w:rFonts w:ascii="Times New Roman" w:hAnsi="Times New Roman" w:cs="Times New Roman"/>
          <w:lang w:eastAsia="ar-SA"/>
        </w:rPr>
        <w:lastRenderedPageBreak/>
        <w:t>może spowodować zagrożenie życia lub zdrowia również w soboty, niedziele, święta i dni ustawowo wolne od pracy.</w:t>
      </w:r>
    </w:p>
    <w:p w14:paraId="640A1542" w14:textId="77777777" w:rsidR="00444FCF" w:rsidRPr="00444FCF" w:rsidRDefault="00444FCF">
      <w:pPr>
        <w:pStyle w:val="Akapitzlist"/>
        <w:widowControl/>
        <w:numPr>
          <w:ilvl w:val="0"/>
          <w:numId w:val="53"/>
        </w:numPr>
        <w:adjustRightInd w:val="0"/>
        <w:ind w:left="426" w:hanging="284"/>
        <w:rPr>
          <w:rFonts w:ascii="Times New Roman" w:eastAsiaTheme="minorHAnsi" w:hAnsi="Times New Roman" w:cs="Times New Roman"/>
          <w:color w:val="000000"/>
          <w:sz w:val="24"/>
          <w:szCs w:val="24"/>
        </w:rPr>
      </w:pPr>
      <w:r w:rsidRPr="00444FCF">
        <w:rPr>
          <w:rFonts w:ascii="Times New Roman" w:eastAsiaTheme="minorHAnsi" w:hAnsi="Times New Roman" w:cs="Times New Roman"/>
          <w:color w:val="000000"/>
        </w:rPr>
        <w:t xml:space="preserve">Zamawiający wymaga aby usługa była realizowana przez: </w:t>
      </w:r>
    </w:p>
    <w:p w14:paraId="5FD7FDDC" w14:textId="77777777" w:rsidR="00444FCF" w:rsidRPr="00444FCF" w:rsidRDefault="00444FCF">
      <w:pPr>
        <w:pStyle w:val="Akapitzlist"/>
        <w:numPr>
          <w:ilvl w:val="0"/>
          <w:numId w:val="54"/>
        </w:numPr>
        <w:tabs>
          <w:tab w:val="left" w:pos="284"/>
        </w:tabs>
        <w:autoSpaceDE/>
        <w:autoSpaceDN/>
        <w:ind w:hanging="294"/>
        <w:contextualSpacing/>
        <w:rPr>
          <w:rFonts w:ascii="Times New Roman" w:hAnsi="Times New Roman" w:cs="Times New Roman"/>
        </w:rPr>
      </w:pPr>
      <w:r w:rsidRPr="00444FCF">
        <w:rPr>
          <w:rFonts w:ascii="Times New Roman" w:hAnsi="Times New Roman" w:cs="Times New Roman"/>
          <w:b/>
          <w:bCs/>
        </w:rPr>
        <w:t>Fizjoterapeutów</w:t>
      </w:r>
      <w:r w:rsidRPr="00444FCF">
        <w:rPr>
          <w:rFonts w:ascii="Times New Roman" w:hAnsi="Times New Roman" w:cs="Times New Roman"/>
        </w:rPr>
        <w:t>, którzy:</w:t>
      </w:r>
    </w:p>
    <w:p w14:paraId="25B983C1" w14:textId="77777777" w:rsidR="00444FCF" w:rsidRDefault="00444FCF" w:rsidP="00444FCF">
      <w:pPr>
        <w:tabs>
          <w:tab w:val="left" w:pos="426"/>
        </w:tabs>
        <w:autoSpaceDE/>
        <w:autoSpaceDN/>
        <w:ind w:left="426"/>
        <w:contextualSpacing/>
        <w:jc w:val="both"/>
        <w:rPr>
          <w:rFonts w:ascii="Times New Roman" w:hAnsi="Times New Roman" w:cs="Times New Roman"/>
        </w:rPr>
      </w:pPr>
      <w:r>
        <w:rPr>
          <w:rFonts w:ascii="Times New Roman" w:hAnsi="Times New Roman" w:cs="Times New Roman"/>
        </w:rPr>
        <w:t xml:space="preserve">- </w:t>
      </w:r>
      <w:r w:rsidRPr="00444FCF">
        <w:rPr>
          <w:rFonts w:ascii="Times New Roman" w:hAnsi="Times New Roman" w:cs="Times New Roman"/>
        </w:rPr>
        <w:t>posiadają uprawnienia do wykonywania zawodu fizjoterapeuty, przy czym minimum 1 osoba powinna posiadać uprawnienia do pracy metodą Vojty,</w:t>
      </w:r>
    </w:p>
    <w:p w14:paraId="202F7A3C" w14:textId="77777777" w:rsidR="00444FCF" w:rsidRDefault="00444FCF" w:rsidP="00444FCF">
      <w:pPr>
        <w:tabs>
          <w:tab w:val="left" w:pos="426"/>
        </w:tabs>
        <w:autoSpaceDE/>
        <w:autoSpaceDN/>
        <w:ind w:left="426"/>
        <w:contextualSpacing/>
        <w:jc w:val="both"/>
        <w:rPr>
          <w:rFonts w:ascii="Times New Roman" w:hAnsi="Times New Roman" w:cs="Times New Roman"/>
        </w:rPr>
      </w:pPr>
      <w:r>
        <w:rPr>
          <w:rFonts w:ascii="Times New Roman" w:hAnsi="Times New Roman" w:cs="Times New Roman"/>
        </w:rPr>
        <w:t xml:space="preserve">- </w:t>
      </w:r>
      <w:r w:rsidRPr="00444FCF">
        <w:rPr>
          <w:rFonts w:ascii="Times New Roman" w:hAnsi="Times New Roman" w:cs="Times New Roman"/>
        </w:rPr>
        <w:t>posiadają certyfikat lub inny dokument potwierdzający uczestnictwo w szkoleniu na temat specjalistycznych usług opiekuńczych dla osób z zaburzeniami psychicznymi,</w:t>
      </w:r>
    </w:p>
    <w:p w14:paraId="1F358150" w14:textId="77777777" w:rsidR="00444FCF" w:rsidRDefault="00444FCF" w:rsidP="00444FCF">
      <w:pPr>
        <w:tabs>
          <w:tab w:val="left" w:pos="426"/>
        </w:tabs>
        <w:autoSpaceDE/>
        <w:autoSpaceDN/>
        <w:ind w:left="426"/>
        <w:contextualSpacing/>
        <w:jc w:val="both"/>
        <w:rPr>
          <w:rFonts w:ascii="Times New Roman" w:hAnsi="Times New Roman" w:cs="Times New Roman"/>
        </w:rPr>
      </w:pPr>
      <w:r>
        <w:rPr>
          <w:rFonts w:ascii="Times New Roman" w:hAnsi="Times New Roman" w:cs="Times New Roman"/>
        </w:rPr>
        <w:t xml:space="preserve">- </w:t>
      </w:r>
      <w:r w:rsidRPr="00444FCF">
        <w:rPr>
          <w:rFonts w:ascii="Times New Roman" w:hAnsi="Times New Roman" w:cs="Times New Roman"/>
        </w:rPr>
        <w:t>posiadają co najmniej półroczny staż pracy z osobami z zaburzeniami psychicznymi,</w:t>
      </w:r>
    </w:p>
    <w:p w14:paraId="51650180" w14:textId="1DEA867E" w:rsidR="00444FCF" w:rsidRDefault="00444FCF" w:rsidP="00444FCF">
      <w:pPr>
        <w:tabs>
          <w:tab w:val="left" w:pos="426"/>
        </w:tabs>
        <w:autoSpaceDE/>
        <w:autoSpaceDN/>
        <w:ind w:left="426"/>
        <w:contextualSpacing/>
        <w:jc w:val="both"/>
        <w:rPr>
          <w:rFonts w:ascii="Times New Roman" w:hAnsi="Times New Roman" w:cs="Times New Roman"/>
        </w:rPr>
      </w:pPr>
      <w:r>
        <w:rPr>
          <w:rFonts w:ascii="Times New Roman" w:hAnsi="Times New Roman" w:cs="Times New Roman"/>
        </w:rPr>
        <w:t xml:space="preserve">- </w:t>
      </w:r>
      <w:r w:rsidRPr="00444FCF">
        <w:rPr>
          <w:rFonts w:ascii="Times New Roman" w:hAnsi="Times New Roman" w:cs="Times New Roman"/>
        </w:rPr>
        <w:t xml:space="preserve">prawdopodobna liczba godzin w roku </w:t>
      </w:r>
      <w:r w:rsidR="00C67F92">
        <w:rPr>
          <w:rFonts w:ascii="Times New Roman" w:hAnsi="Times New Roman" w:cs="Times New Roman"/>
        </w:rPr>
        <w:t>924.</w:t>
      </w:r>
    </w:p>
    <w:p w14:paraId="142420A0" w14:textId="75AB8D9F" w:rsidR="00444FCF" w:rsidRPr="00444FCF" w:rsidRDefault="00444FCF">
      <w:pPr>
        <w:pStyle w:val="Akapitzlist"/>
        <w:numPr>
          <w:ilvl w:val="0"/>
          <w:numId w:val="55"/>
        </w:numPr>
        <w:tabs>
          <w:tab w:val="left" w:pos="426"/>
        </w:tabs>
        <w:autoSpaceDE/>
        <w:autoSpaceDN/>
        <w:ind w:hanging="294"/>
        <w:contextualSpacing/>
        <w:rPr>
          <w:rFonts w:ascii="Times New Roman" w:hAnsi="Times New Roman" w:cs="Times New Roman"/>
        </w:rPr>
      </w:pPr>
      <w:r w:rsidRPr="004C1406">
        <w:rPr>
          <w:rFonts w:ascii="Times New Roman" w:hAnsi="Times New Roman" w:cs="Times New Roman"/>
          <w:b/>
          <w:bCs/>
        </w:rPr>
        <w:t xml:space="preserve">Psychologów i pedagogów, oligofrenopedagogów, </w:t>
      </w:r>
      <w:r w:rsidRPr="00444FCF">
        <w:rPr>
          <w:rFonts w:ascii="Times New Roman" w:hAnsi="Times New Roman" w:cs="Times New Roman"/>
        </w:rPr>
        <w:t>którzy:</w:t>
      </w:r>
    </w:p>
    <w:p w14:paraId="155E7752" w14:textId="77777777" w:rsidR="004C1406" w:rsidRPr="004C1406" w:rsidRDefault="009F4FBA" w:rsidP="004C1406">
      <w:pPr>
        <w:tabs>
          <w:tab w:val="left" w:pos="426"/>
        </w:tabs>
        <w:autoSpaceDE/>
        <w:autoSpaceDN/>
        <w:ind w:left="426"/>
        <w:contextualSpacing/>
        <w:jc w:val="both"/>
        <w:rPr>
          <w:rFonts w:ascii="Times New Roman" w:hAnsi="Times New Roman" w:cs="Times New Roman"/>
        </w:rPr>
      </w:pPr>
      <w:r w:rsidRPr="004C1406">
        <w:rPr>
          <w:rFonts w:ascii="Times New Roman" w:hAnsi="Times New Roman" w:cs="Times New Roman"/>
        </w:rPr>
        <w:t xml:space="preserve">- </w:t>
      </w:r>
      <w:r w:rsidR="00444FCF" w:rsidRPr="004C1406">
        <w:rPr>
          <w:rFonts w:ascii="Times New Roman" w:hAnsi="Times New Roman" w:cs="Times New Roman"/>
        </w:rPr>
        <w:t>posiadają dyplom ukończenia studiów na kierunku psychologia lub pedagogika,</w:t>
      </w:r>
      <w:r w:rsidRPr="004C1406">
        <w:rPr>
          <w:rFonts w:ascii="Times New Roman" w:hAnsi="Times New Roman" w:cs="Times New Roman"/>
        </w:rPr>
        <w:t xml:space="preserve"> </w:t>
      </w:r>
      <w:r w:rsidR="00444FCF" w:rsidRPr="004C1406">
        <w:rPr>
          <w:rFonts w:ascii="Times New Roman" w:hAnsi="Times New Roman" w:cs="Times New Roman"/>
        </w:rPr>
        <w:t>oligofrenopedagogika lub dyplom kwalifikacyjny,</w:t>
      </w:r>
    </w:p>
    <w:p w14:paraId="61630668" w14:textId="77777777" w:rsidR="004C1406" w:rsidRPr="004C1406" w:rsidRDefault="004C1406" w:rsidP="004C1406">
      <w:pPr>
        <w:tabs>
          <w:tab w:val="left" w:pos="426"/>
        </w:tabs>
        <w:autoSpaceDE/>
        <w:autoSpaceDN/>
        <w:ind w:left="426"/>
        <w:contextualSpacing/>
        <w:jc w:val="both"/>
        <w:rPr>
          <w:rFonts w:ascii="Times New Roman" w:hAnsi="Times New Roman" w:cs="Times New Roman"/>
        </w:rPr>
      </w:pPr>
      <w:r w:rsidRPr="004C1406">
        <w:rPr>
          <w:rFonts w:ascii="Times New Roman" w:hAnsi="Times New Roman" w:cs="Times New Roman"/>
        </w:rPr>
        <w:t xml:space="preserve">- </w:t>
      </w:r>
      <w:r w:rsidR="009F4FBA" w:rsidRPr="009F4FBA">
        <w:rPr>
          <w:rFonts w:ascii="Times New Roman" w:eastAsiaTheme="minorHAnsi" w:hAnsi="Times New Roman" w:cs="Times New Roman"/>
          <w:color w:val="000000"/>
        </w:rPr>
        <w:t xml:space="preserve">posiadają certyfikat lub inny dokument potwierdzający uczestnictwo w szkoleniu na temat specjalistycznych usług opiekuńczych dla osób z zaburzeniami psychicznymi, </w:t>
      </w:r>
    </w:p>
    <w:p w14:paraId="553B58B6" w14:textId="77777777" w:rsidR="004C1406" w:rsidRPr="004C1406" w:rsidRDefault="004C1406" w:rsidP="004C1406">
      <w:pPr>
        <w:tabs>
          <w:tab w:val="left" w:pos="426"/>
        </w:tabs>
        <w:autoSpaceDE/>
        <w:autoSpaceDN/>
        <w:ind w:left="426"/>
        <w:contextualSpacing/>
        <w:jc w:val="both"/>
        <w:rPr>
          <w:rFonts w:ascii="Times New Roman" w:eastAsiaTheme="minorHAnsi" w:hAnsi="Times New Roman" w:cs="Times New Roman"/>
          <w:b/>
          <w:bCs/>
          <w:color w:val="000000"/>
        </w:rPr>
      </w:pPr>
      <w:r w:rsidRPr="004C1406">
        <w:rPr>
          <w:rFonts w:ascii="Times New Roman" w:hAnsi="Times New Roman" w:cs="Times New Roman"/>
        </w:rPr>
        <w:t xml:space="preserve">- </w:t>
      </w:r>
      <w:r w:rsidR="009F4FBA" w:rsidRPr="009F4FBA">
        <w:rPr>
          <w:rFonts w:ascii="Times New Roman" w:eastAsiaTheme="minorHAnsi" w:hAnsi="Times New Roman" w:cs="Times New Roman"/>
          <w:color w:val="000000"/>
        </w:rPr>
        <w:t>posiadają co najmniej półroczny staż pracy z osobami z zaburzeniami psychicznymi</w:t>
      </w:r>
      <w:r w:rsidR="009F4FBA" w:rsidRPr="009F4FBA">
        <w:rPr>
          <w:rFonts w:ascii="Times New Roman" w:eastAsiaTheme="minorHAnsi" w:hAnsi="Times New Roman" w:cs="Times New Roman"/>
          <w:b/>
          <w:bCs/>
          <w:color w:val="000000"/>
        </w:rPr>
        <w:t>,</w:t>
      </w:r>
    </w:p>
    <w:p w14:paraId="67E59FFF" w14:textId="7EEC48B0" w:rsidR="009F4FBA" w:rsidRDefault="004C1406" w:rsidP="004C1406">
      <w:pPr>
        <w:tabs>
          <w:tab w:val="left" w:pos="426"/>
        </w:tabs>
        <w:autoSpaceDE/>
        <w:autoSpaceDN/>
        <w:ind w:left="426"/>
        <w:contextualSpacing/>
        <w:jc w:val="both"/>
        <w:rPr>
          <w:rFonts w:ascii="Times New Roman" w:eastAsiaTheme="minorHAnsi" w:hAnsi="Times New Roman" w:cs="Times New Roman"/>
          <w:color w:val="000000"/>
        </w:rPr>
      </w:pPr>
      <w:r w:rsidRPr="004C1406">
        <w:rPr>
          <w:rFonts w:ascii="Times New Roman" w:hAnsi="Times New Roman" w:cs="Times New Roman"/>
        </w:rPr>
        <w:t xml:space="preserve">- </w:t>
      </w:r>
      <w:r w:rsidR="009F4FBA" w:rsidRPr="009F4FBA">
        <w:rPr>
          <w:rFonts w:ascii="Times New Roman" w:eastAsiaTheme="minorHAnsi" w:hAnsi="Times New Roman" w:cs="Times New Roman"/>
          <w:color w:val="000000"/>
        </w:rPr>
        <w:t xml:space="preserve">prawdopodobna liczba godzin w roku </w:t>
      </w:r>
      <w:r w:rsidR="00C67F92">
        <w:rPr>
          <w:rFonts w:ascii="Times New Roman" w:eastAsiaTheme="minorHAnsi" w:hAnsi="Times New Roman" w:cs="Times New Roman"/>
          <w:color w:val="000000"/>
        </w:rPr>
        <w:t>972.</w:t>
      </w:r>
    </w:p>
    <w:p w14:paraId="3D350950" w14:textId="77777777" w:rsidR="004C1406" w:rsidRPr="004C1406" w:rsidRDefault="004C1406">
      <w:pPr>
        <w:pStyle w:val="Akapitzlist"/>
        <w:widowControl/>
        <w:numPr>
          <w:ilvl w:val="0"/>
          <w:numId w:val="55"/>
        </w:numPr>
        <w:adjustRightInd w:val="0"/>
        <w:spacing w:before="0"/>
        <w:ind w:left="714" w:hanging="357"/>
        <w:rPr>
          <w:rFonts w:ascii="Times New Roman" w:eastAsiaTheme="minorHAnsi" w:hAnsi="Times New Roman" w:cs="Times New Roman"/>
          <w:color w:val="000000"/>
          <w:sz w:val="24"/>
          <w:szCs w:val="24"/>
        </w:rPr>
      </w:pPr>
      <w:r w:rsidRPr="004C1406">
        <w:rPr>
          <w:rFonts w:ascii="Times New Roman" w:eastAsiaTheme="minorHAnsi" w:hAnsi="Times New Roman" w:cs="Times New Roman"/>
          <w:b/>
          <w:bCs/>
          <w:color w:val="000000"/>
        </w:rPr>
        <w:t xml:space="preserve">Logopedów i neurologopedów, </w:t>
      </w:r>
      <w:r w:rsidRPr="004C1406">
        <w:rPr>
          <w:rFonts w:ascii="Times New Roman" w:eastAsiaTheme="minorHAnsi" w:hAnsi="Times New Roman" w:cs="Times New Roman"/>
          <w:color w:val="000000"/>
        </w:rPr>
        <w:t xml:space="preserve">którzy: </w:t>
      </w:r>
    </w:p>
    <w:p w14:paraId="444A5112" w14:textId="77777777" w:rsidR="004C1406" w:rsidRDefault="004C1406" w:rsidP="004C1406">
      <w:pPr>
        <w:widowControl/>
        <w:adjustRightInd w:val="0"/>
        <w:ind w:left="426"/>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4C1406">
        <w:rPr>
          <w:rFonts w:ascii="Times New Roman" w:eastAsiaTheme="minorHAnsi" w:hAnsi="Times New Roman" w:cs="Times New Roman"/>
          <w:color w:val="000000"/>
        </w:rPr>
        <w:t xml:space="preserve">posiadają dyplom ukończenia studiów na kierunku logopedia lub neurlogopedia lub dyplom kwalifikacyjny, </w:t>
      </w:r>
    </w:p>
    <w:p w14:paraId="17A0B180" w14:textId="77777777" w:rsidR="004C1406" w:rsidRDefault="004C1406" w:rsidP="004C1406">
      <w:pPr>
        <w:widowControl/>
        <w:adjustRightInd w:val="0"/>
        <w:ind w:left="426"/>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4C1406">
        <w:rPr>
          <w:rFonts w:ascii="Times New Roman" w:eastAsiaTheme="minorHAnsi" w:hAnsi="Times New Roman" w:cs="Times New Roman"/>
          <w:color w:val="000000"/>
        </w:rPr>
        <w:t xml:space="preserve">posiadają certyfikat lub inny dokument potwierdzający uczestnictwo w szkoleniu na temat specjalistycznych usług opiekuńczych dla osób z zaburzeniami psychicznymi, </w:t>
      </w:r>
    </w:p>
    <w:p w14:paraId="6DED570E" w14:textId="77777777" w:rsidR="004C1406" w:rsidRDefault="004C1406" w:rsidP="004C1406">
      <w:pPr>
        <w:widowControl/>
        <w:adjustRightInd w:val="0"/>
        <w:ind w:left="426"/>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4C1406">
        <w:rPr>
          <w:rFonts w:ascii="Times New Roman" w:eastAsiaTheme="minorHAnsi" w:hAnsi="Times New Roman" w:cs="Times New Roman"/>
          <w:color w:val="000000"/>
        </w:rPr>
        <w:t>posiadają co najmniej półroczny staż pracy z osobami z zaburzeniami psychicznymi,</w:t>
      </w:r>
      <w:r w:rsidRPr="004C1406">
        <w:rPr>
          <w:rFonts w:ascii="Times New Roman" w:eastAsiaTheme="minorHAnsi" w:hAnsi="Times New Roman" w:cs="Times New Roman"/>
          <w:b/>
          <w:bCs/>
          <w:color w:val="000000"/>
        </w:rPr>
        <w:t xml:space="preserve"> </w:t>
      </w:r>
    </w:p>
    <w:p w14:paraId="6BD9921F" w14:textId="6E0CA540" w:rsidR="004C1406" w:rsidRPr="004C1406" w:rsidRDefault="004C1406" w:rsidP="004C1406">
      <w:pPr>
        <w:widowControl/>
        <w:adjustRightInd w:val="0"/>
        <w:ind w:left="426"/>
        <w:jc w:val="both"/>
        <w:rPr>
          <w:rFonts w:ascii="Times New Roman" w:eastAsiaTheme="minorHAnsi" w:hAnsi="Times New Roman" w:cs="Times New Roman"/>
          <w:color w:val="FF0000"/>
        </w:rPr>
      </w:pPr>
      <w:r w:rsidRPr="004C1406">
        <w:rPr>
          <w:rFonts w:ascii="Times New Roman" w:eastAsiaTheme="minorHAnsi" w:hAnsi="Times New Roman" w:cs="Times New Roman"/>
        </w:rPr>
        <w:t>-</w:t>
      </w:r>
      <w:r>
        <w:rPr>
          <w:rFonts w:ascii="Times New Roman" w:eastAsiaTheme="minorHAnsi" w:hAnsi="Times New Roman" w:cs="Times New Roman"/>
          <w:color w:val="FF0000"/>
        </w:rPr>
        <w:t xml:space="preserve"> </w:t>
      </w:r>
      <w:r w:rsidRPr="004C1406">
        <w:rPr>
          <w:rFonts w:ascii="Times New Roman" w:eastAsiaTheme="minorHAnsi" w:hAnsi="Times New Roman" w:cs="Times New Roman"/>
          <w:color w:val="000000"/>
        </w:rPr>
        <w:t xml:space="preserve">prawdopodobna liczba godzin w roku </w:t>
      </w:r>
      <w:r w:rsidR="00C67F92">
        <w:rPr>
          <w:rFonts w:ascii="Times New Roman" w:eastAsiaTheme="minorHAnsi" w:hAnsi="Times New Roman" w:cs="Times New Roman"/>
          <w:color w:val="000000"/>
        </w:rPr>
        <w:t>360.</w:t>
      </w:r>
    </w:p>
    <w:p w14:paraId="305D33D7" w14:textId="77777777" w:rsidR="004C1406" w:rsidRPr="004C1406" w:rsidRDefault="004C1406">
      <w:pPr>
        <w:pStyle w:val="Akapitzlist"/>
        <w:widowControl/>
        <w:numPr>
          <w:ilvl w:val="0"/>
          <w:numId w:val="55"/>
        </w:numPr>
        <w:adjustRightInd w:val="0"/>
        <w:spacing w:before="0"/>
        <w:rPr>
          <w:rFonts w:ascii="Times New Roman" w:eastAsiaTheme="minorHAnsi" w:hAnsi="Times New Roman" w:cs="Times New Roman"/>
          <w:color w:val="000000"/>
          <w:sz w:val="24"/>
          <w:szCs w:val="24"/>
        </w:rPr>
      </w:pPr>
      <w:r w:rsidRPr="004C1406">
        <w:rPr>
          <w:rFonts w:ascii="Times New Roman" w:eastAsiaTheme="minorHAnsi" w:hAnsi="Times New Roman" w:cs="Times New Roman"/>
          <w:b/>
          <w:bCs/>
          <w:color w:val="000000"/>
        </w:rPr>
        <w:t xml:space="preserve">Pielęgniarek, </w:t>
      </w:r>
      <w:r w:rsidRPr="004C1406">
        <w:rPr>
          <w:rFonts w:ascii="Times New Roman" w:eastAsiaTheme="minorHAnsi" w:hAnsi="Times New Roman" w:cs="Times New Roman"/>
          <w:color w:val="000000"/>
        </w:rPr>
        <w:t xml:space="preserve">które: </w:t>
      </w:r>
    </w:p>
    <w:p w14:paraId="635BCA7B" w14:textId="77777777" w:rsidR="00364C06" w:rsidRDefault="004C1406" w:rsidP="00364C06">
      <w:pPr>
        <w:widowControl/>
        <w:adjustRightInd w:val="0"/>
        <w:ind w:firstLine="426"/>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4C1406">
        <w:rPr>
          <w:rFonts w:ascii="Times New Roman" w:eastAsiaTheme="minorHAnsi" w:hAnsi="Times New Roman" w:cs="Times New Roman"/>
          <w:color w:val="000000"/>
        </w:rPr>
        <w:t xml:space="preserve">posiadają uprawnienia do wykonywania zawodu pielęgniarki, </w:t>
      </w:r>
    </w:p>
    <w:p w14:paraId="7D46CBF9" w14:textId="02311117" w:rsidR="004C1406" w:rsidRPr="00364C06" w:rsidRDefault="00364C06" w:rsidP="00364C06">
      <w:pPr>
        <w:widowControl/>
        <w:adjustRightInd w:val="0"/>
        <w:ind w:left="426"/>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004C1406" w:rsidRPr="00364C06">
        <w:rPr>
          <w:rFonts w:ascii="Times New Roman" w:eastAsiaTheme="minorHAnsi" w:hAnsi="Times New Roman" w:cs="Times New Roman"/>
          <w:b/>
          <w:bCs/>
          <w:color w:val="000000"/>
        </w:rPr>
        <w:t xml:space="preserve">posiadają </w:t>
      </w:r>
      <w:r w:rsidR="004C1406" w:rsidRPr="00364C06">
        <w:rPr>
          <w:rFonts w:ascii="Times New Roman" w:eastAsiaTheme="minorHAnsi" w:hAnsi="Times New Roman" w:cs="Times New Roman"/>
          <w:color w:val="000000"/>
        </w:rPr>
        <w:t xml:space="preserve">certyfikat lub inny dokument potwierdzający uczestnictwo w szkoleniu na temat specjalistycznych usług opiekuńczych dla osób z zaburzeniami psychicznymi, </w:t>
      </w:r>
    </w:p>
    <w:p w14:paraId="200C1895" w14:textId="7FA88154" w:rsidR="004C1406" w:rsidRPr="00364C06" w:rsidRDefault="00364C06" w:rsidP="00364C06">
      <w:pPr>
        <w:widowControl/>
        <w:adjustRightInd w:val="0"/>
        <w:ind w:left="426"/>
        <w:jc w:val="both"/>
        <w:rPr>
          <w:rFonts w:ascii="Times New Roman" w:eastAsiaTheme="minorHAnsi" w:hAnsi="Times New Roman" w:cs="Times New Roman"/>
          <w:color w:val="FF0000"/>
        </w:rPr>
      </w:pPr>
      <w:r w:rsidRPr="00364C06">
        <w:rPr>
          <w:rFonts w:ascii="Times New Roman" w:eastAsiaTheme="minorHAnsi" w:hAnsi="Times New Roman" w:cs="Times New Roman"/>
          <w:color w:val="000000"/>
        </w:rPr>
        <w:t xml:space="preserve">- </w:t>
      </w:r>
      <w:r w:rsidR="004C1406" w:rsidRPr="00364C06">
        <w:rPr>
          <w:rFonts w:ascii="Times New Roman" w:eastAsiaTheme="minorHAnsi" w:hAnsi="Times New Roman" w:cs="Times New Roman"/>
          <w:color w:val="000000"/>
        </w:rPr>
        <w:t>posiadają co najmniej półroczny staż pracy z osobami z zaburzeniami psychicznymi,</w:t>
      </w:r>
      <w:r w:rsidRPr="00364C06">
        <w:rPr>
          <w:rFonts w:ascii="Times New Roman" w:eastAsiaTheme="minorHAnsi" w:hAnsi="Times New Roman" w:cs="Times New Roman"/>
          <w:color w:val="000000"/>
        </w:rPr>
        <w:t xml:space="preserve"> </w:t>
      </w:r>
    </w:p>
    <w:p w14:paraId="65BF54E2" w14:textId="49CB0214" w:rsidR="001C4666" w:rsidRPr="001C4666" w:rsidRDefault="00364C06" w:rsidP="001C4666">
      <w:pPr>
        <w:widowControl/>
        <w:adjustRightInd w:val="0"/>
        <w:ind w:firstLine="426"/>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004C1406" w:rsidRPr="00364C06">
        <w:rPr>
          <w:rFonts w:ascii="Times New Roman" w:eastAsiaTheme="minorHAnsi" w:hAnsi="Times New Roman" w:cs="Times New Roman"/>
          <w:color w:val="000000"/>
        </w:rPr>
        <w:t xml:space="preserve">prawdopodobna liczba godzin w roku </w:t>
      </w:r>
      <w:r w:rsidR="00C67F92">
        <w:rPr>
          <w:rFonts w:ascii="Times New Roman" w:eastAsiaTheme="minorHAnsi" w:hAnsi="Times New Roman" w:cs="Times New Roman"/>
          <w:color w:val="000000"/>
        </w:rPr>
        <w:t>240.</w:t>
      </w:r>
    </w:p>
    <w:p w14:paraId="39D31A7A" w14:textId="7753D27F" w:rsidR="00D21619" w:rsidRPr="00D54462" w:rsidRDefault="00D21619">
      <w:pPr>
        <w:pStyle w:val="Akapitzlist"/>
        <w:numPr>
          <w:ilvl w:val="0"/>
          <w:numId w:val="45"/>
        </w:numPr>
        <w:tabs>
          <w:tab w:val="left" w:pos="284"/>
        </w:tabs>
        <w:autoSpaceDE/>
        <w:autoSpaceDN/>
        <w:ind w:left="0" w:firstLine="0"/>
        <w:contextualSpacing/>
        <w:rPr>
          <w:rFonts w:ascii="Times New Roman" w:hAnsi="Times New Roman" w:cs="Times New Roman"/>
        </w:rPr>
      </w:pPr>
      <w:r w:rsidRPr="00D54462">
        <w:rPr>
          <w:rFonts w:ascii="Times New Roman" w:hAnsi="Times New Roman" w:cs="Times New Roman"/>
        </w:rPr>
        <w:t>Wspólny Słownik Zamówień (CPV).</w:t>
      </w:r>
    </w:p>
    <w:p w14:paraId="11455078" w14:textId="3A5E56C2" w:rsidR="00364C06" w:rsidRPr="00364C06" w:rsidRDefault="00364C06" w:rsidP="00364C06">
      <w:pPr>
        <w:widowControl/>
        <w:adjustRightInd w:val="0"/>
        <w:rPr>
          <w:rFonts w:ascii="Times New Roman" w:eastAsiaTheme="minorHAnsi" w:hAnsi="Times New Roman" w:cs="Times New Roman"/>
          <w:color w:val="000000"/>
        </w:rPr>
      </w:pPr>
      <w:r w:rsidRPr="00364C06">
        <w:rPr>
          <w:rFonts w:ascii="Times New Roman" w:eastAsiaTheme="minorHAnsi" w:hAnsi="Times New Roman" w:cs="Times New Roman"/>
          <w:color w:val="000000"/>
        </w:rPr>
        <w:t xml:space="preserve">85312100-0 usługi opieki dziennej </w:t>
      </w:r>
    </w:p>
    <w:p w14:paraId="76AC8BAA" w14:textId="77777777" w:rsidR="00364C06" w:rsidRPr="00364C06" w:rsidRDefault="00364C06" w:rsidP="00364C06">
      <w:pPr>
        <w:widowControl/>
        <w:adjustRightInd w:val="0"/>
        <w:rPr>
          <w:rFonts w:ascii="Times New Roman" w:eastAsiaTheme="minorHAnsi" w:hAnsi="Times New Roman" w:cs="Times New Roman"/>
          <w:color w:val="000000"/>
        </w:rPr>
      </w:pPr>
      <w:r w:rsidRPr="00364C06">
        <w:rPr>
          <w:rFonts w:ascii="Times New Roman" w:eastAsiaTheme="minorHAnsi" w:hAnsi="Times New Roman" w:cs="Times New Roman"/>
          <w:color w:val="000000"/>
        </w:rPr>
        <w:t xml:space="preserve">85311200-4 usługi opieki społecznej dla osób niepełnosprawnych </w:t>
      </w:r>
    </w:p>
    <w:p w14:paraId="536D9771" w14:textId="69D6613B" w:rsidR="00364C06" w:rsidRDefault="00364C06" w:rsidP="00364C06">
      <w:pPr>
        <w:widowControl/>
        <w:adjustRightInd w:val="0"/>
        <w:rPr>
          <w:rFonts w:ascii="Times New Roman" w:eastAsiaTheme="minorHAnsi" w:hAnsi="Times New Roman" w:cs="Times New Roman"/>
          <w:color w:val="000000"/>
        </w:rPr>
      </w:pPr>
      <w:r w:rsidRPr="00364C06">
        <w:rPr>
          <w:rFonts w:ascii="Times New Roman" w:eastAsiaTheme="minorHAnsi" w:hAnsi="Times New Roman" w:cs="Times New Roman"/>
          <w:color w:val="000000"/>
        </w:rPr>
        <w:t>85311300-5 usługi opieki społecznej dla dzieci i młodzieży</w:t>
      </w:r>
    </w:p>
    <w:p w14:paraId="605D16E2" w14:textId="4590A2A9" w:rsidR="00EA374B" w:rsidRPr="00364C06" w:rsidRDefault="00EA374B" w:rsidP="00364C06">
      <w:pPr>
        <w:widowControl/>
        <w:adjustRightInd w:val="0"/>
        <w:rPr>
          <w:rFonts w:ascii="Times New Roman" w:eastAsiaTheme="minorHAnsi" w:hAnsi="Times New Roman" w:cs="Times New Roman"/>
          <w:color w:val="000000"/>
        </w:rPr>
      </w:pPr>
      <w:r>
        <w:rPr>
          <w:rFonts w:ascii="Times New Roman" w:eastAsiaTheme="minorHAnsi" w:hAnsi="Times New Roman" w:cs="Times New Roman"/>
          <w:color w:val="000000"/>
        </w:rPr>
        <w:t xml:space="preserve">85000000-9 usługi w zakresie zdrowia i opieki społecznej </w:t>
      </w:r>
    </w:p>
    <w:p w14:paraId="10CA4389" w14:textId="77777777" w:rsidR="00D54462" w:rsidRPr="00D54462" w:rsidRDefault="00D54462" w:rsidP="00D54462">
      <w:pPr>
        <w:widowControl/>
        <w:adjustRightInd w:val="0"/>
        <w:rPr>
          <w:rFonts w:ascii="Times New Roman" w:eastAsiaTheme="minorHAnsi" w:hAnsi="Times New Roman" w:cs="Times New Roman"/>
          <w:color w:val="000000"/>
          <w:sz w:val="24"/>
          <w:szCs w:val="24"/>
        </w:rPr>
      </w:pPr>
    </w:p>
    <w:p w14:paraId="4D7A3C55" w14:textId="44249538" w:rsidR="00D21619" w:rsidRPr="00AB5F39" w:rsidRDefault="00D21619">
      <w:pPr>
        <w:pStyle w:val="Akapitzlist"/>
        <w:numPr>
          <w:ilvl w:val="0"/>
          <w:numId w:val="45"/>
        </w:numPr>
        <w:tabs>
          <w:tab w:val="left" w:pos="142"/>
          <w:tab w:val="left" w:pos="284"/>
        </w:tabs>
        <w:spacing w:before="0"/>
        <w:ind w:hanging="720"/>
        <w:rPr>
          <w:rFonts w:ascii="Times New Roman" w:eastAsia="Times New Roman" w:hAnsi="Times New Roman" w:cs="Times New Roman"/>
          <w:bCs/>
          <w:lang w:eastAsia="pl-PL"/>
        </w:rPr>
      </w:pPr>
      <w:r w:rsidRPr="006576FC">
        <w:rPr>
          <w:rFonts w:ascii="Times New Roman" w:hAnsi="Times New Roman" w:cs="Times New Roman"/>
          <w:color w:val="000008"/>
        </w:rPr>
        <w:t xml:space="preserve">Zamawiający </w:t>
      </w:r>
      <w:r w:rsidR="00084653">
        <w:rPr>
          <w:rFonts w:ascii="Times New Roman" w:hAnsi="Times New Roman" w:cs="Times New Roman"/>
          <w:color w:val="000008"/>
        </w:rPr>
        <w:t xml:space="preserve">nie </w:t>
      </w:r>
      <w:r w:rsidRPr="006576FC">
        <w:rPr>
          <w:rFonts w:ascii="Times New Roman" w:hAnsi="Times New Roman" w:cs="Times New Roman"/>
          <w:color w:val="000008"/>
        </w:rPr>
        <w:t>dopuszcza składani</w:t>
      </w:r>
      <w:r w:rsidR="00084653">
        <w:rPr>
          <w:rFonts w:ascii="Times New Roman" w:hAnsi="Times New Roman" w:cs="Times New Roman"/>
          <w:color w:val="000008"/>
        </w:rPr>
        <w:t>a</w:t>
      </w:r>
      <w:r w:rsidRPr="006576FC">
        <w:rPr>
          <w:rFonts w:ascii="Times New Roman" w:hAnsi="Times New Roman" w:cs="Times New Roman"/>
          <w:color w:val="000008"/>
        </w:rPr>
        <w:t xml:space="preserve"> ofert częściowych. </w:t>
      </w:r>
    </w:p>
    <w:p w14:paraId="37522C27" w14:textId="77777777" w:rsidR="00192DEB" w:rsidRDefault="00192DEB" w:rsidP="00CB7D80">
      <w:pPr>
        <w:jc w:val="both"/>
        <w:rPr>
          <w:rFonts w:ascii="Times New Roman" w:hAnsi="Times New Roman" w:cs="Times New Roman"/>
          <w:b/>
        </w:rPr>
      </w:pPr>
    </w:p>
    <w:p w14:paraId="356E566A" w14:textId="7EBE4832" w:rsidR="00CB7D80" w:rsidRPr="00346565" w:rsidRDefault="00CB7D80" w:rsidP="00346565">
      <w:pPr>
        <w:pStyle w:val="Akapitzlist"/>
        <w:numPr>
          <w:ilvl w:val="0"/>
          <w:numId w:val="1"/>
        </w:numPr>
        <w:tabs>
          <w:tab w:val="clear" w:pos="360"/>
          <w:tab w:val="left" w:pos="0"/>
          <w:tab w:val="left" w:pos="284"/>
        </w:tabs>
        <w:ind w:left="0" w:firstLine="0"/>
        <w:rPr>
          <w:rFonts w:ascii="Times New Roman" w:hAnsi="Times New Roman" w:cs="Times New Roman"/>
          <w:b/>
        </w:rPr>
      </w:pPr>
      <w:r w:rsidRPr="00346565">
        <w:rPr>
          <w:rFonts w:ascii="Times New Roman" w:eastAsia="Calibri" w:hAnsi="Times New Roman" w:cs="Times New Roman"/>
          <w:b/>
          <w:color w:val="000000"/>
        </w:rPr>
        <w:t>Wymóg zatrudnienia na umowę o pracę.</w:t>
      </w:r>
    </w:p>
    <w:p w14:paraId="64F5FA45" w14:textId="6F98243B" w:rsidR="00CB7D80" w:rsidRPr="00346565" w:rsidRDefault="00CB7D80">
      <w:pPr>
        <w:pStyle w:val="Akapitzlist"/>
        <w:numPr>
          <w:ilvl w:val="0"/>
          <w:numId w:val="46"/>
        </w:numPr>
        <w:tabs>
          <w:tab w:val="left" w:pos="284"/>
        </w:tabs>
        <w:adjustRightInd w:val="0"/>
        <w:ind w:left="0" w:firstLine="0"/>
        <w:rPr>
          <w:rFonts w:ascii="Times New Roman" w:eastAsia="Calibri" w:hAnsi="Times New Roman" w:cs="Times New Roman"/>
          <w:bCs/>
        </w:rPr>
      </w:pPr>
      <w:r w:rsidRPr="00346565">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346565">
      <w:p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7205D2A4" w14:textId="7804039D" w:rsidR="00CB7D80" w:rsidRDefault="00CB7D80" w:rsidP="00E7291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4D0B9E9D" w14:textId="77777777" w:rsidR="00346565" w:rsidRPr="00B57209" w:rsidRDefault="00346565" w:rsidP="00E72919">
      <w:pPr>
        <w:adjustRightInd w:val="0"/>
        <w:ind w:left="360"/>
        <w:jc w:val="both"/>
        <w:rPr>
          <w:rFonts w:ascii="Times New Roman" w:eastAsia="Calibri" w:hAnsi="Times New Roman" w:cs="Times New Roman"/>
          <w:bCs/>
          <w:color w:val="000000"/>
        </w:rPr>
      </w:pPr>
    </w:p>
    <w:p w14:paraId="646ECA86" w14:textId="07C321C9" w:rsidR="00CB7D80" w:rsidRPr="00346565" w:rsidRDefault="00CB7D80">
      <w:pPr>
        <w:pStyle w:val="Akapitzlist"/>
        <w:numPr>
          <w:ilvl w:val="0"/>
          <w:numId w:val="46"/>
        </w:numPr>
        <w:tabs>
          <w:tab w:val="left" w:pos="284"/>
        </w:tabs>
        <w:adjustRightInd w:val="0"/>
        <w:ind w:left="0" w:firstLine="0"/>
        <w:rPr>
          <w:rFonts w:ascii="Times New Roman" w:eastAsia="Calibri" w:hAnsi="Times New Roman" w:cs="Times New Roman"/>
          <w:bCs/>
          <w:color w:val="000000"/>
        </w:rPr>
      </w:pPr>
      <w:r w:rsidRPr="00346565">
        <w:rPr>
          <w:rFonts w:ascii="Times New Roman" w:eastAsia="Calibri" w:hAnsi="Times New Roman" w:cs="Times New Roman"/>
          <w:b/>
          <w:color w:val="000000"/>
        </w:rPr>
        <w:t xml:space="preserve">Rodzaj czynności niezbędnych do realizacji zamówienia, których dotyczą wymagania zatrudnienia na podstawie umowy o pracę przez wykonawcę lub podwykonawcę osób wykonujących czynności w trakcie realizacji zamówienia: </w:t>
      </w:r>
    </w:p>
    <w:p w14:paraId="095C54B8" w14:textId="3E74E158" w:rsidR="00CB7D80" w:rsidRPr="00F12634" w:rsidRDefault="00CB7D80" w:rsidP="00346565">
      <w:pPr>
        <w:adjustRightInd w:val="0"/>
        <w:jc w:val="both"/>
        <w:rPr>
          <w:rFonts w:ascii="Times New Roman" w:hAnsi="Times New Roman"/>
          <w:bCs/>
        </w:rPr>
      </w:pPr>
      <w:r w:rsidRPr="00F12634">
        <w:rPr>
          <w:rFonts w:ascii="Times New Roman" w:eastAsia="Calibri" w:hAnsi="Times New Roman" w:cs="Times New Roman"/>
          <w:bCs/>
          <w:color w:val="000000"/>
        </w:rPr>
        <w:t>na „</w:t>
      </w:r>
      <w:r w:rsidR="001C4666" w:rsidRPr="001C4666">
        <w:rPr>
          <w:rFonts w:ascii="Times New Roman" w:hAnsi="Times New Roman" w:cs="Times New Roman"/>
          <w:bCs/>
        </w:rPr>
        <w:t>Świadczenie specjalistycznych usług opiekuńczych w miejscu zamieszkania dla osób z  zaburzeniami psychicznymi w roku 2023</w:t>
      </w:r>
      <w:r w:rsidRPr="00F12634">
        <w:rPr>
          <w:rFonts w:ascii="Times New Roman" w:eastAsia="Calibri" w:hAnsi="Times New Roman" w:cs="Times New Roman"/>
          <w:bCs/>
          <w:color w:val="000000"/>
        </w:rPr>
        <w:t>”</w:t>
      </w:r>
    </w:p>
    <w:p w14:paraId="362AC8BF"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2C991996"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w:t>
      </w:r>
      <w:r w:rsidR="00346565">
        <w:rPr>
          <w:rFonts w:ascii="Times New Roman" w:eastAsia="Calibri" w:hAnsi="Times New Roman" w:cs="Times New Roman"/>
          <w:bCs/>
          <w:color w:val="000000"/>
        </w:rPr>
        <w:t>1</w:t>
      </w:r>
      <w:r w:rsidRPr="00B57209">
        <w:rPr>
          <w:rFonts w:ascii="Times New Roman" w:eastAsia="Calibri" w:hAnsi="Times New Roman" w:cs="Times New Roman"/>
          <w:bCs/>
          <w:color w:val="000000"/>
        </w:rPr>
        <w:t xml:space="preserve"> i </w:t>
      </w:r>
      <w:r w:rsidR="00E72919">
        <w:rPr>
          <w:rFonts w:ascii="Times New Roman" w:eastAsia="Calibri" w:hAnsi="Times New Roman" w:cs="Times New Roman"/>
          <w:bCs/>
          <w:color w:val="000000"/>
        </w:rPr>
        <w:t>2</w:t>
      </w:r>
      <w:r w:rsidRPr="00B57209">
        <w:rPr>
          <w:rFonts w:ascii="Times New Roman" w:eastAsia="Calibri" w:hAnsi="Times New Roman" w:cs="Times New Roman"/>
          <w:bCs/>
          <w:color w:val="000000"/>
        </w:rPr>
        <w:t>,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6AC99E2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swz. Wykonawca zobowiązany jest do </w:t>
      </w:r>
      <w:r w:rsidRPr="00B57209">
        <w:rPr>
          <w:rFonts w:ascii="Times New Roman" w:eastAsia="Calibri" w:hAnsi="Times New Roman" w:cs="Times New Roman"/>
          <w:bCs/>
          <w:color w:val="000000"/>
        </w:rPr>
        <w:lastRenderedPageBreak/>
        <w:t>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1C6D9E8D" w14:textId="73CF4D29" w:rsidR="00F12634" w:rsidRPr="001C4666" w:rsidRDefault="00AD0835" w:rsidP="001C4666">
      <w:pPr>
        <w:pStyle w:val="Nagwek4"/>
        <w:ind w:left="360" w:hanging="360"/>
        <w:rPr>
          <w:rFonts w:ascii="Times New Roman" w:hAnsi="Times New Roman" w:cs="Times New Roman"/>
          <w:bCs/>
          <w:i w:val="0"/>
          <w:iCs w:val="0"/>
          <w:color w:val="auto"/>
        </w:rPr>
      </w:pPr>
      <w:r w:rsidRPr="001C4666">
        <w:rPr>
          <w:rFonts w:ascii="Times New Roman" w:hAnsi="Times New Roman" w:cs="Times New Roman"/>
          <w:i w:val="0"/>
          <w:iCs w:val="0"/>
          <w:color w:val="auto"/>
        </w:rPr>
        <w:t>Termin wykonania zamówienia:</w:t>
      </w:r>
      <w:r w:rsidR="004A6B2D" w:rsidRPr="001C4666">
        <w:rPr>
          <w:rFonts w:ascii="Times New Roman" w:hAnsi="Times New Roman" w:cs="Times New Roman"/>
          <w:i w:val="0"/>
          <w:iCs w:val="0"/>
          <w:color w:val="auto"/>
        </w:rPr>
        <w:t xml:space="preserve"> </w:t>
      </w:r>
      <w:r w:rsidR="0057607B">
        <w:rPr>
          <w:rFonts w:ascii="Times New Roman" w:hAnsi="Times New Roman" w:cs="Times New Roman"/>
          <w:i w:val="0"/>
          <w:iCs w:val="0"/>
          <w:color w:val="auto"/>
        </w:rPr>
        <w:t>od dnia podpisania umowy</w:t>
      </w:r>
      <w:r w:rsidR="001C4666" w:rsidRPr="004A6B2D">
        <w:rPr>
          <w:rFonts w:ascii="Times New Roman" w:hAnsi="Times New Roman" w:cs="Times New Roman"/>
          <w:bCs/>
          <w:i w:val="0"/>
          <w:iCs w:val="0"/>
          <w:color w:val="auto"/>
        </w:rPr>
        <w:t xml:space="preserve"> do </w:t>
      </w:r>
      <w:r w:rsidR="0057607B">
        <w:rPr>
          <w:rFonts w:ascii="Times New Roman" w:hAnsi="Times New Roman" w:cs="Times New Roman"/>
          <w:bCs/>
          <w:i w:val="0"/>
          <w:iCs w:val="0"/>
          <w:color w:val="auto"/>
        </w:rPr>
        <w:t xml:space="preserve">dnia </w:t>
      </w:r>
      <w:r w:rsidR="001C4666" w:rsidRPr="004A6B2D">
        <w:rPr>
          <w:rFonts w:ascii="Times New Roman" w:hAnsi="Times New Roman" w:cs="Times New Roman"/>
          <w:bCs/>
          <w:i w:val="0"/>
          <w:iCs w:val="0"/>
          <w:color w:val="auto"/>
        </w:rPr>
        <w:t>31.12.202</w:t>
      </w:r>
      <w:r w:rsidR="001C4666">
        <w:rPr>
          <w:rFonts w:ascii="Times New Roman" w:hAnsi="Times New Roman" w:cs="Times New Roman"/>
          <w:bCs/>
          <w:i w:val="0"/>
          <w:iCs w:val="0"/>
          <w:color w:val="auto"/>
        </w:rPr>
        <w:t>3</w:t>
      </w:r>
      <w:r w:rsidR="001C4666" w:rsidRPr="004A6B2D">
        <w:rPr>
          <w:rFonts w:ascii="Times New Roman" w:hAnsi="Times New Roman" w:cs="Times New Roman"/>
          <w:bCs/>
          <w:i w:val="0"/>
          <w:iCs w:val="0"/>
          <w:color w:val="auto"/>
        </w:rPr>
        <w:t xml:space="preserve"> r</w:t>
      </w:r>
      <w:r w:rsidR="001C4666">
        <w:rPr>
          <w:rFonts w:ascii="Times New Roman" w:hAnsi="Times New Roman" w:cs="Times New Roman"/>
          <w:bCs/>
          <w:i w:val="0"/>
          <w:iCs w:val="0"/>
          <w:color w:val="auto"/>
        </w:rPr>
        <w:t>.</w:t>
      </w:r>
    </w:p>
    <w:p w14:paraId="27924C27" w14:textId="77777777" w:rsidR="00C14310" w:rsidRPr="00C14310" w:rsidRDefault="00C14310" w:rsidP="008B3197">
      <w:pPr>
        <w:pStyle w:val="Akapitzlist"/>
        <w:widowControl/>
        <w:tabs>
          <w:tab w:val="left" w:pos="284"/>
        </w:tabs>
        <w:autoSpaceDE/>
        <w:autoSpaceDN/>
        <w:spacing w:before="0"/>
        <w:ind w:left="0"/>
        <w:rPr>
          <w:rFonts w:ascii="Times New Roman" w:hAnsi="Times New Roman" w:cs="Times New Roman"/>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Pzp: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EEA8B19" w14:textId="77777777" w:rsidR="009B5CC8" w:rsidRPr="001D404A" w:rsidRDefault="009B5CC8" w:rsidP="009B5CC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3C9188B4" w14:textId="220EA2B7" w:rsidR="00172A82" w:rsidRPr="00172A82" w:rsidRDefault="00172A82" w:rsidP="00172A82">
      <w:pPr>
        <w:pStyle w:val="Tekstpodstawowy"/>
        <w:widowControl/>
        <w:autoSpaceDE/>
        <w:autoSpaceDN/>
        <w:jc w:val="both"/>
        <w:rPr>
          <w:rFonts w:ascii="Times New Roman" w:hAnsi="Times New Roman"/>
          <w:sz w:val="22"/>
          <w:szCs w:val="22"/>
        </w:rPr>
      </w:pPr>
      <w:r w:rsidRPr="00172A82">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172A82">
        <w:rPr>
          <w:rFonts w:ascii="Times New Roman" w:hAnsi="Times New Roman" w:cs="Times New Roman"/>
          <w:bCs/>
          <w:sz w:val="22"/>
          <w:szCs w:val="22"/>
        </w:rPr>
        <w:t xml:space="preserve">i skierują do jego realizacji </w:t>
      </w:r>
      <w:r w:rsidR="00F51DA3">
        <w:rPr>
          <w:rFonts w:ascii="Times New Roman" w:hAnsi="Times New Roman" w:cs="Times New Roman"/>
          <w:bCs/>
          <w:sz w:val="22"/>
          <w:szCs w:val="22"/>
        </w:rPr>
        <w:t>fizjoterapeuta, psycho</w:t>
      </w:r>
      <w:r w:rsidR="00DE2A01">
        <w:rPr>
          <w:rFonts w:ascii="Times New Roman" w:hAnsi="Times New Roman" w:cs="Times New Roman"/>
          <w:bCs/>
          <w:sz w:val="22"/>
          <w:szCs w:val="22"/>
        </w:rPr>
        <w:t>l</w:t>
      </w:r>
      <w:r w:rsidR="00F51DA3">
        <w:rPr>
          <w:rFonts w:ascii="Times New Roman" w:hAnsi="Times New Roman" w:cs="Times New Roman"/>
          <w:bCs/>
          <w:sz w:val="22"/>
          <w:szCs w:val="22"/>
        </w:rPr>
        <w:t>oga, pedagoga, oligofrenopedagog</w:t>
      </w:r>
      <w:r w:rsidR="00523E98">
        <w:rPr>
          <w:rFonts w:ascii="Times New Roman" w:hAnsi="Times New Roman" w:cs="Times New Roman"/>
          <w:bCs/>
          <w:sz w:val="22"/>
          <w:szCs w:val="22"/>
        </w:rPr>
        <w:t>a, logopedę, neurologa, pielęgniarkę.</w:t>
      </w:r>
      <w:r w:rsidR="00F51DA3">
        <w:rPr>
          <w:rFonts w:ascii="Times New Roman" w:hAnsi="Times New Roman" w:cs="Times New Roman"/>
          <w:bCs/>
          <w:sz w:val="22"/>
          <w:szCs w:val="22"/>
        </w:rPr>
        <w:t xml:space="preserve"> </w:t>
      </w:r>
    </w:p>
    <w:p w14:paraId="58492697" w14:textId="77777777" w:rsidR="00172A82" w:rsidRDefault="00172A82" w:rsidP="009B5CC8">
      <w:pPr>
        <w:widowControl/>
        <w:adjustRightInd w:val="0"/>
        <w:jc w:val="both"/>
        <w:rPr>
          <w:rFonts w:ascii="Times New Roman" w:eastAsiaTheme="minorHAnsi" w:hAnsi="Times New Roman" w:cs="Times New Roman"/>
          <w:u w:val="single"/>
        </w:rPr>
      </w:pPr>
    </w:p>
    <w:p w14:paraId="1EAEBABC" w14:textId="363632D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5179096F" w14:textId="77777777" w:rsidR="004E4C29" w:rsidRPr="005266DB" w:rsidRDefault="004E4C29" w:rsidP="004E4C29">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2B6BCDAE" w14:textId="4BEA8DA8" w:rsidR="004E4C29" w:rsidRPr="0030633B" w:rsidRDefault="004E4C29" w:rsidP="004E4C29">
      <w:pPr>
        <w:widowControl/>
        <w:adjustRightInd w:val="0"/>
        <w:jc w:val="both"/>
        <w:rPr>
          <w:rFonts w:ascii="Times New Roman" w:eastAsiaTheme="minorHAnsi" w:hAnsi="Times New Roman" w:cs="Times New Roman"/>
        </w:rPr>
      </w:pPr>
      <w:r w:rsidRPr="005266DB">
        <w:rPr>
          <w:rFonts w:ascii="Times New Roman" w:eastAsiaTheme="minorHAnsi" w:hAnsi="Times New Roman" w:cs="Times New Roman"/>
          <w:color w:val="000000"/>
        </w:rPr>
        <w:t xml:space="preserve">2) </w:t>
      </w:r>
      <w:r w:rsidRPr="005526F1">
        <w:rPr>
          <w:rFonts w:ascii="Times New Roman" w:eastAsiaTheme="minorHAnsi" w:hAnsi="Times New Roman" w:cs="Times New Roman"/>
          <w:color w:val="000000"/>
        </w:rPr>
        <w:t xml:space="preserve">Wykaz należy przygotować według wzoru stanowiącego </w:t>
      </w:r>
      <w:r w:rsidRPr="005526F1">
        <w:rPr>
          <w:rFonts w:ascii="Times New Roman" w:eastAsiaTheme="minorHAnsi" w:hAnsi="Times New Roman" w:cs="Times New Roman"/>
        </w:rPr>
        <w:t>załącznik nr</w:t>
      </w:r>
      <w:r>
        <w:rPr>
          <w:rFonts w:ascii="Times New Roman" w:eastAsiaTheme="minorHAnsi" w:hAnsi="Times New Roman" w:cs="Times New Roman"/>
        </w:rPr>
        <w:t xml:space="preserve"> </w:t>
      </w:r>
      <w:bookmarkStart w:id="4" w:name="_Hlk105050892"/>
      <w:r>
        <w:rPr>
          <w:rFonts w:ascii="Times New Roman" w:eastAsiaTheme="minorHAnsi" w:hAnsi="Times New Roman" w:cs="Times New Roman"/>
        </w:rPr>
        <w:t>5</w:t>
      </w:r>
      <w:r w:rsidRPr="003B31A1">
        <w:rPr>
          <w:rFonts w:ascii="Times New Roman" w:eastAsiaTheme="minorHAnsi" w:hAnsi="Times New Roman" w:cs="Times New Roman"/>
        </w:rPr>
        <w:t xml:space="preserve"> „Wykaz osób”</w:t>
      </w:r>
      <w:r>
        <w:rPr>
          <w:rFonts w:ascii="Times New Roman" w:eastAsiaTheme="minorHAnsi" w:hAnsi="Times New Roman" w:cs="Times New Roman"/>
        </w:rPr>
        <w:t xml:space="preserve"> </w:t>
      </w:r>
      <w:r w:rsidRPr="003B31A1">
        <w:rPr>
          <w:rFonts w:ascii="Times New Roman" w:eastAsiaTheme="minorHAnsi" w:hAnsi="Times New Roman" w:cs="Times New Roman"/>
        </w:rPr>
        <w:t>do SWZ</w:t>
      </w:r>
      <w:r w:rsidR="00952834">
        <w:rPr>
          <w:rFonts w:ascii="Times New Roman" w:eastAsiaTheme="minorHAnsi" w:hAnsi="Times New Roman" w:cs="Times New Roman"/>
        </w:rPr>
        <w:t>.</w:t>
      </w:r>
      <w:r>
        <w:rPr>
          <w:rFonts w:ascii="Times New Roman" w:eastAsiaTheme="minorHAnsi" w:hAnsi="Times New Roman" w:cs="Times New Roman"/>
        </w:rPr>
        <w:t xml:space="preserve"> </w:t>
      </w:r>
    </w:p>
    <w:bookmarkEnd w:id="4"/>
    <w:p w14:paraId="170A67D2" w14:textId="09B48B2E" w:rsidR="005266DB" w:rsidRPr="004E4C29" w:rsidRDefault="009B5CC8" w:rsidP="004E4C29">
      <w:pPr>
        <w:pStyle w:val="Default"/>
        <w:jc w:val="both"/>
        <w:rPr>
          <w:rFonts w:eastAsiaTheme="minorHAnsi"/>
          <w:sz w:val="22"/>
          <w:szCs w:val="22"/>
        </w:rPr>
      </w:pPr>
      <w:r w:rsidRPr="00A80127">
        <w:rPr>
          <w:rFonts w:eastAsiaTheme="minorHAnsi"/>
          <w:sz w:val="22"/>
          <w:szCs w:val="22"/>
        </w:rPr>
        <w:t xml:space="preserve"> </w:t>
      </w:r>
      <w:bookmarkStart w:id="5" w:name="_Hlk31714655"/>
    </w:p>
    <w:p w14:paraId="77FB1553" w14:textId="77777777" w:rsidR="005266DB" w:rsidRPr="00964282" w:rsidRDefault="005266DB" w:rsidP="005266DB">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246A5795" w14:textId="74A078DE" w:rsidR="009B5CC8" w:rsidRPr="00523E98" w:rsidRDefault="005266DB" w:rsidP="00523E98">
      <w:pPr>
        <w:pStyle w:val="Tekstpodstawowy"/>
        <w:widowControl/>
        <w:autoSpaceDE/>
        <w:autoSpaceDN/>
        <w:jc w:val="both"/>
        <w:rPr>
          <w:rFonts w:ascii="Times New Roman" w:hAnsi="Times New Roman" w:cs="Times New Roman"/>
          <w:bCs/>
          <w:kern w:val="32"/>
          <w:sz w:val="22"/>
          <w:szCs w:val="22"/>
        </w:rPr>
      </w:pPr>
      <w:r w:rsidRPr="005266DB">
        <w:rPr>
          <w:rFonts w:ascii="Times New Roman" w:eastAsiaTheme="minorHAnsi" w:hAnsi="Times New Roman" w:cs="Times New Roman"/>
          <w:color w:val="000000"/>
          <w:sz w:val="22"/>
          <w:szCs w:val="22"/>
        </w:rPr>
        <w:t xml:space="preserve">2) Wykaz należy przygotować według wzoru stanowiącego </w:t>
      </w:r>
      <w:r w:rsidRPr="005266DB">
        <w:rPr>
          <w:rFonts w:ascii="Times New Roman" w:eastAsiaTheme="minorHAnsi" w:hAnsi="Times New Roman" w:cs="Times New Roman"/>
          <w:sz w:val="22"/>
          <w:szCs w:val="22"/>
        </w:rPr>
        <w:t xml:space="preserve">załącznik nr </w:t>
      </w:r>
      <w:r w:rsidR="00523E98">
        <w:rPr>
          <w:rFonts w:ascii="Times New Roman" w:eastAsiaTheme="minorHAnsi" w:hAnsi="Times New Roman" w:cs="Times New Roman"/>
          <w:sz w:val="22"/>
          <w:szCs w:val="22"/>
        </w:rPr>
        <w:t>5</w:t>
      </w:r>
      <w:r w:rsidRPr="005266DB">
        <w:rPr>
          <w:rFonts w:ascii="Times New Roman" w:eastAsiaTheme="minorHAnsi" w:hAnsi="Times New Roman" w:cs="Times New Roman"/>
          <w:sz w:val="22"/>
          <w:szCs w:val="22"/>
        </w:rPr>
        <w:t xml:space="preserve"> „Wykaz osób”.</w:t>
      </w:r>
      <w:bookmarkEnd w:id="5"/>
    </w:p>
    <w:p w14:paraId="11488102" w14:textId="77777777" w:rsidR="00F53C1C" w:rsidRDefault="00F53C1C" w:rsidP="00672C15">
      <w:pPr>
        <w:pStyle w:val="Default"/>
        <w:rPr>
          <w:b/>
          <w:bCs/>
          <w:color w:val="auto"/>
          <w:sz w:val="22"/>
          <w:szCs w:val="22"/>
          <w:u w:val="single"/>
        </w:rPr>
      </w:pPr>
    </w:p>
    <w:p w14:paraId="7EB76FB3" w14:textId="22361ECE" w:rsidR="00672C15" w:rsidRPr="00BB364B" w:rsidRDefault="003533FE" w:rsidP="00672C15">
      <w:pPr>
        <w:pStyle w:val="Default"/>
        <w:rPr>
          <w:rFonts w:eastAsiaTheme="minorHAnsi"/>
          <w:color w:val="auto"/>
          <w:sz w:val="22"/>
          <w:szCs w:val="22"/>
          <w:u w:val="single"/>
        </w:rPr>
      </w:pPr>
      <w:r w:rsidRPr="00BB364B">
        <w:rPr>
          <w:b/>
          <w:bCs/>
          <w:color w:val="auto"/>
          <w:sz w:val="22"/>
          <w:szCs w:val="22"/>
          <w:u w:val="single"/>
        </w:rPr>
        <w:t>7.</w:t>
      </w:r>
      <w:r w:rsidRPr="00BB364B">
        <w:rPr>
          <w:color w:val="auto"/>
          <w:sz w:val="22"/>
          <w:szCs w:val="22"/>
          <w:u w:val="single"/>
        </w:rPr>
        <w:t xml:space="preserve"> </w:t>
      </w:r>
      <w:r w:rsidR="00672C15" w:rsidRPr="00BB364B">
        <w:rPr>
          <w:rFonts w:eastAsiaTheme="minorHAnsi"/>
          <w:b/>
          <w:bCs/>
          <w:color w:val="auto"/>
          <w:sz w:val="22"/>
          <w:szCs w:val="22"/>
          <w:u w:val="single"/>
        </w:rPr>
        <w:t xml:space="preserve">Podmiotowe środki dowodowe </w:t>
      </w:r>
    </w:p>
    <w:p w14:paraId="33FA3D77" w14:textId="77777777" w:rsidR="00672C15" w:rsidRPr="00BB364B" w:rsidRDefault="00672C15" w:rsidP="00672C15">
      <w:pPr>
        <w:widowControl/>
        <w:adjustRightInd w:val="0"/>
        <w:jc w:val="both"/>
        <w:rPr>
          <w:rFonts w:ascii="Times New Roman" w:eastAsiaTheme="minorHAnsi" w:hAnsi="Times New Roman" w:cs="Times New Roman"/>
        </w:rPr>
      </w:pPr>
      <w:r w:rsidRPr="00BB364B">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lastRenderedPageBreak/>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1E609ABD" w14:textId="6C9ED60C" w:rsidR="003A1106" w:rsidRPr="0030633B" w:rsidRDefault="00C52411" w:rsidP="003A1106">
      <w:pPr>
        <w:widowControl/>
        <w:adjustRightInd w:val="0"/>
        <w:spacing w:after="4"/>
        <w:jc w:val="both"/>
        <w:rPr>
          <w:rFonts w:ascii="Times New Roman" w:eastAsiaTheme="minorHAnsi" w:hAnsi="Times New Roman" w:cs="Times New Roman"/>
        </w:rPr>
      </w:pPr>
      <w:r w:rsidRPr="00A80127">
        <w:rPr>
          <w:rFonts w:ascii="Times New Roman" w:eastAsiaTheme="minorHAnsi" w:hAnsi="Times New Roman" w:cs="Times New Roman"/>
          <w:color w:val="000000"/>
        </w:rPr>
        <w:t>a)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w:t>
      </w:r>
      <w:r w:rsidR="003A1106">
        <w:rPr>
          <w:rFonts w:ascii="Times New Roman" w:eastAsiaTheme="minorHAnsi" w:hAnsi="Times New Roman" w:cs="Times New Roman"/>
          <w:color w:val="000000"/>
        </w:rPr>
        <w:t>wykonanie zamówienia</w:t>
      </w:r>
      <w:r w:rsidRPr="00A80127">
        <w:rPr>
          <w:rFonts w:ascii="Times New Roman" w:eastAsiaTheme="minorHAnsi" w:hAnsi="Times New Roman" w:cs="Times New Roman"/>
          <w:color w:val="000000"/>
        </w:rPr>
        <w:t xml:space="preserve">, wraz z informacjami na temat ich kwalifikacji zawodowych, uprawnień, doświadczenia i wykształcenia niezbędnych dla wykonania zamówienia publicznego, a także zakresu wykonywanych przez nie czynności, oraz informacją o podstawie do dysponowania tymi osobami </w:t>
      </w:r>
      <w:r w:rsidR="003A1106" w:rsidRPr="0096180A">
        <w:rPr>
          <w:rFonts w:ascii="Times New Roman" w:eastAsiaTheme="minorHAnsi" w:hAnsi="Times New Roman" w:cs="Times New Roman"/>
        </w:rPr>
        <w:t xml:space="preserve">według załącznika nr </w:t>
      </w:r>
      <w:r w:rsidR="003A1106">
        <w:rPr>
          <w:rFonts w:ascii="Times New Roman" w:eastAsiaTheme="minorHAnsi" w:hAnsi="Times New Roman" w:cs="Times New Roman"/>
        </w:rPr>
        <w:t>5</w:t>
      </w:r>
      <w:r w:rsidR="003A1106" w:rsidRPr="003B31A1">
        <w:rPr>
          <w:rFonts w:ascii="Times New Roman" w:eastAsiaTheme="minorHAnsi" w:hAnsi="Times New Roman" w:cs="Times New Roman"/>
        </w:rPr>
        <w:t xml:space="preserve">  „Wykaz osób”</w:t>
      </w:r>
      <w:r w:rsidR="003A1106">
        <w:rPr>
          <w:rFonts w:ascii="Times New Roman" w:eastAsiaTheme="minorHAnsi" w:hAnsi="Times New Roman" w:cs="Times New Roman"/>
        </w:rPr>
        <w:t xml:space="preserve"> </w:t>
      </w:r>
      <w:r w:rsidR="003A1106" w:rsidRPr="003B31A1">
        <w:rPr>
          <w:rFonts w:ascii="Times New Roman" w:eastAsiaTheme="minorHAnsi" w:hAnsi="Times New Roman" w:cs="Times New Roman"/>
        </w:rPr>
        <w:t>do SWZ</w:t>
      </w:r>
      <w:r w:rsidR="003A1106">
        <w:rPr>
          <w:rFonts w:ascii="Times New Roman" w:eastAsiaTheme="minorHAnsi" w:hAnsi="Times New Roman" w:cs="Times New Roman"/>
        </w:rPr>
        <w:t>.</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4BE837E1" w:rsidR="005205D8" w:rsidRPr="00BF3D58" w:rsidRDefault="005205D8">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4EB8C2EA" w:rsidR="005205D8" w:rsidRDefault="005205D8">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211A7628" w14:textId="794980EE" w:rsidR="001A0654" w:rsidRPr="001A0654" w:rsidRDefault="001A0654">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 xml:space="preserve">Załącznik nr </w:t>
      </w:r>
      <w:r w:rsidR="00AF263B">
        <w:rPr>
          <w:rFonts w:ascii="Times New Roman" w:hAnsi="Times New Roman"/>
          <w:color w:val="000000"/>
        </w:rPr>
        <w:t>6</w:t>
      </w:r>
      <w:r w:rsidRPr="003F4289">
        <w:rPr>
          <w:rFonts w:ascii="Times New Roman" w:hAnsi="Times New Roman"/>
          <w:color w:val="000000"/>
        </w:rPr>
        <w:t xml:space="preserve"> do SWZ.</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 poza terytorium Rzeczypospolitej Polskiej, zamiast dokumentów, o których mowa w pkt 1 ppkt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404AD0FC"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65AFA56B" w14:textId="77777777" w:rsidR="004C2BB1" w:rsidRDefault="004C2BB1" w:rsidP="004C2BB1">
      <w:pPr>
        <w:jc w:val="both"/>
        <w:rPr>
          <w:rFonts w:ascii="Times New Roman" w:hAnsi="Times New Roman"/>
        </w:rPr>
      </w:pPr>
      <w:r>
        <w:rPr>
          <w:rFonts w:ascii="Times New Roman" w:eastAsiaTheme="minorHAnsi" w:hAnsi="Times New Roman" w:cs="Times New Roman"/>
          <w:color w:val="000000"/>
        </w:rPr>
        <w:lastRenderedPageBreak/>
        <w:t xml:space="preserve">8. </w:t>
      </w:r>
      <w:r w:rsidRPr="00A8637C">
        <w:rPr>
          <w:rFonts w:ascii="Times New Roman" w:eastAsiaTheme="minorHAnsi" w:hAnsi="Times New Roman" w:cs="Times New Roman"/>
          <w:color w:val="000000"/>
        </w:rPr>
        <w:t>Jeżeli złożone przez Wykonawcę oświadczenie</w:t>
      </w:r>
      <w:r>
        <w:rPr>
          <w:rFonts w:ascii="Times New Roman" w:eastAsiaTheme="minorHAnsi" w:hAnsi="Times New Roman" w:cs="Times New Roman"/>
          <w:color w:val="000000"/>
        </w:rPr>
        <w:t xml:space="preserve">, o którym mowa w dziale 7 ust. 1 </w:t>
      </w:r>
      <w:r w:rsidRPr="00A8637C">
        <w:rPr>
          <w:rFonts w:ascii="Times New Roman" w:eastAsiaTheme="minorHAnsi" w:hAnsi="Times New Roman" w:cs="Times New Roman"/>
          <w:color w:val="000000"/>
        </w:rPr>
        <w:t xml:space="preserve">lub podmiotowe środki dowodowe </w:t>
      </w:r>
      <w:r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Pr>
          <w:rFonts w:ascii="Times New Roman" w:hAnsi="Times New Roman"/>
        </w:rPr>
        <w:t xml:space="preserve"> </w:t>
      </w:r>
      <w:r w:rsidRPr="00A8637C">
        <w:rPr>
          <w:rFonts w:ascii="Times New Roman" w:hAnsi="Times New Roman"/>
        </w:rPr>
        <w:t>o przedstawienie takich informacji lub dokumentów.</w:t>
      </w:r>
    </w:p>
    <w:p w14:paraId="1E69F8A7" w14:textId="77777777" w:rsidR="004C2BB1" w:rsidRDefault="004C2BB1" w:rsidP="004C2BB1">
      <w:pPr>
        <w:jc w:val="both"/>
        <w:rPr>
          <w:rFonts w:ascii="Times New Roman" w:hAnsi="Times New Roman"/>
        </w:rPr>
      </w:pPr>
      <w:r w:rsidRPr="00B51790">
        <w:rPr>
          <w:rFonts w:ascii="Times New Roman" w:hAnsi="Times New Roman"/>
        </w:rPr>
        <w:t>9. 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Pr>
          <w:rFonts w:ascii="Times New Roman" w:eastAsiaTheme="minorHAnsi" w:hAnsi="Times New Roman" w:cs="Times New Roman"/>
          <w:color w:val="000000"/>
        </w:rPr>
        <w:t xml:space="preserve"> dziale 7 ust. 1</w:t>
      </w:r>
      <w:r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6274DF08" w14:textId="77777777" w:rsidR="004C2BB1" w:rsidRPr="00B51790" w:rsidRDefault="004C2BB1" w:rsidP="004C2BB1">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52A28E0" w14:textId="4160BDDF" w:rsidR="005F1B2A" w:rsidRPr="00973B56" w:rsidRDefault="005F1B2A" w:rsidP="005F1B2A">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 xml:space="preserve">4. </w:t>
      </w:r>
      <w:r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973B56">
        <w:rPr>
          <w:rFonts w:ascii="Times New Roman" w:hAnsi="Times New Roman"/>
          <w:bCs/>
          <w:sz w:val="22"/>
          <w:szCs w:val="22"/>
        </w:rPr>
        <w:t xml:space="preserve">załącznik nr </w:t>
      </w:r>
      <w:r w:rsidR="00AF263B">
        <w:rPr>
          <w:rFonts w:ascii="Times New Roman" w:hAnsi="Times New Roman"/>
          <w:bCs/>
          <w:sz w:val="22"/>
          <w:szCs w:val="22"/>
        </w:rPr>
        <w:t>7</w:t>
      </w:r>
      <w:r w:rsidRPr="00973B56">
        <w:rPr>
          <w:rFonts w:ascii="Times New Roman" w:hAnsi="Times New Roman"/>
          <w:bCs/>
          <w:sz w:val="22"/>
          <w:szCs w:val="22"/>
        </w:rPr>
        <w:t xml:space="preserve"> do SWZ.</w:t>
      </w:r>
    </w:p>
    <w:p w14:paraId="3D6ECCED" w14:textId="77777777" w:rsidR="005F1B2A" w:rsidRPr="00DA2A69" w:rsidRDefault="005F1B2A" w:rsidP="005F1B2A">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5. Zamawiający</w:t>
      </w:r>
      <w:r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5EB878BC"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14 </w:t>
      </w:r>
      <w:r w:rsidRPr="00DA2A69">
        <w:rPr>
          <w:rFonts w:ascii="Times New Roman" w:eastAsiaTheme="minorHAnsi" w:hAnsi="Times New Roman" w:cs="Times New Roman"/>
        </w:rPr>
        <w:t>dotyczący podwykonawców.</w:t>
      </w:r>
    </w:p>
    <w:p w14:paraId="65FCBFED"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C5BDC10"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lastRenderedPageBreak/>
        <w:t>8</w:t>
      </w:r>
      <w:r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5B161A0B"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Pr="00DA2A69">
        <w:rPr>
          <w:rFonts w:ascii="Times New Roman" w:eastAsiaTheme="minorHAnsi" w:hAnsi="Times New Roman" w:cs="Times New Roman"/>
        </w:rPr>
        <w:t>zastąpił ten podmiot innym podmiotem lub podmiotami lub</w:t>
      </w:r>
    </w:p>
    <w:p w14:paraId="79F1F5BA"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Pr="00DA2A69">
        <w:rPr>
          <w:rFonts w:ascii="Times New Roman" w:eastAsiaTheme="minorHAnsi" w:hAnsi="Times New Roman" w:cs="Times New Roman"/>
        </w:rPr>
        <w:t>wykazał, że samodzielnie spełnia warunki udziału w postępowaniu.</w:t>
      </w:r>
    </w:p>
    <w:p w14:paraId="526CE9B0" w14:textId="77777777" w:rsidR="005F1B2A"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4DEE5D" w14:textId="77777777" w:rsidR="005F1B2A" w:rsidRPr="008D4481"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Pr>
          <w:rFonts w:ascii="Times New Roman" w:hAnsi="Times New Roman" w:cs="Times New Roman"/>
          <w:color w:val="000000"/>
          <w:szCs w:val="24"/>
          <w:lang w:eastAsia="pl-PL"/>
        </w:rPr>
        <w:t>7</w:t>
      </w:r>
      <w:r w:rsidRPr="008D4481">
        <w:rPr>
          <w:rFonts w:ascii="Times New Roman" w:hAnsi="Times New Roman" w:cs="Times New Roman"/>
          <w:color w:val="000000"/>
          <w:szCs w:val="24"/>
          <w:lang w:eastAsia="pl-PL"/>
        </w:rPr>
        <w:t xml:space="preserve"> ust. </w:t>
      </w:r>
      <w:r>
        <w:rPr>
          <w:rFonts w:ascii="Times New Roman" w:hAnsi="Times New Roman" w:cs="Times New Roman"/>
          <w:color w:val="000000"/>
          <w:szCs w:val="24"/>
          <w:lang w:eastAsia="pl-PL"/>
        </w:rPr>
        <w:t>1</w:t>
      </w:r>
      <w:r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Pr>
          <w:rFonts w:ascii="Times New Roman" w:hAnsi="Times New Roman" w:cs="Times New Roman"/>
          <w:color w:val="000000"/>
          <w:szCs w:val="24"/>
          <w:lang w:eastAsia="pl-PL"/>
        </w:rPr>
        <w:t>2</w:t>
      </w:r>
      <w:r w:rsidRPr="008D4481">
        <w:rPr>
          <w:rFonts w:ascii="Times New Roman" w:hAnsi="Times New Roman" w:cs="Times New Roman"/>
          <w:color w:val="000000"/>
          <w:szCs w:val="24"/>
          <w:lang w:eastAsia="pl-PL"/>
        </w:rPr>
        <w:t>a do SWZ).</w:t>
      </w:r>
    </w:p>
    <w:p w14:paraId="43BE2F11" w14:textId="77777777" w:rsidR="005F1B2A" w:rsidRPr="00DA2A69"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11. Zobowiązanie wnosi się w formie elektronicznej lub w postaci</w:t>
      </w:r>
      <w:r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72206B60" w14:textId="77777777" w:rsidR="005F1B2A" w:rsidRPr="00DA2A69" w:rsidRDefault="005F1B2A" w:rsidP="005F1B2A">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C437A9" w14:textId="77777777" w:rsidR="005F1B2A" w:rsidRPr="004834BC" w:rsidRDefault="005F1B2A" w:rsidP="005F1B2A">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z pkt. 1c) Działu 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000000"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7DCD2F6C" w:rsidR="003533FE" w:rsidRPr="00A440E8" w:rsidRDefault="003533FE" w:rsidP="009D626A">
      <w:pPr>
        <w:spacing w:after="48" w:line="256" w:lineRule="auto"/>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AA7C32" w:rsidRPr="00AA7C32">
        <w:rPr>
          <w:rFonts w:ascii="Times New Roman" w:hAnsi="Times New Roman" w:cs="Times New Roman"/>
          <w:bCs/>
          <w:i/>
          <w:iCs/>
        </w:rPr>
        <w:t>Świadczenie specjalistycznych usług opiekuńczych w miejscu zamieszkania dla osób z  zaburzeniami psychicznymi w roku 2023</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1981F6D6"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2B3A38">
        <w:rPr>
          <w:rFonts w:cs="Times New Roman"/>
          <w:sz w:val="22"/>
          <w:szCs w:val="22"/>
        </w:rPr>
        <w:t>2</w:t>
      </w:r>
      <w:r w:rsidR="00AA7C32">
        <w:rPr>
          <w:rFonts w:cs="Times New Roman"/>
          <w:sz w:val="22"/>
          <w:szCs w:val="22"/>
        </w:rPr>
        <w:t>9</w:t>
      </w:r>
      <w:r w:rsidR="002B11FD">
        <w:rPr>
          <w:rFonts w:cs="Times New Roman"/>
          <w:sz w:val="22"/>
          <w:szCs w:val="22"/>
        </w:rPr>
        <w:t>.</w:t>
      </w:r>
      <w:r w:rsidRPr="00BF3D58">
        <w:rPr>
          <w:rFonts w:cs="Times New Roman"/>
          <w:sz w:val="22"/>
          <w:szCs w:val="22"/>
        </w:rPr>
        <w:t>202</w:t>
      </w:r>
      <w:r w:rsidR="009D626A">
        <w:rPr>
          <w:rFonts w:cs="Times New Roman"/>
          <w:sz w:val="22"/>
          <w:szCs w:val="22"/>
        </w:rPr>
        <w:t>2</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w:t>
      </w:r>
      <w:r w:rsidRPr="00BF3D58">
        <w:rPr>
          <w:rFonts w:cs="Times New Roman"/>
          <w:sz w:val="22"/>
          <w:szCs w:val="22"/>
        </w:rPr>
        <w:lastRenderedPageBreak/>
        <w:t>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Pzp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0342950E"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A7C32">
        <w:rPr>
          <w:rFonts w:ascii="Times New Roman" w:eastAsia="Arial Unicode MS" w:hAnsi="Times New Roman"/>
          <w:color w:val="000000"/>
        </w:rPr>
        <w:t>Magdalena</w:t>
      </w:r>
      <w:r w:rsidR="00A90C65">
        <w:rPr>
          <w:rFonts w:ascii="Times New Roman" w:eastAsia="Arial Unicode MS" w:hAnsi="Times New Roman"/>
          <w:color w:val="000000"/>
        </w:rPr>
        <w:t xml:space="preserve"> Zarębsk</w:t>
      </w:r>
      <w:r w:rsidR="00AA7C32">
        <w:rPr>
          <w:rFonts w:ascii="Times New Roman" w:eastAsia="Arial Unicode MS" w:hAnsi="Times New Roman"/>
          <w:color w:val="000000"/>
        </w:rPr>
        <w:t>a</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w:t>
      </w:r>
      <w:r w:rsidR="00AA7C32">
        <w:rPr>
          <w:rFonts w:ascii="Times New Roman" w:eastAsia="Arial Unicode MS" w:hAnsi="Times New Roman"/>
          <w:color w:val="000000"/>
        </w:rPr>
        <w:t>8</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Zamawiający preferuje sporządzanie dokumentu elektronicznego w postaci .pdf oraz podpisanie kwalifikowanym podpisem elektronicznym w formacie PAdES.</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Poświadczenia za zgodność z oryginałem dokonuje odpowiednio wykonawca, podmiot, na którego zdolnościach lub sytuacji polega wykonawca, wykonawcy wspólnie ubiegający się o udzielenie </w:t>
      </w:r>
      <w:r w:rsidRPr="00BF3D58">
        <w:rPr>
          <w:rFonts w:cs="Times New Roman"/>
          <w:sz w:val="22"/>
          <w:szCs w:val="22"/>
        </w:rPr>
        <w:lastRenderedPageBreak/>
        <w:t>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D0A55C5" w14:textId="03E055E8" w:rsidR="002B3A38" w:rsidRDefault="002B3A38">
      <w:pPr>
        <w:pStyle w:val="NormalnyWeb"/>
        <w:numPr>
          <w:ilvl w:val="0"/>
          <w:numId w:val="27"/>
        </w:numPr>
        <w:tabs>
          <w:tab w:val="left" w:pos="284"/>
        </w:tabs>
        <w:suppressAutoHyphens w:val="0"/>
        <w:spacing w:before="0" w:after="0"/>
        <w:ind w:left="0" w:firstLine="0"/>
        <w:rPr>
          <w:rFonts w:cs="Times New Roman"/>
          <w:sz w:val="22"/>
          <w:szCs w:val="22"/>
        </w:rPr>
      </w:pPr>
      <w:bookmarkStart w:id="6" w:name="_Hlk103598892"/>
      <w:r>
        <w:rPr>
          <w:rFonts w:cs="Times New Roman"/>
          <w:sz w:val="22"/>
          <w:szCs w:val="22"/>
        </w:rPr>
        <w:t xml:space="preserve">Wykonawca jest związany ofertą od dnia terminu składania ofert do dnia </w:t>
      </w:r>
      <w:r w:rsidR="009013E1">
        <w:rPr>
          <w:rFonts w:cs="Times New Roman"/>
          <w:b/>
          <w:bCs/>
          <w:sz w:val="22"/>
          <w:szCs w:val="22"/>
        </w:rPr>
        <w:t>31</w:t>
      </w:r>
      <w:r w:rsidR="00DE2A01">
        <w:rPr>
          <w:rFonts w:cs="Times New Roman"/>
          <w:b/>
          <w:bCs/>
          <w:sz w:val="22"/>
          <w:szCs w:val="22"/>
        </w:rPr>
        <w:t>.01</w:t>
      </w:r>
      <w:r w:rsidR="00F53C1C">
        <w:rPr>
          <w:rFonts w:cs="Times New Roman"/>
          <w:b/>
          <w:bCs/>
          <w:sz w:val="22"/>
          <w:szCs w:val="22"/>
        </w:rPr>
        <w:t>.</w:t>
      </w:r>
      <w:r>
        <w:rPr>
          <w:rFonts w:cs="Times New Roman"/>
          <w:b/>
          <w:bCs/>
          <w:sz w:val="22"/>
          <w:szCs w:val="22"/>
        </w:rPr>
        <w:t>202</w:t>
      </w:r>
      <w:r w:rsidR="00DE2A01">
        <w:rPr>
          <w:rFonts w:cs="Times New Roman"/>
          <w:b/>
          <w:bCs/>
          <w:sz w:val="22"/>
          <w:szCs w:val="22"/>
        </w:rPr>
        <w:t>3</w:t>
      </w:r>
      <w:r>
        <w:rPr>
          <w:rFonts w:cs="Times New Roman"/>
          <w:b/>
          <w:bCs/>
          <w:sz w:val="22"/>
          <w:szCs w:val="22"/>
        </w:rPr>
        <w:t xml:space="preserve"> r</w:t>
      </w:r>
      <w:r>
        <w:rPr>
          <w:rFonts w:cs="Times New Roman"/>
          <w:sz w:val="22"/>
          <w:szCs w:val="22"/>
        </w:rPr>
        <w:t>., tj. 30 dni. Bieg terminu związania ofertą rozpoczyna się wraz z upływem terminu składania ofert.</w:t>
      </w:r>
    </w:p>
    <w:p w14:paraId="784D2A48" w14:textId="04DC04EB" w:rsidR="002B3A38" w:rsidRPr="002B3A38" w:rsidRDefault="002B3A38">
      <w:pPr>
        <w:pStyle w:val="NormalnyWeb"/>
        <w:numPr>
          <w:ilvl w:val="0"/>
          <w:numId w:val="27"/>
        </w:numPr>
        <w:tabs>
          <w:tab w:val="left" w:pos="284"/>
        </w:tabs>
        <w:suppressAutoHyphens w:val="0"/>
        <w:spacing w:before="0" w:after="0"/>
        <w:ind w:left="0" w:firstLine="0"/>
        <w:rPr>
          <w:rFonts w:cs="Times New Roman"/>
          <w:sz w:val="22"/>
          <w:szCs w:val="22"/>
        </w:rPr>
      </w:pPr>
      <w:r w:rsidRPr="002B3A38">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0BF86D0D" w14:textId="77777777" w:rsidR="00541CE3" w:rsidRPr="00541CE3" w:rsidRDefault="00541CE3">
      <w:pPr>
        <w:pStyle w:val="NormalnyWeb"/>
        <w:numPr>
          <w:ilvl w:val="0"/>
          <w:numId w:val="27"/>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bookmarkEnd w:id="6"/>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16781990" w:rsidR="003533FE" w:rsidRPr="00AA7C32" w:rsidRDefault="003533FE" w:rsidP="00AA7C32">
      <w:pPr>
        <w:adjustRightInd w:val="0"/>
        <w:jc w:val="both"/>
        <w:rPr>
          <w:rFonts w:ascii="Times New Roman" w:hAnsi="Times New Roman" w:cs="Times New Roman"/>
          <w:bCs/>
          <w:i/>
          <w:iCs/>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AA7C32" w:rsidRPr="00AA7C32">
        <w:rPr>
          <w:rFonts w:ascii="Times New Roman" w:hAnsi="Times New Roman" w:cs="Times New Roman"/>
          <w:bCs/>
          <w:i/>
          <w:iCs/>
        </w:rPr>
        <w:t>Świadczenie specjalistycznych usług opiekuńczych</w:t>
      </w:r>
      <w:r w:rsidR="00AA7C32">
        <w:rPr>
          <w:rFonts w:ascii="Times New Roman" w:hAnsi="Times New Roman" w:cs="Times New Roman"/>
          <w:bCs/>
          <w:i/>
          <w:iCs/>
        </w:rPr>
        <w:t xml:space="preserve"> </w:t>
      </w:r>
      <w:r w:rsidR="00AA7C32" w:rsidRPr="00AA7C32">
        <w:rPr>
          <w:rFonts w:ascii="Times New Roman" w:hAnsi="Times New Roman" w:cs="Times New Roman"/>
          <w:bCs/>
          <w:i/>
          <w:iCs/>
        </w:rPr>
        <w:t>w miejscu zamieszkania dla osób z  zaburzeniami psychicznymi w roku 2023</w:t>
      </w:r>
      <w:r w:rsidRPr="00AA7C32">
        <w:rPr>
          <w:rFonts w:ascii="Times New Roman" w:hAnsi="Times New Roman" w:cs="Times New Roman"/>
          <w:bCs/>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6A6BBF7" w14:textId="77777777" w:rsidR="007B5BD4" w:rsidRPr="007B5BD4" w:rsidRDefault="003533FE" w:rsidP="007B5BD4">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80D78C1" w14:textId="5FD93EE0" w:rsidR="007B5BD4" w:rsidRPr="007B5BD4" w:rsidRDefault="007B5BD4"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7B5BD4">
        <w:rPr>
          <w:b w:val="0"/>
          <w:bCs w:val="0"/>
          <w:color w:val="000000"/>
          <w:sz w:val="22"/>
          <w:szCs w:val="22"/>
        </w:rPr>
        <w:t>oryginał gwarancji lub poręczenia jeśli wadium wnoszone jest w innej formie niż</w:t>
      </w:r>
      <w:r w:rsidRPr="007B5BD4">
        <w:rPr>
          <w:b w:val="0"/>
          <w:bCs w:val="0"/>
          <w:color w:val="000000"/>
          <w:sz w:val="22"/>
          <w:szCs w:val="22"/>
        </w:rPr>
        <w:br/>
        <w:t xml:space="preserve">pieniądz z uwzględnieniem postanowień </w:t>
      </w:r>
      <w:r w:rsidR="007C3D67">
        <w:rPr>
          <w:b w:val="0"/>
          <w:bCs w:val="0"/>
          <w:color w:val="000000"/>
          <w:sz w:val="22"/>
          <w:szCs w:val="22"/>
        </w:rPr>
        <w:t>Działu 21</w:t>
      </w:r>
      <w:r w:rsidRPr="007B5BD4">
        <w:rPr>
          <w:b w:val="0"/>
          <w:bCs w:val="0"/>
          <w:color w:val="000000"/>
          <w:sz w:val="22"/>
          <w:szCs w:val="22"/>
        </w:rPr>
        <w:t xml:space="preserve"> ust. 5 SWZ,</w:t>
      </w:r>
    </w:p>
    <w:p w14:paraId="5BCF9587" w14:textId="77777777" w:rsidR="003533FE" w:rsidRPr="00BF3D58" w:rsidRDefault="003533FE"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w:t>
      </w:r>
      <w:r w:rsidRPr="00BF3D58">
        <w:rPr>
          <w:b w:val="0"/>
          <w:bCs w:val="0"/>
          <w:sz w:val="22"/>
          <w:szCs w:val="22"/>
        </w:rPr>
        <w:lastRenderedPageBreak/>
        <w:t xml:space="preserve">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4208E9CD"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83118F">
        <w:rPr>
          <w:b w:val="0"/>
          <w:bCs w:val="0"/>
          <w:sz w:val="22"/>
          <w:szCs w:val="22"/>
        </w:rPr>
        <w:t xml:space="preserve"> ze zm.</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lastRenderedPageBreak/>
        <w:t>W przypadku złożenia wspólnej oferty przez kilku wykonawców, wykonawcy ponoszą solidarną odpowiedzialność za niewykonanie lub nienależyte wykonanie zobowiązań umownych (art. 445 ust.1 ustawy Pzp).</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Pzp:</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0672FA52" w14:textId="77777777" w:rsidR="00AA7C32" w:rsidRPr="00AA7C32" w:rsidRDefault="003533FE" w:rsidP="00AA7C32">
      <w:pPr>
        <w:adjustRightInd w:val="0"/>
        <w:jc w:val="center"/>
        <w:rPr>
          <w:rFonts w:ascii="Times New Roman" w:hAnsi="Times New Roman" w:cs="Times New Roman"/>
          <w:bCs/>
          <w:i/>
          <w:iCs/>
        </w:rPr>
      </w:pPr>
      <w:r w:rsidRPr="00D264AD">
        <w:rPr>
          <w:rFonts w:ascii="Times New Roman" w:hAnsi="Times New Roman" w:cs="Times New Roman"/>
        </w:rPr>
        <w:t xml:space="preserve">Ofertę wraz ze wszystkimi wymaganymi oświadczeniami i dokumentami, należy złożyć za </w:t>
      </w:r>
      <w:r w:rsidRPr="00D264AD">
        <w:rPr>
          <w:rFonts w:ascii="Times New Roman" w:hAnsi="Times New Roman" w:cs="Times New Roman"/>
        </w:rPr>
        <w:lastRenderedPageBreak/>
        <w:t xml:space="preserve">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AA7C32" w:rsidRPr="00AA7C32">
        <w:rPr>
          <w:rFonts w:ascii="Times New Roman" w:hAnsi="Times New Roman" w:cs="Times New Roman"/>
          <w:bCs/>
          <w:i/>
          <w:iCs/>
        </w:rPr>
        <w:t xml:space="preserve">Świadczenie specjalistycznych usług opiekuńczych w miejscu zamieszkania dla osób </w:t>
      </w:r>
    </w:p>
    <w:p w14:paraId="1882A932" w14:textId="03F9D50A" w:rsidR="003533FE" w:rsidRPr="00D264AD" w:rsidRDefault="00AA7C32" w:rsidP="00AA7C32">
      <w:pPr>
        <w:spacing w:after="48" w:line="256" w:lineRule="auto"/>
        <w:ind w:right="286"/>
        <w:jc w:val="both"/>
        <w:rPr>
          <w:rFonts w:ascii="Times New Roman" w:eastAsia="Times New Roman" w:hAnsi="Times New Roman" w:cs="Times New Roman"/>
          <w:color w:val="000000"/>
          <w:lang w:eastAsia="pl-PL"/>
        </w:rPr>
      </w:pPr>
      <w:r w:rsidRPr="00AA7C32">
        <w:rPr>
          <w:rFonts w:ascii="Times New Roman" w:hAnsi="Times New Roman" w:cs="Times New Roman"/>
          <w:bCs/>
          <w:i/>
          <w:iCs/>
        </w:rPr>
        <w:t>z  zaburzeniami psychicznymi w roku 2023</w:t>
      </w:r>
      <w:r w:rsidR="0096180A">
        <w:rPr>
          <w:rFonts w:ascii="Times New Roman" w:hAnsi="Times New Roman"/>
          <w:bCs/>
          <w:i/>
          <w:iCs/>
        </w:rPr>
        <w:t>”</w:t>
      </w:r>
      <w:r w:rsidR="003533FE" w:rsidRPr="00D264AD">
        <w:rPr>
          <w:rFonts w:ascii="Times New Roman" w:hAnsi="Times New Roman" w:cs="Times New Roman"/>
          <w:i/>
          <w:iCs/>
        </w:rPr>
        <w:t>.</w:t>
      </w:r>
    </w:p>
    <w:p w14:paraId="67A1B270" w14:textId="303CAA43"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9013E1">
        <w:rPr>
          <w:rFonts w:ascii="Times New Roman" w:hAnsi="Times New Roman" w:cs="Times New Roman"/>
          <w:b/>
          <w:bCs/>
        </w:rPr>
        <w:t>02.01</w:t>
      </w:r>
      <w:r w:rsidR="004423BE">
        <w:rPr>
          <w:rFonts w:ascii="Times New Roman" w:hAnsi="Times New Roman" w:cs="Times New Roman"/>
          <w:b/>
          <w:bCs/>
        </w:rPr>
        <w:t>.202</w:t>
      </w:r>
      <w:r w:rsidR="009013E1">
        <w:rPr>
          <w:rFonts w:ascii="Times New Roman" w:hAnsi="Times New Roman" w:cs="Times New Roman"/>
          <w:b/>
          <w:bCs/>
        </w:rPr>
        <w:t>3</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9013E1">
        <w:rPr>
          <w:rFonts w:ascii="Times New Roman" w:hAnsi="Times New Roman" w:cs="Times New Roman"/>
          <w:b/>
          <w:bCs/>
        </w:rPr>
        <w:t>10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43D3AE4D"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9013E1">
        <w:rPr>
          <w:rFonts w:ascii="Times New Roman" w:hAnsi="Times New Roman" w:cs="Times New Roman"/>
          <w:b/>
          <w:bCs/>
        </w:rPr>
        <w:t>02.01</w:t>
      </w:r>
      <w:r w:rsidR="00DE2A01">
        <w:rPr>
          <w:rFonts w:ascii="Times New Roman" w:hAnsi="Times New Roman" w:cs="Times New Roman"/>
          <w:b/>
          <w:bCs/>
        </w:rPr>
        <w:t>.</w:t>
      </w:r>
      <w:r w:rsidRPr="00BF3D58">
        <w:rPr>
          <w:rFonts w:ascii="Times New Roman" w:hAnsi="Times New Roman" w:cs="Times New Roman"/>
          <w:b/>
          <w:bCs/>
        </w:rPr>
        <w:t>202</w:t>
      </w:r>
      <w:r w:rsidR="009013E1">
        <w:rPr>
          <w:rFonts w:ascii="Times New Roman" w:hAnsi="Times New Roman" w:cs="Times New Roman"/>
          <w:b/>
          <w:bCs/>
        </w:rPr>
        <w:t>3</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9013E1">
        <w:rPr>
          <w:rFonts w:ascii="Times New Roman" w:hAnsi="Times New Roman" w:cs="Times New Roman"/>
          <w:b/>
          <w:lang w:eastAsia="ar-SA"/>
        </w:rPr>
        <w:t>10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30318923" w14:textId="77777777" w:rsidR="005C3EDC" w:rsidRPr="00BF3D58" w:rsidRDefault="005C3EDC">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7766DF46" w14:textId="77777777" w:rsidR="005C3EDC" w:rsidRDefault="005C3EDC">
      <w:pPr>
        <w:pStyle w:val="Standard"/>
        <w:numPr>
          <w:ilvl w:val="0"/>
          <w:numId w:val="28"/>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0907F49" w14:textId="77777777" w:rsidR="005C3EDC" w:rsidRDefault="005C3EDC">
      <w:pPr>
        <w:pStyle w:val="Standard"/>
        <w:numPr>
          <w:ilvl w:val="0"/>
          <w:numId w:val="28"/>
        </w:numPr>
        <w:jc w:val="both"/>
        <w:textAlignment w:val="auto"/>
        <w:rPr>
          <w:sz w:val="22"/>
          <w:szCs w:val="22"/>
        </w:rPr>
      </w:pPr>
      <w:r w:rsidRPr="00A57DAE">
        <w:rPr>
          <w:sz w:val="22"/>
          <w:szCs w:val="22"/>
        </w:rPr>
        <w:t>handlu ludźmi, o którym mowa w art. 189a Kodeksu karnego,</w:t>
      </w:r>
    </w:p>
    <w:p w14:paraId="026FDAEE" w14:textId="77777777" w:rsidR="005C3EDC" w:rsidRDefault="005C3EDC">
      <w:pPr>
        <w:pStyle w:val="Standard"/>
        <w:numPr>
          <w:ilvl w:val="0"/>
          <w:numId w:val="28"/>
        </w:numPr>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 xml:space="preserve">maja 2011 r. o refundacji leków, środków spożywczych specjalnego </w:t>
      </w:r>
      <w:r w:rsidRPr="00A57DAE">
        <w:rPr>
          <w:sz w:val="22"/>
          <w:szCs w:val="22"/>
        </w:rPr>
        <w:lastRenderedPageBreak/>
        <w:t>przeznaczenia żywieniowego oraz wyrobów medycznych (Dz. U. z 2021 r. poz. 523, 1292, 1559 i 2054),</w:t>
      </w:r>
    </w:p>
    <w:p w14:paraId="182E93E9" w14:textId="77777777" w:rsidR="005C3EDC" w:rsidRDefault="005C3EDC">
      <w:pPr>
        <w:pStyle w:val="Standard"/>
        <w:numPr>
          <w:ilvl w:val="0"/>
          <w:numId w:val="28"/>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DED1502" w14:textId="77777777" w:rsidR="005C3EDC" w:rsidRDefault="005C3EDC">
      <w:pPr>
        <w:pStyle w:val="Standard"/>
        <w:numPr>
          <w:ilvl w:val="0"/>
          <w:numId w:val="28"/>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B4BC386" w14:textId="77777777" w:rsidR="005C3EDC" w:rsidRDefault="005C3EDC">
      <w:pPr>
        <w:pStyle w:val="Standard"/>
        <w:numPr>
          <w:ilvl w:val="0"/>
          <w:numId w:val="28"/>
        </w:numPr>
        <w:jc w:val="both"/>
        <w:textAlignment w:val="auto"/>
        <w:rPr>
          <w:sz w:val="22"/>
          <w:szCs w:val="22"/>
        </w:rPr>
      </w:pPr>
      <w:r w:rsidRPr="00A57DAE">
        <w:rPr>
          <w:bCs/>
          <w:sz w:val="22"/>
          <w:szCs w:val="22"/>
        </w:rPr>
        <w:t>powierzenia wykonywania pracy małoletniemu cudzoziemcowi</w:t>
      </w:r>
      <w:r w:rsidRPr="00A57DAE">
        <w:rPr>
          <w:sz w:val="22"/>
          <w:szCs w:val="22"/>
        </w:rPr>
        <w:t>, o którym mowa w art. 9 ust. 2 ustawy z dnia 15 czerwca 2012 r. o skutkach powierzania wykonywania pracy cudzoziemcom przebywającym wbrew przepisom na terytorium Rzeczypospolitej Polskiej (Dz. U. poz. 769 oraz z 2020 r. poz. 2023),</w:t>
      </w:r>
    </w:p>
    <w:p w14:paraId="44989E55" w14:textId="77777777" w:rsidR="005C3EDC" w:rsidRDefault="005C3EDC">
      <w:pPr>
        <w:pStyle w:val="Standard"/>
        <w:numPr>
          <w:ilvl w:val="0"/>
          <w:numId w:val="28"/>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FEF4A1" w14:textId="77777777" w:rsidR="005C3EDC" w:rsidRPr="00A57DAE" w:rsidRDefault="005C3EDC">
      <w:pPr>
        <w:pStyle w:val="Standard"/>
        <w:numPr>
          <w:ilvl w:val="0"/>
          <w:numId w:val="28"/>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28FB7E7C" w14:textId="77777777" w:rsidR="005C3EDC" w:rsidRDefault="005C3EDC" w:rsidP="005C3EDC">
      <w:pPr>
        <w:pStyle w:val="Standard"/>
        <w:ind w:left="691"/>
        <w:jc w:val="both"/>
        <w:rPr>
          <w:sz w:val="22"/>
          <w:szCs w:val="22"/>
        </w:rPr>
      </w:pPr>
      <w:r>
        <w:rPr>
          <w:sz w:val="22"/>
          <w:szCs w:val="22"/>
        </w:rPr>
        <w:t>– lub za odpowiedni czyn zabroniony określony w przepisach prawa obcego;</w:t>
      </w:r>
    </w:p>
    <w:p w14:paraId="53302526" w14:textId="77777777" w:rsidR="005C3EDC" w:rsidRPr="00BF3D58" w:rsidRDefault="005C3EDC">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790E154B"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53CD11"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25EED188"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0567" w14:textId="3E9D933F" w:rsidR="005C3EDC" w:rsidRDefault="005C3EDC">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B0E76C" w14:textId="77777777" w:rsidR="00DC39E4" w:rsidRPr="00BD0401" w:rsidRDefault="00DC39E4">
      <w:pPr>
        <w:pStyle w:val="Tekstpodstawowy"/>
        <w:widowControl/>
        <w:numPr>
          <w:ilvl w:val="0"/>
          <w:numId w:val="3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Dodatkowo z postępowania o udzielenie zamówienia Zamawiający wykluczy Wykonawcę,                     w stosunku do którego zachodzą wskazane poniżej okoliczności, spośród przewidzianych w art. 109 ust. 1 pkt 4 ustawy Pzp,</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59AB0BAD" w14:textId="77777777" w:rsidR="00DC39E4" w:rsidRPr="00BD0401" w:rsidRDefault="00DC39E4">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EBC5FD" w14:textId="77777777" w:rsidR="00DC39E4" w:rsidRDefault="00DC39E4">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Wykluczenie Wykonawcy następuje zgodnie z art. 111 ustawy Pzp.</w:t>
      </w:r>
    </w:p>
    <w:p w14:paraId="1D174218" w14:textId="77777777" w:rsidR="00DC39E4" w:rsidRPr="00BD0401" w:rsidRDefault="00DC39E4">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Wykonawca nie podlega wykluczeniu w okolicznościach określonych w art. 108 ust. 1 pkt 1, 2 i 5 lub art. 109 ust. 1 pkt 4 ustawy Pzp,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204F5BA0" w14:textId="77777777" w:rsidR="00DC39E4"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1F7AD8DA" w14:textId="77777777" w:rsidR="00DC39E4"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6DDE0DC" w14:textId="77777777" w:rsidR="00DC39E4" w:rsidRPr="00BD0401"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49084491"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5D3B570D"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48876889"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0DC22F4E"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6D9D8D83" w14:textId="77777777" w:rsidR="00DC39E4" w:rsidRPr="00137605"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504AD40C" w14:textId="77777777" w:rsid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61B5BB21" w14:textId="77777777" w:rsid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3E26AC68" w14:textId="3190C84F" w:rsidR="00DC39E4" w:rsidRP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7E29B1" w:rsidRDefault="003533FE" w:rsidP="00F119BA">
      <w:pPr>
        <w:pStyle w:val="Standard"/>
        <w:tabs>
          <w:tab w:val="left" w:pos="284"/>
        </w:tabs>
        <w:jc w:val="both"/>
        <w:rPr>
          <w:sz w:val="22"/>
          <w:szCs w:val="22"/>
        </w:rPr>
      </w:pPr>
      <w:r w:rsidRPr="007E29B1">
        <w:rPr>
          <w:rFonts w:eastAsiaTheme="minorHAnsi"/>
          <w:b/>
          <w:bCs/>
          <w:sz w:val="22"/>
          <w:szCs w:val="22"/>
          <w:u w:val="single"/>
        </w:rPr>
        <w:t>1</w:t>
      </w:r>
      <w:r w:rsidR="00091E07" w:rsidRPr="007E29B1">
        <w:rPr>
          <w:rFonts w:eastAsiaTheme="minorHAnsi"/>
          <w:b/>
          <w:bCs/>
          <w:sz w:val="22"/>
          <w:szCs w:val="22"/>
          <w:u w:val="single"/>
        </w:rPr>
        <w:t>6</w:t>
      </w:r>
      <w:r w:rsidRPr="007E29B1">
        <w:rPr>
          <w:rFonts w:eastAsiaTheme="minorHAnsi"/>
          <w:b/>
          <w:bCs/>
          <w:sz w:val="22"/>
          <w:szCs w:val="22"/>
          <w:u w:val="single"/>
        </w:rPr>
        <w:t xml:space="preserve">. SPOSÓB OBLICZENIA CENY. </w:t>
      </w:r>
    </w:p>
    <w:p w14:paraId="4C761EB6" w14:textId="399D064B"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Wykonawca jest zobowiązany do wypełnienia „Formularza ofertowego” (załącznik nr 1 do swz) i określenia w nim ceny na wszystkie koszty niezbędne do wykonania zamówienia. Podana cena winna być zaokrąglon</w:t>
      </w:r>
      <w:r w:rsidR="007E29B1" w:rsidRPr="007E29B1">
        <w:rPr>
          <w:rFonts w:ascii="Times New Roman" w:eastAsia="Arial Unicode MS" w:hAnsi="Times New Roman" w:cs="Times New Roman"/>
        </w:rPr>
        <w:t>a</w:t>
      </w:r>
      <w:r w:rsidRPr="007E29B1">
        <w:rPr>
          <w:rFonts w:ascii="Times New Roman" w:eastAsia="Arial Unicode MS" w:hAnsi="Times New Roman" w:cs="Times New Roman"/>
        </w:rPr>
        <w:t xml:space="preserve"> do dwóch miejsc po przecinku.</w:t>
      </w:r>
    </w:p>
    <w:p w14:paraId="6A8514CA"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Cena podana przez Wykonawcę zostanie określona na okres ważności umowy i nie będzie podlegała zmianom.</w:t>
      </w:r>
    </w:p>
    <w:p w14:paraId="0E7B8013"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Rozliczenia pomiędzy Zamawiającym a Wykonawcą będą prowadzone w PLN (polskich złotych).</w:t>
      </w:r>
    </w:p>
    <w:p w14:paraId="32ED0197"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u w:val="single"/>
        </w:rPr>
      </w:pPr>
      <w:r w:rsidRPr="007E29B1">
        <w:rPr>
          <w:rFonts w:ascii="Times New Roman" w:eastAsia="Arial Unicode MS" w:hAnsi="Times New Roman" w:cs="Times New Roman"/>
        </w:rPr>
        <w:t>Cena podana w ofercie musi zawierać podatek, wszystkie koszty związane z realizacją przedmiotu zamówienia i składniki związane z wykonaniem danego zamówienia oraz warunkami stawianymi przez zamawiającego.</w:t>
      </w:r>
    </w:p>
    <w:p w14:paraId="50A2F7AC" w14:textId="77777777" w:rsidR="003533FE" w:rsidRPr="002F6585" w:rsidRDefault="003533FE" w:rsidP="003533FE">
      <w:pPr>
        <w:pStyle w:val="Bezodstpw"/>
        <w:jc w:val="both"/>
        <w:rPr>
          <w:rFonts w:cs="Times New Roman"/>
          <w:color w:val="00B050"/>
          <w:szCs w:val="22"/>
        </w:rPr>
      </w:pPr>
    </w:p>
    <w:p w14:paraId="170467FD" w14:textId="7860D56C" w:rsidR="003533FE" w:rsidRDefault="003533FE" w:rsidP="003533FE">
      <w:pPr>
        <w:widowControl/>
        <w:adjustRightInd w:val="0"/>
        <w:rPr>
          <w:rFonts w:ascii="Times New Roman" w:eastAsiaTheme="minorHAnsi" w:hAnsi="Times New Roman" w:cs="Times New Roman"/>
          <w:b/>
          <w:bCs/>
          <w:u w:val="single"/>
        </w:rPr>
      </w:pPr>
      <w:r w:rsidRPr="007E29B1">
        <w:rPr>
          <w:rFonts w:ascii="Times New Roman" w:eastAsiaTheme="minorHAnsi" w:hAnsi="Times New Roman" w:cs="Times New Roman"/>
          <w:b/>
          <w:bCs/>
          <w:u w:val="single"/>
        </w:rPr>
        <w:t>1</w:t>
      </w:r>
      <w:r w:rsidR="00091E07" w:rsidRPr="007E29B1">
        <w:rPr>
          <w:rFonts w:ascii="Times New Roman" w:eastAsiaTheme="minorHAnsi" w:hAnsi="Times New Roman" w:cs="Times New Roman"/>
          <w:b/>
          <w:bCs/>
          <w:u w:val="single"/>
        </w:rPr>
        <w:t>7</w:t>
      </w:r>
      <w:r w:rsidRPr="007E29B1">
        <w:rPr>
          <w:rFonts w:ascii="Times New Roman" w:eastAsiaTheme="minorHAnsi" w:hAnsi="Times New Roman" w:cs="Times New Roman"/>
          <w:b/>
          <w:bCs/>
          <w:u w:val="single"/>
        </w:rPr>
        <w:t xml:space="preserve">. OPIS KRYTERIÓW OCENY OFERT WRAZ Z PODANIEM WAG TYCH KRYTERIÓW I SPOSOBU OCENY OFERT. </w:t>
      </w:r>
    </w:p>
    <w:p w14:paraId="35E88C3E" w14:textId="367FB767" w:rsidR="00D66DAA" w:rsidRPr="00D66DAA" w:rsidRDefault="00D66DAA">
      <w:pPr>
        <w:pStyle w:val="NormalnyWeb"/>
        <w:numPr>
          <w:ilvl w:val="0"/>
          <w:numId w:val="44"/>
        </w:numPr>
        <w:suppressAutoHyphens w:val="0"/>
        <w:spacing w:before="0" w:after="0"/>
        <w:ind w:left="284" w:hanging="284"/>
        <w:rPr>
          <w:rFonts w:cs="Times New Roman"/>
          <w:bCs/>
          <w:sz w:val="22"/>
          <w:szCs w:val="22"/>
        </w:rPr>
      </w:pPr>
      <w:r w:rsidRPr="000F0D86">
        <w:rPr>
          <w:rFonts w:cs="Times New Roman"/>
          <w:sz w:val="22"/>
          <w:szCs w:val="22"/>
        </w:rPr>
        <w:t>Kryteriami wyboru najkorzystniejszej oferty</w:t>
      </w:r>
      <w:r w:rsidR="00812609">
        <w:rPr>
          <w:rFonts w:cs="Times New Roman"/>
          <w:sz w:val="22"/>
          <w:szCs w:val="22"/>
        </w:rPr>
        <w:t xml:space="preserve"> odrębnie</w:t>
      </w:r>
      <w:r w:rsidRPr="000F0D86">
        <w:rPr>
          <w:rFonts w:cs="Times New Roman"/>
          <w:sz w:val="22"/>
          <w:szCs w:val="22"/>
        </w:rPr>
        <w:t xml:space="preserve"> </w:t>
      </w:r>
      <w:r w:rsidRPr="003B31A1">
        <w:rPr>
          <w:rFonts w:cs="Times New Roman"/>
          <w:sz w:val="22"/>
          <w:szCs w:val="22"/>
        </w:rPr>
        <w:t>dla każdej części zamówienia jest:</w:t>
      </w:r>
    </w:p>
    <w:p w14:paraId="06C6EC9F" w14:textId="77777777" w:rsidR="002F6585" w:rsidRPr="007E29B1" w:rsidRDefault="002F6585">
      <w:pPr>
        <w:pStyle w:val="NormalnyWeb"/>
        <w:numPr>
          <w:ilvl w:val="0"/>
          <w:numId w:val="40"/>
        </w:numPr>
        <w:suppressAutoHyphens w:val="0"/>
        <w:spacing w:before="0" w:after="0"/>
        <w:ind w:left="714" w:hanging="357"/>
        <w:rPr>
          <w:rFonts w:eastAsia="Arial Unicode MS" w:cs="Times New Roman"/>
          <w:sz w:val="22"/>
          <w:szCs w:val="22"/>
        </w:rPr>
      </w:pPr>
      <w:bookmarkStart w:id="7" w:name="_TOC_250001"/>
      <w:r w:rsidRPr="007E29B1">
        <w:rPr>
          <w:rFonts w:eastAsia="Arial Unicode MS" w:cs="Times New Roman"/>
          <w:sz w:val="22"/>
          <w:szCs w:val="22"/>
        </w:rPr>
        <w:t>Cena brutto oferty</w:t>
      </w:r>
      <w:r w:rsidRPr="007E29B1">
        <w:rPr>
          <w:rFonts w:eastAsia="Arial Unicode MS" w:cs="Times New Roman"/>
          <w:sz w:val="22"/>
          <w:szCs w:val="22"/>
          <w:lang w:val="x-none"/>
        </w:rPr>
        <w:t xml:space="preserve"> za wykonanie zamówienia – 60%</w:t>
      </w:r>
    </w:p>
    <w:p w14:paraId="18703FCB" w14:textId="77777777" w:rsidR="002F6585" w:rsidRPr="007E29B1" w:rsidRDefault="002F6585">
      <w:pPr>
        <w:pStyle w:val="NormalnyWeb"/>
        <w:numPr>
          <w:ilvl w:val="0"/>
          <w:numId w:val="40"/>
        </w:numPr>
        <w:spacing w:before="0" w:after="0"/>
        <w:rPr>
          <w:rFonts w:cs="Times New Roman"/>
          <w:sz w:val="22"/>
          <w:szCs w:val="22"/>
        </w:rPr>
      </w:pPr>
      <w:r w:rsidRPr="007E29B1">
        <w:rPr>
          <w:rFonts w:cs="Times New Roman"/>
          <w:sz w:val="22"/>
          <w:szCs w:val="22"/>
        </w:rPr>
        <w:t>Doświadczenie zawodowe „D”– 40%</w:t>
      </w:r>
    </w:p>
    <w:p w14:paraId="254C12C8" w14:textId="77777777" w:rsidR="002F6585" w:rsidRPr="007E29B1" w:rsidRDefault="002F6585" w:rsidP="002F6585">
      <w:pPr>
        <w:pStyle w:val="Akapitzlist"/>
        <w:widowControl/>
        <w:autoSpaceDE/>
        <w:autoSpaceDN/>
        <w:spacing w:before="0"/>
        <w:ind w:left="714"/>
        <w:rPr>
          <w:rFonts w:ascii="Times New Roman" w:eastAsia="Arial Unicode MS" w:hAnsi="Times New Roman" w:cs="Times New Roman"/>
        </w:rPr>
      </w:pPr>
    </w:p>
    <w:p w14:paraId="727959CC" w14:textId="77777777" w:rsidR="002F6585" w:rsidRPr="007E29B1" w:rsidRDefault="002F6585" w:rsidP="002F6585">
      <w:pPr>
        <w:pStyle w:val="NormalnyWeb"/>
        <w:spacing w:before="0" w:after="0"/>
        <w:rPr>
          <w:rFonts w:cs="Times New Roman"/>
          <w:sz w:val="22"/>
          <w:szCs w:val="22"/>
        </w:rPr>
      </w:pPr>
      <w:r w:rsidRPr="007E29B1">
        <w:rPr>
          <w:rFonts w:cs="Times New Roman"/>
          <w:sz w:val="22"/>
          <w:szCs w:val="22"/>
        </w:rPr>
        <w:t>2. Sposób przyznawania punktów:</w:t>
      </w:r>
    </w:p>
    <w:p w14:paraId="3476CA77" w14:textId="77777777" w:rsidR="002F6585" w:rsidRPr="00282E46" w:rsidRDefault="002F6585">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Pr="00BA0466">
        <w:rPr>
          <w:rFonts w:ascii="Times New Roman" w:hAnsi="Times New Roman"/>
        </w:rPr>
        <w:t>wykonanie przedmiotu zamówienia</w:t>
      </w:r>
    </w:p>
    <w:p w14:paraId="4C420BAD" w14:textId="77777777" w:rsidR="002F6585" w:rsidRPr="00F119BA" w:rsidRDefault="002F6585" w:rsidP="002F6585">
      <w:pPr>
        <w:jc w:val="both"/>
        <w:rPr>
          <w:rFonts w:ascii="Times New Roman" w:hAnsi="Times New Roman" w:cs="Times New Roman"/>
          <w:i/>
          <w:iCs/>
        </w:rPr>
      </w:pPr>
    </w:p>
    <w:p w14:paraId="1CC6BA86" w14:textId="77777777" w:rsidR="002F6585" w:rsidRPr="00F119BA" w:rsidRDefault="002F6585" w:rsidP="002F6585">
      <w:pPr>
        <w:ind w:left="708" w:firstLine="708"/>
        <w:jc w:val="both"/>
        <w:rPr>
          <w:rFonts w:ascii="Times New Roman" w:hAnsi="Times New Roman" w:cs="Times New Roman"/>
          <w:color w:val="000000"/>
        </w:rPr>
      </w:pPr>
      <w:r w:rsidRPr="00F119BA">
        <w:rPr>
          <w:rFonts w:ascii="Times New Roman" w:hAnsi="Times New Roman" w:cs="Times New Roman"/>
          <w:iCs/>
        </w:rPr>
        <w:t>C = (C</w:t>
      </w:r>
      <w:r w:rsidRPr="00F119BA">
        <w:rPr>
          <w:rFonts w:ascii="Times New Roman" w:hAnsi="Times New Roman" w:cs="Times New Roman"/>
          <w:iCs/>
          <w:vertAlign w:val="subscript"/>
        </w:rPr>
        <w:t>min.</w:t>
      </w:r>
      <w:r w:rsidRPr="00F119BA">
        <w:rPr>
          <w:rFonts w:ascii="Times New Roman" w:hAnsi="Times New Roman" w:cs="Times New Roman"/>
          <w:iCs/>
        </w:rPr>
        <w:t>/C</w:t>
      </w:r>
      <w:r w:rsidRPr="00F119BA">
        <w:rPr>
          <w:rFonts w:ascii="Times New Roman" w:hAnsi="Times New Roman" w:cs="Times New Roman"/>
          <w:iCs/>
          <w:vertAlign w:val="subscript"/>
        </w:rPr>
        <w:t>bad.</w:t>
      </w:r>
      <w:r w:rsidRPr="00F119BA">
        <w:rPr>
          <w:rFonts w:ascii="Times New Roman" w:hAnsi="Times New Roman" w:cs="Times New Roman"/>
          <w:iCs/>
        </w:rPr>
        <w:t xml:space="preserve">) x </w:t>
      </w:r>
      <w:r>
        <w:rPr>
          <w:rFonts w:ascii="Times New Roman" w:hAnsi="Times New Roman" w:cs="Times New Roman"/>
          <w:iCs/>
        </w:rPr>
        <w:t>6</w:t>
      </w:r>
      <w:r w:rsidRPr="00F119BA">
        <w:rPr>
          <w:rFonts w:ascii="Times New Roman" w:hAnsi="Times New Roman" w:cs="Times New Roman"/>
          <w:iCs/>
        </w:rPr>
        <w:t>0</w:t>
      </w:r>
    </w:p>
    <w:p w14:paraId="0EEE75E2" w14:textId="77777777" w:rsidR="002F6585" w:rsidRPr="00F119BA" w:rsidRDefault="002F6585" w:rsidP="002F6585">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6D2D125A" w14:textId="77777777" w:rsidR="002F6585" w:rsidRPr="00F119BA" w:rsidRDefault="002F6585" w:rsidP="002F6585">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7525E9D3"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4A88297B"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min. </w:t>
      </w:r>
      <w:r w:rsidRPr="00F119BA">
        <w:rPr>
          <w:rFonts w:ascii="Times New Roman" w:hAnsi="Times New Roman" w:cs="Times New Roman"/>
          <w:bCs/>
          <w:color w:val="000000"/>
          <w:sz w:val="22"/>
          <w:szCs w:val="22"/>
        </w:rPr>
        <w:t>– najniższa cena (brutto) spośród wszystkich podlegających ocenie ofert</w:t>
      </w:r>
    </w:p>
    <w:p w14:paraId="64AC27D3" w14:textId="77777777" w:rsidR="002F6585" w:rsidRPr="00F119BA" w:rsidRDefault="002F6585" w:rsidP="002F6585">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bad.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3B80C92E" w14:textId="77777777" w:rsidR="002F6585" w:rsidRPr="00F119BA" w:rsidRDefault="002F6585" w:rsidP="002F6585">
      <w:pPr>
        <w:pStyle w:val="Tekstpodstawowy"/>
        <w:ind w:left="360" w:hanging="360"/>
        <w:rPr>
          <w:rFonts w:ascii="Times New Roman" w:hAnsi="Times New Roman" w:cs="Times New Roman"/>
          <w:b/>
          <w:color w:val="000000"/>
          <w:sz w:val="22"/>
          <w:szCs w:val="22"/>
          <w:vertAlign w:val="subscript"/>
        </w:rPr>
      </w:pPr>
    </w:p>
    <w:p w14:paraId="56B2C965" w14:textId="77777777" w:rsidR="002F6585" w:rsidRDefault="002F6585">
      <w:pPr>
        <w:pStyle w:val="NormalnyWeb"/>
        <w:numPr>
          <w:ilvl w:val="0"/>
          <w:numId w:val="25"/>
        </w:numPr>
        <w:spacing w:before="0" w:after="0"/>
        <w:rPr>
          <w:rFonts w:cs="Times New Roman"/>
          <w:sz w:val="22"/>
          <w:szCs w:val="22"/>
        </w:rPr>
      </w:pPr>
      <w:r w:rsidRPr="003A6092">
        <w:rPr>
          <w:rFonts w:cs="Times New Roman"/>
          <w:sz w:val="22"/>
          <w:szCs w:val="22"/>
        </w:rPr>
        <w:t xml:space="preserve">doświadczenie </w:t>
      </w:r>
      <w:r>
        <w:rPr>
          <w:rFonts w:cs="Times New Roman"/>
          <w:sz w:val="22"/>
          <w:szCs w:val="22"/>
        </w:rPr>
        <w:t xml:space="preserve">zawodowe </w:t>
      </w:r>
      <w:r w:rsidRPr="003A6092">
        <w:rPr>
          <w:rFonts w:cs="Times New Roman"/>
          <w:sz w:val="22"/>
          <w:szCs w:val="22"/>
        </w:rPr>
        <w:t xml:space="preserve">„D” </w:t>
      </w:r>
    </w:p>
    <w:p w14:paraId="23E4FFCF" w14:textId="77777777" w:rsidR="002F6585" w:rsidRPr="003A6092" w:rsidRDefault="002F6585" w:rsidP="002F6585">
      <w:pPr>
        <w:pStyle w:val="NormalnyWeb"/>
        <w:spacing w:before="0" w:after="0"/>
        <w:ind w:left="2269" w:hanging="1560"/>
        <w:rPr>
          <w:rFonts w:cs="Times New Roman"/>
          <w:sz w:val="22"/>
          <w:szCs w:val="22"/>
        </w:rPr>
      </w:pPr>
    </w:p>
    <w:p w14:paraId="2336730E" w14:textId="77777777" w:rsidR="002F6585" w:rsidRPr="00DE4737" w:rsidRDefault="002F6585" w:rsidP="002F6585">
      <w:pPr>
        <w:pStyle w:val="NormalnyWeb"/>
        <w:spacing w:before="0" w:after="0"/>
        <w:rPr>
          <w:rFonts w:cs="Times New Roman"/>
          <w:sz w:val="22"/>
          <w:szCs w:val="22"/>
        </w:rPr>
      </w:pPr>
      <w:r w:rsidRPr="00DE4737">
        <w:rPr>
          <w:rFonts w:cs="Times New Roman"/>
          <w:sz w:val="22"/>
          <w:szCs w:val="22"/>
        </w:rPr>
        <w:t>Przy ocenie oferty w kryterium doświadczenie „D” najwyżej będzie punktowana oferta Wykonawcy, który zaoferuje największe doświadczenie zawodowe</w:t>
      </w:r>
      <w:r>
        <w:rPr>
          <w:rFonts w:cs="Times New Roman"/>
          <w:sz w:val="22"/>
          <w:szCs w:val="22"/>
        </w:rPr>
        <w:t xml:space="preserve"> </w:t>
      </w:r>
      <w:r w:rsidRPr="008111D5">
        <w:rPr>
          <w:sz w:val="22"/>
          <w:szCs w:val="22"/>
        </w:rPr>
        <w:t>wykonane w okresie ostatnich 3 lat</w:t>
      </w:r>
      <w:r w:rsidRPr="00DE4737">
        <w:rPr>
          <w:rFonts w:cs="Times New Roman"/>
          <w:sz w:val="22"/>
          <w:szCs w:val="22"/>
        </w:rPr>
        <w:t>, pozostałe oferty</w:t>
      </w:r>
      <w:r w:rsidRPr="00D21106">
        <w:t xml:space="preserve"> </w:t>
      </w:r>
      <w:r w:rsidRPr="00D21106">
        <w:rPr>
          <w:sz w:val="22"/>
          <w:szCs w:val="22"/>
        </w:rPr>
        <w:t>zostaną sklasyfikowane zgodnie z ilością uzyskanych punktów</w:t>
      </w:r>
      <w:r w:rsidRPr="00DE4737">
        <w:rPr>
          <w:rFonts w:cs="Times New Roman"/>
          <w:sz w:val="22"/>
          <w:szCs w:val="22"/>
        </w:rPr>
        <w:t xml:space="preserve">. Doświadczenie w ramach (D) oceniane będzie przy zastosowaniu następującej punktacji: </w:t>
      </w:r>
    </w:p>
    <w:p w14:paraId="7AE8A52B" w14:textId="77777777" w:rsidR="002F6585" w:rsidRDefault="002F6585" w:rsidP="002F6585">
      <w:pPr>
        <w:pStyle w:val="NormalnyWeb"/>
        <w:spacing w:before="0" w:after="0"/>
        <w:rPr>
          <w:rFonts w:cs="Times New Roman"/>
          <w:sz w:val="22"/>
          <w:szCs w:val="22"/>
        </w:rPr>
      </w:pPr>
    </w:p>
    <w:p w14:paraId="4A154E98" w14:textId="4581997D" w:rsidR="002F6585" w:rsidRDefault="002F6585">
      <w:pPr>
        <w:pStyle w:val="NormalnyWeb"/>
        <w:numPr>
          <w:ilvl w:val="0"/>
          <w:numId w:val="41"/>
        </w:numPr>
        <w:spacing w:before="0" w:after="0"/>
        <w:rPr>
          <w:rFonts w:cs="Times New Roman"/>
          <w:sz w:val="22"/>
          <w:szCs w:val="22"/>
        </w:rPr>
      </w:pPr>
      <w:r w:rsidRPr="00DE4737">
        <w:rPr>
          <w:rFonts w:cs="Times New Roman"/>
          <w:sz w:val="22"/>
          <w:szCs w:val="22"/>
        </w:rPr>
        <w:t>0 punktów –</w:t>
      </w:r>
      <w:r>
        <w:rPr>
          <w:rFonts w:cs="Times New Roman"/>
          <w:sz w:val="22"/>
          <w:szCs w:val="22"/>
        </w:rPr>
        <w:t xml:space="preserve"> </w:t>
      </w:r>
      <w:r w:rsidRPr="00DE4737">
        <w:rPr>
          <w:rFonts w:cs="Times New Roman"/>
          <w:sz w:val="22"/>
          <w:szCs w:val="22"/>
        </w:rPr>
        <w:t>za zrealizowanie 1</w:t>
      </w:r>
      <w:r>
        <w:rPr>
          <w:rFonts w:cs="Times New Roman"/>
          <w:sz w:val="22"/>
          <w:szCs w:val="22"/>
        </w:rPr>
        <w:t xml:space="preserve"> </w:t>
      </w:r>
      <w:r w:rsidR="00812609">
        <w:rPr>
          <w:rFonts w:cs="Times New Roman"/>
          <w:sz w:val="22"/>
          <w:szCs w:val="22"/>
        </w:rPr>
        <w:t xml:space="preserve">usługi dotyczącej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Pr>
          <w:rFonts w:cs="Times New Roman"/>
          <w:sz w:val="22"/>
          <w:szCs w:val="22"/>
        </w:rPr>
        <w:t>,</w:t>
      </w:r>
    </w:p>
    <w:p w14:paraId="2E74ED52" w14:textId="3E2213CC" w:rsidR="002F6585" w:rsidRDefault="002F6585">
      <w:pPr>
        <w:pStyle w:val="NormalnyWeb"/>
        <w:numPr>
          <w:ilvl w:val="0"/>
          <w:numId w:val="41"/>
        </w:numPr>
        <w:spacing w:before="0" w:after="0"/>
        <w:rPr>
          <w:rFonts w:cs="Times New Roman"/>
          <w:sz w:val="22"/>
          <w:szCs w:val="22"/>
        </w:rPr>
      </w:pPr>
      <w:r w:rsidRPr="00FD4CCB">
        <w:rPr>
          <w:rFonts w:cs="Times New Roman"/>
          <w:sz w:val="22"/>
          <w:szCs w:val="22"/>
        </w:rPr>
        <w:t xml:space="preserve">20 punktów – za zrealizowanie od 2 do 3 </w:t>
      </w:r>
      <w:r w:rsidR="00812609">
        <w:rPr>
          <w:rFonts w:cs="Times New Roman"/>
          <w:sz w:val="22"/>
          <w:szCs w:val="22"/>
        </w:rPr>
        <w:t xml:space="preserve">usług dotyczących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Pr>
          <w:rFonts w:cs="Times New Roman"/>
          <w:sz w:val="22"/>
          <w:szCs w:val="22"/>
        </w:rPr>
        <w:t>,</w:t>
      </w:r>
    </w:p>
    <w:p w14:paraId="56C11CEF" w14:textId="397EAB84" w:rsidR="002F6585" w:rsidRDefault="002F6585">
      <w:pPr>
        <w:pStyle w:val="NormalnyWeb"/>
        <w:numPr>
          <w:ilvl w:val="0"/>
          <w:numId w:val="41"/>
        </w:numPr>
        <w:spacing w:before="0" w:after="0"/>
        <w:rPr>
          <w:rFonts w:cs="Times New Roman"/>
          <w:sz w:val="22"/>
          <w:szCs w:val="22"/>
        </w:rPr>
      </w:pPr>
      <w:r w:rsidRPr="00FD4CCB">
        <w:rPr>
          <w:rFonts w:cs="Times New Roman"/>
          <w:sz w:val="22"/>
          <w:szCs w:val="22"/>
        </w:rPr>
        <w:t xml:space="preserve">40 punktów – za zrealizowanie 4 </w:t>
      </w:r>
      <w:r w:rsidR="00812609">
        <w:rPr>
          <w:rFonts w:cs="Times New Roman"/>
          <w:sz w:val="22"/>
          <w:szCs w:val="22"/>
        </w:rPr>
        <w:t xml:space="preserve">usług </w:t>
      </w:r>
      <w:r w:rsidR="00AA7C32">
        <w:rPr>
          <w:rFonts w:cs="Times New Roman"/>
          <w:sz w:val="22"/>
          <w:szCs w:val="22"/>
        </w:rPr>
        <w:t xml:space="preserve">dotyczących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Pr>
          <w:rFonts w:cs="Times New Roman"/>
          <w:sz w:val="22"/>
          <w:szCs w:val="22"/>
        </w:rPr>
        <w:t>.</w:t>
      </w:r>
    </w:p>
    <w:p w14:paraId="497FD4DD" w14:textId="77777777" w:rsidR="002F6585" w:rsidRPr="00FD4CCB" w:rsidRDefault="002F6585" w:rsidP="002F6585">
      <w:pPr>
        <w:pStyle w:val="NormalnyWeb"/>
        <w:spacing w:before="0" w:after="0"/>
        <w:ind w:left="720"/>
        <w:rPr>
          <w:rFonts w:cs="Times New Roman"/>
          <w:sz w:val="22"/>
          <w:szCs w:val="22"/>
        </w:rPr>
      </w:pPr>
    </w:p>
    <w:p w14:paraId="48160C89" w14:textId="0043B7C2" w:rsidR="002F6585" w:rsidRDefault="002F6585" w:rsidP="002F6585">
      <w:pPr>
        <w:pStyle w:val="NormalnyWeb"/>
        <w:spacing w:before="0" w:after="0"/>
        <w:rPr>
          <w:rFonts w:cs="Times New Roman"/>
          <w:sz w:val="22"/>
          <w:szCs w:val="22"/>
        </w:rPr>
      </w:pPr>
      <w:r w:rsidRPr="00DE4737">
        <w:rPr>
          <w:rFonts w:cs="Times New Roman"/>
          <w:sz w:val="22"/>
          <w:szCs w:val="22"/>
        </w:rPr>
        <w:t>Oceniając ofertę̨ w kryterium „D” Zamawiający</w:t>
      </w:r>
      <w:r>
        <w:rPr>
          <w:rFonts w:cs="Times New Roman"/>
          <w:sz w:val="22"/>
          <w:szCs w:val="22"/>
        </w:rPr>
        <w:t xml:space="preserve"> </w:t>
      </w:r>
      <w:r w:rsidRPr="00DE4737">
        <w:rPr>
          <w:rFonts w:cs="Times New Roman"/>
          <w:sz w:val="22"/>
          <w:szCs w:val="22"/>
        </w:rPr>
        <w:t xml:space="preserve">będzie brał pod uwagę̨ doświadczenie Wykonawcy w realizacji </w:t>
      </w:r>
      <w:r w:rsidR="00812609">
        <w:rPr>
          <w:rFonts w:cs="Times New Roman"/>
          <w:sz w:val="22"/>
          <w:szCs w:val="22"/>
        </w:rPr>
        <w:t xml:space="preserve">dotyczącej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sidRPr="00DE4737">
        <w:rPr>
          <w:rFonts w:cs="Times New Roman"/>
          <w:sz w:val="22"/>
          <w:szCs w:val="22"/>
        </w:rPr>
        <w:t>.</w:t>
      </w:r>
      <w:r>
        <w:rPr>
          <w:rFonts w:cs="Times New Roman"/>
          <w:sz w:val="22"/>
          <w:szCs w:val="22"/>
        </w:rPr>
        <w:t xml:space="preserve"> </w:t>
      </w:r>
      <w:r w:rsidRPr="00DE4737">
        <w:rPr>
          <w:rFonts w:cs="Times New Roman"/>
          <w:sz w:val="22"/>
          <w:szCs w:val="22"/>
        </w:rPr>
        <w:t>W ocenie zostan</w:t>
      </w:r>
      <w:r w:rsidR="0031433F">
        <w:rPr>
          <w:rFonts w:cs="Times New Roman"/>
          <w:sz w:val="22"/>
          <w:szCs w:val="22"/>
        </w:rPr>
        <w:t>ą</w:t>
      </w:r>
      <w:r w:rsidRPr="00DE4737">
        <w:rPr>
          <w:rFonts w:cs="Times New Roman"/>
          <w:sz w:val="22"/>
          <w:szCs w:val="22"/>
        </w:rPr>
        <w:t xml:space="preserve"> uwzględnione</w:t>
      </w:r>
      <w:r>
        <w:rPr>
          <w:rFonts w:cs="Times New Roman"/>
          <w:sz w:val="22"/>
          <w:szCs w:val="22"/>
        </w:rPr>
        <w:t xml:space="preserve"> </w:t>
      </w:r>
      <w:r w:rsidRPr="00DE4737">
        <w:rPr>
          <w:rFonts w:cs="Times New Roman"/>
          <w:sz w:val="22"/>
          <w:szCs w:val="22"/>
        </w:rPr>
        <w:t>zrealizowan</w:t>
      </w:r>
      <w:r w:rsidR="0031433F">
        <w:rPr>
          <w:rFonts w:cs="Times New Roman"/>
          <w:sz w:val="22"/>
          <w:szCs w:val="22"/>
        </w:rPr>
        <w:t>e</w:t>
      </w:r>
      <w:r w:rsidR="00812609">
        <w:rPr>
          <w:rFonts w:cs="Times New Roman"/>
          <w:sz w:val="22"/>
          <w:szCs w:val="22"/>
        </w:rPr>
        <w:t xml:space="preserve"> usługi </w:t>
      </w:r>
      <w:r w:rsidR="00AA7C32">
        <w:rPr>
          <w:rFonts w:cs="Times New Roman"/>
          <w:sz w:val="22"/>
          <w:szCs w:val="22"/>
        </w:rPr>
        <w:t xml:space="preserve">dotyczące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Pr>
          <w:rFonts w:cs="Times New Roman"/>
          <w:sz w:val="22"/>
          <w:szCs w:val="22"/>
        </w:rPr>
        <w:t xml:space="preserve">, </w:t>
      </w:r>
      <w:r w:rsidRPr="00DE4737">
        <w:rPr>
          <w:rFonts w:cs="Times New Roman"/>
          <w:sz w:val="22"/>
          <w:szCs w:val="22"/>
        </w:rPr>
        <w:t>każde</w:t>
      </w:r>
      <w:r>
        <w:rPr>
          <w:rFonts w:cs="Times New Roman"/>
          <w:sz w:val="22"/>
          <w:szCs w:val="22"/>
        </w:rPr>
        <w:t xml:space="preserve"> </w:t>
      </w:r>
      <w:r w:rsidRPr="008111D5">
        <w:rPr>
          <w:sz w:val="22"/>
          <w:szCs w:val="22"/>
        </w:rPr>
        <w:t>w okresie ostatnich 3 lat</w:t>
      </w:r>
      <w:r w:rsidRPr="00DE4737">
        <w:rPr>
          <w:rFonts w:cs="Times New Roman"/>
          <w:sz w:val="22"/>
          <w:szCs w:val="22"/>
        </w:rPr>
        <w:t>, które</w:t>
      </w:r>
      <w:r>
        <w:rPr>
          <w:rFonts w:cs="Times New Roman"/>
          <w:sz w:val="22"/>
          <w:szCs w:val="22"/>
        </w:rPr>
        <w:t xml:space="preserve"> </w:t>
      </w:r>
      <w:r w:rsidRPr="00DE4737">
        <w:rPr>
          <w:rFonts w:cs="Times New Roman"/>
          <w:sz w:val="22"/>
          <w:szCs w:val="22"/>
        </w:rPr>
        <w:t>Wykonawca wykaże w ofercie wg</w:t>
      </w:r>
      <w:r>
        <w:rPr>
          <w:rFonts w:cs="Times New Roman"/>
          <w:sz w:val="22"/>
          <w:szCs w:val="22"/>
        </w:rPr>
        <w:t xml:space="preserve"> </w:t>
      </w:r>
      <w:r w:rsidRPr="00DE4737">
        <w:rPr>
          <w:rFonts w:cs="Times New Roman"/>
          <w:sz w:val="22"/>
          <w:szCs w:val="22"/>
        </w:rPr>
        <w:t xml:space="preserve">Załącznika nr </w:t>
      </w:r>
      <w:r>
        <w:rPr>
          <w:rFonts w:cs="Times New Roman"/>
          <w:sz w:val="22"/>
          <w:szCs w:val="22"/>
        </w:rPr>
        <w:t>1</w:t>
      </w:r>
      <w:r w:rsidRPr="00DE4737">
        <w:rPr>
          <w:rFonts w:cs="Times New Roman"/>
          <w:sz w:val="22"/>
          <w:szCs w:val="22"/>
        </w:rPr>
        <w:t xml:space="preserve">. </w:t>
      </w:r>
    </w:p>
    <w:p w14:paraId="10EBACFA" w14:textId="776EA3DE" w:rsidR="002F6585" w:rsidRPr="00910DC3" w:rsidRDefault="002F6585" w:rsidP="002F6585">
      <w:pPr>
        <w:pStyle w:val="NormalnyWeb"/>
        <w:spacing w:before="0" w:after="0"/>
        <w:rPr>
          <w:rFonts w:cs="Times New Roman"/>
          <w:sz w:val="22"/>
          <w:szCs w:val="22"/>
        </w:rPr>
      </w:pPr>
      <w:r>
        <w:rPr>
          <w:rFonts w:cs="Times New Roman"/>
          <w:sz w:val="22"/>
          <w:szCs w:val="22"/>
        </w:rPr>
        <w:t xml:space="preserve">W celu potwierdzenia wykonania  </w:t>
      </w:r>
      <w:r w:rsidR="00812609">
        <w:rPr>
          <w:rFonts w:cs="Times New Roman"/>
          <w:sz w:val="22"/>
          <w:szCs w:val="22"/>
        </w:rPr>
        <w:t xml:space="preserve">usługi dotyczącej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Pr>
          <w:rFonts w:cs="Times New Roman"/>
          <w:sz w:val="22"/>
          <w:szCs w:val="22"/>
        </w:rPr>
        <w:t xml:space="preserve">, należy dołączyć do oferty </w:t>
      </w:r>
      <w:r w:rsidRPr="00910DC3">
        <w:rPr>
          <w:rFonts w:cs="Times New Roman"/>
          <w:sz w:val="22"/>
          <w:szCs w:val="22"/>
        </w:rPr>
        <w:t>dowody</w:t>
      </w:r>
      <w:r w:rsidRPr="00910DC3">
        <w:rPr>
          <w:rFonts w:eastAsiaTheme="minorHAnsi" w:cs="Times New Roman"/>
          <w:color w:val="000000"/>
          <w:sz w:val="22"/>
          <w:szCs w:val="22"/>
        </w:rPr>
        <w:t xml:space="preserve">, przy czym dowodami, o których mowa, są referencje bądź inne dokumenty wystawione przez podmiot, na rzecz którego </w:t>
      </w:r>
      <w:r>
        <w:rPr>
          <w:rFonts w:eastAsiaTheme="minorHAnsi" w:cs="Times New Roman"/>
          <w:color w:val="000000"/>
          <w:sz w:val="22"/>
          <w:szCs w:val="22"/>
        </w:rPr>
        <w:t>projekty</w:t>
      </w:r>
      <w:r w:rsidRPr="00910DC3">
        <w:rPr>
          <w:rFonts w:eastAsiaTheme="minorHAnsi" w:cs="Times New Roman"/>
          <w:color w:val="000000"/>
          <w:sz w:val="22"/>
          <w:szCs w:val="22"/>
        </w:rPr>
        <w:t xml:space="preserve"> były wykonywane, a jeżeli z uzasadnionej przyczyny o obiektywnym charakterze wykonawca nie jest w stanie uzyskać tych dokumentów – inne dokumenty</w:t>
      </w:r>
      <w:r>
        <w:rPr>
          <w:rFonts w:eastAsiaTheme="minorHAnsi" w:cs="Times New Roman"/>
          <w:color w:val="000000"/>
          <w:sz w:val="22"/>
          <w:szCs w:val="22"/>
        </w:rPr>
        <w:t>.</w:t>
      </w:r>
    </w:p>
    <w:p w14:paraId="3C57B80E" w14:textId="77777777" w:rsidR="002F6585" w:rsidRPr="00D21106" w:rsidRDefault="002F6585" w:rsidP="002F6585">
      <w:pPr>
        <w:pStyle w:val="NormalnyWeb"/>
        <w:spacing w:before="0" w:after="0"/>
        <w:rPr>
          <w:rFonts w:cs="Times New Roman"/>
          <w:sz w:val="22"/>
          <w:szCs w:val="22"/>
          <w:u w:val="single"/>
        </w:rPr>
      </w:pPr>
      <w:r w:rsidRPr="00D21106">
        <w:rPr>
          <w:rFonts w:cs="Times New Roman"/>
          <w:sz w:val="22"/>
          <w:szCs w:val="22"/>
          <w:u w:val="single"/>
        </w:rPr>
        <w:t xml:space="preserve">Uwaga: maksymalna ilość punktów przyznanych w niniejszym kryterium to </w:t>
      </w:r>
      <w:r>
        <w:rPr>
          <w:rFonts w:cs="Times New Roman"/>
          <w:sz w:val="22"/>
          <w:szCs w:val="22"/>
          <w:u w:val="single"/>
        </w:rPr>
        <w:t>4</w:t>
      </w:r>
      <w:r w:rsidRPr="00D21106">
        <w:rPr>
          <w:rFonts w:cs="Times New Roman"/>
          <w:sz w:val="22"/>
          <w:szCs w:val="22"/>
          <w:u w:val="single"/>
        </w:rPr>
        <w:t>0,00 pkt.</w:t>
      </w:r>
    </w:p>
    <w:p w14:paraId="0C3CC4A2" w14:textId="77777777" w:rsidR="002F6585" w:rsidRPr="00DE4737" w:rsidRDefault="002F6585" w:rsidP="002F6585">
      <w:pPr>
        <w:pStyle w:val="NormalnyWeb"/>
        <w:spacing w:before="0" w:after="0"/>
        <w:rPr>
          <w:rFonts w:cs="Times New Roman"/>
          <w:sz w:val="22"/>
          <w:szCs w:val="22"/>
        </w:rPr>
      </w:pPr>
    </w:p>
    <w:p w14:paraId="125042A3" w14:textId="6383EF29" w:rsidR="002F6585" w:rsidRDefault="002F6585" w:rsidP="002F6585">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w:t>
      </w:r>
      <w:r>
        <w:rPr>
          <w:rFonts w:cs="Times New Roman"/>
          <w:sz w:val="22"/>
          <w:szCs w:val="22"/>
        </w:rPr>
        <w:t>D</w:t>
      </w:r>
      <w:r w:rsidRPr="00F119BA">
        <w:rPr>
          <w:rFonts w:cs="Times New Roman"/>
          <w:sz w:val="22"/>
          <w:szCs w:val="22"/>
        </w:rPr>
        <w:t>)</w:t>
      </w:r>
      <w:r>
        <w:rPr>
          <w:rFonts w:cs="Times New Roman"/>
          <w:sz w:val="22"/>
          <w:szCs w:val="22"/>
        </w:rPr>
        <w:t xml:space="preserve"> </w:t>
      </w:r>
      <w:r w:rsidR="00812609">
        <w:rPr>
          <w:rFonts w:cs="Times New Roman"/>
          <w:sz w:val="22"/>
          <w:szCs w:val="22"/>
        </w:rPr>
        <w:t xml:space="preserve">odrębnie </w:t>
      </w:r>
      <w:r w:rsidRPr="006607D8">
        <w:rPr>
          <w:rFonts w:cs="Times New Roman"/>
          <w:sz w:val="22"/>
          <w:szCs w:val="22"/>
        </w:rPr>
        <w:t>dla każdej części zamówienia</w:t>
      </w:r>
      <w:r w:rsidRPr="00F119BA">
        <w:rPr>
          <w:rFonts w:cs="Times New Roman"/>
          <w:sz w:val="22"/>
          <w:szCs w:val="22"/>
        </w:rPr>
        <w:t>.</w:t>
      </w:r>
    </w:p>
    <w:p w14:paraId="2C191B24" w14:textId="77777777" w:rsidR="002F6585" w:rsidRPr="00F119BA" w:rsidRDefault="002F6585" w:rsidP="002F6585">
      <w:pPr>
        <w:pStyle w:val="NormalnyWeb"/>
        <w:spacing w:before="0" w:after="0"/>
        <w:rPr>
          <w:rFonts w:cs="Times New Roman"/>
          <w:sz w:val="22"/>
          <w:szCs w:val="22"/>
        </w:rPr>
      </w:pPr>
      <w:r>
        <w:rPr>
          <w:rFonts w:cs="Times New Roman"/>
          <w:sz w:val="22"/>
          <w:szCs w:val="22"/>
        </w:rPr>
        <w:t xml:space="preserve">4. </w:t>
      </w:r>
      <w:r w:rsidRPr="00F119BA">
        <w:rPr>
          <w:rFonts w:cs="Times New Roman"/>
          <w:sz w:val="22"/>
          <w:szCs w:val="22"/>
        </w:rPr>
        <w:t>Obliczenia dokonywane będą z dokładnością do dwóch miejsc po przecinku przy zastosowaniu matematycznych reguł zaokrąglania liczb.</w:t>
      </w:r>
    </w:p>
    <w:p w14:paraId="5A330932" w14:textId="72F4E96B" w:rsidR="002F6585" w:rsidRDefault="002F6585" w:rsidP="002F6585">
      <w:pPr>
        <w:pStyle w:val="NormalnyWeb"/>
        <w:spacing w:before="0" w:after="0"/>
        <w:rPr>
          <w:rFonts w:cs="Times New Roman"/>
          <w:sz w:val="22"/>
          <w:szCs w:val="22"/>
        </w:rPr>
      </w:pPr>
      <w:r>
        <w:rPr>
          <w:rFonts w:cs="Times New Roman"/>
          <w:sz w:val="22"/>
          <w:szCs w:val="22"/>
        </w:rPr>
        <w:t xml:space="preserve">5. </w:t>
      </w:r>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w:t>
      </w:r>
      <w:r w:rsidR="00C91449">
        <w:rPr>
          <w:sz w:val="22"/>
          <w:szCs w:val="22"/>
        </w:rPr>
        <w:t>Z</w:t>
      </w:r>
      <w:r w:rsidRPr="007B2BAE">
        <w:rPr>
          <w:sz w:val="22"/>
          <w:szCs w:val="22"/>
        </w:rPr>
        <w:t xml:space="preserve">amawiający wybiera spośród tych ofert ofertę, która otrzymała najwyższą ocenę w kryterium </w:t>
      </w:r>
      <w:r>
        <w:rPr>
          <w:sz w:val="22"/>
          <w:szCs w:val="22"/>
        </w:rPr>
        <w:br/>
      </w:r>
      <w:r w:rsidRPr="007B2BAE">
        <w:rPr>
          <w:sz w:val="22"/>
          <w:szCs w:val="22"/>
        </w:rPr>
        <w:t>o najwyższej wadze</w:t>
      </w:r>
      <w:r>
        <w:rPr>
          <w:sz w:val="22"/>
          <w:szCs w:val="22"/>
        </w:rPr>
        <w:t xml:space="preserve"> </w:t>
      </w:r>
      <w:r w:rsidR="00812609">
        <w:rPr>
          <w:sz w:val="22"/>
          <w:szCs w:val="22"/>
        </w:rPr>
        <w:t xml:space="preserve">odrębnie </w:t>
      </w:r>
      <w:r w:rsidRPr="006607D8">
        <w:rPr>
          <w:rFonts w:cs="Times New Roman"/>
          <w:sz w:val="22"/>
          <w:szCs w:val="22"/>
        </w:rPr>
        <w:t>dla każdej części zamówienia</w:t>
      </w:r>
      <w:r w:rsidRPr="007B2BAE">
        <w:rPr>
          <w:rFonts w:cs="Times New Roman"/>
          <w:sz w:val="22"/>
          <w:szCs w:val="22"/>
        </w:rPr>
        <w:t>.</w:t>
      </w:r>
    </w:p>
    <w:p w14:paraId="72F4AA30" w14:textId="77777777" w:rsidR="002F6585" w:rsidRPr="009F513B" w:rsidRDefault="002F6585" w:rsidP="002F6585">
      <w:pPr>
        <w:tabs>
          <w:tab w:val="left" w:pos="495"/>
          <w:tab w:val="left" w:pos="9209"/>
        </w:tabs>
        <w:ind w:right="-48"/>
        <w:jc w:val="both"/>
        <w:rPr>
          <w:rFonts w:ascii="Times New Roman" w:hAnsi="Times New Roman" w:cs="Times New Roman"/>
        </w:rPr>
      </w:pPr>
      <w:r>
        <w:rPr>
          <w:rFonts w:ascii="Times New Roman" w:hAnsi="Times New Roman" w:cs="Times New Roman"/>
        </w:rPr>
        <w:t>6</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2F31EA46" w14:textId="1EC4880D" w:rsidR="002F6585" w:rsidRPr="00EF0198" w:rsidRDefault="002F6585" w:rsidP="002F6585">
      <w:pPr>
        <w:tabs>
          <w:tab w:val="left" w:pos="495"/>
        </w:tabs>
        <w:jc w:val="both"/>
        <w:rPr>
          <w:rFonts w:ascii="Times New Roman" w:hAnsi="Times New Roman" w:cs="Times New Roman"/>
        </w:rPr>
      </w:pPr>
      <w:r>
        <w:rPr>
          <w:rFonts w:ascii="Times New Roman" w:hAnsi="Times New Roman" w:cs="Times New Roman"/>
        </w:rPr>
        <w:t>7</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 w SWZ</w:t>
      </w:r>
      <w:r>
        <w:rPr>
          <w:rFonts w:ascii="Times New Roman" w:eastAsiaTheme="minorHAnsi" w:hAnsi="Times New Roman" w:cs="Times New Roman"/>
          <w:color w:val="000000"/>
        </w:rPr>
        <w:t xml:space="preserve"> </w:t>
      </w:r>
      <w:r w:rsidR="00812609">
        <w:rPr>
          <w:rFonts w:ascii="Times New Roman" w:eastAsiaTheme="minorHAnsi" w:hAnsi="Times New Roman" w:cs="Times New Roman"/>
          <w:color w:val="000000"/>
        </w:rPr>
        <w:t xml:space="preserve">odrębnie </w:t>
      </w:r>
      <w:r w:rsidRPr="00EF0198">
        <w:rPr>
          <w:rFonts w:ascii="Times New Roman" w:hAnsi="Times New Roman" w:cs="Times New Roman"/>
        </w:rPr>
        <w:t>dla każdej części zamówienia</w:t>
      </w:r>
      <w:r w:rsidRPr="00EF0198">
        <w:rPr>
          <w:rFonts w:ascii="Times New Roman" w:eastAsiaTheme="minorHAnsi" w:hAnsi="Times New Roman" w:cs="Times New Roman"/>
          <w:color w:val="000000"/>
        </w:rPr>
        <w:t xml:space="preserve">. </w:t>
      </w:r>
    </w:p>
    <w:p w14:paraId="28F55C91" w14:textId="77777777" w:rsidR="002F6585" w:rsidRPr="009F513B" w:rsidRDefault="002F6585" w:rsidP="002F6585">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Jeżeli termin związania ofertą upłynie przed wyborem najkorzystniejszej oferty, Zamawiający wezwie Wykonawcę, którego oferta otrzymała najwyższ</w:t>
      </w:r>
      <w:r>
        <w:rPr>
          <w:rFonts w:ascii="Times New Roman" w:eastAsiaTheme="minorHAnsi" w:hAnsi="Times New Roman" w:cs="Times New Roman"/>
          <w:color w:val="000000"/>
        </w:rPr>
        <w:t>ą</w:t>
      </w:r>
      <w:r w:rsidRPr="009F513B">
        <w:rPr>
          <w:rFonts w:ascii="Times New Roman" w:eastAsiaTheme="minorHAnsi" w:hAnsi="Times New Roman" w:cs="Times New Roman"/>
          <w:color w:val="000000"/>
        </w:rPr>
        <w:t xml:space="preserve"> ocen</w:t>
      </w:r>
      <w:r>
        <w:rPr>
          <w:rFonts w:ascii="Times New Roman" w:eastAsiaTheme="minorHAnsi" w:hAnsi="Times New Roman" w:cs="Times New Roman"/>
          <w:color w:val="000000"/>
        </w:rPr>
        <w:t>ę</w:t>
      </w:r>
      <w:r w:rsidRPr="009F513B">
        <w:rPr>
          <w:rFonts w:ascii="Times New Roman" w:eastAsiaTheme="minorHAnsi" w:hAnsi="Times New Roman" w:cs="Times New Roman"/>
          <w:color w:val="000000"/>
        </w:rPr>
        <w:t xml:space="preserve">, do wyrażenia, w wyznaczonym przez Zamawiającego terminie, pisemnej zgody na wybór jego oferty. </w:t>
      </w:r>
    </w:p>
    <w:p w14:paraId="67ECF80C" w14:textId="77777777" w:rsidR="002F6585" w:rsidRPr="009F513B" w:rsidRDefault="002F6585" w:rsidP="002F6585">
      <w:pPr>
        <w:tabs>
          <w:tab w:val="left" w:pos="495"/>
        </w:tabs>
        <w:ind w:right="-48"/>
        <w:jc w:val="both"/>
        <w:rPr>
          <w:rFonts w:ascii="Times New Roman" w:hAnsi="Times New Roman" w:cs="Times New Roman"/>
        </w:rPr>
      </w:pPr>
      <w:r>
        <w:rPr>
          <w:rFonts w:ascii="Times New Roman" w:eastAsiaTheme="minorHAnsi" w:hAnsi="Times New Roman" w:cs="Times New Roman"/>
          <w:color w:val="000000"/>
        </w:rPr>
        <w:t>9</w:t>
      </w:r>
      <w:r w:rsidRPr="009F513B">
        <w:rPr>
          <w:rFonts w:ascii="Times New Roman" w:eastAsiaTheme="minorHAnsi" w:hAnsi="Times New Roman" w:cs="Times New Roman"/>
          <w:color w:val="000000"/>
        </w:rPr>
        <w:t xml:space="preserve">. W przypadku braku zgody, o której mowa w ust. </w:t>
      </w: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oferta podlega odrzuceniu, a Zamawiający zwraca sią o wyrażenie takiej zgody do kolejnego Wykonawcy, którego oferta została najwyżej oceniona, chyba ze zachodzą przesłanki do unieważnienia postępowania.</w:t>
      </w:r>
    </w:p>
    <w:p w14:paraId="08F4C83E" w14:textId="77777777" w:rsidR="002F6585" w:rsidRPr="009F513B"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31B2AADF" w14:textId="77777777" w:rsidR="002F6585" w:rsidRPr="00086101"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5F134CE7" w14:textId="77777777" w:rsidR="00270001" w:rsidRPr="00B22DF8" w:rsidRDefault="00270001" w:rsidP="004147BA">
      <w:pPr>
        <w:widowControl/>
        <w:adjustRightInd w:val="0"/>
        <w:jc w:val="both"/>
        <w:rPr>
          <w:rFonts w:ascii="Times New Roman" w:eastAsiaTheme="minorHAnsi" w:hAnsi="Times New Roman" w:cs="Times New Roman"/>
          <w:color w:val="000000"/>
        </w:rPr>
      </w:pPr>
    </w:p>
    <w:p w14:paraId="6F54314F" w14:textId="38FBFE39" w:rsidR="003533FE" w:rsidRPr="00B22DF8" w:rsidRDefault="003533FE" w:rsidP="004147BA">
      <w:pPr>
        <w:pStyle w:val="Nagwek1"/>
        <w:tabs>
          <w:tab w:val="left" w:pos="871"/>
        </w:tabs>
        <w:ind w:left="0" w:right="94"/>
        <w:jc w:val="both"/>
        <w:rPr>
          <w:rFonts w:ascii="Times New Roman" w:hAnsi="Times New Roman" w:cs="Times New Roman"/>
          <w:sz w:val="22"/>
          <w:szCs w:val="22"/>
          <w:u w:val="single"/>
        </w:rPr>
      </w:pPr>
      <w:r w:rsidRPr="00B22DF8">
        <w:rPr>
          <w:rFonts w:ascii="Times New Roman" w:hAnsi="Times New Roman" w:cs="Times New Roman"/>
          <w:sz w:val="22"/>
          <w:szCs w:val="22"/>
          <w:u w:val="single"/>
        </w:rPr>
        <w:t>1</w:t>
      </w:r>
      <w:r w:rsidR="00091E07" w:rsidRPr="00B22DF8">
        <w:rPr>
          <w:rFonts w:ascii="Times New Roman" w:hAnsi="Times New Roman" w:cs="Times New Roman"/>
          <w:sz w:val="22"/>
          <w:szCs w:val="22"/>
          <w:u w:val="single"/>
        </w:rPr>
        <w:t>8</w:t>
      </w:r>
      <w:r w:rsidRPr="00B22DF8">
        <w:rPr>
          <w:rFonts w:ascii="Times New Roman" w:hAnsi="Times New Roman" w:cs="Times New Roman"/>
          <w:sz w:val="22"/>
          <w:szCs w:val="22"/>
          <w:u w:val="single"/>
        </w:rPr>
        <w:t>. INFORMACJE O FORMALNOŚCIACH, JAKIE MUSZĄ ZOSTAĆ DOPEŁNIONE PO WYBORZE OFERTY W CELU ZAWARCIA UMOWY W SPRAWIE</w:t>
      </w:r>
      <w:r w:rsidR="00F77EFF" w:rsidRPr="00B22DF8">
        <w:rPr>
          <w:rFonts w:ascii="Times New Roman" w:hAnsi="Times New Roman" w:cs="Times New Roman"/>
          <w:sz w:val="22"/>
          <w:szCs w:val="22"/>
          <w:u w:val="single"/>
        </w:rPr>
        <w:t xml:space="preserve"> </w:t>
      </w:r>
      <w:r w:rsidRPr="00B22DF8">
        <w:rPr>
          <w:rFonts w:ascii="Times New Roman" w:hAnsi="Times New Roman" w:cs="Times New Roman"/>
          <w:sz w:val="22"/>
          <w:szCs w:val="22"/>
          <w:u w:val="single"/>
        </w:rPr>
        <w:t>ZAMÓWIENIA</w:t>
      </w:r>
      <w:bookmarkEnd w:id="7"/>
      <w:r w:rsidRPr="00B22DF8">
        <w:rPr>
          <w:rFonts w:ascii="Times New Roman" w:hAnsi="Times New Roman" w:cs="Times New Roman"/>
          <w:sz w:val="22"/>
          <w:szCs w:val="22"/>
          <w:u w:val="single"/>
        </w:rPr>
        <w:t>PUBLICZNEGO.</w:t>
      </w:r>
    </w:p>
    <w:p w14:paraId="54503927" w14:textId="77777777" w:rsidR="00990B74" w:rsidRPr="00B22DF8" w:rsidRDefault="00990B74" w:rsidP="00990B74">
      <w:pPr>
        <w:pStyle w:val="Default"/>
        <w:jc w:val="both"/>
        <w:rPr>
          <w:sz w:val="22"/>
          <w:szCs w:val="22"/>
        </w:rPr>
      </w:pPr>
      <w:r w:rsidRPr="00B22DF8">
        <w:rPr>
          <w:sz w:val="22"/>
          <w:szCs w:val="22"/>
        </w:rPr>
        <w:lastRenderedPageBreak/>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B22DF8" w:rsidRDefault="00990B74" w:rsidP="00990B74">
      <w:pPr>
        <w:pStyle w:val="Default"/>
        <w:jc w:val="both"/>
        <w:rPr>
          <w:sz w:val="22"/>
          <w:szCs w:val="22"/>
        </w:rPr>
      </w:pPr>
      <w:r w:rsidRPr="00B22DF8">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B22DF8" w:rsidRDefault="00990B74" w:rsidP="00990B74">
      <w:pPr>
        <w:pStyle w:val="Default"/>
        <w:jc w:val="both"/>
        <w:rPr>
          <w:sz w:val="22"/>
          <w:szCs w:val="22"/>
        </w:rPr>
      </w:pPr>
      <w:r w:rsidRPr="00B22DF8">
        <w:rPr>
          <w:sz w:val="22"/>
          <w:szCs w:val="22"/>
        </w:rPr>
        <w:t xml:space="preserve">4. Wykonawca, o którym mowa w ust. 1, ma obowiązek zawrzeć umowę w sprawie zamówienia na warunkach określonych w projektowanych postanowieniach umowy, które </w:t>
      </w:r>
      <w:r w:rsidRPr="00B22DF8">
        <w:rPr>
          <w:color w:val="auto"/>
          <w:sz w:val="22"/>
          <w:szCs w:val="22"/>
        </w:rPr>
        <w:t xml:space="preserve">stanowią Załącznik nr 4 </w:t>
      </w:r>
      <w:r w:rsidRPr="00B22DF8">
        <w:rPr>
          <w:sz w:val="22"/>
          <w:szCs w:val="22"/>
        </w:rPr>
        <w:t xml:space="preserve">do SWZ. Umowa zostanie uzupełniona o zapisy wynikające ze złożonej oferty. </w:t>
      </w:r>
    </w:p>
    <w:p w14:paraId="6C1DBD91" w14:textId="77777777" w:rsidR="00990B74" w:rsidRPr="00B22DF8" w:rsidRDefault="00990B74" w:rsidP="00990B74">
      <w:pPr>
        <w:pStyle w:val="Default"/>
        <w:jc w:val="both"/>
        <w:rPr>
          <w:sz w:val="22"/>
          <w:szCs w:val="22"/>
        </w:rPr>
      </w:pPr>
      <w:r w:rsidRPr="00B22DF8">
        <w:rPr>
          <w:sz w:val="22"/>
          <w:szCs w:val="22"/>
        </w:rPr>
        <w:t>5. Wykonawca, którego oferta została wybrana jako najkorzystniejsza, zostanie poinformowany przez Zamawiającego o miejscu i terminie podpisania umowy.</w:t>
      </w:r>
    </w:p>
    <w:p w14:paraId="4BFE4349" w14:textId="77777777" w:rsidR="00990B74" w:rsidRPr="00B22DF8" w:rsidRDefault="00990B74" w:rsidP="00990B74">
      <w:pPr>
        <w:pStyle w:val="Default"/>
        <w:jc w:val="both"/>
        <w:rPr>
          <w:sz w:val="22"/>
          <w:szCs w:val="22"/>
        </w:rPr>
      </w:pPr>
      <w:r w:rsidRPr="00B22DF8">
        <w:rPr>
          <w:sz w:val="22"/>
          <w:szCs w:val="22"/>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B22DF8" w:rsidRDefault="00990B74" w:rsidP="00990B74">
      <w:pPr>
        <w:pStyle w:val="Default"/>
        <w:jc w:val="both"/>
        <w:rPr>
          <w:sz w:val="22"/>
          <w:szCs w:val="22"/>
        </w:rPr>
      </w:pPr>
      <w:r w:rsidRPr="00B22DF8">
        <w:rPr>
          <w:sz w:val="22"/>
          <w:szCs w:val="22"/>
        </w:rPr>
        <w:t xml:space="preserve">7. </w:t>
      </w:r>
      <w:r w:rsidRPr="00B22DF8">
        <w:rPr>
          <w:spacing w:val="-2"/>
          <w:sz w:val="22"/>
          <w:szCs w:val="22"/>
        </w:rPr>
        <w:t>Wykonawcy wspólnie ubiegający się o niniejsze zamówienie, których oferta została wybrana</w:t>
      </w:r>
      <w:r w:rsidRPr="00B22DF8">
        <w:rPr>
          <w:sz w:val="22"/>
          <w:szCs w:val="22"/>
        </w:rPr>
        <w:t>, przed zawarciem umowy o realizację zamówienia, są zobowiązani przedstawić Zamawiającemu stosowne porozumienie zawierające w swej treści następujące postanowienia:</w:t>
      </w:r>
      <w:r w:rsidRPr="00B22DF8">
        <w:rPr>
          <w:sz w:val="22"/>
          <w:szCs w:val="22"/>
        </w:rPr>
        <w:tab/>
      </w:r>
    </w:p>
    <w:p w14:paraId="58872718"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wyszczególnienie wykonawców wspólnie ubiegających się o udzielenie zamówienia publicznego,</w:t>
      </w:r>
    </w:p>
    <w:p w14:paraId="53F3AEF1"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określenie celu gospodarczego, dla którego umowa została zawarta (celem tym musi być zrealizowanie zamówienia),</w:t>
      </w:r>
    </w:p>
    <w:p w14:paraId="468B2A9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oznaczenie czasu trwania Konsorcjum, obejmującego okres realizacji przedmiotu zamówienia, gwarancji i rękojmi,</w:t>
      </w:r>
    </w:p>
    <w:p w14:paraId="63EECBC8"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określenie lidera Konsorcjum</w:t>
      </w:r>
      <w:r w:rsidRPr="00B22DF8">
        <w:rPr>
          <w:rFonts w:ascii="Times New Roman" w:hAnsi="Times New Roman" w:cs="Times New Roman"/>
          <w:spacing w:val="-4"/>
        </w:rPr>
        <w:t>,</w:t>
      </w:r>
    </w:p>
    <w:p w14:paraId="5B0CB66F"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B22DF8">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ustanowienie pełnomocnika do zawarcia umowy w sprawie zamówienia publicznego.</w:t>
      </w:r>
    </w:p>
    <w:p w14:paraId="4524C341" w14:textId="7FCCF4DB" w:rsidR="003533FE" w:rsidRDefault="003533FE" w:rsidP="004147BA">
      <w:pPr>
        <w:pStyle w:val="NormalnyWeb"/>
        <w:suppressAutoHyphens w:val="0"/>
        <w:spacing w:before="0" w:after="0"/>
        <w:rPr>
          <w:rFonts w:cs="Times New Roman"/>
          <w:sz w:val="22"/>
          <w:szCs w:val="22"/>
        </w:rPr>
      </w:pPr>
    </w:p>
    <w:p w14:paraId="2279D273" w14:textId="77777777" w:rsidR="00270001" w:rsidRPr="00B22DF8" w:rsidRDefault="00270001" w:rsidP="004147BA">
      <w:pPr>
        <w:pStyle w:val="NormalnyWeb"/>
        <w:suppressAutoHyphens w:val="0"/>
        <w:spacing w:before="0" w:after="0"/>
        <w:rPr>
          <w:rFonts w:cs="Times New Roman"/>
          <w:sz w:val="22"/>
          <w:szCs w:val="22"/>
        </w:rPr>
      </w:pPr>
    </w:p>
    <w:p w14:paraId="2E636144" w14:textId="1E7BB9A7" w:rsidR="003533FE" w:rsidRPr="00B22DF8" w:rsidRDefault="003533FE" w:rsidP="00270001">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1</w:t>
      </w:r>
      <w:r w:rsidR="00091E07" w:rsidRPr="00B22DF8">
        <w:rPr>
          <w:rFonts w:ascii="Times New Roman" w:eastAsiaTheme="minorHAnsi" w:hAnsi="Times New Roman" w:cs="Times New Roman"/>
          <w:b/>
          <w:bCs/>
          <w:color w:val="000000"/>
          <w:u w:val="single"/>
        </w:rPr>
        <w:t>9</w:t>
      </w:r>
      <w:r w:rsidRPr="00B22DF8">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pzp. </w:t>
      </w:r>
    </w:p>
    <w:p w14:paraId="06951D3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2. Odwołanie przysługuje na: </w:t>
      </w:r>
    </w:p>
    <w:p w14:paraId="218DE02E"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68B4B50" w:rsidR="003533FE" w:rsidRDefault="003533FE" w:rsidP="003533FE">
      <w:pPr>
        <w:pStyle w:val="Default"/>
        <w:jc w:val="both"/>
        <w:rPr>
          <w:rFonts w:eastAsiaTheme="minorHAnsi"/>
          <w:sz w:val="22"/>
          <w:szCs w:val="22"/>
        </w:rPr>
      </w:pPr>
      <w:r w:rsidRPr="00B22DF8">
        <w:rPr>
          <w:rFonts w:eastAsiaTheme="minorHAnsi"/>
          <w:sz w:val="22"/>
          <w:szCs w:val="22"/>
        </w:rPr>
        <w:t>5. Szczegółowe informacje dotyczące środków ochrony prawnej określone są w Dziale IX „Środki ochrony prawnej" ustawy pzp.</w:t>
      </w:r>
    </w:p>
    <w:p w14:paraId="18D51C20" w14:textId="77777777" w:rsidR="00270001" w:rsidRPr="00B22DF8" w:rsidRDefault="00270001" w:rsidP="003533FE">
      <w:pPr>
        <w:pStyle w:val="Default"/>
        <w:jc w:val="both"/>
        <w:rPr>
          <w:rFonts w:eastAsiaTheme="minorHAnsi"/>
          <w:sz w:val="22"/>
          <w:szCs w:val="22"/>
        </w:rPr>
      </w:pPr>
    </w:p>
    <w:p w14:paraId="211F8FA5" w14:textId="3159E300" w:rsidR="003533FE" w:rsidRPr="00B22DF8" w:rsidRDefault="00091E07" w:rsidP="003533F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lastRenderedPageBreak/>
        <w:t>20</w:t>
      </w:r>
      <w:r w:rsidR="003533FE" w:rsidRPr="00B22DF8">
        <w:rPr>
          <w:rFonts w:ascii="Times New Roman" w:eastAsiaTheme="minorHAnsi" w:hAnsi="Times New Roman" w:cs="Times New Roman"/>
          <w:b/>
          <w:bCs/>
          <w:color w:val="000000"/>
          <w:u w:val="single"/>
        </w:rPr>
        <w:t xml:space="preserve">. OPIS CZĘŚCI ZAMÓWIENIA. </w:t>
      </w:r>
    </w:p>
    <w:p w14:paraId="67598736" w14:textId="1653D594" w:rsidR="004D150D" w:rsidRDefault="008D34DD" w:rsidP="008D34DD">
      <w:pPr>
        <w:pStyle w:val="Default"/>
        <w:tabs>
          <w:tab w:val="left" w:pos="284"/>
        </w:tabs>
        <w:jc w:val="both"/>
        <w:rPr>
          <w:color w:val="auto"/>
          <w:sz w:val="22"/>
          <w:szCs w:val="22"/>
        </w:rPr>
      </w:pPr>
      <w:r w:rsidRPr="005E076D">
        <w:rPr>
          <w:color w:val="auto"/>
          <w:sz w:val="22"/>
          <w:szCs w:val="22"/>
        </w:rPr>
        <w:t xml:space="preserve">Zamawiający </w:t>
      </w:r>
      <w:r w:rsidR="00AA7C32">
        <w:rPr>
          <w:color w:val="auto"/>
          <w:sz w:val="22"/>
          <w:szCs w:val="22"/>
        </w:rPr>
        <w:t xml:space="preserve">nie </w:t>
      </w:r>
      <w:r w:rsidRPr="005E076D">
        <w:rPr>
          <w:color w:val="auto"/>
          <w:sz w:val="22"/>
          <w:szCs w:val="22"/>
        </w:rPr>
        <w:t>dopuszcza możliwoś</w:t>
      </w:r>
      <w:r w:rsidR="00AA7C32">
        <w:rPr>
          <w:color w:val="auto"/>
          <w:sz w:val="22"/>
          <w:szCs w:val="22"/>
        </w:rPr>
        <w:t>ci</w:t>
      </w:r>
      <w:r w:rsidRPr="005E076D">
        <w:rPr>
          <w:color w:val="auto"/>
          <w:sz w:val="22"/>
          <w:szCs w:val="22"/>
        </w:rPr>
        <w:t xml:space="preserve"> składania ofert częściowych z uwagi na </w:t>
      </w:r>
      <w:r w:rsidR="004D150D">
        <w:rPr>
          <w:color w:val="auto"/>
          <w:sz w:val="22"/>
          <w:szCs w:val="22"/>
        </w:rPr>
        <w:t>specyfikę</w:t>
      </w:r>
      <w:r w:rsidR="00CA1F52">
        <w:rPr>
          <w:color w:val="auto"/>
          <w:sz w:val="22"/>
          <w:szCs w:val="22"/>
        </w:rPr>
        <w:t xml:space="preserve"> przedmiotu zamówienia oraz </w:t>
      </w:r>
      <w:r w:rsidR="004D150D">
        <w:rPr>
          <w:color w:val="auto"/>
          <w:sz w:val="22"/>
          <w:szCs w:val="22"/>
        </w:rPr>
        <w:t xml:space="preserve">szczególny charakter zamówienia. </w:t>
      </w:r>
    </w:p>
    <w:p w14:paraId="4290CDE6" w14:textId="79CE37F8" w:rsidR="002E7EC1" w:rsidRDefault="004D150D" w:rsidP="008D34DD">
      <w:pPr>
        <w:pStyle w:val="Default"/>
        <w:tabs>
          <w:tab w:val="left" w:pos="284"/>
        </w:tabs>
        <w:jc w:val="both"/>
        <w:rPr>
          <w:color w:val="auto"/>
          <w:sz w:val="22"/>
          <w:szCs w:val="22"/>
        </w:rPr>
      </w:pPr>
      <w:r>
        <w:rPr>
          <w:color w:val="auto"/>
          <w:sz w:val="22"/>
          <w:szCs w:val="22"/>
        </w:rPr>
        <w:t>P</w:t>
      </w:r>
      <w:r w:rsidR="008D34DD" w:rsidRPr="005E076D">
        <w:rPr>
          <w:color w:val="auto"/>
          <w:sz w:val="22"/>
          <w:szCs w:val="22"/>
        </w:rPr>
        <w:t>onadto mając na uwadze względy formal</w:t>
      </w:r>
      <w:r>
        <w:rPr>
          <w:color w:val="auto"/>
          <w:sz w:val="22"/>
          <w:szCs w:val="22"/>
        </w:rPr>
        <w:t>ne</w:t>
      </w:r>
      <w:r w:rsidR="008D34DD">
        <w:rPr>
          <w:color w:val="auto"/>
          <w:sz w:val="22"/>
          <w:szCs w:val="22"/>
        </w:rPr>
        <w:t xml:space="preserve"> </w:t>
      </w:r>
      <w:r>
        <w:rPr>
          <w:color w:val="auto"/>
          <w:sz w:val="22"/>
          <w:szCs w:val="22"/>
        </w:rPr>
        <w:t>dotyczące wykonania przedmiotu zamówienia z</w:t>
      </w:r>
      <w:r w:rsidR="002E7EC1">
        <w:rPr>
          <w:color w:val="auto"/>
          <w:sz w:val="22"/>
          <w:szCs w:val="22"/>
        </w:rPr>
        <w:t>a brakiem podziału przemawiają okoliczności zgodnie z którymi rozczłonkowanie zamówienia groziłoby:</w:t>
      </w:r>
    </w:p>
    <w:p w14:paraId="37BD5FDF" w14:textId="219A5ED1" w:rsidR="00CA1F52" w:rsidRDefault="00CA1F52" w:rsidP="008D34DD">
      <w:pPr>
        <w:pStyle w:val="Default"/>
        <w:tabs>
          <w:tab w:val="left" w:pos="284"/>
        </w:tabs>
        <w:jc w:val="both"/>
        <w:rPr>
          <w:color w:val="auto"/>
          <w:sz w:val="22"/>
          <w:szCs w:val="22"/>
        </w:rPr>
      </w:pPr>
      <w:r>
        <w:rPr>
          <w:color w:val="auto"/>
          <w:sz w:val="22"/>
          <w:szCs w:val="22"/>
        </w:rPr>
        <w:t xml:space="preserve">- dobro, komfort i kompleksowość opieki osób ze szczególnymi potrzebami osób z zaburzeniami psychicznymi, </w:t>
      </w:r>
    </w:p>
    <w:p w14:paraId="3A344780" w14:textId="6428783F" w:rsidR="00CA1F52" w:rsidRDefault="00CA1F52" w:rsidP="008D34DD">
      <w:pPr>
        <w:pStyle w:val="Default"/>
        <w:tabs>
          <w:tab w:val="left" w:pos="284"/>
        </w:tabs>
        <w:jc w:val="both"/>
        <w:rPr>
          <w:color w:val="auto"/>
          <w:sz w:val="22"/>
          <w:szCs w:val="22"/>
        </w:rPr>
      </w:pPr>
      <w:r>
        <w:rPr>
          <w:color w:val="auto"/>
          <w:sz w:val="22"/>
          <w:szCs w:val="22"/>
        </w:rPr>
        <w:t>- koordynacja działań opiekuńczych przez jeden podmiot,</w:t>
      </w:r>
    </w:p>
    <w:p w14:paraId="4C245C1C" w14:textId="6D502C38" w:rsidR="004D150D" w:rsidRDefault="004D150D" w:rsidP="008D34DD">
      <w:pPr>
        <w:pStyle w:val="Default"/>
        <w:tabs>
          <w:tab w:val="left" w:pos="284"/>
        </w:tabs>
        <w:jc w:val="both"/>
        <w:rPr>
          <w:color w:val="auto"/>
          <w:sz w:val="22"/>
          <w:szCs w:val="22"/>
        </w:rPr>
      </w:pPr>
      <w:r>
        <w:rPr>
          <w:color w:val="auto"/>
          <w:sz w:val="22"/>
          <w:szCs w:val="22"/>
        </w:rPr>
        <w:t>- niedotrzymaniem terminu realizacji zamówienia,</w:t>
      </w:r>
    </w:p>
    <w:p w14:paraId="4837B99C" w14:textId="0DCFF58B" w:rsidR="002E7EC1" w:rsidRDefault="002E7EC1" w:rsidP="008D34DD">
      <w:pPr>
        <w:pStyle w:val="Default"/>
        <w:tabs>
          <w:tab w:val="left" w:pos="284"/>
        </w:tabs>
        <w:jc w:val="both"/>
        <w:rPr>
          <w:color w:val="auto"/>
          <w:sz w:val="22"/>
          <w:szCs w:val="22"/>
        </w:rPr>
      </w:pPr>
      <w:r>
        <w:rPr>
          <w:color w:val="auto"/>
          <w:sz w:val="22"/>
          <w:szCs w:val="22"/>
        </w:rPr>
        <w:t>- nadmiernymi trudnościami technicznymi,</w:t>
      </w:r>
    </w:p>
    <w:p w14:paraId="32B2BB80" w14:textId="32EFECBE" w:rsidR="002E7EC1" w:rsidRDefault="002E7EC1" w:rsidP="008D34DD">
      <w:pPr>
        <w:pStyle w:val="Default"/>
        <w:tabs>
          <w:tab w:val="left" w:pos="284"/>
        </w:tabs>
        <w:jc w:val="both"/>
        <w:rPr>
          <w:color w:val="auto"/>
          <w:sz w:val="22"/>
          <w:szCs w:val="22"/>
        </w:rPr>
      </w:pPr>
      <w:r>
        <w:rPr>
          <w:color w:val="auto"/>
          <w:sz w:val="22"/>
          <w:szCs w:val="22"/>
        </w:rPr>
        <w:t>- nadmiernymi kosztami wykonania zamówienia,</w:t>
      </w:r>
    </w:p>
    <w:p w14:paraId="36068382" w14:textId="25EA14F0" w:rsidR="002E7EC1" w:rsidRDefault="004D150D" w:rsidP="008D34DD">
      <w:pPr>
        <w:pStyle w:val="Default"/>
        <w:tabs>
          <w:tab w:val="left" w:pos="284"/>
        </w:tabs>
        <w:jc w:val="both"/>
        <w:rPr>
          <w:color w:val="auto"/>
          <w:sz w:val="22"/>
          <w:szCs w:val="22"/>
        </w:rPr>
      </w:pPr>
      <w:r>
        <w:rPr>
          <w:color w:val="auto"/>
          <w:sz w:val="22"/>
          <w:szCs w:val="22"/>
        </w:rPr>
        <w:t>- potrzebą</w:t>
      </w:r>
      <w:r w:rsidR="002E7EC1">
        <w:rPr>
          <w:color w:val="auto"/>
          <w:sz w:val="22"/>
          <w:szCs w:val="22"/>
        </w:rPr>
        <w:t xml:space="preserve"> skoordynowania działań różnych wykonawców na poszczególne części zamówienia, co mogłoby poważnie zagrozić właściwemu wykonaniu zamówienia.</w:t>
      </w:r>
    </w:p>
    <w:p w14:paraId="2031F69C" w14:textId="2B516A09" w:rsidR="004D150D" w:rsidRDefault="004D150D" w:rsidP="008D34DD">
      <w:pPr>
        <w:pStyle w:val="Default"/>
        <w:tabs>
          <w:tab w:val="left" w:pos="284"/>
        </w:tabs>
        <w:jc w:val="both"/>
        <w:rPr>
          <w:color w:val="auto"/>
          <w:sz w:val="22"/>
          <w:szCs w:val="22"/>
        </w:rPr>
      </w:pPr>
      <w:r>
        <w:rPr>
          <w:color w:val="auto"/>
          <w:sz w:val="22"/>
          <w:szCs w:val="22"/>
        </w:rPr>
        <w:t>Biorąc powyższe pod uwagę</w:t>
      </w:r>
      <w:r w:rsidR="00DC4898">
        <w:rPr>
          <w:color w:val="auto"/>
          <w:sz w:val="22"/>
          <w:szCs w:val="22"/>
        </w:rPr>
        <w:t xml:space="preserve"> oraz istniejące obawy dotyczące większego zaangażowania zamawiającego w nadzór czy też zwiększenia kosztów po jego stronie w związku z koniecznością synchronizacji działań a tym samym zagrożenie niedotrzymaniem terminu realizacji przedmiotu zamówienia</w:t>
      </w:r>
      <w:r>
        <w:rPr>
          <w:color w:val="auto"/>
          <w:sz w:val="22"/>
          <w:szCs w:val="22"/>
        </w:rPr>
        <w:t xml:space="preserve"> dopuszczenie możliwości składania ofert częściowych byłoby </w:t>
      </w:r>
      <w:r w:rsidR="00DC4898">
        <w:rPr>
          <w:color w:val="auto"/>
          <w:sz w:val="22"/>
          <w:szCs w:val="22"/>
        </w:rPr>
        <w:t>nieefektywne.</w:t>
      </w:r>
    </w:p>
    <w:p w14:paraId="61CF7AE3" w14:textId="0D587CB6" w:rsidR="002E7EC1" w:rsidRPr="00CD2C32" w:rsidRDefault="008D34DD" w:rsidP="008D34DD">
      <w:pPr>
        <w:pStyle w:val="Default"/>
        <w:tabs>
          <w:tab w:val="left" w:pos="284"/>
        </w:tabs>
        <w:jc w:val="both"/>
        <w:rPr>
          <w:rFonts w:eastAsiaTheme="minorHAnsi"/>
        </w:rPr>
      </w:pPr>
      <w:r w:rsidRPr="00896B83">
        <w:rPr>
          <w:color w:val="auto"/>
          <w:sz w:val="22"/>
          <w:szCs w:val="22"/>
        </w:rPr>
        <w:t>Wartość przedmiotowego zamówienia pozwala na udział małych i średnich przedsiębiorstw w postępowaniu.</w:t>
      </w:r>
      <w:r w:rsidR="003533FE" w:rsidRPr="00B22DF8">
        <w:rPr>
          <w:rFonts w:eastAsiaTheme="minorHAnsi"/>
        </w:rPr>
        <w:t xml:space="preserve"> </w:t>
      </w:r>
    </w:p>
    <w:p w14:paraId="417B9F2C" w14:textId="77777777" w:rsidR="00270001" w:rsidRPr="00B22DF8" w:rsidRDefault="00270001" w:rsidP="004147BA">
      <w:pPr>
        <w:widowControl/>
        <w:adjustRightInd w:val="0"/>
        <w:rPr>
          <w:rFonts w:ascii="Times New Roman" w:eastAsiaTheme="minorHAnsi" w:hAnsi="Times New Roman" w:cs="Times New Roman"/>
          <w:color w:val="000000"/>
        </w:rPr>
      </w:pPr>
    </w:p>
    <w:p w14:paraId="7A819689" w14:textId="5137EE44" w:rsidR="003533FE" w:rsidRPr="00B22DF8" w:rsidRDefault="003533FE" w:rsidP="003533FE">
      <w:pPr>
        <w:widowControl/>
        <w:adjustRightInd w:val="0"/>
        <w:jc w:val="both"/>
        <w:rPr>
          <w:rFonts w:ascii="Times New Roman" w:eastAsia="Calibri" w:hAnsi="Times New Roman" w:cs="Times New Roman"/>
          <w:bCs/>
          <w:strik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1</w:t>
      </w:r>
      <w:r w:rsidRPr="00B22DF8">
        <w:rPr>
          <w:rFonts w:ascii="Times New Roman" w:eastAsiaTheme="minorHAnsi" w:hAnsi="Times New Roman" w:cs="Times New Roman"/>
          <w:b/>
          <w:bCs/>
          <w:color w:val="000000"/>
          <w:u w:val="single"/>
        </w:rPr>
        <w:t xml:space="preserve">. WYMAGANIA DOTYCZĄCE WADIUM. </w:t>
      </w:r>
    </w:p>
    <w:p w14:paraId="12131523" w14:textId="77777777" w:rsidR="008D34DD" w:rsidRDefault="008D34DD" w:rsidP="008D34DD">
      <w:pPr>
        <w:widowControl/>
        <w:adjustRightInd w:val="0"/>
        <w:jc w:val="both"/>
        <w:rPr>
          <w:rFonts w:ascii="Times New Roman" w:eastAsia="Calibri" w:hAnsi="Times New Roman" w:cs="Times New Roman"/>
          <w:color w:val="000000"/>
        </w:rPr>
      </w:pPr>
      <w:r w:rsidRPr="003B31A1">
        <w:rPr>
          <w:rFonts w:ascii="Times New Roman" w:hAnsi="Times New Roman" w:cs="Times New Roman"/>
          <w:bCs/>
        </w:rPr>
        <w:t>Zamawiający</w:t>
      </w:r>
      <w:r>
        <w:rPr>
          <w:rFonts w:ascii="Times New Roman" w:hAnsi="Times New Roman" w:cs="Times New Roman"/>
          <w:bCs/>
        </w:rPr>
        <w:t xml:space="preserve"> nie</w:t>
      </w:r>
      <w:r w:rsidRPr="003B31A1">
        <w:rPr>
          <w:rFonts w:ascii="Times New Roman" w:hAnsi="Times New Roman" w:cs="Times New Roman"/>
          <w:bCs/>
        </w:rPr>
        <w:t xml:space="preserve"> przewiduje koniecznoś</w:t>
      </w:r>
      <w:r>
        <w:rPr>
          <w:rFonts w:ascii="Times New Roman" w:hAnsi="Times New Roman" w:cs="Times New Roman"/>
          <w:bCs/>
        </w:rPr>
        <w:t>ci</w:t>
      </w:r>
      <w:r w:rsidRPr="003B31A1">
        <w:rPr>
          <w:rFonts w:ascii="Times New Roman" w:hAnsi="Times New Roman" w:cs="Times New Roman"/>
          <w:bCs/>
        </w:rPr>
        <w:t xml:space="preserve"> wniesienia wadiu</w:t>
      </w:r>
      <w:r>
        <w:rPr>
          <w:rFonts w:ascii="Times New Roman" w:hAnsi="Times New Roman" w:cs="Times New Roman"/>
          <w:bCs/>
        </w:rPr>
        <w:t>m.</w:t>
      </w:r>
    </w:p>
    <w:p w14:paraId="2A469ACB" w14:textId="77777777" w:rsidR="00F72725" w:rsidRPr="00A06D23" w:rsidRDefault="00F72725" w:rsidP="00F72725">
      <w:pPr>
        <w:pStyle w:val="Tekstpodstawowy"/>
        <w:widowControl/>
        <w:tabs>
          <w:tab w:val="left" w:pos="284"/>
          <w:tab w:val="left" w:pos="426"/>
        </w:tabs>
        <w:autoSpaceDE/>
        <w:autoSpaceDN/>
        <w:jc w:val="both"/>
        <w:rPr>
          <w:rFonts w:ascii="Times New Roman" w:eastAsia="Calibri" w:hAnsi="Times New Roman" w:cs="Times New Roman"/>
          <w:color w:val="000000"/>
          <w:sz w:val="22"/>
          <w:szCs w:val="22"/>
        </w:rPr>
      </w:pPr>
    </w:p>
    <w:p w14:paraId="3ED14DB5" w14:textId="0211A9DA"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2</w:t>
      </w:r>
      <w:r w:rsidRPr="00B22DF8">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21DE007E" w:rsidR="00AC7CE5" w:rsidRDefault="000D42E2" w:rsidP="00377699">
      <w:pPr>
        <w:pStyle w:val="NormalnyWeb"/>
        <w:suppressAutoHyphens w:val="0"/>
        <w:spacing w:before="0" w:after="0"/>
        <w:rPr>
          <w:rFonts w:cs="Times New Roman"/>
          <w:sz w:val="22"/>
          <w:szCs w:val="22"/>
        </w:rPr>
      </w:pPr>
      <w:r w:rsidRPr="00B22DF8">
        <w:rPr>
          <w:rFonts w:cs="Times New Roman"/>
          <w:sz w:val="22"/>
          <w:szCs w:val="22"/>
        </w:rPr>
        <w:t xml:space="preserve">Zamawiający </w:t>
      </w:r>
      <w:r w:rsidR="00AC7CE5" w:rsidRPr="00B22DF8">
        <w:rPr>
          <w:rFonts w:cs="Times New Roman"/>
          <w:sz w:val="22"/>
          <w:szCs w:val="22"/>
        </w:rPr>
        <w:t xml:space="preserve">nie </w:t>
      </w:r>
      <w:r w:rsidRPr="00B22DF8">
        <w:rPr>
          <w:rFonts w:cs="Times New Roman"/>
          <w:sz w:val="22"/>
          <w:szCs w:val="22"/>
        </w:rPr>
        <w:t>przewiduje udzieleni</w:t>
      </w:r>
      <w:r w:rsidR="00AC7CE5" w:rsidRPr="00B22DF8">
        <w:rPr>
          <w:rFonts w:cs="Times New Roman"/>
          <w:sz w:val="22"/>
          <w:szCs w:val="22"/>
        </w:rPr>
        <w:t>a</w:t>
      </w:r>
      <w:r w:rsidRPr="00B22DF8">
        <w:rPr>
          <w:rFonts w:cs="Times New Roman"/>
          <w:sz w:val="22"/>
          <w:szCs w:val="22"/>
        </w:rPr>
        <w:t xml:space="preserve"> zamówień polegających </w:t>
      </w:r>
      <w:r w:rsidR="00AC7CE5" w:rsidRPr="00B22DF8">
        <w:rPr>
          <w:rFonts w:cs="Times New Roman"/>
          <w:sz w:val="22"/>
          <w:szCs w:val="22"/>
        </w:rPr>
        <w:t xml:space="preserve">powtórzeniu podobnych </w:t>
      </w:r>
      <w:r w:rsidR="008D34DD">
        <w:rPr>
          <w:rFonts w:cs="Times New Roman"/>
          <w:sz w:val="22"/>
          <w:szCs w:val="22"/>
        </w:rPr>
        <w:t>usług</w:t>
      </w:r>
      <w:r w:rsidR="00AC7CE5" w:rsidRPr="00B22DF8">
        <w:rPr>
          <w:rFonts w:cs="Times New Roman"/>
          <w:sz w:val="22"/>
          <w:szCs w:val="22"/>
        </w:rPr>
        <w:t xml:space="preserve"> jak w zamówieniu podstawowym na zasadach określonych w ustawie prawo zamówień publicznych, o których mowa w art. 214 ust. 1 pkt. 7 ustawy Pzp.</w:t>
      </w:r>
    </w:p>
    <w:p w14:paraId="20A0F4EB" w14:textId="77777777" w:rsidR="00270001" w:rsidRPr="00B22DF8" w:rsidRDefault="00270001" w:rsidP="00377699">
      <w:pPr>
        <w:pStyle w:val="NormalnyWeb"/>
        <w:suppressAutoHyphens w:val="0"/>
        <w:spacing w:before="0" w:after="0"/>
        <w:rPr>
          <w:rFonts w:cs="Times New Roman"/>
          <w:sz w:val="22"/>
          <w:szCs w:val="22"/>
        </w:rPr>
      </w:pPr>
    </w:p>
    <w:p w14:paraId="7FC50D5D" w14:textId="075C9B39" w:rsidR="0084451E" w:rsidRPr="00B22DF8" w:rsidRDefault="003533FE" w:rsidP="0084451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3</w:t>
      </w:r>
      <w:r w:rsidRPr="00B22DF8">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4F1B624" w14:textId="5AEF78BA" w:rsidR="003533FE" w:rsidRDefault="00AA7C32" w:rsidP="0084451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Zamawiający nie przewiduje w</w:t>
      </w:r>
      <w:r w:rsidR="0010509B" w:rsidRPr="00B22DF8">
        <w:rPr>
          <w:rFonts w:ascii="Times New Roman" w:eastAsiaTheme="minorHAnsi" w:hAnsi="Times New Roman" w:cs="Times New Roman"/>
          <w:color w:val="000000"/>
        </w:rPr>
        <w:t>izj</w:t>
      </w:r>
      <w:r>
        <w:rPr>
          <w:rFonts w:ascii="Times New Roman" w:eastAsiaTheme="minorHAnsi" w:hAnsi="Times New Roman" w:cs="Times New Roman"/>
          <w:color w:val="000000"/>
        </w:rPr>
        <w:t>i</w:t>
      </w:r>
      <w:r w:rsidR="0010509B" w:rsidRPr="00B22DF8">
        <w:rPr>
          <w:rFonts w:ascii="Times New Roman" w:eastAsiaTheme="minorHAnsi" w:hAnsi="Times New Roman" w:cs="Times New Roman"/>
          <w:color w:val="000000"/>
        </w:rPr>
        <w:t xml:space="preserve"> lokaln</w:t>
      </w:r>
      <w:r>
        <w:rPr>
          <w:rFonts w:ascii="Times New Roman" w:eastAsiaTheme="minorHAnsi" w:hAnsi="Times New Roman" w:cs="Times New Roman"/>
          <w:color w:val="000000"/>
        </w:rPr>
        <w:t>ej.</w:t>
      </w:r>
    </w:p>
    <w:p w14:paraId="172B28A0" w14:textId="77777777" w:rsidR="00270001" w:rsidRPr="00B22DF8" w:rsidRDefault="00270001" w:rsidP="0084451E">
      <w:pPr>
        <w:widowControl/>
        <w:adjustRightInd w:val="0"/>
        <w:jc w:val="both"/>
        <w:rPr>
          <w:rFonts w:ascii="Times New Roman" w:eastAsiaTheme="minorHAnsi" w:hAnsi="Times New Roman" w:cs="Times New Roman"/>
          <w:color w:val="000000"/>
        </w:rPr>
      </w:pPr>
    </w:p>
    <w:p w14:paraId="37E55FC4" w14:textId="4BACBE92" w:rsidR="003533FE" w:rsidRPr="00B22DF8" w:rsidRDefault="003533FE" w:rsidP="007E7510">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4</w:t>
      </w:r>
      <w:r w:rsidRPr="00B22DF8">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B22DF8">
        <w:rPr>
          <w:rFonts w:ascii="Times New Roman" w:eastAsiaTheme="minorHAnsi" w:hAnsi="Times New Roman" w:cs="Times New Roman"/>
          <w:b/>
          <w:bCs/>
          <w:color w:val="000000"/>
        </w:rPr>
        <w:t xml:space="preserve">. </w:t>
      </w:r>
    </w:p>
    <w:p w14:paraId="236E68D9" w14:textId="77777777" w:rsidR="007E7510" w:rsidRPr="00B22DF8"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nie przewiduje rozliczenia w walutach obcych.</w:t>
      </w:r>
    </w:p>
    <w:p w14:paraId="574CB83B" w14:textId="6DC252F8" w:rsidR="003533FE"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będzie rozliczał się z Wykonawcą wyłącznie w walucie polskiej (PLN).</w:t>
      </w:r>
    </w:p>
    <w:p w14:paraId="52F5F3EC" w14:textId="77777777" w:rsidR="00270001" w:rsidRPr="00B22DF8" w:rsidRDefault="00270001" w:rsidP="00270001">
      <w:pPr>
        <w:pStyle w:val="Akapitzlist"/>
        <w:widowControl/>
        <w:suppressAutoHyphens/>
        <w:autoSpaceDE/>
        <w:spacing w:before="0"/>
        <w:ind w:left="284"/>
        <w:textAlignment w:val="baseline"/>
        <w:rPr>
          <w:rFonts w:ascii="Times New Roman" w:hAnsi="Times New Roman" w:cs="Times New Roman"/>
        </w:rPr>
      </w:pPr>
    </w:p>
    <w:p w14:paraId="35448BF9" w14:textId="53C5241B"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5</w:t>
      </w:r>
      <w:r w:rsidRPr="00B22DF8">
        <w:rPr>
          <w:rFonts w:ascii="Times New Roman" w:eastAsiaTheme="minorHAnsi" w:hAnsi="Times New Roman" w:cs="Times New Roman"/>
          <w:b/>
          <w:bCs/>
          <w:color w:val="000000"/>
          <w:u w:val="single"/>
        </w:rPr>
        <w:t xml:space="preserve">. INFORMACJA DOTYCZĄCA ZWROTU KOSZTÓW UDZIAŁU W POSTĘPOWANIU. </w:t>
      </w:r>
    </w:p>
    <w:p w14:paraId="27A726D6" w14:textId="77777777" w:rsidR="00270001"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Zamawiający nie przewiduje zwrotu kosztów udziału w postępowaniu.</w:t>
      </w:r>
    </w:p>
    <w:p w14:paraId="047686EF" w14:textId="409B7A14" w:rsidR="003533FE" w:rsidRPr="00B22DF8"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 </w:t>
      </w:r>
    </w:p>
    <w:p w14:paraId="52233EE3" w14:textId="515D19C6" w:rsidR="003533FE" w:rsidRPr="00B22DF8" w:rsidRDefault="003533FE" w:rsidP="003533FE">
      <w:pPr>
        <w:pStyle w:val="Tekstpodstawowy"/>
        <w:rPr>
          <w:rFonts w:ascii="Times New Roman" w:hAnsi="Times New Roman" w:cs="Times New Roman"/>
          <w:b/>
          <w:bCs/>
          <w:sz w:val="22"/>
          <w:szCs w:val="22"/>
          <w:u w:val="single"/>
        </w:rPr>
      </w:pPr>
      <w:r w:rsidRPr="00B22DF8">
        <w:rPr>
          <w:rFonts w:ascii="Times New Roman" w:hAnsi="Times New Roman" w:cs="Times New Roman"/>
          <w:b/>
          <w:bCs/>
          <w:sz w:val="22"/>
          <w:szCs w:val="22"/>
          <w:u w:val="single"/>
        </w:rPr>
        <w:t>2</w:t>
      </w:r>
      <w:r w:rsidR="0026116F" w:rsidRPr="00B22DF8">
        <w:rPr>
          <w:rFonts w:ascii="Times New Roman" w:hAnsi="Times New Roman" w:cs="Times New Roman"/>
          <w:b/>
          <w:bCs/>
          <w:sz w:val="22"/>
          <w:szCs w:val="22"/>
          <w:u w:val="single"/>
        </w:rPr>
        <w:t>6</w:t>
      </w:r>
      <w:r w:rsidRPr="00B22DF8">
        <w:rPr>
          <w:rFonts w:ascii="Times New Roman" w:hAnsi="Times New Roman" w:cs="Times New Roman"/>
          <w:b/>
          <w:bCs/>
          <w:sz w:val="22"/>
          <w:szCs w:val="22"/>
          <w:u w:val="single"/>
        </w:rPr>
        <w:t>. MAKSYMALNA LICZBA WYKONAWCÓW, Z KTÓRYMI ZAMAWIAJĄCY ZAWRZE UMOWĘ RAMOWĄ.</w:t>
      </w:r>
    </w:p>
    <w:p w14:paraId="364261F7" w14:textId="5289A3DA" w:rsidR="003533FE" w:rsidRDefault="003533FE" w:rsidP="00083DFA">
      <w:pPr>
        <w:pStyle w:val="Tekstpodstawowy"/>
        <w:rPr>
          <w:rFonts w:ascii="Times New Roman" w:hAnsi="Times New Roman" w:cs="Times New Roman"/>
          <w:sz w:val="22"/>
          <w:szCs w:val="22"/>
        </w:rPr>
      </w:pPr>
      <w:r w:rsidRPr="00B22DF8">
        <w:rPr>
          <w:rFonts w:ascii="Times New Roman" w:hAnsi="Times New Roman" w:cs="Times New Roman"/>
          <w:sz w:val="22"/>
          <w:szCs w:val="22"/>
        </w:rPr>
        <w:t>Zamawiający nie przewiduje zawarcia umowy ramowej.</w:t>
      </w:r>
    </w:p>
    <w:p w14:paraId="055FC04F" w14:textId="77777777" w:rsidR="00270001" w:rsidRPr="00B22DF8" w:rsidRDefault="00270001" w:rsidP="00083DFA">
      <w:pPr>
        <w:pStyle w:val="Tekstpodstawowy"/>
        <w:rPr>
          <w:rFonts w:ascii="Times New Roman" w:hAnsi="Times New Roman" w:cs="Times New Roman"/>
          <w:sz w:val="22"/>
          <w:szCs w:val="22"/>
        </w:rPr>
      </w:pPr>
    </w:p>
    <w:p w14:paraId="2BB5012C" w14:textId="0CA93799" w:rsidR="003533FE" w:rsidRPr="00B22DF8" w:rsidRDefault="003533FE" w:rsidP="003533FE">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7</w:t>
      </w:r>
      <w:r w:rsidRPr="00B22DF8">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45614F92"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wyboru najkorzystniejszej oferty z zastosowaniem aukcji elektronicznej. </w:t>
      </w:r>
    </w:p>
    <w:p w14:paraId="413668B5" w14:textId="77777777" w:rsidR="00270001" w:rsidRPr="00B22DF8" w:rsidRDefault="00270001" w:rsidP="003533FE">
      <w:pPr>
        <w:widowControl/>
        <w:adjustRightInd w:val="0"/>
        <w:rPr>
          <w:rFonts w:ascii="Times New Roman" w:eastAsiaTheme="minorHAnsi" w:hAnsi="Times New Roman" w:cs="Times New Roman"/>
          <w:color w:val="000000"/>
        </w:rPr>
      </w:pPr>
    </w:p>
    <w:p w14:paraId="0DC09BB8" w14:textId="27DF42D0" w:rsidR="003533FE" w:rsidRPr="00B22DF8" w:rsidRDefault="003533FE" w:rsidP="003533FE">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8</w:t>
      </w:r>
      <w:r w:rsidRPr="00B22DF8">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5F5BCB55"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lastRenderedPageBreak/>
        <w:t xml:space="preserve">Zamawiający nie przewiduje złożenia ofert w postaci katalogów elektronicznych. </w:t>
      </w:r>
    </w:p>
    <w:p w14:paraId="5F946514" w14:textId="77777777" w:rsidR="00270001" w:rsidRPr="00B22DF8" w:rsidRDefault="00270001" w:rsidP="003533FE">
      <w:pPr>
        <w:widowControl/>
        <w:adjustRightInd w:val="0"/>
        <w:rPr>
          <w:rFonts w:ascii="Times New Roman" w:eastAsiaTheme="minorHAnsi" w:hAnsi="Times New Roman" w:cs="Times New Roman"/>
          <w:color w:val="000000"/>
        </w:rPr>
      </w:pPr>
    </w:p>
    <w:p w14:paraId="4132084B" w14:textId="6AFEBBB5" w:rsidR="003533FE" w:rsidRPr="00B22DF8" w:rsidRDefault="0026116F" w:rsidP="003533FE">
      <w:pPr>
        <w:pStyle w:val="Nagwek2"/>
        <w:jc w:val="both"/>
        <w:rPr>
          <w:rFonts w:ascii="Times New Roman" w:hAnsi="Times New Roman" w:cs="Times New Roman"/>
          <w:b/>
          <w:color w:val="auto"/>
          <w:sz w:val="22"/>
          <w:szCs w:val="22"/>
          <w:u w:val="single"/>
        </w:rPr>
      </w:pPr>
      <w:bookmarkStart w:id="8" w:name="__RefHeading__11984_46135782"/>
      <w:bookmarkStart w:id="9" w:name="Bookmark59"/>
      <w:r w:rsidRPr="00B22DF8">
        <w:rPr>
          <w:rFonts w:ascii="Times New Roman" w:hAnsi="Times New Roman" w:cs="Times New Roman"/>
          <w:b/>
          <w:color w:val="auto"/>
          <w:sz w:val="22"/>
          <w:szCs w:val="22"/>
          <w:u w:val="single"/>
        </w:rPr>
        <w:t>29</w:t>
      </w:r>
      <w:r w:rsidR="003533FE" w:rsidRPr="00B22DF8">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8"/>
      <w:bookmarkEnd w:id="9"/>
    </w:p>
    <w:p w14:paraId="3774EAAB" w14:textId="77777777" w:rsidR="003533FE" w:rsidRPr="00B22DF8"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p>
    <w:p w14:paraId="1E7BCBE1" w14:textId="5AF68B01" w:rsidR="003533FE"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Zamawiający nie wymaga złożenia oferty wariantowej, o której mowa w art. 92 ustawy Pzp tzn. oferty przewidującej odmienny sposób wykonania zamówienia niż określony w niniejszej SWZ.</w:t>
      </w:r>
    </w:p>
    <w:p w14:paraId="3F3F7DEE" w14:textId="77777777" w:rsidR="00270001" w:rsidRPr="00B22DF8" w:rsidRDefault="00270001" w:rsidP="00270001">
      <w:pPr>
        <w:pStyle w:val="Akapitzlist"/>
        <w:widowControl/>
        <w:tabs>
          <w:tab w:val="left" w:pos="284"/>
        </w:tabs>
        <w:suppressAutoHyphens/>
        <w:autoSpaceDE/>
        <w:spacing w:before="0"/>
        <w:ind w:left="0"/>
        <w:textAlignment w:val="baseline"/>
        <w:rPr>
          <w:rFonts w:ascii="Times New Roman" w:hAnsi="Times New Roman" w:cs="Times New Roman"/>
        </w:rPr>
      </w:pPr>
    </w:p>
    <w:p w14:paraId="0E493CBA" w14:textId="003E6F12" w:rsidR="003533FE" w:rsidRPr="00B22DF8" w:rsidRDefault="003533FE" w:rsidP="00A33291">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3</w:t>
      </w:r>
      <w:r w:rsidR="0026116F" w:rsidRPr="00B22DF8">
        <w:rPr>
          <w:rFonts w:ascii="Times New Roman" w:eastAsiaTheme="minorHAnsi" w:hAnsi="Times New Roman" w:cs="Times New Roman"/>
          <w:b/>
          <w:bCs/>
          <w:color w:val="000000"/>
          <w:u w:val="single"/>
        </w:rPr>
        <w:t>0</w:t>
      </w:r>
      <w:r w:rsidRPr="00B22DF8">
        <w:rPr>
          <w:rFonts w:ascii="Times New Roman" w:eastAsiaTheme="minorHAnsi" w:hAnsi="Times New Roman" w:cs="Times New Roman"/>
          <w:b/>
          <w:bCs/>
          <w:color w:val="000000"/>
          <w:u w:val="single"/>
        </w:rPr>
        <w:t xml:space="preserve">. INFORMACJA DOTYCZĄCA ZABEZPIECZENIA NALEŻYTEGO WYKONANIA UMOWY. </w:t>
      </w:r>
    </w:p>
    <w:p w14:paraId="7D3909F4" w14:textId="6CA6178A" w:rsidR="00EE6005" w:rsidRPr="00A33291" w:rsidRDefault="00A33291" w:rsidP="00F53C1C">
      <w:pPr>
        <w:pStyle w:val="Tekstpodstawowy"/>
        <w:jc w:val="both"/>
        <w:rPr>
          <w:rFonts w:ascii="Times New Roman" w:hAnsi="Times New Roman" w:cs="Times New Roman"/>
          <w:sz w:val="22"/>
          <w:szCs w:val="22"/>
        </w:rPr>
      </w:pPr>
      <w:r w:rsidRPr="00A33291">
        <w:rPr>
          <w:rFonts w:ascii="Times New Roman" w:hAnsi="Times New Roman" w:cs="Times New Roman"/>
          <w:sz w:val="22"/>
          <w:szCs w:val="22"/>
        </w:rPr>
        <w:t>Zamawiający nie wymaga wniesienia przez Wykonawcę zabezpieczenia należytego wykonania</w:t>
      </w:r>
      <w:r w:rsidR="00F53C1C">
        <w:rPr>
          <w:rFonts w:ascii="Times New Roman" w:hAnsi="Times New Roman" w:cs="Times New Roman"/>
          <w:sz w:val="22"/>
          <w:szCs w:val="22"/>
        </w:rPr>
        <w:t xml:space="preserve"> </w:t>
      </w:r>
      <w:r w:rsidRPr="00A33291">
        <w:rPr>
          <w:rFonts w:ascii="Times New Roman" w:hAnsi="Times New Roman" w:cs="Times New Roman"/>
          <w:sz w:val="22"/>
          <w:szCs w:val="22"/>
        </w:rPr>
        <w:t>Umowy.</w:t>
      </w:r>
    </w:p>
    <w:p w14:paraId="3F2ADDE2" w14:textId="77777777" w:rsidR="00270001" w:rsidRPr="00B22DF8" w:rsidRDefault="00270001" w:rsidP="00083DFA">
      <w:pPr>
        <w:widowControl/>
        <w:adjustRightInd w:val="0"/>
        <w:jc w:val="both"/>
        <w:rPr>
          <w:rFonts w:ascii="Times New Roman" w:eastAsiaTheme="minorHAnsi" w:hAnsi="Times New Roman" w:cs="Times New Roman"/>
          <w:color w:val="000000"/>
        </w:rPr>
      </w:pPr>
    </w:p>
    <w:p w14:paraId="18D857DC" w14:textId="6715207C" w:rsidR="00E72919" w:rsidRPr="00455A09" w:rsidRDefault="003533FE" w:rsidP="00E72919">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3</w:t>
      </w:r>
      <w:r w:rsidR="0026116F" w:rsidRPr="00B22DF8">
        <w:rPr>
          <w:rFonts w:ascii="Times New Roman" w:eastAsiaTheme="minorHAnsi" w:hAnsi="Times New Roman" w:cs="Times New Roman"/>
          <w:b/>
          <w:bCs/>
          <w:color w:val="000000"/>
          <w:u w:val="single"/>
        </w:rPr>
        <w:t>1</w:t>
      </w:r>
      <w:r w:rsidRPr="00B22DF8">
        <w:rPr>
          <w:rFonts w:ascii="Times New Roman" w:eastAsiaTheme="minorHAnsi" w:hAnsi="Times New Roman" w:cs="Times New Roman"/>
          <w:b/>
          <w:bCs/>
          <w:color w:val="000000"/>
          <w:u w:val="single"/>
        </w:rPr>
        <w:t>.</w:t>
      </w:r>
      <w:r w:rsidR="00E72919">
        <w:rPr>
          <w:rFonts w:ascii="Times New Roman" w:eastAsiaTheme="minorHAnsi" w:hAnsi="Times New Roman" w:cs="Times New Roman"/>
          <w:b/>
          <w:bCs/>
          <w:color w:val="000000"/>
          <w:u w:val="single"/>
        </w:rPr>
        <w:t xml:space="preserve"> </w:t>
      </w:r>
      <w:r w:rsidR="00E72919" w:rsidRPr="00455A09">
        <w:rPr>
          <w:rFonts w:ascii="Times New Roman" w:eastAsiaTheme="minorHAnsi" w:hAnsi="Times New Roman" w:cs="Times New Roman"/>
          <w:b/>
          <w:bCs/>
          <w:color w:val="000000"/>
          <w:u w:val="single"/>
        </w:rPr>
        <w:t>INFORMACJA, CZY ZAMAWIAJĄCY PRZEWIDUJE WYBÓR NAJKORZYSTNIEJSZEJ OFERTY Z MOŻLIWOŚCIĄ PROWADZENIA NEGOCJACJI</w:t>
      </w:r>
    </w:p>
    <w:p w14:paraId="3EAF4559" w14:textId="77777777" w:rsidR="00E72919" w:rsidRPr="00455A09" w:rsidRDefault="00E72919" w:rsidP="00E72919">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365C7ED2" w14:textId="77777777" w:rsidR="00E72919" w:rsidRDefault="00E72919" w:rsidP="003533FE">
      <w:pPr>
        <w:pStyle w:val="Tekstpodstawowy"/>
        <w:rPr>
          <w:rFonts w:ascii="Times New Roman" w:eastAsiaTheme="minorHAnsi" w:hAnsi="Times New Roman" w:cs="Times New Roman"/>
          <w:b/>
          <w:bCs/>
          <w:color w:val="000000"/>
          <w:sz w:val="22"/>
          <w:szCs w:val="22"/>
          <w:u w:val="single"/>
        </w:rPr>
      </w:pPr>
    </w:p>
    <w:p w14:paraId="709774EC" w14:textId="299D7683" w:rsidR="003533FE" w:rsidRPr="00B22DF8" w:rsidRDefault="00E72919" w:rsidP="003533FE">
      <w:pPr>
        <w:pStyle w:val="Tekstpodstawowy"/>
        <w:rPr>
          <w:rFonts w:ascii="Times New Roman" w:eastAsiaTheme="minorHAnsi" w:hAnsi="Times New Roman" w:cs="Times New Roman"/>
          <w:b/>
          <w:bCs/>
          <w:color w:val="000000"/>
          <w:sz w:val="22"/>
          <w:szCs w:val="22"/>
          <w:u w:val="single"/>
        </w:rPr>
      </w:pPr>
      <w:r>
        <w:rPr>
          <w:rFonts w:ascii="Times New Roman" w:eastAsiaTheme="minorHAnsi" w:hAnsi="Times New Roman" w:cs="Times New Roman"/>
          <w:b/>
          <w:bCs/>
          <w:color w:val="000000"/>
          <w:sz w:val="22"/>
          <w:szCs w:val="22"/>
          <w:u w:val="single"/>
        </w:rPr>
        <w:t xml:space="preserve">32. </w:t>
      </w:r>
      <w:r w:rsidR="003533FE" w:rsidRPr="00B22DF8">
        <w:rPr>
          <w:rFonts w:ascii="Times New Roman" w:eastAsiaTheme="minorHAnsi" w:hAnsi="Times New Roman" w:cs="Times New Roman"/>
          <w:b/>
          <w:bCs/>
          <w:color w:val="000000"/>
          <w:sz w:val="22"/>
          <w:szCs w:val="22"/>
          <w:u w:val="single"/>
        </w:rPr>
        <w:t>KLAUZULA INFORMACYJNA UDZIELANIA ZAMÓWIEŃ PUBLICZNYCH W OPARCIU O USTAWĘ PRAWO ZAMÓWIEŃ PUBLICZNYCH.</w:t>
      </w:r>
    </w:p>
    <w:p w14:paraId="7D6D7113" w14:textId="77777777" w:rsidR="003533FE" w:rsidRPr="00B22DF8" w:rsidRDefault="003533FE" w:rsidP="003533FE">
      <w:pPr>
        <w:jc w:val="both"/>
        <w:rPr>
          <w:rFonts w:ascii="Times New Roman" w:hAnsi="Times New Roman" w:cs="Times New Roman"/>
        </w:rPr>
      </w:pPr>
      <w:r w:rsidRPr="00B22DF8">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B22DF8" w:rsidRDefault="003533FE">
      <w:pPr>
        <w:pStyle w:val="Akapitzlist"/>
        <w:widowControl/>
        <w:numPr>
          <w:ilvl w:val="0"/>
          <w:numId w:val="15"/>
        </w:numPr>
        <w:autoSpaceDE/>
        <w:autoSpaceDN/>
        <w:spacing w:before="0"/>
        <w:rPr>
          <w:rStyle w:val="size"/>
          <w:rFonts w:ascii="Times New Roman" w:hAnsi="Times New Roman" w:cs="Times New Roman"/>
        </w:rPr>
      </w:pPr>
      <w:r w:rsidRPr="00B22DF8">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B22DF8">
          <w:rPr>
            <w:rStyle w:val="size"/>
            <w:rFonts w:ascii="Times New Roman" w:hAnsi="Times New Roman" w:cs="Times New Roman"/>
            <w:color w:val="0070C0"/>
            <w:u w:val="single"/>
          </w:rPr>
          <w:t>inspektorochronydanych@gmina-aleksandrowkujawski.pl</w:t>
        </w:r>
      </w:hyperlink>
    </w:p>
    <w:p w14:paraId="5FF070BA" w14:textId="3DC45D46"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przetwarzane będą na podstawie art. 6 ust. 1 lit. c RODO w celu związanym z postępowaniem o udzielenie zamówienia publicznego nr </w:t>
      </w:r>
      <w:r w:rsidRPr="00B22DF8">
        <w:rPr>
          <w:rFonts w:ascii="Times New Roman" w:hAnsi="Times New Roman" w:cs="Times New Roman"/>
          <w:bCs/>
        </w:rPr>
        <w:t>ZP.271.</w:t>
      </w:r>
      <w:r w:rsidR="009863FF">
        <w:rPr>
          <w:rFonts w:ascii="Times New Roman" w:hAnsi="Times New Roman" w:cs="Times New Roman"/>
          <w:bCs/>
        </w:rPr>
        <w:t>2</w:t>
      </w:r>
      <w:r w:rsidR="00AA7C32">
        <w:rPr>
          <w:rFonts w:ascii="Times New Roman" w:hAnsi="Times New Roman" w:cs="Times New Roman"/>
          <w:bCs/>
        </w:rPr>
        <w:t>9</w:t>
      </w:r>
      <w:r w:rsidRPr="00B22DF8">
        <w:rPr>
          <w:rFonts w:ascii="Times New Roman" w:hAnsi="Times New Roman" w:cs="Times New Roman"/>
          <w:bCs/>
        </w:rPr>
        <w:t>.202</w:t>
      </w:r>
      <w:r w:rsidR="00F57510" w:rsidRPr="00B22DF8">
        <w:rPr>
          <w:rFonts w:ascii="Times New Roman" w:hAnsi="Times New Roman" w:cs="Times New Roman"/>
          <w:bCs/>
        </w:rPr>
        <w:t>2</w:t>
      </w:r>
      <w:r w:rsidRPr="00B22DF8">
        <w:rPr>
          <w:rFonts w:ascii="Times New Roman" w:hAnsi="Times New Roman" w:cs="Times New Roman"/>
          <w:bCs/>
        </w:rPr>
        <w:t>.EW</w:t>
      </w:r>
      <w:r w:rsidRPr="00B22DF8">
        <w:rPr>
          <w:rFonts w:ascii="Times New Roman" w:hAnsi="Times New Roman" w:cs="Times New Roman"/>
        </w:rPr>
        <w:t xml:space="preserve"> prowadzonym w trybie </w:t>
      </w:r>
      <w:r w:rsidR="00A33291">
        <w:rPr>
          <w:rFonts w:ascii="Times New Roman" w:hAnsi="Times New Roman" w:cs="Times New Roman"/>
        </w:rPr>
        <w:t>podstawowym bez negocjacji</w:t>
      </w:r>
      <w:r w:rsidRPr="00B22DF8">
        <w:rPr>
          <w:rFonts w:ascii="Times New Roman" w:hAnsi="Times New Roman" w:cs="Times New Roman"/>
        </w:rPr>
        <w:t>;</w:t>
      </w:r>
    </w:p>
    <w:p w14:paraId="26217B52" w14:textId="01E3FE50"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B1117C" w:rsidRPr="00B22DF8">
        <w:rPr>
          <w:rFonts w:ascii="Times New Roman" w:hAnsi="Times New Roman" w:cs="Times New Roman"/>
        </w:rPr>
        <w:t>2</w:t>
      </w:r>
      <w:r w:rsidR="00F53C1C">
        <w:rPr>
          <w:rFonts w:ascii="Times New Roman" w:hAnsi="Times New Roman" w:cs="Times New Roman"/>
        </w:rPr>
        <w:t>2</w:t>
      </w:r>
      <w:r w:rsidRPr="00B22DF8">
        <w:rPr>
          <w:rFonts w:ascii="Times New Roman" w:hAnsi="Times New Roman" w:cs="Times New Roman"/>
        </w:rPr>
        <w:t xml:space="preserve"> r. poz. </w:t>
      </w:r>
      <w:r w:rsidR="00F53C1C">
        <w:rPr>
          <w:rFonts w:ascii="Times New Roman" w:hAnsi="Times New Roman" w:cs="Times New Roman"/>
        </w:rPr>
        <w:t>1710</w:t>
      </w:r>
      <w:r w:rsidRPr="00B22DF8">
        <w:rPr>
          <w:rFonts w:ascii="Times New Roman" w:hAnsi="Times New Roman" w:cs="Times New Roman"/>
        </w:rPr>
        <w:t xml:space="preserve"> ze zm.), dalej „ustawa Pzp”;</w:t>
      </w:r>
    </w:p>
    <w:p w14:paraId="6D84B3E8"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F6B130"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w:t>
      </w:r>
    </w:p>
    <w:p w14:paraId="10F8331E"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konsekwencje niepodania określonych danych wynikają z ustawy Pzp;</w:t>
      </w:r>
    </w:p>
    <w:p w14:paraId="1CCDAD9D"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B22DF8" w:rsidRDefault="003533FE" w:rsidP="003533FE">
      <w:pPr>
        <w:ind w:firstLine="714"/>
        <w:jc w:val="both"/>
        <w:rPr>
          <w:rFonts w:ascii="Times New Roman" w:hAnsi="Times New Roman" w:cs="Times New Roman"/>
        </w:rPr>
      </w:pPr>
      <w:r w:rsidRPr="00B22DF8">
        <w:rPr>
          <w:rFonts w:ascii="Times New Roman" w:hAnsi="Times New Roman" w:cs="Times New Roman"/>
        </w:rPr>
        <w:t>Posiada Pani/Pan:</w:t>
      </w:r>
    </w:p>
    <w:p w14:paraId="62A8086A"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15 RODO prawo dostępu do danych osobowych Pani/Pana dotyczących;</w:t>
      </w:r>
    </w:p>
    <w:p w14:paraId="6357AAA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16 RODO prawo do sprostowania Pani/Pana danych osobowych*;</w:t>
      </w:r>
    </w:p>
    <w:p w14:paraId="353A31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5D9AF3D4"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lastRenderedPageBreak/>
        <w:t>prawo do wniesienia skargi do Prezesa Urzędu Ochrony Danych Osobowych, gdy uzna Pani/Pan, że przetwarzanie danych osobowych Pani/Pana dotyczących narusza przepisy RODO;</w:t>
      </w:r>
    </w:p>
    <w:p w14:paraId="3A67F55B" w14:textId="77777777" w:rsidR="003533FE" w:rsidRPr="00B22DF8" w:rsidRDefault="003533FE" w:rsidP="003533FE">
      <w:pPr>
        <w:ind w:firstLine="709"/>
        <w:jc w:val="both"/>
        <w:rPr>
          <w:rFonts w:ascii="Times New Roman" w:hAnsi="Times New Roman" w:cs="Times New Roman"/>
        </w:rPr>
      </w:pPr>
      <w:r w:rsidRPr="00B22DF8">
        <w:rPr>
          <w:rFonts w:ascii="Times New Roman" w:hAnsi="Times New Roman" w:cs="Times New Roman"/>
        </w:rPr>
        <w:t>Nie przysługuje Pani/Panu:</w:t>
      </w:r>
    </w:p>
    <w:p w14:paraId="413C6B9E"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w związku z art. 17 ust. 3 lit. b, d lub e RODO prawo do usunięcia danych osobowych;</w:t>
      </w:r>
    </w:p>
    <w:p w14:paraId="45F951C8"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przenoszenia danych osobowych, o którym mowa w art. 20 RODO;</w:t>
      </w:r>
    </w:p>
    <w:p w14:paraId="08C347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132AD0" w:rsidRDefault="003533FE" w:rsidP="00132AD0">
      <w:pPr>
        <w:ind w:left="709"/>
        <w:rPr>
          <w:rFonts w:ascii="Times New Roman" w:hAnsi="Times New Roman" w:cs="Times New Roman"/>
          <w:sz w:val="16"/>
          <w:szCs w:val="16"/>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4422497" w14:textId="3536B97D" w:rsidR="00B1117C" w:rsidRPr="00132AD0"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B38081E" w14:textId="77777777" w:rsidR="00083DFA" w:rsidRPr="004147BA" w:rsidRDefault="00083DFA" w:rsidP="003533FE">
      <w:pPr>
        <w:jc w:val="both"/>
        <w:rPr>
          <w:rFonts w:ascii="Times New Roman" w:hAnsi="Times New Roman" w:cs="Times New Roman"/>
          <w:b/>
          <w:sz w:val="14"/>
          <w:szCs w:val="14"/>
        </w:rPr>
      </w:pPr>
    </w:p>
    <w:p w14:paraId="1A27A589" w14:textId="77777777" w:rsidR="00EF31B8" w:rsidRDefault="00EF31B8" w:rsidP="003533FE">
      <w:pPr>
        <w:jc w:val="both"/>
        <w:rPr>
          <w:rFonts w:ascii="Times New Roman" w:hAnsi="Times New Roman" w:cs="Times New Roman"/>
          <w:b/>
        </w:rPr>
      </w:pPr>
    </w:p>
    <w:p w14:paraId="504642C1" w14:textId="77777777" w:rsidR="00EF31B8" w:rsidRDefault="00EF31B8" w:rsidP="003533FE">
      <w:pPr>
        <w:jc w:val="both"/>
        <w:rPr>
          <w:rFonts w:ascii="Times New Roman" w:hAnsi="Times New Roman" w:cs="Times New Roman"/>
          <w:b/>
        </w:rPr>
      </w:pPr>
    </w:p>
    <w:p w14:paraId="7491B06A" w14:textId="056E55DA" w:rsidR="00EF31B8" w:rsidRDefault="00EF31B8" w:rsidP="003533FE">
      <w:pPr>
        <w:jc w:val="both"/>
        <w:rPr>
          <w:rFonts w:ascii="Times New Roman" w:hAnsi="Times New Roman" w:cs="Times New Roman"/>
          <w:b/>
        </w:rPr>
      </w:pPr>
    </w:p>
    <w:p w14:paraId="74E03EC5" w14:textId="77777777" w:rsidR="008B3197" w:rsidRDefault="008B3197" w:rsidP="003533FE">
      <w:pPr>
        <w:jc w:val="both"/>
        <w:rPr>
          <w:rFonts w:ascii="Times New Roman" w:hAnsi="Times New Roman" w:cs="Times New Roman"/>
          <w:b/>
        </w:rPr>
      </w:pPr>
    </w:p>
    <w:p w14:paraId="514B79FB" w14:textId="0DE7115C" w:rsidR="003533FE" w:rsidRPr="008B3197" w:rsidRDefault="003533FE" w:rsidP="003533FE">
      <w:pPr>
        <w:jc w:val="both"/>
        <w:rPr>
          <w:rFonts w:ascii="Times New Roman" w:hAnsi="Times New Roman" w:cs="Times New Roman"/>
          <w:u w:val="single"/>
        </w:rPr>
      </w:pPr>
      <w:r w:rsidRPr="008B3197">
        <w:rPr>
          <w:rFonts w:ascii="Times New Roman" w:hAnsi="Times New Roman" w:cs="Times New Roman"/>
          <w:b/>
          <w:u w:val="single"/>
        </w:rPr>
        <w:t>ZAŁĄCZNIKI DO SWZ</w:t>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p>
    <w:p w14:paraId="57936AAC" w14:textId="77777777" w:rsidR="003533FE" w:rsidRPr="002D2B55" w:rsidRDefault="003533FE">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Wzór oferty – załącznik nr 1</w:t>
      </w:r>
    </w:p>
    <w:p w14:paraId="2CFFB9DB"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t>
      </w:r>
      <w:r w:rsidRPr="002D2B55">
        <w:rPr>
          <w:rFonts w:ascii="Times New Roman" w:eastAsiaTheme="minorHAnsi" w:hAnsi="Times New Roman" w:cs="Times New Roman"/>
          <w:color w:val="000000"/>
          <w:sz w:val="20"/>
          <w:szCs w:val="20"/>
        </w:rPr>
        <w:t>oświadczenia o braku podstaw do wykluczenia z postępowania o udzielenie zamówienia – załącznik nr 2,</w:t>
      </w:r>
    </w:p>
    <w:p w14:paraId="6989C040" w14:textId="1C78AD72" w:rsidR="00F8265A" w:rsidRPr="002D2B55" w:rsidRDefault="00F8265A">
      <w:pPr>
        <w:widowControl/>
        <w:numPr>
          <w:ilvl w:val="0"/>
          <w:numId w:val="17"/>
        </w:numPr>
        <w:tabs>
          <w:tab w:val="num"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 xml:space="preserve">Wzór oświadczenia podmiotu udostępniającego zasoby potwierdzające brak podstaw wykluczenia oraz spełnianie warunków udziału w postępowaniu, składane na podstawie art. 125 ust. 5 ustawy Pzp </w:t>
      </w:r>
      <w:r w:rsidRPr="002D2B55">
        <w:rPr>
          <w:rFonts w:ascii="Times New Roman" w:eastAsiaTheme="minorHAnsi" w:hAnsi="Times New Roman" w:cs="Times New Roman"/>
          <w:color w:val="000000"/>
          <w:sz w:val="20"/>
          <w:szCs w:val="20"/>
        </w:rPr>
        <w:t>– załącznik nr 2a</w:t>
      </w:r>
    </w:p>
    <w:p w14:paraId="64A15235"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bCs/>
          <w:sz w:val="20"/>
          <w:szCs w:val="20"/>
        </w:rPr>
      </w:pPr>
      <w:r w:rsidRPr="002D2B55">
        <w:rPr>
          <w:rFonts w:ascii="Times New Roman" w:hAnsi="Times New Roman" w:cs="Times New Roman"/>
          <w:bCs/>
          <w:sz w:val="20"/>
          <w:szCs w:val="20"/>
        </w:rPr>
        <w:t xml:space="preserve">Wzór </w:t>
      </w:r>
      <w:r w:rsidRPr="002D2B55">
        <w:rPr>
          <w:rFonts w:ascii="Times New Roman" w:eastAsiaTheme="minorHAnsi" w:hAnsi="Times New Roman" w:cs="Times New Roman"/>
          <w:bCs/>
          <w:sz w:val="20"/>
          <w:szCs w:val="20"/>
        </w:rPr>
        <w:t xml:space="preserve">oświadczenia o aktualności informacji </w:t>
      </w:r>
      <w:r w:rsidRPr="002D2B55">
        <w:rPr>
          <w:rFonts w:ascii="Times New Roman" w:eastAsiaTheme="minorHAnsi" w:hAnsi="Times New Roman" w:cs="Times New Roman"/>
          <w:bCs/>
          <w:color w:val="000000"/>
          <w:sz w:val="20"/>
          <w:szCs w:val="20"/>
        </w:rPr>
        <w:t>– załącznik nr 3,</w:t>
      </w:r>
    </w:p>
    <w:p w14:paraId="1BDB97DE"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umowy </w:t>
      </w:r>
      <w:r w:rsidRPr="002D2B55">
        <w:rPr>
          <w:rFonts w:ascii="Times New Roman" w:eastAsiaTheme="minorHAnsi" w:hAnsi="Times New Roman" w:cs="Times New Roman"/>
          <w:color w:val="000000"/>
          <w:sz w:val="20"/>
          <w:szCs w:val="20"/>
        </w:rPr>
        <w:t>– załącznik nr 4,</w:t>
      </w:r>
    </w:p>
    <w:p w14:paraId="789F676D" w14:textId="382A3FEA" w:rsidR="00A33291" w:rsidRPr="00AA7C32" w:rsidRDefault="00A33291" w:rsidP="00AA7C32">
      <w:pPr>
        <w:widowControl/>
        <w:numPr>
          <w:ilvl w:val="0"/>
          <w:numId w:val="17"/>
        </w:numPr>
        <w:tabs>
          <w:tab w:val="left"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wykazu osób </w:t>
      </w:r>
      <w:r w:rsidRPr="002D2B55">
        <w:rPr>
          <w:rFonts w:ascii="Times New Roman" w:eastAsiaTheme="minorHAnsi" w:hAnsi="Times New Roman" w:cs="Times New Roman"/>
          <w:color w:val="000000"/>
          <w:sz w:val="20"/>
          <w:szCs w:val="20"/>
        </w:rPr>
        <w:t xml:space="preserve">– załącznik nr </w:t>
      </w:r>
      <w:r w:rsidRPr="002D2B55">
        <w:rPr>
          <w:rFonts w:ascii="Times New Roman" w:eastAsiaTheme="minorHAnsi" w:hAnsi="Times New Roman" w:cs="Times New Roman"/>
          <w:sz w:val="20"/>
          <w:szCs w:val="20"/>
        </w:rPr>
        <w:t>5</w:t>
      </w:r>
      <w:r w:rsidRPr="00AA7C32">
        <w:rPr>
          <w:rFonts w:ascii="Times New Roman" w:hAnsi="Times New Roman" w:cs="Times New Roman"/>
          <w:sz w:val="20"/>
          <w:szCs w:val="20"/>
        </w:rPr>
        <w:t xml:space="preserve"> </w:t>
      </w:r>
    </w:p>
    <w:p w14:paraId="36E7C374" w14:textId="3453C159"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Wzór oświadczenia</w:t>
      </w:r>
      <w:r w:rsidRPr="002D2B55">
        <w:rPr>
          <w:rFonts w:ascii="Times New Roman" w:hAnsi="Times New Roman" w:cs="Times New Roman"/>
          <w:sz w:val="20"/>
          <w:szCs w:val="20"/>
        </w:rPr>
        <w:t xml:space="preserve"> wykonawcy o </w:t>
      </w:r>
      <w:r w:rsidRPr="002D2B55">
        <w:rPr>
          <w:rFonts w:ascii="Times New Roman" w:hAnsi="Times New Roman" w:cs="Times New Roman"/>
          <w:bCs/>
          <w:sz w:val="20"/>
          <w:szCs w:val="20"/>
          <w:lang w:eastAsia="ar-SA"/>
        </w:rPr>
        <w:t>przynależności lub braku przynależności do tej samej grupy kapitałowej z innym Wykonawcą</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AF263B" w:rsidRPr="002D2B55">
        <w:rPr>
          <w:rFonts w:ascii="Times New Roman" w:eastAsiaTheme="minorHAnsi" w:hAnsi="Times New Roman" w:cs="Times New Roman"/>
          <w:color w:val="000000"/>
          <w:sz w:val="20"/>
          <w:szCs w:val="20"/>
        </w:rPr>
        <w:t>6</w:t>
      </w:r>
      <w:r w:rsidRPr="002D2B55">
        <w:rPr>
          <w:rFonts w:ascii="Times New Roman" w:eastAsiaTheme="minorHAnsi" w:hAnsi="Times New Roman" w:cs="Times New Roman"/>
          <w:color w:val="000000"/>
          <w:sz w:val="20"/>
          <w:szCs w:val="20"/>
        </w:rPr>
        <w:t>,</w:t>
      </w:r>
    </w:p>
    <w:p w14:paraId="7441FF92" w14:textId="780BA6E8"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iCs/>
          <w:sz w:val="20"/>
          <w:szCs w:val="20"/>
          <w:lang w:eastAsia="ar-SA"/>
        </w:rPr>
        <w:t xml:space="preserve">Wzór zobowiązania </w:t>
      </w:r>
      <w:r w:rsidRPr="002D2B55">
        <w:rPr>
          <w:rFonts w:ascii="Times New Roman" w:hAnsi="Times New Roman" w:cs="Times New Roman"/>
          <w:bCs/>
          <w:sz w:val="20"/>
          <w:szCs w:val="20"/>
          <w:lang w:eastAsia="ar-SA"/>
        </w:rPr>
        <w:t>podmiotu udostępniającego zasoby do oddania Wykonawcy do dyspozycji niezbędnych zasobów na potrzeby realizacji zamówienia</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7</w:t>
      </w:r>
      <w:r w:rsidRPr="002D2B55">
        <w:rPr>
          <w:rFonts w:ascii="Times New Roman" w:eastAsiaTheme="minorHAnsi" w:hAnsi="Times New Roman" w:cs="Times New Roman"/>
          <w:color w:val="000000"/>
          <w:sz w:val="20"/>
          <w:szCs w:val="20"/>
        </w:rPr>
        <w:t>,</w:t>
      </w:r>
    </w:p>
    <w:p w14:paraId="4397F03A" w14:textId="605721EE"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bookmarkStart w:id="10" w:name="_Hlk109380375"/>
      <w:r w:rsidRPr="002D2B55">
        <w:rPr>
          <w:rFonts w:ascii="Times New Roman" w:hAnsi="Times New Roman" w:cs="Times New Roman"/>
          <w:bCs/>
          <w:sz w:val="20"/>
          <w:szCs w:val="20"/>
          <w:lang w:eastAsia="ar-SA"/>
        </w:rPr>
        <w:t>Wzór oświadczenia</w:t>
      </w:r>
      <w:r w:rsidRPr="002D2B55">
        <w:rPr>
          <w:rFonts w:ascii="Times New Roman" w:hAnsi="Times New Roman" w:cs="Times New Roman"/>
          <w:bCs/>
          <w:iCs/>
          <w:sz w:val="20"/>
          <w:szCs w:val="20"/>
          <w:lang w:eastAsia="ar-SA"/>
        </w:rPr>
        <w:t xml:space="preserve"> Wykonawców wspólnie ubiegających się o udzielenie zamówienia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8</w:t>
      </w:r>
      <w:r w:rsidR="00812609">
        <w:rPr>
          <w:rFonts w:ascii="Times New Roman" w:eastAsiaTheme="minorHAnsi" w:hAnsi="Times New Roman" w:cs="Times New Roman"/>
          <w:color w:val="000000"/>
          <w:sz w:val="20"/>
          <w:szCs w:val="20"/>
        </w:rPr>
        <w:t>.</w:t>
      </w:r>
    </w:p>
    <w:p w14:paraId="240B1337" w14:textId="77777777" w:rsidR="00C14310" w:rsidRPr="00D2362D" w:rsidRDefault="00C14310" w:rsidP="00C14310">
      <w:pPr>
        <w:widowControl/>
        <w:tabs>
          <w:tab w:val="left" w:pos="360"/>
          <w:tab w:val="left" w:pos="5760"/>
          <w:tab w:val="left" w:pos="5940"/>
        </w:tabs>
        <w:autoSpaceDE/>
        <w:autoSpaceDN/>
        <w:ind w:left="360"/>
        <w:jc w:val="both"/>
        <w:rPr>
          <w:rFonts w:ascii="Times New Roman" w:hAnsi="Times New Roman" w:cs="Times New Roman"/>
          <w:bCs/>
          <w:sz w:val="20"/>
          <w:szCs w:val="20"/>
        </w:rPr>
      </w:pPr>
    </w:p>
    <w:bookmarkEnd w:id="10"/>
    <w:p w14:paraId="2129BD06" w14:textId="77777777" w:rsidR="00EF31B8" w:rsidRDefault="00EF31B8" w:rsidP="003533FE">
      <w:pPr>
        <w:jc w:val="right"/>
        <w:rPr>
          <w:rFonts w:ascii="Times New Roman" w:hAnsi="Times New Roman" w:cs="Times New Roman"/>
        </w:rPr>
      </w:pPr>
    </w:p>
    <w:p w14:paraId="554B2877" w14:textId="77777777" w:rsidR="00EF31B8" w:rsidRDefault="00EF31B8" w:rsidP="003533FE">
      <w:pPr>
        <w:jc w:val="right"/>
        <w:rPr>
          <w:rFonts w:ascii="Times New Roman" w:hAnsi="Times New Roman" w:cs="Times New Roman"/>
        </w:rPr>
      </w:pPr>
    </w:p>
    <w:p w14:paraId="4F43A483" w14:textId="77777777" w:rsidR="00EF31B8" w:rsidRDefault="00EF31B8" w:rsidP="003533FE">
      <w:pPr>
        <w:jc w:val="right"/>
        <w:rPr>
          <w:rFonts w:ascii="Times New Roman" w:hAnsi="Times New Roman" w:cs="Times New Roman"/>
        </w:rPr>
      </w:pPr>
    </w:p>
    <w:p w14:paraId="00304B59" w14:textId="229FF6B1" w:rsidR="00BF52A7" w:rsidRDefault="00BF52A7" w:rsidP="00D45682">
      <w:pPr>
        <w:rPr>
          <w:rFonts w:ascii="Times New Roman" w:hAnsi="Times New Roman" w:cs="Times New Roman"/>
        </w:rPr>
      </w:pPr>
    </w:p>
    <w:p w14:paraId="6DC79D8C" w14:textId="1DF3EC03" w:rsidR="00F53C1C" w:rsidRDefault="00F53C1C" w:rsidP="00D45682">
      <w:pPr>
        <w:rPr>
          <w:rFonts w:ascii="Times New Roman" w:hAnsi="Times New Roman" w:cs="Times New Roman"/>
        </w:rPr>
      </w:pPr>
    </w:p>
    <w:p w14:paraId="31B1F526" w14:textId="13168647" w:rsidR="00F53C1C" w:rsidRDefault="00F53C1C" w:rsidP="00D45682">
      <w:pPr>
        <w:rPr>
          <w:rFonts w:ascii="Times New Roman" w:hAnsi="Times New Roman" w:cs="Times New Roman"/>
        </w:rPr>
      </w:pPr>
    </w:p>
    <w:p w14:paraId="622A129B" w14:textId="0318A2B9" w:rsidR="00F53C1C" w:rsidRDefault="00F53C1C" w:rsidP="00D45682">
      <w:pPr>
        <w:rPr>
          <w:rFonts w:ascii="Times New Roman" w:hAnsi="Times New Roman" w:cs="Times New Roman"/>
        </w:rPr>
      </w:pPr>
    </w:p>
    <w:p w14:paraId="63274196" w14:textId="740C020A" w:rsidR="00F53C1C" w:rsidRDefault="00F53C1C" w:rsidP="00D45682">
      <w:pPr>
        <w:rPr>
          <w:rFonts w:ascii="Times New Roman" w:hAnsi="Times New Roman" w:cs="Times New Roman"/>
        </w:rPr>
      </w:pPr>
    </w:p>
    <w:p w14:paraId="0BB735B8" w14:textId="0E947F88" w:rsidR="00F53C1C" w:rsidRDefault="00F53C1C" w:rsidP="00D45682">
      <w:pPr>
        <w:rPr>
          <w:rFonts w:ascii="Times New Roman" w:hAnsi="Times New Roman" w:cs="Times New Roman"/>
        </w:rPr>
      </w:pPr>
    </w:p>
    <w:p w14:paraId="71ED33E8" w14:textId="33ED51A1" w:rsidR="00F53C1C" w:rsidRDefault="00F53C1C" w:rsidP="00D45682">
      <w:pPr>
        <w:rPr>
          <w:rFonts w:ascii="Times New Roman" w:hAnsi="Times New Roman" w:cs="Times New Roman"/>
        </w:rPr>
      </w:pPr>
    </w:p>
    <w:p w14:paraId="38BC83E9" w14:textId="41A2E53C" w:rsidR="00EF31B8" w:rsidRDefault="00EF31B8" w:rsidP="00812609">
      <w:pPr>
        <w:rPr>
          <w:rFonts w:ascii="Times New Roman" w:hAnsi="Times New Roman" w:cs="Times New Roman"/>
        </w:rPr>
      </w:pPr>
    </w:p>
    <w:p w14:paraId="214112D4" w14:textId="47E2BEDC" w:rsidR="001577E6" w:rsidRDefault="001577E6" w:rsidP="00812609">
      <w:pPr>
        <w:rPr>
          <w:rFonts w:ascii="Times New Roman" w:hAnsi="Times New Roman" w:cs="Times New Roman"/>
        </w:rPr>
      </w:pPr>
    </w:p>
    <w:p w14:paraId="60C0E95E" w14:textId="63C5A71E" w:rsidR="00AA7C32" w:rsidRDefault="00AA7C32" w:rsidP="00812609">
      <w:pPr>
        <w:rPr>
          <w:rFonts w:ascii="Times New Roman" w:hAnsi="Times New Roman" w:cs="Times New Roman"/>
        </w:rPr>
      </w:pPr>
    </w:p>
    <w:p w14:paraId="30A92049" w14:textId="63486A0F" w:rsidR="00AA7C32" w:rsidRDefault="00AA7C32" w:rsidP="00812609">
      <w:pPr>
        <w:rPr>
          <w:rFonts w:ascii="Times New Roman" w:hAnsi="Times New Roman" w:cs="Times New Roman"/>
        </w:rPr>
      </w:pPr>
    </w:p>
    <w:p w14:paraId="6C199D9C" w14:textId="2DC0538C" w:rsidR="00AA7C32" w:rsidRDefault="00AA7C32" w:rsidP="00812609">
      <w:pPr>
        <w:rPr>
          <w:rFonts w:ascii="Times New Roman" w:hAnsi="Times New Roman" w:cs="Times New Roman"/>
        </w:rPr>
      </w:pPr>
    </w:p>
    <w:p w14:paraId="4651EEA9" w14:textId="503DAA34" w:rsidR="00AA7C32" w:rsidRDefault="00AA7C32" w:rsidP="00812609">
      <w:pPr>
        <w:rPr>
          <w:rFonts w:ascii="Times New Roman" w:hAnsi="Times New Roman" w:cs="Times New Roman"/>
        </w:rPr>
      </w:pPr>
    </w:p>
    <w:p w14:paraId="68B75A70" w14:textId="5D157AD0" w:rsidR="00AA7C32" w:rsidRDefault="00AA7C32" w:rsidP="00812609">
      <w:pPr>
        <w:rPr>
          <w:rFonts w:ascii="Times New Roman" w:hAnsi="Times New Roman" w:cs="Times New Roman"/>
        </w:rPr>
      </w:pPr>
    </w:p>
    <w:p w14:paraId="1C156EA2" w14:textId="7D41F3FF" w:rsidR="00AA7C32" w:rsidRDefault="00AA7C32" w:rsidP="00812609">
      <w:pPr>
        <w:rPr>
          <w:rFonts w:ascii="Times New Roman" w:hAnsi="Times New Roman" w:cs="Times New Roman"/>
        </w:rPr>
      </w:pPr>
    </w:p>
    <w:p w14:paraId="663A71D9" w14:textId="6B2E878B" w:rsidR="00AA7C32" w:rsidRDefault="00AA7C32" w:rsidP="00812609">
      <w:pPr>
        <w:rPr>
          <w:rFonts w:ascii="Times New Roman" w:hAnsi="Times New Roman" w:cs="Times New Roman"/>
        </w:rPr>
      </w:pPr>
    </w:p>
    <w:p w14:paraId="7312C70B" w14:textId="326AF266" w:rsidR="00AA7C32" w:rsidRDefault="00AA7C32" w:rsidP="00812609">
      <w:pPr>
        <w:rPr>
          <w:rFonts w:ascii="Times New Roman" w:hAnsi="Times New Roman" w:cs="Times New Roman"/>
        </w:rPr>
      </w:pPr>
    </w:p>
    <w:p w14:paraId="4BE20134" w14:textId="3855130A" w:rsidR="00AA7C32" w:rsidRDefault="00AA7C32" w:rsidP="00812609">
      <w:pPr>
        <w:rPr>
          <w:rFonts w:ascii="Times New Roman" w:hAnsi="Times New Roman" w:cs="Times New Roman"/>
        </w:rPr>
      </w:pPr>
    </w:p>
    <w:p w14:paraId="32C836BB" w14:textId="45E88471" w:rsidR="00AA7C32" w:rsidRDefault="00AA7C32" w:rsidP="00812609">
      <w:pPr>
        <w:rPr>
          <w:rFonts w:ascii="Times New Roman" w:hAnsi="Times New Roman" w:cs="Times New Roman"/>
        </w:rPr>
      </w:pPr>
    </w:p>
    <w:p w14:paraId="525A7C48" w14:textId="10B352AE" w:rsidR="003533FE" w:rsidRPr="005F66C3" w:rsidRDefault="00857372" w:rsidP="003533FE">
      <w:pPr>
        <w:jc w:val="right"/>
        <w:rPr>
          <w:rFonts w:ascii="Times New Roman" w:hAnsi="Times New Roman" w:cs="Times New Roman"/>
        </w:rPr>
      </w:pPr>
      <w:r>
        <w:rPr>
          <w:rFonts w:ascii="Times New Roman" w:hAnsi="Times New Roman" w:cs="Times New Roman"/>
        </w:rPr>
        <w:lastRenderedPageBreak/>
        <w:t>Z</w:t>
      </w:r>
      <w:r w:rsidR="003533FE" w:rsidRPr="005F66C3">
        <w:rPr>
          <w:rFonts w:ascii="Times New Roman" w:hAnsi="Times New Roman" w:cs="Times New Roman"/>
        </w:rPr>
        <w:t>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40170FFC"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9863FF">
        <w:rPr>
          <w:rFonts w:ascii="Times New Roman" w:hAnsi="Times New Roman" w:cs="Times New Roman"/>
          <w:bCs/>
        </w:rPr>
        <w:t>2</w:t>
      </w:r>
      <w:r w:rsidR="00AA7C32">
        <w:rPr>
          <w:rFonts w:ascii="Times New Roman" w:hAnsi="Times New Roman" w:cs="Times New Roman"/>
          <w:bCs/>
        </w:rPr>
        <w:t>9</w:t>
      </w:r>
      <w:r w:rsidR="00812609">
        <w:rPr>
          <w:rFonts w:ascii="Times New Roman" w:hAnsi="Times New Roman" w:cs="Times New Roman"/>
          <w:bCs/>
        </w:rPr>
        <w:t>.</w:t>
      </w:r>
      <w:r w:rsidRPr="005F66C3">
        <w:rPr>
          <w:rFonts w:ascii="Times New Roman" w:hAnsi="Times New Roman" w:cs="Times New Roman"/>
          <w:bCs/>
        </w:rPr>
        <w:t>202</w:t>
      </w:r>
      <w:r w:rsidR="00F57510">
        <w:rPr>
          <w:rFonts w:ascii="Times New Roman" w:hAnsi="Times New Roman" w:cs="Times New Roman"/>
          <w:bCs/>
        </w:rPr>
        <w:t>2</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2F14B819" w14:textId="63D36711" w:rsidR="00F57510" w:rsidRPr="00AA7C32" w:rsidRDefault="003533FE" w:rsidP="00AA7C32">
      <w:pPr>
        <w:adjustRightInd w:val="0"/>
        <w:jc w:val="both"/>
        <w:rPr>
          <w:rFonts w:ascii="Times New Roman" w:hAnsi="Times New Roman" w:cs="Times New Roman"/>
          <w:bCs/>
          <w:i/>
          <w:iCs/>
        </w:rPr>
      </w:pPr>
      <w:r w:rsidRPr="002571E2">
        <w:rPr>
          <w:rFonts w:ascii="Times New Roman" w:hAnsi="Times New Roman" w:cs="Times New Roman"/>
          <w:bCs/>
        </w:rPr>
        <w:t>1.</w:t>
      </w:r>
      <w:r w:rsidRPr="005F66C3">
        <w:rPr>
          <w:rFonts w:ascii="Times New Roman" w:hAnsi="Times New Roman" w:cs="Times New Roman"/>
        </w:rPr>
        <w:t xml:space="preserve"> </w:t>
      </w:r>
      <w:r w:rsidRPr="00BF52A7">
        <w:rPr>
          <w:rFonts w:ascii="Times New Roman" w:hAnsi="Times New Roman" w:cs="Times New Roman"/>
        </w:rPr>
        <w:t>W odpowiedzi na ogłoszenie o zamówieniu pn. „</w:t>
      </w:r>
      <w:r w:rsidR="00AA7C32" w:rsidRPr="00AA7C32">
        <w:rPr>
          <w:rFonts w:ascii="Times New Roman" w:hAnsi="Times New Roman" w:cs="Times New Roman"/>
          <w:bCs/>
          <w:i/>
          <w:iCs/>
        </w:rPr>
        <w:t>Świadczenie specjalistycznych usług opiekuńczych w miejscu zamieszkania dla osób z  zaburzeniami psychicznymi w roku 2023</w:t>
      </w:r>
      <w:r w:rsidRPr="00BF52A7">
        <w:rPr>
          <w:rFonts w:ascii="Times New Roman" w:hAnsi="Times New Roman" w:cs="Times New Roman"/>
          <w:i/>
          <w:iCs/>
          <w:color w:val="000000"/>
        </w:rPr>
        <w:t xml:space="preserve">” </w:t>
      </w:r>
      <w:r w:rsidR="000648C9" w:rsidRPr="00BF52A7">
        <w:rPr>
          <w:rFonts w:ascii="Times New Roman" w:hAnsi="Times New Roman" w:cs="Times New Roman"/>
          <w:iCs/>
        </w:rPr>
        <w:t xml:space="preserve">oferuję wynagrodzenie ryczałtowe za wykonanie przedmiotu zamówienia </w:t>
      </w:r>
      <w:r w:rsidR="000648C9" w:rsidRPr="00BF52A7">
        <w:rPr>
          <w:rFonts w:ascii="Times New Roman" w:hAnsi="Times New Roman" w:cs="Times New Roman"/>
          <w:iCs/>
          <w:color w:val="000000"/>
        </w:rPr>
        <w:t xml:space="preserve">opisanego w Specyfikacji Warunków Zamówienia </w:t>
      </w:r>
      <w:r w:rsidR="000648C9" w:rsidRPr="00BF52A7">
        <w:rPr>
          <w:rFonts w:ascii="Times New Roman" w:hAnsi="Times New Roman" w:cs="Times New Roman"/>
          <w:color w:val="000000"/>
        </w:rPr>
        <w:t>na następujących warunkach:</w:t>
      </w:r>
    </w:p>
    <w:p w14:paraId="5294E2F9" w14:textId="34D44CEA" w:rsidR="000648C9" w:rsidRDefault="000648C9" w:rsidP="000648C9">
      <w:pPr>
        <w:ind w:right="284"/>
        <w:jc w:val="both"/>
        <w:rPr>
          <w:sz w:val="20"/>
        </w:rPr>
      </w:pPr>
    </w:p>
    <w:tbl>
      <w:tblPr>
        <w:tblW w:w="11210" w:type="dxa"/>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776"/>
        <w:gridCol w:w="850"/>
        <w:gridCol w:w="1276"/>
        <w:gridCol w:w="1276"/>
        <w:gridCol w:w="1559"/>
        <w:gridCol w:w="1276"/>
        <w:gridCol w:w="1701"/>
      </w:tblGrid>
      <w:tr w:rsidR="00D25DC6" w14:paraId="0CF200DC" w14:textId="77777777" w:rsidTr="00D25DC6">
        <w:trPr>
          <w:cantSplit/>
          <w:trHeight w:val="1030"/>
        </w:trPr>
        <w:tc>
          <w:tcPr>
            <w:tcW w:w="496" w:type="dxa"/>
            <w:tcBorders>
              <w:bottom w:val="single" w:sz="4" w:space="0" w:color="auto"/>
              <w:right w:val="single" w:sz="4" w:space="0" w:color="auto"/>
            </w:tcBorders>
            <w:vAlign w:val="center"/>
          </w:tcPr>
          <w:p w14:paraId="1121D265" w14:textId="77777777" w:rsidR="00D25DC6" w:rsidRDefault="00D25DC6" w:rsidP="002E7EC1">
            <w:pPr>
              <w:pStyle w:val="Nagwek2"/>
              <w:jc w:val="center"/>
              <w:rPr>
                <w:rFonts w:ascii="Calibri" w:hAnsi="Calibri"/>
                <w:b/>
                <w:bCs/>
                <w:sz w:val="20"/>
              </w:rPr>
            </w:pPr>
          </w:p>
        </w:tc>
        <w:tc>
          <w:tcPr>
            <w:tcW w:w="2776" w:type="dxa"/>
            <w:tcBorders>
              <w:left w:val="single" w:sz="4" w:space="0" w:color="auto"/>
              <w:bottom w:val="single" w:sz="4" w:space="0" w:color="auto"/>
              <w:right w:val="single" w:sz="4" w:space="0" w:color="auto"/>
            </w:tcBorders>
            <w:vAlign w:val="center"/>
          </w:tcPr>
          <w:p w14:paraId="59912749" w14:textId="77777777" w:rsidR="00D25DC6" w:rsidRPr="00D25DC6" w:rsidRDefault="00D25DC6" w:rsidP="002E7EC1">
            <w:pPr>
              <w:pStyle w:val="Nagwek2"/>
              <w:jc w:val="center"/>
              <w:rPr>
                <w:rFonts w:ascii="Times New Roman" w:hAnsi="Times New Roman" w:cs="Times New Roman"/>
                <w:b/>
                <w:bCs/>
                <w:color w:val="auto"/>
                <w:sz w:val="18"/>
                <w:szCs w:val="18"/>
              </w:rPr>
            </w:pPr>
            <w:r w:rsidRPr="00D25DC6">
              <w:rPr>
                <w:rFonts w:ascii="Times New Roman" w:hAnsi="Times New Roman" w:cs="Times New Roman"/>
                <w:b/>
                <w:bCs/>
                <w:color w:val="auto"/>
                <w:sz w:val="18"/>
                <w:szCs w:val="18"/>
              </w:rPr>
              <w:t>Przedmiot zamówienia</w:t>
            </w:r>
          </w:p>
        </w:tc>
        <w:tc>
          <w:tcPr>
            <w:tcW w:w="850" w:type="dxa"/>
            <w:tcBorders>
              <w:left w:val="single" w:sz="4" w:space="0" w:color="auto"/>
              <w:bottom w:val="single" w:sz="4" w:space="0" w:color="auto"/>
              <w:right w:val="single" w:sz="4" w:space="0" w:color="auto"/>
            </w:tcBorders>
            <w:vAlign w:val="center"/>
          </w:tcPr>
          <w:p w14:paraId="309CF702" w14:textId="77777777" w:rsidR="00D25DC6" w:rsidRPr="00D25DC6" w:rsidRDefault="00D25DC6" w:rsidP="002E7EC1">
            <w:pPr>
              <w:pStyle w:val="Nagwek2"/>
              <w:jc w:val="center"/>
              <w:rPr>
                <w:rFonts w:ascii="Times New Roman" w:hAnsi="Times New Roman" w:cs="Times New Roman"/>
                <w:b/>
                <w:bCs/>
                <w:color w:val="auto"/>
                <w:sz w:val="18"/>
                <w:szCs w:val="18"/>
              </w:rPr>
            </w:pPr>
            <w:r w:rsidRPr="00D25DC6">
              <w:rPr>
                <w:rFonts w:ascii="Times New Roman" w:hAnsi="Times New Roman" w:cs="Times New Roman"/>
                <w:b/>
                <w:bCs/>
                <w:color w:val="auto"/>
                <w:sz w:val="18"/>
                <w:szCs w:val="18"/>
              </w:rPr>
              <w:t>J.m.</w:t>
            </w:r>
          </w:p>
        </w:tc>
        <w:tc>
          <w:tcPr>
            <w:tcW w:w="1276" w:type="dxa"/>
            <w:tcBorders>
              <w:left w:val="single" w:sz="4" w:space="0" w:color="auto"/>
              <w:bottom w:val="single" w:sz="4" w:space="0" w:color="auto"/>
              <w:right w:val="single" w:sz="4" w:space="0" w:color="auto"/>
            </w:tcBorders>
            <w:vAlign w:val="center"/>
          </w:tcPr>
          <w:p w14:paraId="10BCD940" w14:textId="77777777" w:rsidR="00D25DC6" w:rsidRPr="00D25DC6" w:rsidRDefault="00D25DC6" w:rsidP="002E7EC1">
            <w:pPr>
              <w:pStyle w:val="Nagwek2"/>
              <w:jc w:val="center"/>
              <w:rPr>
                <w:rFonts w:ascii="Times New Roman" w:hAnsi="Times New Roman" w:cs="Times New Roman"/>
                <w:b/>
                <w:bCs/>
                <w:color w:val="auto"/>
                <w:sz w:val="18"/>
                <w:szCs w:val="18"/>
              </w:rPr>
            </w:pPr>
            <w:r w:rsidRPr="00D25DC6">
              <w:rPr>
                <w:rFonts w:ascii="Times New Roman" w:hAnsi="Times New Roman" w:cs="Times New Roman"/>
                <w:b/>
                <w:bCs/>
                <w:color w:val="auto"/>
                <w:sz w:val="18"/>
                <w:szCs w:val="18"/>
              </w:rPr>
              <w:t>Ilość</w:t>
            </w:r>
          </w:p>
          <w:p w14:paraId="37E737B4" w14:textId="77777777" w:rsidR="00D25DC6" w:rsidRPr="00D25DC6" w:rsidRDefault="00D25DC6" w:rsidP="002E7EC1">
            <w:pPr>
              <w:jc w:val="center"/>
              <w:rPr>
                <w:rFonts w:ascii="Times New Roman" w:hAnsi="Times New Roman" w:cs="Times New Roman"/>
                <w:b/>
                <w:bCs/>
                <w:sz w:val="18"/>
                <w:szCs w:val="18"/>
              </w:rPr>
            </w:pPr>
            <w:r w:rsidRPr="00D25DC6">
              <w:rPr>
                <w:rFonts w:ascii="Times New Roman" w:hAnsi="Times New Roman" w:cs="Times New Roman"/>
                <w:b/>
                <w:bCs/>
                <w:sz w:val="18"/>
                <w:szCs w:val="18"/>
              </w:rPr>
              <w:t>maksymalna</w:t>
            </w:r>
          </w:p>
        </w:tc>
        <w:tc>
          <w:tcPr>
            <w:tcW w:w="1276" w:type="dxa"/>
            <w:tcBorders>
              <w:left w:val="single" w:sz="4" w:space="0" w:color="auto"/>
              <w:bottom w:val="single" w:sz="4" w:space="0" w:color="auto"/>
              <w:right w:val="single" w:sz="4" w:space="0" w:color="auto"/>
            </w:tcBorders>
            <w:vAlign w:val="center"/>
          </w:tcPr>
          <w:p w14:paraId="3C50CADC" w14:textId="77777777" w:rsidR="00D25DC6" w:rsidRPr="00D25DC6" w:rsidRDefault="00D25DC6" w:rsidP="002E7EC1">
            <w:pPr>
              <w:snapToGrid w:val="0"/>
              <w:jc w:val="center"/>
              <w:rPr>
                <w:rFonts w:ascii="Times New Roman" w:hAnsi="Times New Roman" w:cs="Times New Roman"/>
                <w:b/>
                <w:bCs/>
                <w:sz w:val="18"/>
                <w:szCs w:val="18"/>
              </w:rPr>
            </w:pPr>
            <w:r w:rsidRPr="00D25DC6">
              <w:rPr>
                <w:rFonts w:ascii="Times New Roman" w:hAnsi="Times New Roman" w:cs="Times New Roman"/>
                <w:b/>
                <w:bCs/>
                <w:sz w:val="18"/>
                <w:szCs w:val="18"/>
              </w:rPr>
              <w:t>Cena jednostkowa</w:t>
            </w:r>
          </w:p>
          <w:p w14:paraId="028324EE" w14:textId="77777777" w:rsidR="00D25DC6" w:rsidRPr="00D25DC6" w:rsidRDefault="00D25DC6" w:rsidP="002E7EC1">
            <w:pPr>
              <w:pStyle w:val="Nagwek2"/>
              <w:jc w:val="center"/>
              <w:rPr>
                <w:rFonts w:ascii="Times New Roman" w:hAnsi="Times New Roman" w:cs="Times New Roman"/>
                <w:b/>
                <w:bCs/>
                <w:color w:val="auto"/>
                <w:sz w:val="18"/>
                <w:szCs w:val="18"/>
              </w:rPr>
            </w:pPr>
            <w:r w:rsidRPr="00D25DC6">
              <w:rPr>
                <w:rFonts w:ascii="Times New Roman" w:hAnsi="Times New Roman" w:cs="Times New Roman"/>
                <w:b/>
                <w:bCs/>
                <w:color w:val="auto"/>
                <w:sz w:val="18"/>
                <w:szCs w:val="18"/>
              </w:rPr>
              <w:t>netto w PLN</w:t>
            </w:r>
          </w:p>
          <w:p w14:paraId="7C2C6B1D" w14:textId="77777777" w:rsidR="00D25DC6" w:rsidRPr="00D25DC6" w:rsidRDefault="00D25DC6" w:rsidP="002E7EC1">
            <w:pPr>
              <w:jc w:val="center"/>
              <w:rPr>
                <w:rFonts w:ascii="Times New Roman" w:hAnsi="Times New Roman" w:cs="Times New Roman"/>
                <w:b/>
                <w:bCs/>
                <w:sz w:val="18"/>
                <w:szCs w:val="18"/>
              </w:rPr>
            </w:pPr>
          </w:p>
        </w:tc>
        <w:tc>
          <w:tcPr>
            <w:tcW w:w="1559" w:type="dxa"/>
            <w:tcBorders>
              <w:left w:val="single" w:sz="4" w:space="0" w:color="auto"/>
              <w:bottom w:val="single" w:sz="4" w:space="0" w:color="auto"/>
              <w:right w:val="single" w:sz="4" w:space="0" w:color="auto"/>
            </w:tcBorders>
            <w:vAlign w:val="center"/>
          </w:tcPr>
          <w:p w14:paraId="4F1641A1" w14:textId="77777777" w:rsidR="00D25DC6" w:rsidRPr="00D25DC6" w:rsidRDefault="00D25DC6" w:rsidP="002E7EC1">
            <w:pPr>
              <w:jc w:val="center"/>
              <w:rPr>
                <w:rFonts w:ascii="Times New Roman" w:hAnsi="Times New Roman" w:cs="Times New Roman"/>
                <w:b/>
                <w:bCs/>
                <w:sz w:val="18"/>
                <w:szCs w:val="18"/>
              </w:rPr>
            </w:pPr>
            <w:r w:rsidRPr="00D25DC6">
              <w:rPr>
                <w:rFonts w:ascii="Times New Roman" w:hAnsi="Times New Roman" w:cs="Times New Roman"/>
                <w:b/>
                <w:bCs/>
                <w:sz w:val="18"/>
                <w:szCs w:val="18"/>
              </w:rPr>
              <w:t xml:space="preserve">Wartość netto pozycji                           (kol.4 x kol.5) </w:t>
            </w:r>
          </w:p>
        </w:tc>
        <w:tc>
          <w:tcPr>
            <w:tcW w:w="1276" w:type="dxa"/>
            <w:tcBorders>
              <w:left w:val="single" w:sz="4" w:space="0" w:color="auto"/>
              <w:bottom w:val="single" w:sz="4" w:space="0" w:color="auto"/>
              <w:right w:val="single" w:sz="4" w:space="0" w:color="auto"/>
            </w:tcBorders>
            <w:vAlign w:val="center"/>
          </w:tcPr>
          <w:p w14:paraId="23E0A544" w14:textId="77777777" w:rsidR="00D25DC6" w:rsidRPr="00D25DC6" w:rsidRDefault="00D25DC6" w:rsidP="002E7EC1">
            <w:pPr>
              <w:jc w:val="center"/>
              <w:rPr>
                <w:rFonts w:ascii="Times New Roman" w:hAnsi="Times New Roman" w:cs="Times New Roman"/>
                <w:b/>
                <w:bCs/>
                <w:sz w:val="18"/>
                <w:szCs w:val="18"/>
              </w:rPr>
            </w:pPr>
            <w:r w:rsidRPr="00D25DC6">
              <w:rPr>
                <w:rFonts w:ascii="Times New Roman" w:hAnsi="Times New Roman" w:cs="Times New Roman"/>
                <w:b/>
                <w:bCs/>
                <w:sz w:val="18"/>
                <w:szCs w:val="18"/>
              </w:rPr>
              <w:t>Podatek VAT</w:t>
            </w:r>
          </w:p>
          <w:p w14:paraId="7C30EB21" w14:textId="77777777" w:rsidR="00D25DC6" w:rsidRPr="00D25DC6" w:rsidRDefault="00D25DC6" w:rsidP="002E7EC1">
            <w:pPr>
              <w:jc w:val="center"/>
              <w:rPr>
                <w:rFonts w:ascii="Times New Roman" w:hAnsi="Times New Roman" w:cs="Times New Roman"/>
                <w:b/>
                <w:bCs/>
                <w:sz w:val="18"/>
                <w:szCs w:val="18"/>
              </w:rPr>
            </w:pPr>
            <w:r w:rsidRPr="00D25DC6">
              <w:rPr>
                <w:rFonts w:ascii="Times New Roman" w:hAnsi="Times New Roman" w:cs="Times New Roman"/>
                <w:b/>
                <w:bCs/>
                <w:sz w:val="18"/>
                <w:szCs w:val="18"/>
              </w:rPr>
              <w:t>(stawka i kwota)</w:t>
            </w:r>
          </w:p>
        </w:tc>
        <w:tc>
          <w:tcPr>
            <w:tcW w:w="1701" w:type="dxa"/>
            <w:tcBorders>
              <w:left w:val="single" w:sz="4" w:space="0" w:color="auto"/>
              <w:bottom w:val="single" w:sz="4" w:space="0" w:color="auto"/>
            </w:tcBorders>
            <w:vAlign w:val="center"/>
          </w:tcPr>
          <w:p w14:paraId="7BB9517D" w14:textId="77777777" w:rsidR="00D25DC6" w:rsidRPr="00D25DC6" w:rsidRDefault="00D25DC6" w:rsidP="002E7EC1">
            <w:pPr>
              <w:snapToGrid w:val="0"/>
              <w:jc w:val="center"/>
              <w:rPr>
                <w:rFonts w:ascii="Times New Roman" w:hAnsi="Times New Roman" w:cs="Times New Roman"/>
                <w:b/>
                <w:bCs/>
                <w:sz w:val="18"/>
                <w:szCs w:val="18"/>
              </w:rPr>
            </w:pPr>
            <w:r w:rsidRPr="00D25DC6">
              <w:rPr>
                <w:rFonts w:ascii="Times New Roman" w:hAnsi="Times New Roman" w:cs="Times New Roman"/>
                <w:b/>
                <w:bCs/>
                <w:sz w:val="18"/>
                <w:szCs w:val="18"/>
              </w:rPr>
              <w:t>Wartość brutto pozycji</w:t>
            </w:r>
          </w:p>
          <w:p w14:paraId="0F781609" w14:textId="77777777" w:rsidR="00D25DC6" w:rsidRPr="00D25DC6" w:rsidRDefault="00D25DC6" w:rsidP="002E7EC1">
            <w:pPr>
              <w:jc w:val="center"/>
              <w:rPr>
                <w:rFonts w:ascii="Times New Roman" w:hAnsi="Times New Roman" w:cs="Times New Roman"/>
                <w:b/>
                <w:bCs/>
                <w:sz w:val="18"/>
                <w:szCs w:val="18"/>
              </w:rPr>
            </w:pPr>
            <w:r w:rsidRPr="00D25DC6">
              <w:rPr>
                <w:rFonts w:ascii="Times New Roman" w:hAnsi="Times New Roman" w:cs="Times New Roman"/>
                <w:b/>
                <w:bCs/>
                <w:sz w:val="18"/>
                <w:szCs w:val="18"/>
              </w:rPr>
              <w:t xml:space="preserve"> (kol. 6 x kol. 7)</w:t>
            </w:r>
          </w:p>
        </w:tc>
      </w:tr>
      <w:tr w:rsidR="00D25DC6" w14:paraId="45CE8D2F" w14:textId="77777777" w:rsidTr="00D25DC6">
        <w:trPr>
          <w:cantSplit/>
          <w:trHeight w:val="195"/>
        </w:trPr>
        <w:tc>
          <w:tcPr>
            <w:tcW w:w="496" w:type="dxa"/>
            <w:tcBorders>
              <w:right w:val="single" w:sz="4" w:space="0" w:color="auto"/>
            </w:tcBorders>
            <w:shd w:val="pct25" w:color="auto" w:fill="auto"/>
            <w:vAlign w:val="center"/>
          </w:tcPr>
          <w:p w14:paraId="3B17A421" w14:textId="77777777" w:rsidR="00D25DC6" w:rsidRDefault="00D25DC6">
            <w:pPr>
              <w:numPr>
                <w:ilvl w:val="0"/>
                <w:numId w:val="56"/>
              </w:numPr>
              <w:jc w:val="center"/>
              <w:rPr>
                <w:rFonts w:ascii="Calibri" w:hAnsi="Calibri"/>
                <w:sz w:val="16"/>
                <w:szCs w:val="16"/>
              </w:rPr>
            </w:pPr>
          </w:p>
        </w:tc>
        <w:tc>
          <w:tcPr>
            <w:tcW w:w="2776" w:type="dxa"/>
            <w:tcBorders>
              <w:left w:val="single" w:sz="4" w:space="0" w:color="auto"/>
              <w:right w:val="single" w:sz="4" w:space="0" w:color="auto"/>
            </w:tcBorders>
            <w:shd w:val="pct25" w:color="auto" w:fill="auto"/>
            <w:vAlign w:val="center"/>
          </w:tcPr>
          <w:p w14:paraId="15006646" w14:textId="77777777" w:rsidR="00D25DC6" w:rsidRPr="00D25DC6" w:rsidRDefault="00D25DC6">
            <w:pPr>
              <w:numPr>
                <w:ilvl w:val="0"/>
                <w:numId w:val="56"/>
              </w:numPr>
              <w:jc w:val="center"/>
              <w:rPr>
                <w:rFonts w:ascii="Times New Roman" w:hAnsi="Times New Roman" w:cs="Times New Roman"/>
                <w:sz w:val="20"/>
                <w:szCs w:val="20"/>
              </w:rPr>
            </w:pPr>
          </w:p>
        </w:tc>
        <w:tc>
          <w:tcPr>
            <w:tcW w:w="850" w:type="dxa"/>
            <w:tcBorders>
              <w:left w:val="single" w:sz="4" w:space="0" w:color="auto"/>
              <w:right w:val="single" w:sz="4" w:space="0" w:color="auto"/>
            </w:tcBorders>
            <w:shd w:val="pct25" w:color="auto" w:fill="auto"/>
            <w:vAlign w:val="center"/>
          </w:tcPr>
          <w:p w14:paraId="4B604E91"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c>
          <w:tcPr>
            <w:tcW w:w="1276" w:type="dxa"/>
            <w:tcBorders>
              <w:left w:val="single" w:sz="4" w:space="0" w:color="auto"/>
              <w:right w:val="single" w:sz="4" w:space="0" w:color="auto"/>
            </w:tcBorders>
            <w:shd w:val="pct25" w:color="auto" w:fill="auto"/>
            <w:vAlign w:val="center"/>
          </w:tcPr>
          <w:p w14:paraId="48B2E0EC"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c>
          <w:tcPr>
            <w:tcW w:w="1276" w:type="dxa"/>
            <w:tcBorders>
              <w:left w:val="single" w:sz="4" w:space="0" w:color="auto"/>
              <w:right w:val="single" w:sz="4" w:space="0" w:color="auto"/>
            </w:tcBorders>
            <w:shd w:val="pct25" w:color="auto" w:fill="auto"/>
            <w:vAlign w:val="center"/>
          </w:tcPr>
          <w:p w14:paraId="116BAC2F"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c>
          <w:tcPr>
            <w:tcW w:w="1559" w:type="dxa"/>
            <w:tcBorders>
              <w:left w:val="single" w:sz="4" w:space="0" w:color="auto"/>
              <w:right w:val="single" w:sz="4" w:space="0" w:color="auto"/>
            </w:tcBorders>
            <w:shd w:val="pct25" w:color="auto" w:fill="auto"/>
            <w:vAlign w:val="center"/>
          </w:tcPr>
          <w:p w14:paraId="6AB93082"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c>
          <w:tcPr>
            <w:tcW w:w="1276" w:type="dxa"/>
            <w:tcBorders>
              <w:left w:val="single" w:sz="4" w:space="0" w:color="auto"/>
              <w:right w:val="single" w:sz="4" w:space="0" w:color="auto"/>
            </w:tcBorders>
            <w:shd w:val="pct25" w:color="auto" w:fill="auto"/>
            <w:vAlign w:val="center"/>
          </w:tcPr>
          <w:p w14:paraId="5D86D639"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c>
          <w:tcPr>
            <w:tcW w:w="1701" w:type="dxa"/>
            <w:tcBorders>
              <w:left w:val="single" w:sz="4" w:space="0" w:color="auto"/>
            </w:tcBorders>
            <w:shd w:val="pct25" w:color="auto" w:fill="auto"/>
            <w:vAlign w:val="center"/>
          </w:tcPr>
          <w:p w14:paraId="18D5313C"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r>
      <w:tr w:rsidR="00D25DC6" w14:paraId="06FDA680" w14:textId="77777777" w:rsidTr="00D25DC6">
        <w:trPr>
          <w:cantSplit/>
          <w:trHeight w:val="734"/>
        </w:trPr>
        <w:tc>
          <w:tcPr>
            <w:tcW w:w="496" w:type="dxa"/>
            <w:tcBorders>
              <w:right w:val="single" w:sz="4" w:space="0" w:color="auto"/>
            </w:tcBorders>
            <w:vAlign w:val="center"/>
          </w:tcPr>
          <w:p w14:paraId="200B1B5E" w14:textId="77777777" w:rsidR="00D25DC6" w:rsidRDefault="00D25DC6" w:rsidP="002E7EC1">
            <w:pPr>
              <w:jc w:val="center"/>
              <w:rPr>
                <w:rFonts w:ascii="Calibri" w:hAnsi="Calibri"/>
                <w:sz w:val="18"/>
                <w:szCs w:val="18"/>
              </w:rPr>
            </w:pPr>
            <w:r>
              <w:rPr>
                <w:rFonts w:ascii="Calibri" w:hAnsi="Calibri"/>
                <w:sz w:val="18"/>
                <w:szCs w:val="18"/>
              </w:rPr>
              <w:t>1</w:t>
            </w:r>
          </w:p>
        </w:tc>
        <w:tc>
          <w:tcPr>
            <w:tcW w:w="2776" w:type="dxa"/>
            <w:tcBorders>
              <w:left w:val="single" w:sz="4" w:space="0" w:color="auto"/>
              <w:right w:val="single" w:sz="4" w:space="0" w:color="auto"/>
            </w:tcBorders>
            <w:vAlign w:val="center"/>
          </w:tcPr>
          <w:p w14:paraId="6525B013" w14:textId="77777777" w:rsidR="00D25DC6" w:rsidRPr="00D25DC6" w:rsidRDefault="00D25DC6" w:rsidP="002E7EC1">
            <w:pPr>
              <w:jc w:val="both"/>
              <w:rPr>
                <w:rFonts w:ascii="Times New Roman" w:hAnsi="Times New Roman" w:cs="Times New Roman"/>
                <w:b/>
                <w:bCs/>
                <w:sz w:val="18"/>
                <w:szCs w:val="18"/>
              </w:rPr>
            </w:pPr>
            <w:r w:rsidRPr="00D25DC6">
              <w:rPr>
                <w:rFonts w:ascii="Times New Roman" w:hAnsi="Times New Roman" w:cs="Times New Roman"/>
                <w:b/>
                <w:bCs/>
                <w:sz w:val="18"/>
                <w:szCs w:val="18"/>
              </w:rPr>
              <w:t>Realizacja specjalistycznych usług opiekuńczych dla osób z zaburzeniami psychicznymi</w:t>
            </w:r>
          </w:p>
        </w:tc>
        <w:tc>
          <w:tcPr>
            <w:tcW w:w="850" w:type="dxa"/>
            <w:tcBorders>
              <w:left w:val="single" w:sz="4" w:space="0" w:color="auto"/>
              <w:right w:val="single" w:sz="4" w:space="0" w:color="auto"/>
            </w:tcBorders>
            <w:vAlign w:val="center"/>
          </w:tcPr>
          <w:p w14:paraId="71E0BB51" w14:textId="77777777" w:rsidR="00D25DC6" w:rsidRPr="00D25DC6" w:rsidRDefault="00D25DC6" w:rsidP="002E7EC1">
            <w:pPr>
              <w:pStyle w:val="Nagwek2"/>
              <w:jc w:val="center"/>
              <w:rPr>
                <w:rFonts w:ascii="Times New Roman" w:hAnsi="Times New Roman" w:cs="Times New Roman"/>
                <w:b/>
                <w:bCs/>
                <w:color w:val="auto"/>
                <w:sz w:val="20"/>
                <w:szCs w:val="20"/>
              </w:rPr>
            </w:pPr>
            <w:r w:rsidRPr="00D25DC6">
              <w:rPr>
                <w:rFonts w:ascii="Times New Roman" w:hAnsi="Times New Roman" w:cs="Times New Roman"/>
                <w:b/>
                <w:bCs/>
                <w:color w:val="auto"/>
                <w:sz w:val="20"/>
                <w:szCs w:val="20"/>
              </w:rPr>
              <w:t>godzina</w:t>
            </w:r>
          </w:p>
        </w:tc>
        <w:tc>
          <w:tcPr>
            <w:tcW w:w="1276" w:type="dxa"/>
            <w:tcBorders>
              <w:left w:val="single" w:sz="4" w:space="0" w:color="auto"/>
              <w:right w:val="single" w:sz="4" w:space="0" w:color="auto"/>
            </w:tcBorders>
            <w:shd w:val="clear" w:color="auto" w:fill="auto"/>
            <w:vAlign w:val="center"/>
          </w:tcPr>
          <w:p w14:paraId="557EFA47" w14:textId="6AC8E8C7" w:rsidR="00D25DC6" w:rsidRPr="00D25DC6" w:rsidRDefault="00DE2A01" w:rsidP="002E7EC1">
            <w:pPr>
              <w:pStyle w:val="Nagwek2"/>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3000</w:t>
            </w:r>
          </w:p>
        </w:tc>
        <w:tc>
          <w:tcPr>
            <w:tcW w:w="1276" w:type="dxa"/>
            <w:tcBorders>
              <w:left w:val="single" w:sz="4" w:space="0" w:color="auto"/>
              <w:right w:val="single" w:sz="4" w:space="0" w:color="auto"/>
            </w:tcBorders>
            <w:vAlign w:val="center"/>
          </w:tcPr>
          <w:p w14:paraId="03544658" w14:textId="77777777" w:rsidR="00D25DC6" w:rsidRPr="00D25DC6" w:rsidRDefault="00D25DC6" w:rsidP="002E7EC1">
            <w:pPr>
              <w:pStyle w:val="Nagwek2"/>
              <w:rPr>
                <w:rFonts w:ascii="Times New Roman" w:hAnsi="Times New Roman" w:cs="Times New Roman"/>
                <w:color w:val="auto"/>
                <w:sz w:val="20"/>
                <w:szCs w:val="20"/>
              </w:rPr>
            </w:pPr>
          </w:p>
        </w:tc>
        <w:tc>
          <w:tcPr>
            <w:tcW w:w="1559" w:type="dxa"/>
            <w:tcBorders>
              <w:left w:val="single" w:sz="4" w:space="0" w:color="auto"/>
              <w:right w:val="single" w:sz="4" w:space="0" w:color="auto"/>
            </w:tcBorders>
            <w:vAlign w:val="center"/>
          </w:tcPr>
          <w:p w14:paraId="531B5B8F" w14:textId="77777777" w:rsidR="00D25DC6" w:rsidRPr="00D25DC6" w:rsidRDefault="00D25DC6" w:rsidP="002E7EC1">
            <w:pPr>
              <w:pStyle w:val="Nagwek2"/>
              <w:jc w:val="center"/>
              <w:rPr>
                <w:rFonts w:ascii="Times New Roman" w:hAnsi="Times New Roman" w:cs="Times New Roman"/>
                <w:color w:val="auto"/>
                <w:sz w:val="20"/>
                <w:szCs w:val="20"/>
              </w:rPr>
            </w:pPr>
          </w:p>
        </w:tc>
        <w:tc>
          <w:tcPr>
            <w:tcW w:w="1276" w:type="dxa"/>
            <w:tcBorders>
              <w:left w:val="single" w:sz="4" w:space="0" w:color="auto"/>
              <w:right w:val="single" w:sz="4" w:space="0" w:color="auto"/>
            </w:tcBorders>
            <w:vAlign w:val="center"/>
          </w:tcPr>
          <w:p w14:paraId="5B9462A1" w14:textId="77777777" w:rsidR="00D25DC6" w:rsidRPr="00D25DC6" w:rsidRDefault="00D25DC6" w:rsidP="002E7EC1">
            <w:pPr>
              <w:jc w:val="center"/>
              <w:rPr>
                <w:rFonts w:ascii="Times New Roman" w:hAnsi="Times New Roman" w:cs="Times New Roman"/>
                <w:sz w:val="20"/>
                <w:szCs w:val="20"/>
              </w:rPr>
            </w:pPr>
          </w:p>
        </w:tc>
        <w:tc>
          <w:tcPr>
            <w:tcW w:w="1701" w:type="dxa"/>
            <w:tcBorders>
              <w:left w:val="single" w:sz="4" w:space="0" w:color="auto"/>
            </w:tcBorders>
            <w:vAlign w:val="center"/>
          </w:tcPr>
          <w:p w14:paraId="6698979F" w14:textId="77777777" w:rsidR="00D25DC6" w:rsidRPr="00D25DC6" w:rsidRDefault="00D25DC6" w:rsidP="002E7EC1">
            <w:pPr>
              <w:pStyle w:val="Nagwek2"/>
              <w:rPr>
                <w:rFonts w:ascii="Times New Roman" w:hAnsi="Times New Roman" w:cs="Times New Roman"/>
                <w:color w:val="auto"/>
                <w:sz w:val="20"/>
                <w:szCs w:val="20"/>
              </w:rPr>
            </w:pPr>
          </w:p>
        </w:tc>
      </w:tr>
      <w:tr w:rsidR="00D25DC6" w14:paraId="7C3676A6" w14:textId="77777777" w:rsidTr="00D25DC6">
        <w:trPr>
          <w:cantSplit/>
          <w:trHeight w:val="570"/>
        </w:trPr>
        <w:tc>
          <w:tcPr>
            <w:tcW w:w="9509" w:type="dxa"/>
            <w:gridSpan w:val="7"/>
            <w:tcBorders>
              <w:top w:val="single" w:sz="24" w:space="0" w:color="auto"/>
              <w:left w:val="single" w:sz="24" w:space="0" w:color="auto"/>
              <w:bottom w:val="single" w:sz="24" w:space="0" w:color="auto"/>
              <w:right w:val="single" w:sz="24" w:space="0" w:color="auto"/>
            </w:tcBorders>
            <w:vAlign w:val="center"/>
          </w:tcPr>
          <w:p w14:paraId="4BE93A04" w14:textId="77777777" w:rsidR="00D25DC6" w:rsidRPr="00D25DC6" w:rsidRDefault="00D25DC6" w:rsidP="002E7EC1">
            <w:pPr>
              <w:pStyle w:val="Nagwek2"/>
              <w:jc w:val="center"/>
              <w:rPr>
                <w:rFonts w:ascii="Times New Roman" w:hAnsi="Times New Roman" w:cs="Times New Roman"/>
                <w:color w:val="auto"/>
                <w:sz w:val="20"/>
              </w:rPr>
            </w:pPr>
            <w:r w:rsidRPr="00D25DC6">
              <w:rPr>
                <w:rFonts w:ascii="Times New Roman" w:hAnsi="Times New Roman" w:cs="Times New Roman"/>
                <w:color w:val="auto"/>
                <w:sz w:val="20"/>
              </w:rPr>
              <w:t xml:space="preserve">RAZEM </w:t>
            </w:r>
          </w:p>
          <w:p w14:paraId="4D638A29" w14:textId="77777777" w:rsidR="00D25DC6" w:rsidRPr="00D25DC6" w:rsidRDefault="00D25DC6" w:rsidP="002E7EC1">
            <w:pPr>
              <w:pStyle w:val="Nagwek2"/>
              <w:jc w:val="center"/>
              <w:rPr>
                <w:rFonts w:ascii="Calibri" w:hAnsi="Calibri"/>
                <w:color w:val="auto"/>
                <w:sz w:val="20"/>
              </w:rPr>
            </w:pPr>
            <w:r w:rsidRPr="00D25DC6">
              <w:rPr>
                <w:rFonts w:ascii="Times New Roman" w:hAnsi="Times New Roman" w:cs="Times New Roman"/>
                <w:color w:val="auto"/>
                <w:sz w:val="20"/>
              </w:rPr>
              <w:t>(całkowita wartość usługi w okresie obowiązywania umowy)</w:t>
            </w:r>
          </w:p>
        </w:tc>
        <w:tc>
          <w:tcPr>
            <w:tcW w:w="1701" w:type="dxa"/>
            <w:tcBorders>
              <w:top w:val="single" w:sz="24" w:space="0" w:color="auto"/>
              <w:left w:val="single" w:sz="24" w:space="0" w:color="auto"/>
              <w:bottom w:val="single" w:sz="24" w:space="0" w:color="auto"/>
              <w:right w:val="single" w:sz="24" w:space="0" w:color="auto"/>
            </w:tcBorders>
          </w:tcPr>
          <w:p w14:paraId="7EB83782" w14:textId="22DC7AD9" w:rsidR="00D25DC6" w:rsidRPr="00D25DC6" w:rsidRDefault="00D25DC6" w:rsidP="002E7EC1">
            <w:pPr>
              <w:pStyle w:val="Nagwek2"/>
              <w:rPr>
                <w:rFonts w:ascii="Calibri" w:hAnsi="Calibri"/>
                <w:color w:val="auto"/>
                <w:sz w:val="20"/>
              </w:rPr>
            </w:pPr>
          </w:p>
        </w:tc>
      </w:tr>
    </w:tbl>
    <w:p w14:paraId="38149FAF" w14:textId="06A20649" w:rsidR="00350B34" w:rsidRDefault="00350B34" w:rsidP="00350B34">
      <w:pPr>
        <w:jc w:val="both"/>
        <w:rPr>
          <w:rFonts w:ascii="Times New Roman" w:hAnsi="Times New Roman" w:cs="Times New Roman"/>
        </w:rPr>
      </w:pPr>
    </w:p>
    <w:p w14:paraId="10D7C20A" w14:textId="403BB0DB" w:rsidR="00D25DC6" w:rsidRDefault="00D25DC6" w:rsidP="00350B34">
      <w:pPr>
        <w:jc w:val="both"/>
        <w:rPr>
          <w:rFonts w:ascii="Times New Roman" w:hAnsi="Times New Roman" w:cs="Times New Roman"/>
        </w:rPr>
      </w:pPr>
    </w:p>
    <w:p w14:paraId="4CFC9661" w14:textId="77777777" w:rsidR="00D25DC6" w:rsidRPr="00D32258" w:rsidRDefault="00D25DC6" w:rsidP="00350B34">
      <w:pPr>
        <w:jc w:val="both"/>
        <w:rPr>
          <w:rFonts w:ascii="Times New Roman" w:hAnsi="Times New Roman" w:cs="Times New Roman"/>
        </w:rPr>
      </w:pPr>
    </w:p>
    <w:p w14:paraId="0A3ECB41" w14:textId="7C62B41A" w:rsidR="00350B34" w:rsidRPr="00D25DC6" w:rsidRDefault="00350B34" w:rsidP="00350B34">
      <w:pPr>
        <w:pStyle w:val="NormalnyWeb"/>
        <w:spacing w:before="0" w:after="0"/>
        <w:rPr>
          <w:rFonts w:cs="Times New Roman"/>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D25DC6">
        <w:rPr>
          <w:rFonts w:cs="Times New Roman"/>
        </w:rPr>
        <w:t>należy opisać zrealizowane wykonane</w:t>
      </w:r>
      <w:r w:rsidR="0031433F" w:rsidRPr="00D25DC6">
        <w:rPr>
          <w:rFonts w:cs="Times New Roman"/>
        </w:rPr>
        <w:t xml:space="preserve"> usługi dotyczące </w:t>
      </w:r>
      <w:r w:rsidR="00D25DC6" w:rsidRPr="00D25DC6">
        <w:rPr>
          <w:rFonts w:cs="Times New Roman"/>
          <w:bCs/>
        </w:rPr>
        <w:t>świadczenia specjalistycznych usług opiekuńczych dla osób z  zaburzeniami psychicznymi</w:t>
      </w:r>
      <w:r w:rsidRPr="00D25DC6">
        <w:rPr>
          <w:rFonts w:cs="Times New Roman"/>
        </w:rPr>
        <w:t xml:space="preserve">, (w celu potwierdzenia wykonania  </w:t>
      </w:r>
      <w:r w:rsidR="0031433F" w:rsidRPr="00D25DC6">
        <w:rPr>
          <w:rFonts w:cs="Times New Roman"/>
        </w:rPr>
        <w:t xml:space="preserve">usług dotyczących </w:t>
      </w:r>
      <w:r w:rsidR="00D25DC6" w:rsidRPr="00D25DC6">
        <w:rPr>
          <w:rFonts w:cs="Times New Roman"/>
          <w:bCs/>
        </w:rPr>
        <w:t>świadczenia specjalistycznych usług opiekuńczych dla osób z  zaburzeniami psychicznymi</w:t>
      </w:r>
      <w:r w:rsidR="00D25DC6" w:rsidRPr="00D25DC6">
        <w:rPr>
          <w:rFonts w:cs="Times New Roman"/>
          <w:u w:val="single"/>
        </w:rPr>
        <w:t xml:space="preserve"> </w:t>
      </w:r>
      <w:r w:rsidRPr="00D25DC6">
        <w:rPr>
          <w:rFonts w:cs="Times New Roman"/>
          <w:u w:val="single"/>
        </w:rPr>
        <w:t>należy dołączyć do oferty dowody</w:t>
      </w:r>
      <w:r w:rsidRPr="00D25DC6">
        <w:rPr>
          <w:rFonts w:eastAsiaTheme="minorHAnsi" w:cs="Times New Roman"/>
          <w:color w:val="000000"/>
          <w:u w:val="single"/>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26082573" w14:textId="77777777" w:rsidR="00350B34" w:rsidRPr="00C92B48" w:rsidRDefault="00350B34" w:rsidP="00350B34">
      <w:pPr>
        <w:widowControl/>
        <w:autoSpaceDE/>
        <w:autoSpaceDN/>
        <w:jc w:val="both"/>
        <w:rPr>
          <w:rFonts w:ascii="Times New Roman" w:hAnsi="Times New Roman" w:cs="Times New Roman"/>
        </w:rPr>
      </w:pPr>
    </w:p>
    <w:p w14:paraId="21918665" w14:textId="77777777" w:rsidR="00350B34" w:rsidRDefault="00350B34" w:rsidP="00350B34">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sidRPr="004A7169">
        <w:rPr>
          <w:rFonts w:ascii="Times New Roman" w:hAnsi="Times New Roman" w:cs="Times New Roman"/>
        </w:rPr>
        <w:lastRenderedPageBreak/>
        <w:t>………………………………………………………………………………………………………………………………………………………………………………………………………………………………………………………………………………………………………………………………………</w:t>
      </w:r>
    </w:p>
    <w:p w14:paraId="66DD8D75" w14:textId="77777777" w:rsidR="00350B34" w:rsidRDefault="00350B34" w:rsidP="00350B34">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5C88A741" w14:textId="77777777" w:rsidR="00350B34" w:rsidRPr="00EE6637" w:rsidRDefault="00350B34" w:rsidP="00350B34">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01855C15" w14:textId="77777777" w:rsidR="00350B34" w:rsidRPr="00C74358" w:rsidRDefault="00350B34" w:rsidP="00350B34">
      <w:pPr>
        <w:rPr>
          <w:rFonts w:ascii="Times New Roman" w:hAnsi="Times New Roman"/>
          <w:b/>
          <w:sz w:val="20"/>
          <w:szCs w:val="20"/>
          <w:u w:val="single"/>
        </w:rPr>
      </w:pPr>
    </w:p>
    <w:p w14:paraId="2D8F1804" w14:textId="77777777" w:rsidR="00350B34" w:rsidRPr="00D32258" w:rsidRDefault="00350B34" w:rsidP="00350B34">
      <w:pPr>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 xml:space="preserve"> Na część zamówienia na którą Wykonawca nie będzie składał oferty należy wykreślić. </w:t>
      </w:r>
    </w:p>
    <w:p w14:paraId="546EF6B6" w14:textId="77777777" w:rsidR="00350B34" w:rsidRPr="000648C9" w:rsidRDefault="00350B34" w:rsidP="003533FE">
      <w:pPr>
        <w:jc w:val="both"/>
        <w:rPr>
          <w:rFonts w:ascii="Times New Roman" w:hAnsi="Times New Roman" w:cs="Times New Roman"/>
          <w:color w:val="000000"/>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Zamówienie wykonamy w terminie: zgodnie z swz.</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2183D608"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 xml:space="preserve">Specyfikacji </w:t>
      </w:r>
      <w:r w:rsidR="00236114" w:rsidRPr="000648C9">
        <w:rPr>
          <w:rFonts w:ascii="Times New Roman" w:hAnsi="Times New Roman" w:cs="Times New Roman"/>
          <w:bCs/>
          <w:color w:val="000000"/>
        </w:rPr>
        <w:t>W</w:t>
      </w:r>
      <w:r w:rsidRPr="000648C9">
        <w:rPr>
          <w:rFonts w:ascii="Times New Roman" w:hAnsi="Times New Roman" w:cs="Times New Roman"/>
          <w:bCs/>
          <w:color w:val="000000"/>
        </w:rPr>
        <w:t xml:space="preserve">arunków </w:t>
      </w:r>
      <w:r w:rsidR="00236114" w:rsidRPr="000648C9">
        <w:rPr>
          <w:rFonts w:ascii="Times New Roman" w:hAnsi="Times New Roman" w:cs="Times New Roman"/>
          <w:bCs/>
          <w:color w:val="000000"/>
        </w:rPr>
        <w:t>Z</w:t>
      </w:r>
      <w:r w:rsidRPr="000648C9">
        <w:rPr>
          <w:rFonts w:ascii="Times New Roman" w:hAnsi="Times New Roman" w:cs="Times New Roman"/>
          <w:bCs/>
          <w:color w:val="000000"/>
        </w:rPr>
        <w:t>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06178920" w14:textId="74987CED" w:rsidR="00294BBB" w:rsidRPr="005F66C3" w:rsidRDefault="000648C9" w:rsidP="00294BBB">
      <w:pPr>
        <w:adjustRightInd w:val="0"/>
        <w:jc w:val="both"/>
        <w:rPr>
          <w:rFonts w:ascii="Times New Roman" w:hAnsi="Times New Roman" w:cs="Times New Roman"/>
          <w:b/>
          <w:bCs/>
          <w:color w:val="000000"/>
        </w:rPr>
      </w:pPr>
      <w:r>
        <w:rPr>
          <w:rFonts w:ascii="Times New Roman" w:hAnsi="Times New Roman" w:cs="Times New Roman"/>
          <w:b/>
          <w:color w:val="000000"/>
        </w:rPr>
        <w:t>9</w:t>
      </w:r>
      <w:r w:rsidRPr="005F66C3">
        <w:rPr>
          <w:rFonts w:ascii="Times New Roman" w:hAnsi="Times New Roman" w:cs="Times New Roman"/>
          <w:b/>
          <w:color w:val="000000"/>
        </w:rPr>
        <w:t>.</w:t>
      </w:r>
      <w:r w:rsidR="00294BBB">
        <w:rPr>
          <w:rFonts w:ascii="Times New Roman" w:hAnsi="Times New Roman" w:cs="Times New Roman"/>
          <w:b/>
          <w:bCs/>
          <w:color w:val="000000"/>
        </w:rPr>
        <w:t xml:space="preserve"> </w:t>
      </w:r>
      <w:r w:rsidR="00294BBB" w:rsidRPr="005F66C3">
        <w:rPr>
          <w:rFonts w:ascii="Times New Roman" w:hAnsi="Times New Roman" w:cs="Times New Roman"/>
          <w:b/>
          <w:bCs/>
          <w:color w:val="000000"/>
        </w:rPr>
        <w:t>Oświadczam, że wybór naszej oferty:</w:t>
      </w:r>
    </w:p>
    <w:p w14:paraId="4FF45209" w14:textId="54A18D26" w:rsidR="00294BBB" w:rsidRPr="005261D5"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Pr>
          <w:rFonts w:ascii="Times New Roman" w:hAnsi="Times New Roman" w:cs="Times New Roman"/>
        </w:rPr>
        <w:t>2</w:t>
      </w:r>
      <w:r w:rsidRPr="005261D5">
        <w:rPr>
          <w:rFonts w:ascii="Times New Roman" w:hAnsi="Times New Roman" w:cs="Times New Roman"/>
        </w:rPr>
        <w:t xml:space="preserve"> r., poz. </w:t>
      </w:r>
      <w:r>
        <w:rPr>
          <w:rFonts w:ascii="Times New Roman" w:hAnsi="Times New Roman" w:cs="Times New Roman"/>
        </w:rPr>
        <w:t>931</w:t>
      </w:r>
      <w:r w:rsidR="00713E9A">
        <w:rPr>
          <w:rFonts w:ascii="Times New Roman" w:hAnsi="Times New Roman" w:cs="Times New Roman"/>
        </w:rPr>
        <w:t xml:space="preserve"> ze zm.</w:t>
      </w:r>
      <w:r w:rsidRPr="005261D5">
        <w:rPr>
          <w:rFonts w:ascii="Times New Roman" w:hAnsi="Times New Roman" w:cs="Times New Roman"/>
        </w:rPr>
        <w:t>)</w:t>
      </w:r>
    </w:p>
    <w:p w14:paraId="6AFC130F" w14:textId="77777777" w:rsidR="00294BBB" w:rsidRPr="005261D5" w:rsidRDefault="00294BBB" w:rsidP="00294BBB">
      <w:pPr>
        <w:adjustRightInd w:val="0"/>
        <w:jc w:val="both"/>
        <w:rPr>
          <w:rFonts w:ascii="Times New Roman" w:hAnsi="Times New Roman" w:cs="Times New Roman"/>
        </w:rPr>
      </w:pPr>
    </w:p>
    <w:p w14:paraId="637426F3" w14:textId="339D75CA" w:rsidR="00294BBB" w:rsidRPr="005F66C3"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Pr="00D35D28">
        <w:rPr>
          <w:rFonts w:ascii="Times New Roman" w:hAnsi="Times New Roman"/>
        </w:rPr>
        <w:t>2022 r., poz. 931</w:t>
      </w:r>
      <w:r w:rsidR="00713E9A">
        <w:rPr>
          <w:rFonts w:ascii="Times New Roman" w:hAnsi="Times New Roman"/>
        </w:rPr>
        <w:t xml:space="preserve"> ze zm.</w:t>
      </w:r>
      <w:r w:rsidRPr="005261D5">
        <w:rPr>
          <w:rFonts w:ascii="Times New Roman" w:hAnsi="Times New Roman" w:cs="Times New Roman"/>
        </w:rPr>
        <w:t>)</w:t>
      </w:r>
    </w:p>
    <w:p w14:paraId="7A0725E5"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7F45B86D"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30C11FB7"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7BEA7B88"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p>
    <w:p w14:paraId="6D91F841"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13EDCC87" w14:textId="77777777" w:rsidR="00294BBB" w:rsidRPr="005F66C3" w:rsidRDefault="00294BBB" w:rsidP="00294BBB">
      <w:pPr>
        <w:adjustRightInd w:val="0"/>
        <w:jc w:val="both"/>
        <w:rPr>
          <w:rFonts w:ascii="Times New Roman" w:hAnsi="Times New Roman" w:cs="Times New Roman"/>
          <w:bCs/>
          <w:color w:val="000000"/>
        </w:rPr>
      </w:pPr>
    </w:p>
    <w:p w14:paraId="24CC14B6" w14:textId="77777777" w:rsidR="00294BBB" w:rsidRDefault="00294BBB" w:rsidP="00294BBB">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1" w:name="_Hlk103595807"/>
      <w:r w:rsidRPr="00736B22">
        <w:rPr>
          <w:rFonts w:eastAsiaTheme="minorHAnsi"/>
          <w:sz w:val="22"/>
          <w:szCs w:val="22"/>
        </w:rPr>
        <w:t xml:space="preserve">Oświadczam, że zgodnie z ustawą o swobodzie działalności gospodarczej składam ofertę jako: </w:t>
      </w:r>
    </w:p>
    <w:p w14:paraId="44435066" w14:textId="77777777" w:rsidR="00294BBB" w:rsidRPr="00736B22" w:rsidRDefault="00294BBB" w:rsidP="00294BBB">
      <w:pPr>
        <w:pStyle w:val="Default"/>
        <w:jc w:val="both"/>
        <w:rPr>
          <w:rFonts w:eastAsiaTheme="minorHAnsi"/>
          <w:sz w:val="22"/>
          <w:szCs w:val="22"/>
        </w:rPr>
      </w:pPr>
    </w:p>
    <w:p w14:paraId="6570416E"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E8AF3C7"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53B6D276"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27B4E969"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26B343D"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45BFF2DC"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6FD4AE92"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4D3A1046" w14:textId="77777777" w:rsidR="00294BBB" w:rsidRDefault="00294BBB" w:rsidP="00294BBB">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Pr>
          <w:rFonts w:ascii="Times New Roman" w:eastAsiaTheme="minorHAnsi" w:hAnsi="Times New Roman" w:cs="Times New Roman"/>
          <w:color w:val="000000"/>
        </w:rPr>
        <w:t>;</w:t>
      </w:r>
    </w:p>
    <w:p w14:paraId="478F235F" w14:textId="77777777" w:rsidR="00294BBB" w:rsidRDefault="00294BBB" w:rsidP="00294BBB">
      <w:pPr>
        <w:jc w:val="both"/>
        <w:rPr>
          <w:rFonts w:ascii="Times New Roman" w:eastAsiaTheme="minorHAnsi" w:hAnsi="Times New Roman" w:cs="Times New Roman"/>
          <w:color w:val="000000"/>
        </w:rPr>
      </w:pPr>
    </w:p>
    <w:p w14:paraId="594CDA76"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7465D0BB" w14:textId="77777777" w:rsidR="00294BBB" w:rsidRPr="00CC3879" w:rsidRDefault="00294BBB" w:rsidP="00294BB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01059D68"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4F7461D7" w14:textId="77777777" w:rsidR="00294BBB" w:rsidRPr="0032764B" w:rsidRDefault="00294BBB" w:rsidP="00294BB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3EDA64C0" w14:textId="77777777" w:rsidR="00294BBB" w:rsidRPr="00CC3879"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5B57F16A" w14:textId="77777777" w:rsidR="00294BBB" w:rsidRDefault="00294BBB" w:rsidP="00294BBB">
      <w:pPr>
        <w:jc w:val="both"/>
        <w:rPr>
          <w:rFonts w:ascii="Times New Roman" w:hAnsi="Times New Roman" w:cs="Times New Roman"/>
          <w:bCs/>
          <w:color w:val="000000"/>
        </w:rPr>
      </w:pPr>
    </w:p>
    <w:p w14:paraId="57D55D47"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F684A9B" w14:textId="77777777" w:rsidR="00294BBB" w:rsidRDefault="00294BBB" w:rsidP="00294BBB">
      <w:pPr>
        <w:jc w:val="both"/>
        <w:rPr>
          <w:rFonts w:ascii="Times New Roman" w:hAnsi="Times New Roman" w:cs="Times New Roman"/>
          <w:bCs/>
          <w:color w:val="000000"/>
        </w:rPr>
      </w:pPr>
    </w:p>
    <w:p w14:paraId="4F02DFAB" w14:textId="77777777" w:rsidR="00294BBB" w:rsidRPr="002745CC" w:rsidRDefault="00294BBB" w:rsidP="00294BB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Pr>
          <w:rFonts w:ascii="Times New Roman" w:eastAsia="Times New Roman" w:hAnsi="Times New Roman" w:cs="Times New Roman"/>
          <w:bCs/>
          <w:lang w:eastAsia="ar-SA"/>
        </w:rPr>
        <w:t xml:space="preserve">ustawy z dnia 16 kwietnia 1993 r. </w:t>
      </w:r>
      <w:r w:rsidRPr="002745CC">
        <w:rPr>
          <w:rFonts w:ascii="Times New Roman" w:eastAsia="Times New Roman" w:hAnsi="Times New Roman" w:cs="Times New Roman"/>
          <w:bCs/>
          <w:lang w:eastAsia="ar-SA"/>
        </w:rPr>
        <w:t>o zwalczaniu nieuczciwej konkurencji</w:t>
      </w:r>
      <w:r w:rsidRPr="002745CC">
        <w:rPr>
          <w:rFonts w:ascii="Times New Roman" w:eastAsia="Times New Roman" w:hAnsi="Times New Roman" w:cs="Times New Roman"/>
          <w:b/>
          <w:bCs/>
          <w:lang w:eastAsia="ar-SA"/>
        </w:rPr>
        <w:t>*</w:t>
      </w:r>
      <w:r>
        <w:rPr>
          <w:rFonts w:ascii="Times New Roman" w:eastAsia="Times New Roman" w:hAnsi="Times New Roman" w:cs="Times New Roman"/>
          <w:b/>
          <w:bCs/>
          <w:lang w:eastAsia="ar-SA"/>
        </w:rPr>
        <w:t xml:space="preserve">/ informacje zawarte w pliku oznaczonym jako….. stanowią tajemnicę przedsiębiorstwa </w:t>
      </w:r>
      <w:r>
        <w:rPr>
          <w:rFonts w:ascii="Times New Roman" w:eastAsia="Times New Roman" w:hAnsi="Times New Roman" w:cs="Times New Roman"/>
          <w:bCs/>
          <w:lang w:eastAsia="ar-SA"/>
        </w:rPr>
        <w:t xml:space="preserve"> w rozumieniu ww. ustawy</w:t>
      </w:r>
      <w:r w:rsidRPr="002745CC">
        <w:rPr>
          <w:rFonts w:ascii="Times New Roman" w:eastAsia="Times New Roman" w:hAnsi="Times New Roman" w:cs="Times New Roman"/>
          <w:b/>
          <w:bCs/>
          <w:lang w:eastAsia="ar-SA"/>
        </w:rPr>
        <w:t>*</w:t>
      </w:r>
      <w:r w:rsidRPr="002745CC">
        <w:rPr>
          <w:rFonts w:ascii="Times New Roman" w:eastAsia="Times New Roman" w:hAnsi="Times New Roman" w:cs="Times New Roman"/>
          <w:bCs/>
          <w:lang w:eastAsia="ar-SA"/>
        </w:rPr>
        <w:t>:</w:t>
      </w:r>
    </w:p>
    <w:p w14:paraId="3C4B8846" w14:textId="77777777" w:rsidR="00294BBB" w:rsidRPr="002745CC" w:rsidRDefault="00294BBB" w:rsidP="00294BBB">
      <w:pPr>
        <w:tabs>
          <w:tab w:val="left" w:pos="435"/>
        </w:tabs>
        <w:suppressAutoHyphens/>
        <w:ind w:left="360"/>
        <w:jc w:val="both"/>
        <w:rPr>
          <w:rFonts w:ascii="Times New Roman" w:eastAsia="Times New Roman" w:hAnsi="Times New Roman" w:cs="Times New Roman"/>
          <w:bCs/>
          <w:lang w:eastAsia="zh-CN"/>
        </w:rPr>
      </w:pPr>
    </w:p>
    <w:p w14:paraId="38B7C783" w14:textId="77777777" w:rsidR="00294BBB" w:rsidRPr="002745CC" w:rsidRDefault="00294BBB" w:rsidP="00294BB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7D6DBD82" w14:textId="77777777" w:rsidR="00294BBB" w:rsidRDefault="00294BBB" w:rsidP="00294BB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760C2B05" w14:textId="77777777" w:rsidR="00294BBB" w:rsidRDefault="00294BBB" w:rsidP="00294BBB">
      <w:pPr>
        <w:tabs>
          <w:tab w:val="left" w:pos="435"/>
        </w:tabs>
        <w:suppressAutoHyphens/>
        <w:ind w:left="360" w:right="203"/>
        <w:jc w:val="both"/>
        <w:rPr>
          <w:rFonts w:ascii="Times New Roman" w:eastAsia="Times New Roman" w:hAnsi="Times New Roman" w:cs="Times New Roman"/>
          <w:bCs/>
          <w:i/>
          <w:iCs/>
          <w:lang w:eastAsia="zh-CN"/>
        </w:rPr>
      </w:pPr>
    </w:p>
    <w:p w14:paraId="4BDB5654" w14:textId="77777777" w:rsidR="00294BBB" w:rsidRDefault="00294BBB" w:rsidP="00294BBB">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388BA391" w14:textId="77777777" w:rsidR="00294BBB" w:rsidRDefault="00294BBB" w:rsidP="00294BBB">
      <w:pPr>
        <w:jc w:val="both"/>
        <w:rPr>
          <w:rFonts w:ascii="Times New Roman" w:hAnsi="Times New Roman" w:cs="Times New Roman"/>
          <w:bCs/>
          <w:color w:val="000000"/>
        </w:rPr>
      </w:pPr>
    </w:p>
    <w:p w14:paraId="600EBD5A" w14:textId="77777777" w:rsidR="00294BBB" w:rsidRPr="007361B2" w:rsidRDefault="00294BBB" w:rsidP="00294BB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30831112" w14:textId="77777777" w:rsidR="00294BBB" w:rsidRPr="0032764B" w:rsidRDefault="00294BBB" w:rsidP="00294BBB">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F329E2E" w14:textId="77777777" w:rsidR="00294BBB" w:rsidRDefault="00294BBB" w:rsidP="00294BBB">
      <w:pPr>
        <w:jc w:val="both"/>
        <w:rPr>
          <w:rFonts w:ascii="Times New Roman" w:hAnsi="Times New Roman" w:cs="Times New Roman"/>
          <w:bCs/>
          <w:color w:val="000000"/>
        </w:rPr>
      </w:pPr>
    </w:p>
    <w:p w14:paraId="43EB1EDB" w14:textId="77777777" w:rsidR="00294BBB" w:rsidRPr="005F66C3" w:rsidRDefault="00294BBB" w:rsidP="00294BBB">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Pr="005F66C3">
        <w:rPr>
          <w:rFonts w:ascii="Times New Roman" w:hAnsi="Times New Roman" w:cs="Times New Roman"/>
          <w:bCs/>
          <w:color w:val="000000"/>
        </w:rPr>
        <w:t>Osoby do kontaktów z Zamawiającym</w:t>
      </w:r>
    </w:p>
    <w:p w14:paraId="2E0B90BA" w14:textId="77777777" w:rsidR="00294BBB" w:rsidRPr="005F66C3" w:rsidRDefault="00294BBB" w:rsidP="00294BBB">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0CBBE8E5" w14:textId="77777777" w:rsidR="00294BBB" w:rsidRPr="005F66C3" w:rsidRDefault="00294BBB" w:rsidP="00294BBB">
      <w:pPr>
        <w:ind w:left="284"/>
        <w:jc w:val="both"/>
        <w:rPr>
          <w:rFonts w:ascii="Times New Roman" w:hAnsi="Times New Roman" w:cs="Times New Roman"/>
          <w:bCs/>
          <w:color w:val="000000"/>
          <w:u w:val="single"/>
        </w:rPr>
      </w:pPr>
    </w:p>
    <w:p w14:paraId="1FE24AF2" w14:textId="77777777" w:rsidR="00294BBB" w:rsidRPr="005F66C3" w:rsidRDefault="00294BB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4761F0C4"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135E7AA7"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A941E47" w14:textId="77777777" w:rsidR="00294BBB" w:rsidRPr="005F66C3" w:rsidRDefault="00294BBB" w:rsidP="00294BBB">
      <w:pPr>
        <w:jc w:val="both"/>
        <w:rPr>
          <w:rFonts w:ascii="Times New Roman" w:hAnsi="Times New Roman" w:cs="Times New Roman"/>
          <w:bCs/>
          <w:strike/>
          <w:color w:val="FF0000"/>
        </w:rPr>
      </w:pPr>
    </w:p>
    <w:p w14:paraId="0F5A59D2" w14:textId="77777777" w:rsidR="00294BBB" w:rsidRPr="005F66C3" w:rsidRDefault="00294BBB" w:rsidP="00294BBB">
      <w:pPr>
        <w:ind w:left="284" w:hanging="284"/>
        <w:jc w:val="both"/>
        <w:rPr>
          <w:rFonts w:ascii="Times New Roman" w:hAnsi="Times New Roman" w:cs="Times New Roman"/>
          <w:bCs/>
        </w:rPr>
      </w:pPr>
      <w:r w:rsidRPr="005F66C3">
        <w:rPr>
          <w:rFonts w:ascii="Times New Roman" w:hAnsi="Times New Roman" w:cs="Times New Roman"/>
          <w:b/>
          <w:bCs/>
        </w:rPr>
        <w:t>1</w:t>
      </w:r>
      <w:r>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8348078" w14:textId="77777777" w:rsidR="00294BBB" w:rsidRPr="005F66C3" w:rsidRDefault="00294BBB" w:rsidP="00294BBB">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31313165" w14:textId="77777777" w:rsidR="00294BBB" w:rsidRPr="005F66C3" w:rsidRDefault="00294BBB" w:rsidP="00294BBB">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4740B334" w14:textId="77777777" w:rsidR="00294BBB" w:rsidRPr="005F66C3" w:rsidRDefault="00294BBB" w:rsidP="00294BBB">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sidRPr="005F66C3">
        <w:rPr>
          <w:rFonts w:ascii="Times New Roman" w:hAnsi="Times New Roman" w:cs="Times New Roman"/>
          <w:bCs/>
        </w:rPr>
        <w:lastRenderedPageBreak/>
        <w:t>…………………………………………………………………………………………………</w:t>
      </w:r>
      <w:r>
        <w:rPr>
          <w:rFonts w:ascii="Times New Roman" w:hAnsi="Times New Roman" w:cs="Times New Roman"/>
          <w:bCs/>
        </w:rPr>
        <w:t>..</w:t>
      </w:r>
      <w:r w:rsidRPr="005F66C3">
        <w:rPr>
          <w:rFonts w:ascii="Times New Roman" w:hAnsi="Times New Roman" w:cs="Times New Roman"/>
          <w:bCs/>
        </w:rPr>
        <w:t>……</w:t>
      </w:r>
    </w:p>
    <w:p w14:paraId="18279E9F" w14:textId="77777777" w:rsidR="00294BBB" w:rsidRPr="005F66C3" w:rsidRDefault="00294BBB" w:rsidP="00294BBB">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11"/>
    <w:p w14:paraId="17451368" w14:textId="77777777" w:rsidR="00294BBB" w:rsidRPr="00002CD7" w:rsidRDefault="00294BBB" w:rsidP="00A1532C">
      <w:pPr>
        <w:rPr>
          <w:rFonts w:ascii="Times New Roman" w:hAnsi="Times New Roman" w:cs="Times New Roman"/>
        </w:rPr>
      </w:pPr>
    </w:p>
    <w:p w14:paraId="50064DC7" w14:textId="77777777" w:rsidR="00294BBB" w:rsidRPr="00002CD7" w:rsidRDefault="00294BBB" w:rsidP="00294BB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1CE2B2B2" w14:textId="77777777" w:rsidR="00294BBB" w:rsidRPr="00002CD7" w:rsidRDefault="00294BBB" w:rsidP="00294BBB">
      <w:pPr>
        <w:rPr>
          <w:rFonts w:ascii="Times New Roman" w:hAnsi="Times New Roman" w:cs="Times New Roman"/>
        </w:rPr>
      </w:pPr>
    </w:p>
    <w:p w14:paraId="0D29DFF3" w14:textId="3FEE239E" w:rsidR="000648C9" w:rsidRDefault="000648C9" w:rsidP="00294BBB">
      <w:pPr>
        <w:adjustRightInd w:val="0"/>
        <w:jc w:val="both"/>
        <w:rPr>
          <w:rFonts w:ascii="Times New Roman" w:hAnsi="Times New Roman" w:cs="Times New Roman"/>
          <w:sz w:val="20"/>
          <w:szCs w:val="20"/>
        </w:rPr>
      </w:pPr>
    </w:p>
    <w:p w14:paraId="26EDFBC0" w14:textId="0AB3A723" w:rsidR="002A61AB" w:rsidRDefault="002A61AB" w:rsidP="002A61AB">
      <w:pPr>
        <w:rPr>
          <w:rFonts w:ascii="Times New Roman" w:hAnsi="Times New Roman" w:cs="Times New Roman"/>
        </w:rPr>
      </w:pPr>
    </w:p>
    <w:p w14:paraId="291FA955" w14:textId="77777777" w:rsidR="00A1532C" w:rsidRDefault="00A1532C" w:rsidP="002A61AB">
      <w:pPr>
        <w:rPr>
          <w:rFonts w:ascii="Times New Roman" w:hAnsi="Times New Roman" w:cs="Times New Roman"/>
        </w:rPr>
      </w:pPr>
    </w:p>
    <w:p w14:paraId="26374A33" w14:textId="77777777" w:rsidR="00D25DC6" w:rsidRDefault="00D25DC6" w:rsidP="003533FE">
      <w:pPr>
        <w:jc w:val="right"/>
        <w:rPr>
          <w:rFonts w:ascii="Times New Roman" w:hAnsi="Times New Roman" w:cs="Times New Roman"/>
        </w:rPr>
      </w:pPr>
    </w:p>
    <w:p w14:paraId="02BC6550" w14:textId="77777777" w:rsidR="00D25DC6" w:rsidRDefault="00D25DC6" w:rsidP="003533FE">
      <w:pPr>
        <w:jc w:val="right"/>
        <w:rPr>
          <w:rFonts w:ascii="Times New Roman" w:hAnsi="Times New Roman" w:cs="Times New Roman"/>
        </w:rPr>
      </w:pPr>
    </w:p>
    <w:p w14:paraId="31B91F35" w14:textId="77777777" w:rsidR="00D25DC6" w:rsidRDefault="00D25DC6" w:rsidP="003533FE">
      <w:pPr>
        <w:jc w:val="right"/>
        <w:rPr>
          <w:rFonts w:ascii="Times New Roman" w:hAnsi="Times New Roman" w:cs="Times New Roman"/>
        </w:rPr>
      </w:pPr>
    </w:p>
    <w:p w14:paraId="5FEB15A8" w14:textId="77777777" w:rsidR="00D25DC6" w:rsidRDefault="00D25DC6" w:rsidP="003533FE">
      <w:pPr>
        <w:jc w:val="right"/>
        <w:rPr>
          <w:rFonts w:ascii="Times New Roman" w:hAnsi="Times New Roman" w:cs="Times New Roman"/>
        </w:rPr>
      </w:pPr>
    </w:p>
    <w:p w14:paraId="266142E6" w14:textId="77777777" w:rsidR="00D25DC6" w:rsidRDefault="00D25DC6" w:rsidP="003533FE">
      <w:pPr>
        <w:jc w:val="right"/>
        <w:rPr>
          <w:rFonts w:ascii="Times New Roman" w:hAnsi="Times New Roman" w:cs="Times New Roman"/>
        </w:rPr>
      </w:pPr>
    </w:p>
    <w:p w14:paraId="2F7D5276" w14:textId="77777777" w:rsidR="00D25DC6" w:rsidRDefault="00D25DC6" w:rsidP="003533FE">
      <w:pPr>
        <w:jc w:val="right"/>
        <w:rPr>
          <w:rFonts w:ascii="Times New Roman" w:hAnsi="Times New Roman" w:cs="Times New Roman"/>
        </w:rPr>
      </w:pPr>
    </w:p>
    <w:p w14:paraId="75FDADDC" w14:textId="77777777" w:rsidR="00D25DC6" w:rsidRDefault="00D25DC6" w:rsidP="003533FE">
      <w:pPr>
        <w:jc w:val="right"/>
        <w:rPr>
          <w:rFonts w:ascii="Times New Roman" w:hAnsi="Times New Roman" w:cs="Times New Roman"/>
        </w:rPr>
      </w:pPr>
    </w:p>
    <w:p w14:paraId="4CCE1222" w14:textId="77777777" w:rsidR="00D25DC6" w:rsidRDefault="00D25DC6" w:rsidP="003533FE">
      <w:pPr>
        <w:jc w:val="right"/>
        <w:rPr>
          <w:rFonts w:ascii="Times New Roman" w:hAnsi="Times New Roman" w:cs="Times New Roman"/>
        </w:rPr>
      </w:pPr>
    </w:p>
    <w:p w14:paraId="7764EEF2" w14:textId="77777777" w:rsidR="00D25DC6" w:rsidRDefault="00D25DC6" w:rsidP="003533FE">
      <w:pPr>
        <w:jc w:val="right"/>
        <w:rPr>
          <w:rFonts w:ascii="Times New Roman" w:hAnsi="Times New Roman" w:cs="Times New Roman"/>
        </w:rPr>
      </w:pPr>
    </w:p>
    <w:p w14:paraId="20E1389D" w14:textId="77777777" w:rsidR="00D25DC6" w:rsidRDefault="00D25DC6" w:rsidP="003533FE">
      <w:pPr>
        <w:jc w:val="right"/>
        <w:rPr>
          <w:rFonts w:ascii="Times New Roman" w:hAnsi="Times New Roman" w:cs="Times New Roman"/>
        </w:rPr>
      </w:pPr>
    </w:p>
    <w:p w14:paraId="3B344DAC" w14:textId="77777777" w:rsidR="00D25DC6" w:rsidRDefault="00D25DC6" w:rsidP="003533FE">
      <w:pPr>
        <w:jc w:val="right"/>
        <w:rPr>
          <w:rFonts w:ascii="Times New Roman" w:hAnsi="Times New Roman" w:cs="Times New Roman"/>
        </w:rPr>
      </w:pPr>
    </w:p>
    <w:p w14:paraId="3CB17A85" w14:textId="77777777" w:rsidR="00D25DC6" w:rsidRDefault="00D25DC6" w:rsidP="003533FE">
      <w:pPr>
        <w:jc w:val="right"/>
        <w:rPr>
          <w:rFonts w:ascii="Times New Roman" w:hAnsi="Times New Roman" w:cs="Times New Roman"/>
        </w:rPr>
      </w:pPr>
    </w:p>
    <w:p w14:paraId="05FF9A43" w14:textId="77777777" w:rsidR="00D25DC6" w:rsidRDefault="00D25DC6" w:rsidP="003533FE">
      <w:pPr>
        <w:jc w:val="right"/>
        <w:rPr>
          <w:rFonts w:ascii="Times New Roman" w:hAnsi="Times New Roman" w:cs="Times New Roman"/>
        </w:rPr>
      </w:pPr>
    </w:p>
    <w:p w14:paraId="22B0B8AB" w14:textId="77777777" w:rsidR="00D25DC6" w:rsidRDefault="00D25DC6" w:rsidP="003533FE">
      <w:pPr>
        <w:jc w:val="right"/>
        <w:rPr>
          <w:rFonts w:ascii="Times New Roman" w:hAnsi="Times New Roman" w:cs="Times New Roman"/>
        </w:rPr>
      </w:pPr>
    </w:p>
    <w:p w14:paraId="290AEF71" w14:textId="77777777" w:rsidR="00D25DC6" w:rsidRDefault="00D25DC6" w:rsidP="003533FE">
      <w:pPr>
        <w:jc w:val="right"/>
        <w:rPr>
          <w:rFonts w:ascii="Times New Roman" w:hAnsi="Times New Roman" w:cs="Times New Roman"/>
        </w:rPr>
      </w:pPr>
    </w:p>
    <w:p w14:paraId="788F06FD" w14:textId="77777777" w:rsidR="00D25DC6" w:rsidRDefault="00D25DC6" w:rsidP="003533FE">
      <w:pPr>
        <w:jc w:val="right"/>
        <w:rPr>
          <w:rFonts w:ascii="Times New Roman" w:hAnsi="Times New Roman" w:cs="Times New Roman"/>
        </w:rPr>
      </w:pPr>
    </w:p>
    <w:p w14:paraId="419649DB" w14:textId="77777777" w:rsidR="00D25DC6" w:rsidRDefault="00D25DC6" w:rsidP="003533FE">
      <w:pPr>
        <w:jc w:val="right"/>
        <w:rPr>
          <w:rFonts w:ascii="Times New Roman" w:hAnsi="Times New Roman" w:cs="Times New Roman"/>
        </w:rPr>
      </w:pPr>
    </w:p>
    <w:p w14:paraId="2C35E803" w14:textId="77777777" w:rsidR="00D25DC6" w:rsidRDefault="00D25DC6" w:rsidP="003533FE">
      <w:pPr>
        <w:jc w:val="right"/>
        <w:rPr>
          <w:rFonts w:ascii="Times New Roman" w:hAnsi="Times New Roman" w:cs="Times New Roman"/>
        </w:rPr>
      </w:pPr>
    </w:p>
    <w:p w14:paraId="015E71DB" w14:textId="77777777" w:rsidR="00D25DC6" w:rsidRDefault="00D25DC6" w:rsidP="003533FE">
      <w:pPr>
        <w:jc w:val="right"/>
        <w:rPr>
          <w:rFonts w:ascii="Times New Roman" w:hAnsi="Times New Roman" w:cs="Times New Roman"/>
        </w:rPr>
      </w:pPr>
    </w:p>
    <w:p w14:paraId="56372878" w14:textId="77777777" w:rsidR="00D25DC6" w:rsidRDefault="00D25DC6" w:rsidP="003533FE">
      <w:pPr>
        <w:jc w:val="right"/>
        <w:rPr>
          <w:rFonts w:ascii="Times New Roman" w:hAnsi="Times New Roman" w:cs="Times New Roman"/>
        </w:rPr>
      </w:pPr>
    </w:p>
    <w:p w14:paraId="4DB20B45" w14:textId="77777777" w:rsidR="00D25DC6" w:rsidRDefault="00D25DC6" w:rsidP="003533FE">
      <w:pPr>
        <w:jc w:val="right"/>
        <w:rPr>
          <w:rFonts w:ascii="Times New Roman" w:hAnsi="Times New Roman" w:cs="Times New Roman"/>
        </w:rPr>
      </w:pPr>
    </w:p>
    <w:p w14:paraId="0B272EA6" w14:textId="77777777" w:rsidR="00D25DC6" w:rsidRDefault="00D25DC6" w:rsidP="003533FE">
      <w:pPr>
        <w:jc w:val="right"/>
        <w:rPr>
          <w:rFonts w:ascii="Times New Roman" w:hAnsi="Times New Roman" w:cs="Times New Roman"/>
        </w:rPr>
      </w:pPr>
    </w:p>
    <w:p w14:paraId="0AB8A237" w14:textId="77777777" w:rsidR="00D25DC6" w:rsidRDefault="00D25DC6" w:rsidP="003533FE">
      <w:pPr>
        <w:jc w:val="right"/>
        <w:rPr>
          <w:rFonts w:ascii="Times New Roman" w:hAnsi="Times New Roman" w:cs="Times New Roman"/>
        </w:rPr>
      </w:pPr>
    </w:p>
    <w:p w14:paraId="242E2EE8" w14:textId="77777777" w:rsidR="00D25DC6" w:rsidRDefault="00D25DC6" w:rsidP="003533FE">
      <w:pPr>
        <w:jc w:val="right"/>
        <w:rPr>
          <w:rFonts w:ascii="Times New Roman" w:hAnsi="Times New Roman" w:cs="Times New Roman"/>
        </w:rPr>
      </w:pPr>
    </w:p>
    <w:p w14:paraId="597DFAD2" w14:textId="77777777" w:rsidR="00D25DC6" w:rsidRDefault="00D25DC6" w:rsidP="003533FE">
      <w:pPr>
        <w:jc w:val="right"/>
        <w:rPr>
          <w:rFonts w:ascii="Times New Roman" w:hAnsi="Times New Roman" w:cs="Times New Roman"/>
        </w:rPr>
      </w:pPr>
    </w:p>
    <w:p w14:paraId="5A23540A" w14:textId="77777777" w:rsidR="00D25DC6" w:rsidRDefault="00D25DC6" w:rsidP="003533FE">
      <w:pPr>
        <w:jc w:val="right"/>
        <w:rPr>
          <w:rFonts w:ascii="Times New Roman" w:hAnsi="Times New Roman" w:cs="Times New Roman"/>
        </w:rPr>
      </w:pPr>
    </w:p>
    <w:p w14:paraId="172F7DED" w14:textId="77777777" w:rsidR="00D25DC6" w:rsidRDefault="00D25DC6" w:rsidP="003533FE">
      <w:pPr>
        <w:jc w:val="right"/>
        <w:rPr>
          <w:rFonts w:ascii="Times New Roman" w:hAnsi="Times New Roman" w:cs="Times New Roman"/>
        </w:rPr>
      </w:pPr>
    </w:p>
    <w:p w14:paraId="2ABEF4F0" w14:textId="77777777" w:rsidR="00D25DC6" w:rsidRDefault="00D25DC6" w:rsidP="003533FE">
      <w:pPr>
        <w:jc w:val="right"/>
        <w:rPr>
          <w:rFonts w:ascii="Times New Roman" w:hAnsi="Times New Roman" w:cs="Times New Roman"/>
        </w:rPr>
      </w:pPr>
    </w:p>
    <w:p w14:paraId="4E4C3CF6" w14:textId="77777777" w:rsidR="00D25DC6" w:rsidRDefault="00D25DC6" w:rsidP="003533FE">
      <w:pPr>
        <w:jc w:val="right"/>
        <w:rPr>
          <w:rFonts w:ascii="Times New Roman" w:hAnsi="Times New Roman" w:cs="Times New Roman"/>
        </w:rPr>
      </w:pPr>
    </w:p>
    <w:p w14:paraId="61B4EE19" w14:textId="77777777" w:rsidR="00D25DC6" w:rsidRDefault="00D25DC6" w:rsidP="003533FE">
      <w:pPr>
        <w:jc w:val="right"/>
        <w:rPr>
          <w:rFonts w:ascii="Times New Roman" w:hAnsi="Times New Roman" w:cs="Times New Roman"/>
        </w:rPr>
      </w:pPr>
    </w:p>
    <w:p w14:paraId="47D65401" w14:textId="77777777" w:rsidR="00D25DC6" w:rsidRDefault="00D25DC6" w:rsidP="003533FE">
      <w:pPr>
        <w:jc w:val="right"/>
        <w:rPr>
          <w:rFonts w:ascii="Times New Roman" w:hAnsi="Times New Roman" w:cs="Times New Roman"/>
        </w:rPr>
      </w:pPr>
    </w:p>
    <w:p w14:paraId="2BD493AB" w14:textId="77777777" w:rsidR="00D25DC6" w:rsidRDefault="00D25DC6" w:rsidP="003533FE">
      <w:pPr>
        <w:jc w:val="right"/>
        <w:rPr>
          <w:rFonts w:ascii="Times New Roman" w:hAnsi="Times New Roman" w:cs="Times New Roman"/>
        </w:rPr>
      </w:pPr>
    </w:p>
    <w:p w14:paraId="3311EBC0" w14:textId="77777777" w:rsidR="00D25DC6" w:rsidRDefault="00D25DC6" w:rsidP="003533FE">
      <w:pPr>
        <w:jc w:val="right"/>
        <w:rPr>
          <w:rFonts w:ascii="Times New Roman" w:hAnsi="Times New Roman" w:cs="Times New Roman"/>
        </w:rPr>
      </w:pPr>
    </w:p>
    <w:p w14:paraId="4E7B4364" w14:textId="77777777" w:rsidR="00D25DC6" w:rsidRDefault="00D25DC6" w:rsidP="003533FE">
      <w:pPr>
        <w:jc w:val="right"/>
        <w:rPr>
          <w:rFonts w:ascii="Times New Roman" w:hAnsi="Times New Roman" w:cs="Times New Roman"/>
        </w:rPr>
      </w:pPr>
    </w:p>
    <w:p w14:paraId="3243DB85" w14:textId="77777777" w:rsidR="00D25DC6" w:rsidRDefault="00D25DC6" w:rsidP="003533FE">
      <w:pPr>
        <w:jc w:val="right"/>
        <w:rPr>
          <w:rFonts w:ascii="Times New Roman" w:hAnsi="Times New Roman" w:cs="Times New Roman"/>
        </w:rPr>
      </w:pPr>
    </w:p>
    <w:p w14:paraId="44DB96A8" w14:textId="77777777" w:rsidR="00D25DC6" w:rsidRDefault="00D25DC6" w:rsidP="003533FE">
      <w:pPr>
        <w:jc w:val="right"/>
        <w:rPr>
          <w:rFonts w:ascii="Times New Roman" w:hAnsi="Times New Roman" w:cs="Times New Roman"/>
        </w:rPr>
      </w:pPr>
    </w:p>
    <w:p w14:paraId="3587AAFF" w14:textId="77777777" w:rsidR="00D25DC6" w:rsidRDefault="00D25DC6" w:rsidP="003533FE">
      <w:pPr>
        <w:jc w:val="right"/>
        <w:rPr>
          <w:rFonts w:ascii="Times New Roman" w:hAnsi="Times New Roman" w:cs="Times New Roman"/>
        </w:rPr>
      </w:pPr>
    </w:p>
    <w:p w14:paraId="12D3D4E1" w14:textId="77777777" w:rsidR="00D25DC6" w:rsidRDefault="00D25DC6" w:rsidP="003533FE">
      <w:pPr>
        <w:jc w:val="right"/>
        <w:rPr>
          <w:rFonts w:ascii="Times New Roman" w:hAnsi="Times New Roman" w:cs="Times New Roman"/>
        </w:rPr>
      </w:pPr>
    </w:p>
    <w:p w14:paraId="3A133B57" w14:textId="77777777" w:rsidR="00D25DC6" w:rsidRDefault="00D25DC6" w:rsidP="003533FE">
      <w:pPr>
        <w:jc w:val="right"/>
        <w:rPr>
          <w:rFonts w:ascii="Times New Roman" w:hAnsi="Times New Roman" w:cs="Times New Roman"/>
        </w:rPr>
      </w:pPr>
    </w:p>
    <w:p w14:paraId="18089D51" w14:textId="77777777" w:rsidR="00D25DC6" w:rsidRDefault="00D25DC6" w:rsidP="003533FE">
      <w:pPr>
        <w:jc w:val="right"/>
        <w:rPr>
          <w:rFonts w:ascii="Times New Roman" w:hAnsi="Times New Roman" w:cs="Times New Roman"/>
        </w:rPr>
      </w:pPr>
    </w:p>
    <w:p w14:paraId="04D2C27C" w14:textId="77777777" w:rsidR="00D25DC6" w:rsidRDefault="00D25DC6" w:rsidP="003533FE">
      <w:pPr>
        <w:jc w:val="right"/>
        <w:rPr>
          <w:rFonts w:ascii="Times New Roman" w:hAnsi="Times New Roman" w:cs="Times New Roman"/>
        </w:rPr>
      </w:pPr>
    </w:p>
    <w:p w14:paraId="3B0A9E8B" w14:textId="77777777" w:rsidR="00D25DC6" w:rsidRDefault="00D25DC6" w:rsidP="003533FE">
      <w:pPr>
        <w:jc w:val="right"/>
        <w:rPr>
          <w:rFonts w:ascii="Times New Roman" w:hAnsi="Times New Roman" w:cs="Times New Roman"/>
        </w:rPr>
      </w:pPr>
    </w:p>
    <w:p w14:paraId="072F1B0F" w14:textId="77777777" w:rsidR="00D25DC6" w:rsidRDefault="00D25DC6" w:rsidP="003533FE">
      <w:pPr>
        <w:jc w:val="right"/>
        <w:rPr>
          <w:rFonts w:ascii="Times New Roman" w:hAnsi="Times New Roman" w:cs="Times New Roman"/>
        </w:rPr>
      </w:pPr>
    </w:p>
    <w:p w14:paraId="39751BC0" w14:textId="77777777" w:rsidR="00D25DC6" w:rsidRDefault="00D25DC6" w:rsidP="003533FE">
      <w:pPr>
        <w:jc w:val="right"/>
        <w:rPr>
          <w:rFonts w:ascii="Times New Roman" w:hAnsi="Times New Roman" w:cs="Times New Roman"/>
        </w:rPr>
      </w:pPr>
    </w:p>
    <w:p w14:paraId="7B7B3735" w14:textId="352DCF43"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5CF9F152"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9863FF">
        <w:rPr>
          <w:rFonts w:ascii="Times New Roman" w:hAnsi="Times New Roman" w:cs="Times New Roman"/>
          <w:bCs/>
        </w:rPr>
        <w:t>2</w:t>
      </w:r>
      <w:r w:rsidR="00D25DC6">
        <w:rPr>
          <w:rFonts w:ascii="Times New Roman" w:hAnsi="Times New Roman" w:cs="Times New Roman"/>
          <w:bCs/>
        </w:rPr>
        <w:t>9</w:t>
      </w:r>
      <w:r w:rsidR="0026116F">
        <w:rPr>
          <w:rFonts w:ascii="Times New Roman" w:hAnsi="Times New Roman" w:cs="Times New Roman"/>
          <w:bCs/>
        </w:rPr>
        <w:t>.2022</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DF1FDE" w:rsidRDefault="003533FE" w:rsidP="003533FE">
      <w:pPr>
        <w:spacing w:before="101"/>
        <w:ind w:left="136"/>
        <w:rPr>
          <w:rFonts w:ascii="Times New Roman" w:hAnsi="Times New Roman" w:cs="Times New Roman"/>
          <w:sz w:val="20"/>
          <w:szCs w:val="20"/>
        </w:rPr>
      </w:pPr>
      <w:r w:rsidRPr="00DF1FDE">
        <w:rPr>
          <w:rFonts w:ascii="Times New Roman" w:hAnsi="Times New Roman" w:cs="Times New Roman"/>
          <w:sz w:val="20"/>
          <w:szCs w:val="20"/>
        </w:rPr>
        <w:t>Wykonawca:</w:t>
      </w:r>
    </w:p>
    <w:p w14:paraId="7F7E9D35"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761F0D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43623CC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2AC3819B"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DF1FDE" w:rsidRDefault="003533FE" w:rsidP="003533FE">
      <w:pPr>
        <w:spacing w:before="1"/>
        <w:ind w:left="136"/>
        <w:rPr>
          <w:rFonts w:ascii="Times New Roman" w:hAnsi="Times New Roman" w:cs="Times New Roman"/>
          <w:sz w:val="20"/>
          <w:szCs w:val="20"/>
        </w:rPr>
      </w:pPr>
      <w:r w:rsidRPr="00DF1FDE">
        <w:rPr>
          <w:rFonts w:ascii="Times New Roman" w:hAnsi="Times New Roman" w:cs="Times New Roman"/>
          <w:sz w:val="20"/>
          <w:szCs w:val="20"/>
          <w:u w:val="single"/>
        </w:rPr>
        <w:t>reprezentowany przez:</w:t>
      </w:r>
    </w:p>
    <w:p w14:paraId="0C04FDE0"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368C30B3"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B3510F4"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DF1FDE" w:rsidRDefault="003533FE" w:rsidP="003533FE">
      <w:pPr>
        <w:pStyle w:val="Tekstpodstawowy"/>
        <w:rPr>
          <w:rFonts w:ascii="Times New Roman" w:hAnsi="Times New Roman" w:cs="Times New Roman"/>
          <w:i/>
          <w:sz w:val="20"/>
          <w:szCs w:val="20"/>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Prawo zamówień publicznych (dalej jako: ustawa Pzp)</w:t>
      </w:r>
    </w:p>
    <w:p w14:paraId="63B6F824" w14:textId="77777777" w:rsidR="003F3383" w:rsidRPr="004862F1" w:rsidRDefault="003F3383" w:rsidP="003F3383">
      <w:pPr>
        <w:pStyle w:val="Standard"/>
        <w:jc w:val="both"/>
        <w:rPr>
          <w:sz w:val="22"/>
          <w:szCs w:val="22"/>
        </w:rPr>
      </w:pPr>
    </w:p>
    <w:p w14:paraId="7D5A7782" w14:textId="71EF7528" w:rsidR="003F3383" w:rsidRPr="00A1532C" w:rsidRDefault="003F3383" w:rsidP="00A1532C">
      <w:pPr>
        <w:jc w:val="both"/>
        <w:rPr>
          <w:rFonts w:ascii="Times New Roman" w:hAnsi="Times New Roman" w:cs="Times New Roman"/>
          <w:bCs/>
          <w:i/>
          <w:iCs/>
        </w:rPr>
      </w:pPr>
      <w:r w:rsidRPr="00A1532C">
        <w:rPr>
          <w:rFonts w:ascii="Times New Roman" w:hAnsi="Times New Roman" w:cs="Times New Roman"/>
        </w:rPr>
        <w:t xml:space="preserve">Na potrzeby postępowania o udzielenie zamówienia publicznego pn. </w:t>
      </w:r>
      <w:r w:rsidRPr="00A1532C">
        <w:rPr>
          <w:rFonts w:ascii="Times New Roman" w:hAnsi="Times New Roman" w:cs="Times New Roman"/>
          <w:i/>
          <w:iCs/>
        </w:rPr>
        <w:t xml:space="preserve"> „</w:t>
      </w:r>
      <w:r w:rsidR="00D25DC6" w:rsidRPr="00AA7C32">
        <w:rPr>
          <w:rFonts w:ascii="Times New Roman" w:hAnsi="Times New Roman" w:cs="Times New Roman"/>
          <w:bCs/>
          <w:i/>
          <w:iCs/>
        </w:rPr>
        <w:t>Świadczenie specjalistycznych usług opiekuńczych w miejscu zamieszkania dla osób z  zaburzeniami psychicznymi w roku 2023</w:t>
      </w:r>
      <w:r w:rsidRPr="00A1532C">
        <w:rPr>
          <w:rFonts w:ascii="Times New Roman" w:hAnsi="Times New Roman" w:cs="Times New Roman"/>
          <w:i/>
          <w:iCs/>
          <w:color w:val="000000"/>
        </w:rPr>
        <w:t>”</w:t>
      </w:r>
      <w:r w:rsidRPr="00A1532C">
        <w:rPr>
          <w:rFonts w:ascii="Times New Roman" w:hAnsi="Times New Roman" w:cs="Times New Roman"/>
          <w:i/>
          <w:iCs/>
        </w:rPr>
        <w:t>,</w:t>
      </w:r>
      <w:r w:rsidRPr="00A1532C">
        <w:rPr>
          <w:rFonts w:ascii="Times New Roman" w:hAnsi="Times New Roman" w:cs="Times New Roman"/>
          <w:b/>
          <w:bCs/>
          <w:i/>
          <w:iCs/>
        </w:rPr>
        <w:t xml:space="preserve"> </w:t>
      </w:r>
      <w:r w:rsidRPr="00A1532C">
        <w:rPr>
          <w:rFonts w:ascii="Times New Roman" w:hAnsi="Times New Roman" w:cs="Times New Roman"/>
        </w:rPr>
        <w:t>oświadczam, co następuje:</w:t>
      </w:r>
    </w:p>
    <w:p w14:paraId="607BDA64" w14:textId="77777777" w:rsidR="00294BBB" w:rsidRPr="007D5E85" w:rsidRDefault="00294BBB" w:rsidP="003F3383">
      <w:pPr>
        <w:pStyle w:val="Standard"/>
        <w:jc w:val="both"/>
        <w:rPr>
          <w:sz w:val="22"/>
          <w:szCs w:val="22"/>
        </w:rPr>
      </w:pPr>
    </w:p>
    <w:p w14:paraId="54703C53" w14:textId="6944E081" w:rsidR="00294BBB" w:rsidRPr="003533FE" w:rsidRDefault="00294BBB" w:rsidP="00294BBB">
      <w:pPr>
        <w:pStyle w:val="Standard"/>
        <w:jc w:val="both"/>
        <w:rPr>
          <w:sz w:val="21"/>
          <w:szCs w:val="21"/>
        </w:rPr>
      </w:pPr>
      <w:r>
        <w:rPr>
          <w:rFonts w:eastAsia="Calibri"/>
          <w:sz w:val="21"/>
          <w:szCs w:val="21"/>
        </w:rPr>
        <w:t xml:space="preserve">1. </w:t>
      </w:r>
      <w:r w:rsidRPr="003533FE">
        <w:rPr>
          <w:rFonts w:eastAsia="Calibri"/>
          <w:sz w:val="21"/>
          <w:szCs w:val="21"/>
        </w:rPr>
        <w:t xml:space="preserve">Mając na uwadze </w:t>
      </w:r>
      <w:r w:rsidRPr="003533FE">
        <w:rPr>
          <w:sz w:val="21"/>
          <w:szCs w:val="21"/>
        </w:rPr>
        <w:t>przesłanki wykluczenia zawarte w art. 108 ust. 1 pkt 1-6, tj.:</w:t>
      </w:r>
    </w:p>
    <w:p w14:paraId="70C71DC8" w14:textId="77777777" w:rsidR="00294BBB" w:rsidRPr="003B31A1" w:rsidRDefault="00294BBB" w:rsidP="00294BBB">
      <w:pPr>
        <w:pStyle w:val="Standard"/>
        <w:ind w:left="644"/>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21CE757F" w14:textId="77777777" w:rsidR="00294BBB" w:rsidRPr="003B31A1" w:rsidRDefault="00294BBB" w:rsidP="00294BBB">
      <w:pPr>
        <w:pStyle w:val="Standard"/>
        <w:ind w:left="1276" w:hanging="142"/>
        <w:jc w:val="both"/>
        <w:rPr>
          <w:sz w:val="21"/>
          <w:szCs w:val="21"/>
        </w:rPr>
      </w:pPr>
      <w:r w:rsidRPr="003B31A1">
        <w:rPr>
          <w:sz w:val="21"/>
          <w:szCs w:val="21"/>
        </w:rPr>
        <w:t>1) będącego osobą fizyczną, którego prawomocnie skazano za przestępstwo:</w:t>
      </w:r>
    </w:p>
    <w:p w14:paraId="087E5C16" w14:textId="77777777" w:rsidR="00294BBB" w:rsidRPr="003B31A1" w:rsidRDefault="00294BBB" w:rsidP="00294BBB">
      <w:pPr>
        <w:pStyle w:val="Standard"/>
        <w:ind w:left="1701" w:hanging="283"/>
        <w:jc w:val="both"/>
        <w:rPr>
          <w:sz w:val="21"/>
          <w:szCs w:val="21"/>
        </w:rPr>
      </w:pPr>
      <w:r w:rsidRPr="003B31A1">
        <w:rPr>
          <w:sz w:val="21"/>
          <w:szCs w:val="21"/>
        </w:rPr>
        <w:t>a) udziału w zorganizowanej grupie przestępczej albo związku mającym na celu popełnienie przestępstwa lub przestępstwa skarbowego, o którym mowa w art. 258 Kodeksu karnego,</w:t>
      </w:r>
    </w:p>
    <w:p w14:paraId="729F6E63" w14:textId="77777777" w:rsidR="00294BBB" w:rsidRPr="003B31A1" w:rsidRDefault="00294BBB" w:rsidP="00294BBB">
      <w:pPr>
        <w:pStyle w:val="Standard"/>
        <w:ind w:left="1701" w:hanging="283"/>
        <w:jc w:val="both"/>
        <w:rPr>
          <w:sz w:val="21"/>
          <w:szCs w:val="21"/>
        </w:rPr>
      </w:pPr>
      <w:r w:rsidRPr="003B31A1">
        <w:rPr>
          <w:sz w:val="21"/>
          <w:szCs w:val="21"/>
        </w:rPr>
        <w:t>b) handlu ludźmi, o którym mowa w art. 189a Kodeksu karnego,</w:t>
      </w:r>
    </w:p>
    <w:p w14:paraId="695AC738" w14:textId="77777777" w:rsidR="00294BBB" w:rsidRPr="003B31A1" w:rsidRDefault="00294BBB" w:rsidP="00294BBB">
      <w:pPr>
        <w:pStyle w:val="Standard"/>
        <w:ind w:left="1701" w:hanging="283"/>
        <w:jc w:val="both"/>
        <w:rPr>
          <w:sz w:val="21"/>
          <w:szCs w:val="21"/>
        </w:rPr>
      </w:pPr>
      <w:r w:rsidRPr="003B31A1">
        <w:rPr>
          <w:sz w:val="21"/>
          <w:szCs w:val="21"/>
        </w:rPr>
        <w:t xml:space="preserve">c) </w:t>
      </w:r>
      <w:r>
        <w:t> </w:t>
      </w:r>
      <w:r w:rsidRPr="008C4ADA">
        <w:rPr>
          <w:sz w:val="21"/>
          <w:szCs w:val="21"/>
        </w:rPr>
        <w:t xml:space="preserve">o którym mowa </w:t>
      </w:r>
      <w:r w:rsidRPr="00BA0E2D">
        <w:rPr>
          <w:sz w:val="21"/>
          <w:szCs w:val="21"/>
        </w:rPr>
        <w:t xml:space="preserve">w </w:t>
      </w:r>
      <w:hyperlink r:id="rId22" w:anchor="/document/16798683?unitId=art(228)&amp;cm=DOCUMENT" w:history="1">
        <w:r w:rsidRPr="00BA0E2D">
          <w:rPr>
            <w:rStyle w:val="Hipercze"/>
            <w:rFonts w:eastAsia="Trebuchet MS"/>
            <w:color w:val="auto"/>
            <w:sz w:val="21"/>
            <w:szCs w:val="21"/>
          </w:rPr>
          <w:t>art. 228-230a</w:t>
        </w:r>
      </w:hyperlink>
      <w:r w:rsidRPr="00BA0E2D">
        <w:rPr>
          <w:sz w:val="21"/>
          <w:szCs w:val="21"/>
        </w:rPr>
        <w:t xml:space="preserve">, </w:t>
      </w:r>
      <w:hyperlink r:id="rId23" w:anchor="/document/17631344?unitId=art(250(a))&amp;cm=DOCUMENT" w:history="1">
        <w:r w:rsidRPr="00BA0E2D">
          <w:rPr>
            <w:rStyle w:val="Hipercze"/>
            <w:rFonts w:eastAsia="Trebuchet MS"/>
            <w:color w:val="auto"/>
            <w:sz w:val="21"/>
            <w:szCs w:val="21"/>
          </w:rPr>
          <w:t>art. 250a</w:t>
        </w:r>
      </w:hyperlink>
      <w:r w:rsidRPr="00BA0E2D">
        <w:rPr>
          <w:sz w:val="21"/>
          <w:szCs w:val="21"/>
        </w:rPr>
        <w:t xml:space="preserve"> Kodeksu karnego, w </w:t>
      </w:r>
      <w:hyperlink r:id="rId24" w:anchor="/document/17631344?unitId=art(46)&amp;cm=DOCUMENT" w:history="1">
        <w:r w:rsidRPr="00BA0E2D">
          <w:rPr>
            <w:rStyle w:val="Hipercze"/>
            <w:rFonts w:eastAsia="Trebuchet MS"/>
            <w:color w:val="auto"/>
            <w:sz w:val="21"/>
            <w:szCs w:val="21"/>
          </w:rPr>
          <w:t>art. 46-48</w:t>
        </w:r>
      </w:hyperlink>
      <w:r w:rsidRPr="00BA0E2D">
        <w:rPr>
          <w:sz w:val="21"/>
          <w:szCs w:val="21"/>
        </w:rPr>
        <w:t xml:space="preserve"> ustawy z dnia 25 czerwca 2010 r. o sporcie (Dz. U. z 2020 r. poz. 1133 oraz z 2021 r. poz. 2054) lub w </w:t>
      </w:r>
      <w:hyperlink r:id="rId25" w:anchor="/document/17712396?unitId=art(54)ust(1)&amp;cm=DOCUMENT" w:history="1">
        <w:r w:rsidRPr="00BA0E2D">
          <w:rPr>
            <w:rStyle w:val="Hipercze"/>
            <w:rFonts w:eastAsia="Trebuchet MS"/>
            <w:color w:val="auto"/>
            <w:sz w:val="21"/>
            <w:szCs w:val="21"/>
          </w:rPr>
          <w:t>art. 54 ust. 1-4</w:t>
        </w:r>
      </w:hyperlink>
      <w:r w:rsidRPr="00BA0E2D">
        <w:rPr>
          <w:sz w:val="21"/>
          <w:szCs w:val="21"/>
        </w:rPr>
        <w:t xml:space="preserve"> ustawy z dnia 12 maja 2011 r. o refundacji leków, środków spożywczych specjalnego przeznaczenia żywieniowego oraz wyrobów medycznych (Dz. U. </w:t>
      </w:r>
      <w:r w:rsidRPr="008C4ADA">
        <w:rPr>
          <w:sz w:val="21"/>
          <w:szCs w:val="21"/>
        </w:rPr>
        <w:t>z 2021 r. poz. 523, 1292, 1559 i 2054)</w:t>
      </w:r>
      <w:r w:rsidRPr="003B31A1">
        <w:rPr>
          <w:sz w:val="21"/>
          <w:szCs w:val="21"/>
        </w:rPr>
        <w:t>,</w:t>
      </w:r>
    </w:p>
    <w:p w14:paraId="5A99A7E7" w14:textId="77777777" w:rsidR="00294BBB" w:rsidRPr="003B31A1" w:rsidRDefault="00294BBB" w:rsidP="00294BBB">
      <w:pPr>
        <w:pStyle w:val="Standard"/>
        <w:ind w:left="1701" w:hanging="283"/>
        <w:jc w:val="both"/>
        <w:rPr>
          <w:sz w:val="21"/>
          <w:szCs w:val="21"/>
        </w:rPr>
      </w:pPr>
      <w:r w:rsidRPr="003B31A1">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3CB2CB9" w14:textId="77777777" w:rsidR="00294BBB" w:rsidRPr="003B31A1" w:rsidRDefault="00294BBB" w:rsidP="00294BBB">
      <w:pPr>
        <w:pStyle w:val="Standard"/>
        <w:ind w:left="1701" w:hanging="283"/>
        <w:jc w:val="both"/>
        <w:rPr>
          <w:sz w:val="21"/>
          <w:szCs w:val="21"/>
        </w:rPr>
      </w:pPr>
      <w:r w:rsidRPr="003B31A1">
        <w:rPr>
          <w:sz w:val="21"/>
          <w:szCs w:val="21"/>
        </w:rPr>
        <w:t>e) o charakterze terrorystycznym, o którym mowa w art. 115 § 20 Kodeksu karnego, lub mające na celu popełnienie tego przestępstwa,</w:t>
      </w:r>
    </w:p>
    <w:p w14:paraId="347F8CF3" w14:textId="77777777" w:rsidR="00294BBB" w:rsidRPr="003B31A1" w:rsidRDefault="00294BBB" w:rsidP="00294BBB">
      <w:pPr>
        <w:pStyle w:val="Standard"/>
        <w:ind w:left="1701" w:hanging="283"/>
        <w:jc w:val="both"/>
        <w:rPr>
          <w:sz w:val="21"/>
          <w:szCs w:val="21"/>
        </w:rPr>
      </w:pPr>
      <w:r w:rsidRPr="003B31A1">
        <w:rPr>
          <w:sz w:val="21"/>
          <w:szCs w:val="21"/>
        </w:rPr>
        <w:t xml:space="preserve">f) </w:t>
      </w:r>
      <w:r w:rsidRPr="003B31A1">
        <w:rPr>
          <w:bCs/>
          <w:sz w:val="21"/>
          <w:szCs w:val="21"/>
        </w:rPr>
        <w:t>powierzenia wykonywania pracy małoletniemu cudzoziemcowi</w:t>
      </w:r>
      <w:r w:rsidRPr="003B31A1">
        <w:rPr>
          <w:sz w:val="21"/>
          <w:szCs w:val="21"/>
        </w:rPr>
        <w:t xml:space="preserve">, o którym mowa w art. 9 ust. 2 ustawy z dnia 15 czerwca 2012 r. o skutkach powierzania wykonywania pracy </w:t>
      </w:r>
      <w:r w:rsidRPr="003B31A1">
        <w:rPr>
          <w:sz w:val="21"/>
          <w:szCs w:val="21"/>
        </w:rPr>
        <w:lastRenderedPageBreak/>
        <w:t xml:space="preserve">cudzoziemcom przebywającym wbrew przepisom na terytorium Rzeczypospolitej Polskiej </w:t>
      </w:r>
      <w:r w:rsidRPr="008C4ADA">
        <w:rPr>
          <w:sz w:val="21"/>
          <w:szCs w:val="21"/>
        </w:rPr>
        <w:t>(Dz. U. poz. 769 oraz z 2020 r. poz. 2023),</w:t>
      </w:r>
    </w:p>
    <w:p w14:paraId="1C4F14A8" w14:textId="77777777" w:rsidR="00294BBB" w:rsidRPr="003B31A1" w:rsidRDefault="00294BBB" w:rsidP="00294BBB">
      <w:pPr>
        <w:pStyle w:val="Standard"/>
        <w:ind w:left="1701" w:hanging="283"/>
        <w:jc w:val="both"/>
        <w:rPr>
          <w:sz w:val="21"/>
          <w:szCs w:val="21"/>
        </w:rPr>
      </w:pPr>
      <w:r w:rsidRPr="003B31A1">
        <w:rPr>
          <w:sz w:val="21"/>
          <w:szCs w:val="2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0D8245C" w14:textId="77777777" w:rsidR="00294BBB" w:rsidRPr="003B31A1" w:rsidRDefault="00294BBB" w:rsidP="00294BBB">
      <w:pPr>
        <w:pStyle w:val="Standard"/>
        <w:ind w:left="1701" w:hanging="283"/>
        <w:jc w:val="both"/>
        <w:rPr>
          <w:sz w:val="21"/>
          <w:szCs w:val="21"/>
        </w:rPr>
      </w:pPr>
      <w:r w:rsidRPr="003B31A1">
        <w:rPr>
          <w:sz w:val="21"/>
          <w:szCs w:val="21"/>
        </w:rPr>
        <w:t>h) o którym mowa w art. 9 ust. 1 i 3 lub art. 10 ustawy z dnia 15 czerwca 2012 r. o skutkach powierzania wykonywania pracy cudzoziemcom przebywającym wbrew przepisom na terytorium Rzeczypospolitej Polskiej</w:t>
      </w:r>
    </w:p>
    <w:p w14:paraId="1EF7A129" w14:textId="77777777" w:rsidR="00294BBB" w:rsidRPr="003B31A1" w:rsidRDefault="00294BBB" w:rsidP="00294BBB">
      <w:pPr>
        <w:pStyle w:val="Standard"/>
        <w:ind w:left="1418" w:hanging="283"/>
        <w:jc w:val="both"/>
        <w:rPr>
          <w:sz w:val="21"/>
          <w:szCs w:val="21"/>
        </w:rPr>
      </w:pPr>
      <w:r w:rsidRPr="003B31A1">
        <w:rPr>
          <w:sz w:val="21"/>
          <w:szCs w:val="21"/>
        </w:rPr>
        <w:t>– lub za odpowiedni czyn zabroniony określony w przepisach prawa obcego;</w:t>
      </w:r>
    </w:p>
    <w:p w14:paraId="1CEE5D2A" w14:textId="77777777" w:rsidR="00294BBB" w:rsidRPr="003B31A1" w:rsidRDefault="00294BBB" w:rsidP="00294BBB">
      <w:pPr>
        <w:pStyle w:val="Standard"/>
        <w:ind w:left="1418"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F78E1BB" w14:textId="77777777" w:rsidR="00294BBB" w:rsidRPr="003B31A1" w:rsidRDefault="00294BBB" w:rsidP="00294BBB">
      <w:pPr>
        <w:pStyle w:val="Standard"/>
        <w:ind w:left="1418" w:hanging="284"/>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B78BC17" w14:textId="77777777" w:rsidR="00294BBB" w:rsidRPr="003B31A1" w:rsidRDefault="00294BBB" w:rsidP="00294BBB">
      <w:pPr>
        <w:pStyle w:val="Standard"/>
        <w:ind w:left="1418" w:hanging="284"/>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41D4B39E" w14:textId="77777777" w:rsidR="00294BBB" w:rsidRPr="003B31A1" w:rsidRDefault="00294BBB" w:rsidP="00294BBB">
      <w:pPr>
        <w:pStyle w:val="Standard"/>
        <w:ind w:left="1418" w:hanging="284"/>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7FB9881" w14:textId="77777777" w:rsidR="00294BBB" w:rsidRPr="003B31A1" w:rsidRDefault="00294BBB" w:rsidP="00294BBB">
      <w:pPr>
        <w:pStyle w:val="Standard"/>
        <w:ind w:left="1418" w:hanging="284"/>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A165A1E" w14:textId="77777777" w:rsidR="00294BBB" w:rsidRPr="003533FE" w:rsidRDefault="00294BBB" w:rsidP="00294BBB">
      <w:pPr>
        <w:pStyle w:val="Standard"/>
        <w:ind w:left="644"/>
        <w:jc w:val="both"/>
        <w:rPr>
          <w:sz w:val="21"/>
          <w:szCs w:val="21"/>
        </w:rPr>
      </w:pPr>
    </w:p>
    <w:p w14:paraId="368BEECA" w14:textId="77777777" w:rsidR="00294BBB" w:rsidRPr="003533FE" w:rsidRDefault="00294BBB" w:rsidP="00294BBB">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31549692" w14:textId="77777777" w:rsidR="00294BBB" w:rsidRPr="003533FE" w:rsidRDefault="00294BBB" w:rsidP="00294BBB">
      <w:pPr>
        <w:pStyle w:val="Standard"/>
        <w:ind w:left="644"/>
        <w:jc w:val="both"/>
        <w:rPr>
          <w:rFonts w:eastAsia="Calibri"/>
          <w:sz w:val="21"/>
          <w:szCs w:val="21"/>
        </w:rPr>
      </w:pPr>
    </w:p>
    <w:p w14:paraId="15213B0E" w14:textId="77777777" w:rsidR="00294BBB" w:rsidRPr="003533FE" w:rsidRDefault="00294BBB" w:rsidP="00294BBB">
      <w:pPr>
        <w:pStyle w:val="Standard"/>
        <w:ind w:left="644"/>
        <w:jc w:val="both"/>
        <w:rPr>
          <w:sz w:val="21"/>
          <w:szCs w:val="21"/>
        </w:rPr>
      </w:pPr>
      <w:r w:rsidRPr="003533FE">
        <w:rPr>
          <w:rFonts w:eastAsia="Calibri"/>
          <w:sz w:val="21"/>
          <w:szCs w:val="21"/>
        </w:rPr>
        <w:t>- o</w:t>
      </w:r>
      <w:r w:rsidRPr="003533FE">
        <w:rPr>
          <w:sz w:val="21"/>
          <w:szCs w:val="21"/>
        </w:rPr>
        <w:t>świadczam, (że zachodzą w stosunku do mnie podstawy wykluczenia z postępowania na podstawie art. ……………… ustawy Pzp</w:t>
      </w:r>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Pzp podjąłem następujące środki naprawcze (procedura sanacyjna –samooczyszczenie): </w:t>
      </w:r>
    </w:p>
    <w:p w14:paraId="36E33DA9" w14:textId="77777777" w:rsidR="00294BBB" w:rsidRPr="003533FE" w:rsidRDefault="00294BBB" w:rsidP="00294BBB">
      <w:pPr>
        <w:pStyle w:val="Standard"/>
        <w:ind w:left="644"/>
        <w:jc w:val="both"/>
        <w:rPr>
          <w:sz w:val="21"/>
          <w:szCs w:val="21"/>
        </w:rPr>
      </w:pPr>
      <w:r w:rsidRPr="003533FE">
        <w:rPr>
          <w:sz w:val="21"/>
          <w:szCs w:val="21"/>
        </w:rPr>
        <w:t>…………………………………………………………………………....……………………………………………………………………………………………………………………………</w:t>
      </w:r>
    </w:p>
    <w:p w14:paraId="46C1515D" w14:textId="77777777" w:rsidR="00294BBB" w:rsidRPr="003533FE" w:rsidRDefault="00294BBB" w:rsidP="00294BBB">
      <w:pPr>
        <w:pStyle w:val="Standard"/>
        <w:spacing w:line="360" w:lineRule="auto"/>
        <w:ind w:right="28" w:firstLine="644"/>
        <w:jc w:val="both"/>
        <w:rPr>
          <w:sz w:val="21"/>
          <w:szCs w:val="21"/>
        </w:rPr>
      </w:pPr>
    </w:p>
    <w:p w14:paraId="015B35E1"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232EAB18"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1) ………………………………………………..</w:t>
      </w:r>
    </w:p>
    <w:p w14:paraId="50666D98" w14:textId="77777777" w:rsidR="00294BBB" w:rsidRDefault="00294BBB" w:rsidP="00294BBB">
      <w:pPr>
        <w:pStyle w:val="Standard"/>
        <w:spacing w:line="360" w:lineRule="auto"/>
        <w:ind w:right="28" w:firstLine="644"/>
        <w:jc w:val="both"/>
        <w:rPr>
          <w:sz w:val="21"/>
          <w:szCs w:val="21"/>
        </w:rPr>
      </w:pPr>
      <w:r w:rsidRPr="003533FE">
        <w:rPr>
          <w:sz w:val="21"/>
          <w:szCs w:val="21"/>
        </w:rPr>
        <w:t>2) ………………………………………………..</w:t>
      </w:r>
    </w:p>
    <w:p w14:paraId="04873634" w14:textId="77777777" w:rsidR="00294BBB" w:rsidRDefault="00294BBB" w:rsidP="00294BBB">
      <w:pPr>
        <w:pStyle w:val="Standard"/>
        <w:spacing w:line="360" w:lineRule="auto"/>
        <w:ind w:right="28" w:firstLine="644"/>
        <w:jc w:val="both"/>
        <w:rPr>
          <w:sz w:val="21"/>
          <w:szCs w:val="21"/>
        </w:rPr>
      </w:pPr>
    </w:p>
    <w:p w14:paraId="523719BE"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Pzp.</w:t>
      </w:r>
    </w:p>
    <w:p w14:paraId="26E37859" w14:textId="77777777" w:rsidR="00294BBB" w:rsidRPr="007158C0" w:rsidRDefault="00294BBB" w:rsidP="00294BBB">
      <w:pPr>
        <w:pStyle w:val="Standard"/>
        <w:spacing w:line="360" w:lineRule="auto"/>
        <w:ind w:right="28"/>
        <w:jc w:val="both"/>
        <w:rPr>
          <w:sz w:val="21"/>
          <w:szCs w:val="21"/>
          <w:lang w:val="x-none"/>
        </w:rPr>
      </w:pPr>
    </w:p>
    <w:p w14:paraId="7F8CBE80" w14:textId="4B5DEA19" w:rsidR="00294BBB" w:rsidRPr="00296AC4" w:rsidRDefault="00294BBB" w:rsidP="00294BBB">
      <w:pPr>
        <w:jc w:val="both"/>
        <w:rPr>
          <w:rFonts w:ascii="Times New Roman" w:hAnsi="Times New Roman" w:cs="Times New Roman"/>
          <w:sz w:val="21"/>
          <w:szCs w:val="21"/>
        </w:rPr>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00D25DC6" w:rsidRPr="00AA7C32">
        <w:rPr>
          <w:rFonts w:ascii="Times New Roman" w:hAnsi="Times New Roman" w:cs="Times New Roman"/>
          <w:bCs/>
          <w:i/>
          <w:iCs/>
        </w:rPr>
        <w:t>Świadczenie specjalistycznych usług opiekuńczych w miejscu zamieszkania dla osób z  zaburzeniami psychicznymi w roku 2023</w:t>
      </w:r>
      <w:r w:rsidRPr="00296AC4">
        <w:rPr>
          <w:rFonts w:ascii="Times New Roman" w:hAnsi="Times New Roman" w:cs="Times New Roman"/>
          <w:i/>
          <w:iCs/>
          <w:color w:val="000000"/>
          <w:sz w:val="21"/>
          <w:szCs w:val="21"/>
        </w:rPr>
        <w:t>”</w:t>
      </w:r>
    </w:p>
    <w:p w14:paraId="55754257" w14:textId="77777777" w:rsidR="00294BBB" w:rsidRDefault="00294BBB" w:rsidP="00294BBB">
      <w:pPr>
        <w:rPr>
          <w:rFonts w:ascii="Times New Roman" w:hAnsi="Times New Roman" w:cs="Times New Roman"/>
          <w:sz w:val="21"/>
          <w:szCs w:val="21"/>
        </w:rPr>
      </w:pPr>
    </w:p>
    <w:p w14:paraId="0E7ED79A" w14:textId="07765778" w:rsidR="00294BBB" w:rsidRPr="00DE1FA1"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r w:rsidR="00C05D04">
        <w:rPr>
          <w:rFonts w:ascii="Times New Roman" w:eastAsia="Calibri" w:hAnsi="Times New Roman" w:cs="Times New Roman"/>
          <w:color w:val="000000"/>
          <w:sz w:val="21"/>
          <w:szCs w:val="21"/>
          <w:lang w:eastAsia="x-none"/>
        </w:rPr>
        <w:t xml:space="preserve"> ze zm.</w:t>
      </w:r>
      <w:r w:rsidRPr="00DE1FA1">
        <w:rPr>
          <w:rFonts w:ascii="Times New Roman" w:eastAsia="Calibri" w:hAnsi="Times New Roman" w:cs="Times New Roman"/>
          <w:color w:val="000000"/>
          <w:sz w:val="21"/>
          <w:szCs w:val="21"/>
          <w:lang w:eastAsia="x-none"/>
        </w:rPr>
        <w:t>).</w:t>
      </w:r>
    </w:p>
    <w:p w14:paraId="3321FA2D" w14:textId="77777777" w:rsidR="00294BBB" w:rsidRPr="00296AC4" w:rsidRDefault="00294BBB" w:rsidP="00294BBB">
      <w:pPr>
        <w:rPr>
          <w:rFonts w:ascii="Times New Roman" w:hAnsi="Times New Roman" w:cs="Times New Roman"/>
          <w:sz w:val="21"/>
          <w:szCs w:val="21"/>
        </w:rPr>
      </w:pPr>
    </w:p>
    <w:p w14:paraId="398751E9" w14:textId="77777777" w:rsidR="00294BBB" w:rsidRDefault="00294BBB" w:rsidP="00294BBB">
      <w:pPr>
        <w:jc w:val="right"/>
        <w:rPr>
          <w:rFonts w:ascii="Times New Roman" w:hAnsi="Times New Roman" w:cs="Times New Roman"/>
          <w:i/>
          <w:sz w:val="20"/>
          <w:szCs w:val="20"/>
        </w:rPr>
      </w:pPr>
    </w:p>
    <w:p w14:paraId="175E2F04" w14:textId="77777777" w:rsidR="00294BBB" w:rsidRDefault="00294BBB" w:rsidP="00294BBB">
      <w:pPr>
        <w:jc w:val="right"/>
        <w:rPr>
          <w:rFonts w:ascii="Times New Roman" w:hAnsi="Times New Roman" w:cs="Times New Roman"/>
          <w:i/>
          <w:sz w:val="20"/>
          <w:szCs w:val="20"/>
        </w:rPr>
      </w:pPr>
    </w:p>
    <w:p w14:paraId="133E57FD" w14:textId="77777777" w:rsidR="00294BBB" w:rsidRDefault="00294BBB" w:rsidP="00294BBB">
      <w:pPr>
        <w:jc w:val="right"/>
        <w:rPr>
          <w:rFonts w:ascii="Times New Roman" w:hAnsi="Times New Roman" w:cs="Times New Roman"/>
          <w:i/>
          <w:sz w:val="20"/>
          <w:szCs w:val="20"/>
        </w:rPr>
      </w:pPr>
    </w:p>
    <w:p w14:paraId="59C24CD7" w14:textId="77777777" w:rsidR="00294BBB" w:rsidRPr="00002CD7" w:rsidRDefault="00294BBB" w:rsidP="00294BBB">
      <w:pPr>
        <w:jc w:val="right"/>
        <w:rPr>
          <w:rFonts w:ascii="Times New Roman" w:hAnsi="Times New Roman" w:cs="Times New Roman"/>
        </w:rPr>
      </w:pPr>
    </w:p>
    <w:p w14:paraId="0E0ABC56" w14:textId="77777777" w:rsidR="00294BBB" w:rsidRPr="00002CD7" w:rsidRDefault="00294BBB" w:rsidP="00294BB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4CE7D5C1" w14:textId="46C7A654" w:rsidR="00294BBB" w:rsidRDefault="00294BBB" w:rsidP="00294BBB">
      <w:pPr>
        <w:rPr>
          <w:rFonts w:ascii="Times New Roman" w:hAnsi="Times New Roman" w:cs="Times New Roman"/>
        </w:rPr>
      </w:pPr>
    </w:p>
    <w:p w14:paraId="7444C818" w14:textId="0DBD29EC" w:rsidR="00294BBB" w:rsidRDefault="00294BBB" w:rsidP="00294BBB">
      <w:pPr>
        <w:rPr>
          <w:rFonts w:ascii="Times New Roman" w:hAnsi="Times New Roman" w:cs="Times New Roman"/>
        </w:rPr>
      </w:pPr>
    </w:p>
    <w:p w14:paraId="2CFDF71C" w14:textId="25FDC5BD" w:rsidR="00294BBB" w:rsidRDefault="00294BBB" w:rsidP="00294BBB">
      <w:pPr>
        <w:rPr>
          <w:rFonts w:ascii="Times New Roman" w:hAnsi="Times New Roman" w:cs="Times New Roman"/>
        </w:rPr>
      </w:pPr>
    </w:p>
    <w:p w14:paraId="1397B1F7" w14:textId="3D92FD17" w:rsidR="00294BBB" w:rsidRDefault="00294BBB" w:rsidP="00294BBB">
      <w:pPr>
        <w:rPr>
          <w:rFonts w:ascii="Times New Roman" w:hAnsi="Times New Roman" w:cs="Times New Roman"/>
        </w:rPr>
      </w:pPr>
    </w:p>
    <w:p w14:paraId="4B042336" w14:textId="78C7AFDF" w:rsidR="00294BBB" w:rsidRDefault="00294BBB" w:rsidP="00294BBB">
      <w:pPr>
        <w:rPr>
          <w:rFonts w:ascii="Times New Roman" w:hAnsi="Times New Roman" w:cs="Times New Roman"/>
        </w:rPr>
      </w:pPr>
    </w:p>
    <w:p w14:paraId="1FB2F560" w14:textId="2F7C24FD" w:rsidR="00294BBB" w:rsidRDefault="00294BBB" w:rsidP="00294BBB">
      <w:pPr>
        <w:rPr>
          <w:rFonts w:ascii="Times New Roman" w:hAnsi="Times New Roman" w:cs="Times New Roman"/>
        </w:rPr>
      </w:pPr>
    </w:p>
    <w:p w14:paraId="48A3D1D4" w14:textId="4FB59CA3" w:rsidR="00294BBB" w:rsidRDefault="00294BBB" w:rsidP="00294BBB">
      <w:pPr>
        <w:rPr>
          <w:rFonts w:ascii="Times New Roman" w:hAnsi="Times New Roman" w:cs="Times New Roman"/>
        </w:rPr>
      </w:pPr>
    </w:p>
    <w:p w14:paraId="05470544" w14:textId="10A1B256" w:rsidR="00294BBB" w:rsidRDefault="00294BBB" w:rsidP="00294BBB">
      <w:pPr>
        <w:rPr>
          <w:rFonts w:ascii="Times New Roman" w:hAnsi="Times New Roman" w:cs="Times New Roman"/>
        </w:rPr>
      </w:pPr>
    </w:p>
    <w:p w14:paraId="26433C4D" w14:textId="7C6D0C24" w:rsidR="00294BBB" w:rsidRDefault="00294BBB" w:rsidP="00294BBB">
      <w:pPr>
        <w:rPr>
          <w:rFonts w:ascii="Times New Roman" w:hAnsi="Times New Roman" w:cs="Times New Roman"/>
        </w:rPr>
      </w:pPr>
    </w:p>
    <w:p w14:paraId="7E77CDCA" w14:textId="551EC361" w:rsidR="00294BBB" w:rsidRDefault="00294BBB" w:rsidP="00294BBB">
      <w:pPr>
        <w:rPr>
          <w:rFonts w:ascii="Times New Roman" w:hAnsi="Times New Roman" w:cs="Times New Roman"/>
        </w:rPr>
      </w:pPr>
    </w:p>
    <w:p w14:paraId="183A49F7" w14:textId="0F344786" w:rsidR="00294BBB" w:rsidRDefault="00294BBB" w:rsidP="00294BBB">
      <w:pPr>
        <w:rPr>
          <w:rFonts w:ascii="Times New Roman" w:hAnsi="Times New Roman" w:cs="Times New Roman"/>
        </w:rPr>
      </w:pPr>
    </w:p>
    <w:p w14:paraId="63A89B65" w14:textId="565E68FA" w:rsidR="00294BBB" w:rsidRDefault="00294BBB" w:rsidP="00294BBB">
      <w:pPr>
        <w:rPr>
          <w:rFonts w:ascii="Times New Roman" w:hAnsi="Times New Roman" w:cs="Times New Roman"/>
        </w:rPr>
      </w:pPr>
    </w:p>
    <w:p w14:paraId="7EEE1F40" w14:textId="1031D1B0" w:rsidR="00294BBB" w:rsidRDefault="00294BBB" w:rsidP="00294BBB">
      <w:pPr>
        <w:rPr>
          <w:rFonts w:ascii="Times New Roman" w:hAnsi="Times New Roman" w:cs="Times New Roman"/>
        </w:rPr>
      </w:pPr>
    </w:p>
    <w:p w14:paraId="62461517" w14:textId="35A4107D" w:rsidR="00294BBB" w:rsidRDefault="00294BBB" w:rsidP="00294BBB">
      <w:pPr>
        <w:rPr>
          <w:rFonts w:ascii="Times New Roman" w:hAnsi="Times New Roman" w:cs="Times New Roman"/>
        </w:rPr>
      </w:pPr>
    </w:p>
    <w:p w14:paraId="72194BEC" w14:textId="4F8285A2" w:rsidR="00294BBB" w:rsidRDefault="00294BBB" w:rsidP="00294BBB">
      <w:pPr>
        <w:rPr>
          <w:rFonts w:ascii="Times New Roman" w:hAnsi="Times New Roman" w:cs="Times New Roman"/>
        </w:rPr>
      </w:pPr>
    </w:p>
    <w:p w14:paraId="5D4D7D14" w14:textId="00C45152" w:rsidR="00294BBB" w:rsidRDefault="00294BBB" w:rsidP="00294BBB">
      <w:pPr>
        <w:rPr>
          <w:rFonts w:ascii="Times New Roman" w:hAnsi="Times New Roman" w:cs="Times New Roman"/>
        </w:rPr>
      </w:pPr>
    </w:p>
    <w:p w14:paraId="06705D3B" w14:textId="1FB55AE2" w:rsidR="00294BBB" w:rsidRDefault="00294BBB" w:rsidP="00294BBB">
      <w:pPr>
        <w:rPr>
          <w:rFonts w:ascii="Times New Roman" w:hAnsi="Times New Roman" w:cs="Times New Roman"/>
        </w:rPr>
      </w:pPr>
    </w:p>
    <w:p w14:paraId="0B6C42CA" w14:textId="534AF9CA" w:rsidR="00294BBB" w:rsidRDefault="00294BBB" w:rsidP="00294BBB">
      <w:pPr>
        <w:rPr>
          <w:rFonts w:ascii="Times New Roman" w:hAnsi="Times New Roman" w:cs="Times New Roman"/>
        </w:rPr>
      </w:pPr>
    </w:p>
    <w:p w14:paraId="7E5D97A1" w14:textId="678EEA88" w:rsidR="00294BBB" w:rsidRDefault="00294BBB" w:rsidP="00294BBB">
      <w:pPr>
        <w:rPr>
          <w:rFonts w:ascii="Times New Roman" w:hAnsi="Times New Roman" w:cs="Times New Roman"/>
        </w:rPr>
      </w:pPr>
    </w:p>
    <w:p w14:paraId="70C844BC" w14:textId="4E01DEA0" w:rsidR="00294BBB" w:rsidRDefault="00294BBB" w:rsidP="00294BBB">
      <w:pPr>
        <w:rPr>
          <w:rFonts w:ascii="Times New Roman" w:hAnsi="Times New Roman" w:cs="Times New Roman"/>
        </w:rPr>
      </w:pPr>
    </w:p>
    <w:p w14:paraId="38C6838E" w14:textId="32B1B9DA" w:rsidR="00294BBB" w:rsidRDefault="00294BBB" w:rsidP="00294BBB">
      <w:pPr>
        <w:rPr>
          <w:rFonts w:ascii="Times New Roman" w:hAnsi="Times New Roman" w:cs="Times New Roman"/>
        </w:rPr>
      </w:pPr>
    </w:p>
    <w:p w14:paraId="67339CCF" w14:textId="4213AF61" w:rsidR="00294BBB" w:rsidRDefault="00294BBB" w:rsidP="00294BBB">
      <w:pPr>
        <w:rPr>
          <w:rFonts w:ascii="Times New Roman" w:hAnsi="Times New Roman" w:cs="Times New Roman"/>
        </w:rPr>
      </w:pPr>
    </w:p>
    <w:p w14:paraId="083BF196" w14:textId="7EAFB6B2" w:rsidR="00294BBB" w:rsidRDefault="00294BBB" w:rsidP="00294BBB">
      <w:pPr>
        <w:rPr>
          <w:rFonts w:ascii="Times New Roman" w:hAnsi="Times New Roman" w:cs="Times New Roman"/>
        </w:rPr>
      </w:pPr>
    </w:p>
    <w:p w14:paraId="3600B523" w14:textId="5431DDE6" w:rsidR="00294BBB" w:rsidRDefault="00294BBB" w:rsidP="00294BBB">
      <w:pPr>
        <w:rPr>
          <w:rFonts w:ascii="Times New Roman" w:hAnsi="Times New Roman" w:cs="Times New Roman"/>
        </w:rPr>
      </w:pPr>
    </w:p>
    <w:p w14:paraId="181AA6C2" w14:textId="517C3106" w:rsidR="00294BBB" w:rsidRDefault="00294BBB" w:rsidP="00294BBB">
      <w:pPr>
        <w:rPr>
          <w:rFonts w:ascii="Times New Roman" w:hAnsi="Times New Roman" w:cs="Times New Roman"/>
        </w:rPr>
      </w:pPr>
    </w:p>
    <w:p w14:paraId="24719723" w14:textId="34BFD908" w:rsidR="00294BBB" w:rsidRDefault="00294BBB" w:rsidP="00294BBB">
      <w:pPr>
        <w:rPr>
          <w:rFonts w:ascii="Times New Roman" w:hAnsi="Times New Roman" w:cs="Times New Roman"/>
        </w:rPr>
      </w:pPr>
    </w:p>
    <w:p w14:paraId="3EF5CE0A" w14:textId="76EE3011" w:rsidR="00294BBB" w:rsidRDefault="00294BBB" w:rsidP="00294BBB">
      <w:pPr>
        <w:rPr>
          <w:rFonts w:ascii="Times New Roman" w:hAnsi="Times New Roman" w:cs="Times New Roman"/>
        </w:rPr>
      </w:pPr>
    </w:p>
    <w:p w14:paraId="2AB70599" w14:textId="4A5E7727" w:rsidR="00294BBB" w:rsidRDefault="00294BBB" w:rsidP="00294BBB">
      <w:pPr>
        <w:rPr>
          <w:rFonts w:ascii="Times New Roman" w:hAnsi="Times New Roman" w:cs="Times New Roman"/>
        </w:rPr>
      </w:pPr>
    </w:p>
    <w:p w14:paraId="250DF254" w14:textId="23164E38" w:rsidR="00294BBB" w:rsidRDefault="00294BBB" w:rsidP="00294BBB">
      <w:pPr>
        <w:rPr>
          <w:rFonts w:ascii="Times New Roman" w:hAnsi="Times New Roman" w:cs="Times New Roman"/>
        </w:rPr>
      </w:pPr>
    </w:p>
    <w:p w14:paraId="29C37BAF" w14:textId="4B6CAB09" w:rsidR="00294BBB" w:rsidRDefault="00294BBB" w:rsidP="00294BBB">
      <w:pPr>
        <w:rPr>
          <w:rFonts w:ascii="Times New Roman" w:hAnsi="Times New Roman" w:cs="Times New Roman"/>
        </w:rPr>
      </w:pPr>
    </w:p>
    <w:p w14:paraId="22EA5688" w14:textId="13066637" w:rsidR="00294BBB" w:rsidRDefault="00294BBB" w:rsidP="00294BBB">
      <w:pPr>
        <w:rPr>
          <w:rFonts w:ascii="Times New Roman" w:hAnsi="Times New Roman" w:cs="Times New Roman"/>
        </w:rPr>
      </w:pPr>
    </w:p>
    <w:p w14:paraId="778C1867" w14:textId="5491321C" w:rsidR="00294BBB" w:rsidRDefault="00294BBB" w:rsidP="00294BBB">
      <w:pPr>
        <w:rPr>
          <w:rFonts w:ascii="Times New Roman" w:hAnsi="Times New Roman" w:cs="Times New Roman"/>
        </w:rPr>
      </w:pPr>
    </w:p>
    <w:p w14:paraId="613C3E67" w14:textId="5F32D447" w:rsidR="00294BBB" w:rsidRDefault="00294BBB" w:rsidP="00294BBB">
      <w:pPr>
        <w:rPr>
          <w:rFonts w:ascii="Times New Roman" w:hAnsi="Times New Roman" w:cs="Times New Roman"/>
        </w:rPr>
      </w:pPr>
    </w:p>
    <w:p w14:paraId="3C067FFC" w14:textId="6068B85E" w:rsidR="00294BBB" w:rsidRDefault="00294BBB" w:rsidP="00294BBB">
      <w:pPr>
        <w:rPr>
          <w:rFonts w:ascii="Times New Roman" w:hAnsi="Times New Roman" w:cs="Times New Roman"/>
        </w:rPr>
      </w:pPr>
    </w:p>
    <w:p w14:paraId="2C75D57A" w14:textId="3F8B6F4E" w:rsidR="00294BBB" w:rsidRDefault="00294BBB" w:rsidP="00294BBB">
      <w:pPr>
        <w:rPr>
          <w:rFonts w:ascii="Times New Roman" w:hAnsi="Times New Roman" w:cs="Times New Roman"/>
        </w:rPr>
      </w:pPr>
    </w:p>
    <w:p w14:paraId="6339CFD6" w14:textId="3BE7300A" w:rsidR="00294BBB" w:rsidRDefault="00294BBB" w:rsidP="00294BBB">
      <w:pPr>
        <w:rPr>
          <w:rFonts w:ascii="Times New Roman" w:hAnsi="Times New Roman" w:cs="Times New Roman"/>
        </w:rPr>
      </w:pPr>
    </w:p>
    <w:p w14:paraId="2F2ACDAB" w14:textId="1820F164" w:rsidR="00294BBB" w:rsidRDefault="00294BBB" w:rsidP="00294BBB">
      <w:pPr>
        <w:rPr>
          <w:rFonts w:ascii="Times New Roman" w:hAnsi="Times New Roman" w:cs="Times New Roman"/>
        </w:rPr>
      </w:pPr>
    </w:p>
    <w:p w14:paraId="42D93BC1" w14:textId="22D63E52" w:rsidR="00294BBB" w:rsidRDefault="00294BBB" w:rsidP="00294BBB">
      <w:pPr>
        <w:rPr>
          <w:rFonts w:ascii="Times New Roman" w:hAnsi="Times New Roman" w:cs="Times New Roman"/>
        </w:rPr>
      </w:pPr>
    </w:p>
    <w:p w14:paraId="10219626" w14:textId="7389F8C8" w:rsidR="00294BBB" w:rsidRDefault="00294BBB" w:rsidP="00294BBB">
      <w:pPr>
        <w:rPr>
          <w:rFonts w:ascii="Times New Roman" w:hAnsi="Times New Roman" w:cs="Times New Roman"/>
        </w:rPr>
      </w:pPr>
    </w:p>
    <w:p w14:paraId="0F1A0DB7" w14:textId="758CDF19" w:rsidR="00294BBB" w:rsidRDefault="00294BBB" w:rsidP="00294BBB">
      <w:pPr>
        <w:rPr>
          <w:rFonts w:ascii="Times New Roman" w:hAnsi="Times New Roman" w:cs="Times New Roman"/>
        </w:rPr>
      </w:pPr>
    </w:p>
    <w:p w14:paraId="3857B612" w14:textId="17F0B146" w:rsidR="00294BBB" w:rsidRDefault="00294BBB" w:rsidP="00294BBB">
      <w:pPr>
        <w:rPr>
          <w:rFonts w:ascii="Times New Roman" w:hAnsi="Times New Roman" w:cs="Times New Roman"/>
        </w:rPr>
      </w:pPr>
    </w:p>
    <w:p w14:paraId="056C26AA" w14:textId="2D7A6C68" w:rsidR="00294BBB" w:rsidRDefault="00294BBB" w:rsidP="00294BBB">
      <w:pPr>
        <w:rPr>
          <w:rFonts w:ascii="Times New Roman" w:hAnsi="Times New Roman" w:cs="Times New Roman"/>
        </w:rPr>
      </w:pPr>
    </w:p>
    <w:p w14:paraId="4C9D9285" w14:textId="77777777" w:rsidR="004803CE" w:rsidRDefault="004803CE" w:rsidP="00294BBB">
      <w:pPr>
        <w:rPr>
          <w:rFonts w:ascii="Times New Roman" w:hAnsi="Times New Roman" w:cs="Times New Roman"/>
        </w:rPr>
      </w:pPr>
    </w:p>
    <w:p w14:paraId="0E9A9FA8" w14:textId="77777777" w:rsidR="00294BBB" w:rsidRDefault="00294BBB" w:rsidP="00294BBB">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5CEBA9CD" w14:textId="77777777" w:rsidR="00294BBB" w:rsidRPr="007158C0" w:rsidRDefault="00294BBB" w:rsidP="00294BBB">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7DDF909" w14:textId="77777777" w:rsidR="00294BBB" w:rsidRPr="004862F1" w:rsidRDefault="00294BBB" w:rsidP="00294BBB">
      <w:pPr>
        <w:jc w:val="right"/>
        <w:rPr>
          <w:rFonts w:ascii="Times New Roman" w:hAnsi="Times New Roman" w:cs="Times New Roman"/>
        </w:rPr>
      </w:pPr>
    </w:p>
    <w:p w14:paraId="79A7A6C2" w14:textId="7D7D15F7" w:rsidR="00294BBB" w:rsidRPr="003533FE" w:rsidRDefault="00294BBB" w:rsidP="00294BBB">
      <w:pPr>
        <w:spacing w:before="194"/>
        <w:rPr>
          <w:rFonts w:ascii="Times New Roman" w:hAnsi="Times New Roman" w:cs="Times New Roman"/>
          <w:bCs/>
        </w:rPr>
      </w:pPr>
      <w:r w:rsidRPr="004862F1">
        <w:rPr>
          <w:rFonts w:ascii="Times New Roman" w:hAnsi="Times New Roman" w:cs="Times New Roman"/>
          <w:bCs/>
        </w:rPr>
        <w:t>ZP.271.</w:t>
      </w:r>
      <w:r w:rsidR="0097674B">
        <w:rPr>
          <w:rFonts w:ascii="Times New Roman" w:hAnsi="Times New Roman" w:cs="Times New Roman"/>
          <w:bCs/>
        </w:rPr>
        <w:t>2</w:t>
      </w:r>
      <w:r w:rsidR="00D25DC6">
        <w:rPr>
          <w:rFonts w:ascii="Times New Roman" w:hAnsi="Times New Roman" w:cs="Times New Roman"/>
          <w:bCs/>
        </w:rPr>
        <w:t>9</w:t>
      </w:r>
      <w:r>
        <w:rPr>
          <w:rFonts w:ascii="Times New Roman" w:hAnsi="Times New Roman" w:cs="Times New Roman"/>
          <w:bCs/>
        </w:rPr>
        <w:t>.2022</w:t>
      </w:r>
      <w:r w:rsidRPr="004862F1">
        <w:rPr>
          <w:rFonts w:ascii="Times New Roman" w:hAnsi="Times New Roman" w:cs="Times New Roman"/>
          <w:bCs/>
        </w:rPr>
        <w:t>.EW</w:t>
      </w:r>
    </w:p>
    <w:p w14:paraId="2FB54E2C" w14:textId="77777777" w:rsidR="00294BBB" w:rsidRPr="004862F1" w:rsidRDefault="00294BBB" w:rsidP="00294BBB">
      <w:pPr>
        <w:ind w:left="5040" w:firstLine="720"/>
        <w:rPr>
          <w:rFonts w:ascii="Times New Roman" w:hAnsi="Times New Roman" w:cs="Times New Roman"/>
          <w:b/>
        </w:rPr>
      </w:pPr>
      <w:r w:rsidRPr="004862F1">
        <w:rPr>
          <w:rFonts w:ascii="Times New Roman" w:hAnsi="Times New Roman" w:cs="Times New Roman"/>
          <w:b/>
        </w:rPr>
        <w:t>Zamawiający:</w:t>
      </w:r>
    </w:p>
    <w:p w14:paraId="5984C4D3" w14:textId="77777777" w:rsidR="00294BBB" w:rsidRPr="004862F1" w:rsidRDefault="00294BBB" w:rsidP="00294BBB">
      <w:pPr>
        <w:ind w:left="5760"/>
        <w:rPr>
          <w:rFonts w:ascii="Times New Roman" w:hAnsi="Times New Roman" w:cs="Times New Roman"/>
        </w:rPr>
      </w:pPr>
      <w:r w:rsidRPr="004862F1">
        <w:rPr>
          <w:rFonts w:ascii="Times New Roman" w:hAnsi="Times New Roman" w:cs="Times New Roman"/>
        </w:rPr>
        <w:t>Gmina Aleksandrów Kujawski</w:t>
      </w:r>
    </w:p>
    <w:p w14:paraId="557FC07F" w14:textId="77777777" w:rsidR="00294BBB" w:rsidRPr="004862F1" w:rsidRDefault="00294BBB" w:rsidP="00294BBB">
      <w:pPr>
        <w:ind w:left="5040" w:firstLine="720"/>
        <w:rPr>
          <w:rFonts w:ascii="Times New Roman" w:hAnsi="Times New Roman" w:cs="Times New Roman"/>
        </w:rPr>
      </w:pPr>
      <w:r w:rsidRPr="004862F1">
        <w:rPr>
          <w:rFonts w:ascii="Times New Roman" w:hAnsi="Times New Roman" w:cs="Times New Roman"/>
        </w:rPr>
        <w:t>ul. Słowackiego 12</w:t>
      </w:r>
    </w:p>
    <w:p w14:paraId="2108ACEB" w14:textId="77777777" w:rsidR="00294BBB" w:rsidRDefault="00294BBB" w:rsidP="00294BBB">
      <w:pPr>
        <w:ind w:left="5040" w:firstLine="720"/>
        <w:rPr>
          <w:rFonts w:ascii="Times New Roman" w:hAnsi="Times New Roman" w:cs="Times New Roman"/>
        </w:rPr>
      </w:pPr>
      <w:r w:rsidRPr="004862F1">
        <w:rPr>
          <w:rFonts w:ascii="Times New Roman" w:hAnsi="Times New Roman" w:cs="Times New Roman"/>
        </w:rPr>
        <w:t>87-700 Aleksandrów Kujawski</w:t>
      </w:r>
    </w:p>
    <w:p w14:paraId="64DE729C" w14:textId="77777777" w:rsidR="00294BBB" w:rsidRPr="004862F1" w:rsidRDefault="00294BBB" w:rsidP="00294BBB">
      <w:pPr>
        <w:spacing w:before="101"/>
        <w:rPr>
          <w:rFonts w:ascii="Times New Roman" w:hAnsi="Times New Roman" w:cs="Times New Roman"/>
        </w:rPr>
      </w:pPr>
      <w:r w:rsidRPr="004862F1">
        <w:rPr>
          <w:rFonts w:ascii="Times New Roman" w:hAnsi="Times New Roman" w:cs="Times New Roman"/>
        </w:rPr>
        <w:t>Wykonawca:</w:t>
      </w:r>
    </w:p>
    <w:p w14:paraId="44DFB033"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54777316"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0586F5AD"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258BA9CB"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79FD9035" w14:textId="77777777" w:rsidR="00294BBB" w:rsidRPr="004862F1" w:rsidRDefault="00294BBB" w:rsidP="00294BBB">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F923BB1" w14:textId="77777777" w:rsidR="00294BBB" w:rsidRPr="004862F1" w:rsidRDefault="00294BBB" w:rsidP="00294BBB">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808A148" w14:textId="77777777" w:rsidR="00294BBB" w:rsidRPr="004862F1" w:rsidRDefault="00294BBB" w:rsidP="00294BBB">
      <w:pPr>
        <w:pStyle w:val="Tekstpodstawowy"/>
        <w:spacing w:before="3"/>
        <w:rPr>
          <w:rFonts w:ascii="Times New Roman" w:hAnsi="Times New Roman" w:cs="Times New Roman"/>
          <w:i/>
          <w:sz w:val="22"/>
          <w:szCs w:val="22"/>
        </w:rPr>
      </w:pPr>
    </w:p>
    <w:p w14:paraId="7E2038E5" w14:textId="77777777" w:rsidR="00294BBB" w:rsidRPr="004862F1" w:rsidRDefault="00294BBB" w:rsidP="00294BBB">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5339F34"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186F6B07"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0569BCEB"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448140E3" w14:textId="77777777" w:rsidR="00294BBB" w:rsidRPr="004862F1" w:rsidRDefault="00294BBB" w:rsidP="00294BBB">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DA3232D" w14:textId="77777777" w:rsidR="00294BBB" w:rsidRPr="004862F1" w:rsidRDefault="00294BBB" w:rsidP="00294BBB">
      <w:pPr>
        <w:pStyle w:val="Tekstpodstawowy"/>
        <w:rPr>
          <w:rFonts w:ascii="Times New Roman" w:hAnsi="Times New Roman" w:cs="Times New Roman"/>
          <w:i/>
          <w:sz w:val="18"/>
          <w:szCs w:val="18"/>
        </w:rPr>
      </w:pPr>
    </w:p>
    <w:p w14:paraId="66893F99" w14:textId="77777777" w:rsidR="00294BBB" w:rsidRPr="003166B6" w:rsidRDefault="00294BBB" w:rsidP="00294BBB">
      <w:pPr>
        <w:jc w:val="right"/>
        <w:rPr>
          <w:rFonts w:ascii="Times New Roman" w:hAnsi="Times New Roman" w:cs="Times New Roman"/>
          <w:b/>
          <w:sz w:val="18"/>
          <w:lang w:eastAsia="ar-SA"/>
        </w:rPr>
      </w:pPr>
    </w:p>
    <w:p w14:paraId="3A59D103" w14:textId="77777777" w:rsidR="00294BBB" w:rsidRPr="007158C0" w:rsidRDefault="00294BBB" w:rsidP="00294BBB">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Oświadczenie podmiotu udostępniającego zasoby potwierdzające brak podstaw wykluczenia oraz spełnianie warunków udziału w postępowaniu, składane na podstawie art. 125 ust. 5 ustawy Pzp</w:t>
      </w:r>
    </w:p>
    <w:p w14:paraId="22B4204E" w14:textId="77777777" w:rsidR="00294BBB" w:rsidRPr="007158C0" w:rsidRDefault="00294BBB" w:rsidP="00294BBB">
      <w:pPr>
        <w:snapToGrid w:val="0"/>
        <w:jc w:val="center"/>
        <w:rPr>
          <w:rFonts w:ascii="Times New Roman" w:hAnsi="Times New Roman" w:cs="Times New Roman"/>
        </w:rPr>
      </w:pPr>
    </w:p>
    <w:p w14:paraId="73481D5C" w14:textId="73EBB1EA" w:rsidR="00294BBB" w:rsidRPr="007158C0" w:rsidRDefault="00294BBB" w:rsidP="00294BBB">
      <w:pPr>
        <w:jc w:val="both"/>
        <w:rPr>
          <w:rFonts w:ascii="Times New Roman" w:hAnsi="Times New Roman" w:cs="Times New Roman"/>
          <w:iCs/>
        </w:rPr>
      </w:pPr>
      <w:r w:rsidRPr="007158C0">
        <w:rPr>
          <w:rFonts w:ascii="Times New Roman" w:hAnsi="Times New Roman" w:cs="Times New Roman"/>
          <w:lang w:eastAsia="ar-SA"/>
        </w:rPr>
        <w:t xml:space="preserve">do zamówienia publicznego pn. </w:t>
      </w:r>
      <w:r w:rsidRPr="007158C0">
        <w:rPr>
          <w:rFonts w:ascii="Times New Roman" w:hAnsi="Times New Roman" w:cs="Times New Roman"/>
        </w:rPr>
        <w:t>„</w:t>
      </w:r>
      <w:r w:rsidR="00D25DC6" w:rsidRPr="00AA7C32">
        <w:rPr>
          <w:rFonts w:ascii="Times New Roman" w:hAnsi="Times New Roman" w:cs="Times New Roman"/>
          <w:bCs/>
          <w:i/>
          <w:iCs/>
        </w:rPr>
        <w:t>Świadczenie specjalistycznych usług opiekuńczych w miejscu zamieszkania dla osób z  zaburzeniami psychicznymi w roku 2023</w:t>
      </w:r>
      <w:r w:rsidRPr="007158C0">
        <w:rPr>
          <w:rFonts w:ascii="Times New Roman" w:hAnsi="Times New Roman" w:cs="Times New Roman"/>
        </w:rPr>
        <w:t>”</w:t>
      </w:r>
      <w:r w:rsidRPr="007158C0">
        <w:rPr>
          <w:rFonts w:ascii="Times New Roman" w:hAnsi="Times New Roman"/>
          <w:b/>
          <w:bCs/>
          <w:iCs/>
        </w:rPr>
        <w:t xml:space="preserve"> </w:t>
      </w:r>
    </w:p>
    <w:p w14:paraId="309B4823" w14:textId="77777777" w:rsidR="00294BBB" w:rsidRPr="007158C0" w:rsidRDefault="00294BBB" w:rsidP="00294BBB">
      <w:pPr>
        <w:pStyle w:val="Tekstpodstawowy"/>
        <w:rPr>
          <w:rFonts w:ascii="Times New Roman" w:hAnsi="Times New Roman" w:cs="Times New Roman"/>
          <w:i/>
          <w:sz w:val="22"/>
          <w:szCs w:val="22"/>
        </w:rPr>
      </w:pPr>
    </w:p>
    <w:p w14:paraId="502B27FA" w14:textId="77777777" w:rsidR="00294BBB" w:rsidRPr="007158C0" w:rsidRDefault="00294BBB" w:rsidP="00294BBB">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294BBB" w:rsidRPr="007158C0" w14:paraId="54B7ABDE" w14:textId="77777777" w:rsidTr="00035FCA">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2A983AE" w14:textId="77777777" w:rsidR="00294BBB" w:rsidRPr="007158C0" w:rsidRDefault="00294BBB" w:rsidP="00035FCA">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663A" w14:textId="77777777" w:rsidR="00294BBB" w:rsidRPr="007158C0" w:rsidRDefault="00294BBB" w:rsidP="00035FCA">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294BBB" w:rsidRPr="007158C0" w14:paraId="5E8D2E13" w14:textId="77777777" w:rsidTr="00035FCA">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25493399" w14:textId="77777777" w:rsidR="00294BBB" w:rsidRPr="007158C0" w:rsidRDefault="00294BBB" w:rsidP="00035FCA">
            <w:pPr>
              <w:snapToGrid w:val="0"/>
              <w:rPr>
                <w:rFonts w:ascii="Times New Roman" w:hAnsi="Times New Roman" w:cs="Times New Roman"/>
                <w:lang w:eastAsia="ar-SA"/>
              </w:rPr>
            </w:pPr>
          </w:p>
          <w:p w14:paraId="044D4728" w14:textId="77777777" w:rsidR="00294BBB" w:rsidRPr="007158C0" w:rsidRDefault="00294BBB" w:rsidP="00035FCA">
            <w:pPr>
              <w:rPr>
                <w:rFonts w:ascii="Times New Roman" w:hAnsi="Times New Roman" w:cs="Times New Roman"/>
                <w:lang w:eastAsia="ar-SA"/>
              </w:rPr>
            </w:pPr>
          </w:p>
          <w:p w14:paraId="23AF8374" w14:textId="77777777" w:rsidR="00294BBB" w:rsidRPr="007158C0" w:rsidRDefault="00294BBB" w:rsidP="00035FCA">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BC47" w14:textId="77777777" w:rsidR="00294BBB" w:rsidRPr="007158C0" w:rsidRDefault="00294BBB" w:rsidP="00035FCA">
            <w:pPr>
              <w:snapToGrid w:val="0"/>
              <w:rPr>
                <w:rFonts w:ascii="Times New Roman" w:hAnsi="Times New Roman" w:cs="Times New Roman"/>
                <w:lang w:eastAsia="ar-SA"/>
              </w:rPr>
            </w:pPr>
          </w:p>
          <w:p w14:paraId="440DC00B" w14:textId="77777777" w:rsidR="00294BBB" w:rsidRPr="007158C0" w:rsidRDefault="00294BBB" w:rsidP="00035FCA">
            <w:pPr>
              <w:snapToGrid w:val="0"/>
              <w:rPr>
                <w:rFonts w:ascii="Times New Roman" w:hAnsi="Times New Roman" w:cs="Times New Roman"/>
                <w:lang w:eastAsia="ar-SA"/>
              </w:rPr>
            </w:pPr>
          </w:p>
        </w:tc>
      </w:tr>
    </w:tbl>
    <w:p w14:paraId="692D8510" w14:textId="77777777" w:rsidR="00294BBB" w:rsidRPr="007158C0" w:rsidRDefault="00294BBB" w:rsidP="00294BBB">
      <w:pPr>
        <w:rPr>
          <w:rFonts w:ascii="Times New Roman" w:hAnsi="Times New Roman" w:cs="Times New Roman"/>
        </w:rPr>
      </w:pPr>
    </w:p>
    <w:p w14:paraId="1256A1D0" w14:textId="77777777" w:rsidR="00294BBB" w:rsidRPr="007158C0" w:rsidRDefault="00294BBB" w:rsidP="00294BBB">
      <w:pPr>
        <w:rPr>
          <w:rFonts w:ascii="Times New Roman" w:hAnsi="Times New Roman" w:cs="Times New Roman"/>
        </w:rPr>
      </w:pPr>
    </w:p>
    <w:p w14:paraId="208A6ABA" w14:textId="77777777" w:rsidR="00294BBB" w:rsidRPr="007158C0" w:rsidRDefault="00294BBB" w:rsidP="00294BBB">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792D23F4" w14:textId="77777777" w:rsidR="00294BBB" w:rsidRPr="007158C0" w:rsidRDefault="00294BBB">
      <w:pPr>
        <w:widowControl/>
        <w:numPr>
          <w:ilvl w:val="0"/>
          <w:numId w:val="36"/>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ustawy Pzp.</w:t>
      </w:r>
    </w:p>
    <w:p w14:paraId="53C9454B" w14:textId="77777777" w:rsidR="00294BBB" w:rsidRPr="007158C0"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Pzp.</w:t>
      </w:r>
    </w:p>
    <w:p w14:paraId="6B743F9C" w14:textId="07EA9ABB" w:rsidR="00294BBB"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r w:rsidR="00AD7617">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5EABECC" w14:textId="29A66E0E" w:rsidR="00294BBB"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70D8CFAC"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65B93D0E" w14:textId="77777777" w:rsidR="00294BBB" w:rsidRPr="007158C0" w:rsidRDefault="00294BBB" w:rsidP="00294BBB">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lastRenderedPageBreak/>
        <w:t>II. DOTYCZĄCE SPEŁNIANIA WARUNKÓW UDZIAŁU W POSTĘPOWANIU</w:t>
      </w:r>
      <w:r w:rsidRPr="007158C0">
        <w:rPr>
          <w:rFonts w:ascii="Times New Roman" w:hAnsi="Times New Roman" w:cs="Times New Roman"/>
          <w:b/>
          <w:color w:val="000000"/>
        </w:rPr>
        <w:t>:</w:t>
      </w:r>
    </w:p>
    <w:p w14:paraId="0E6825D2" w14:textId="2EC9DD9C" w:rsidR="00294BBB" w:rsidRDefault="00294BBB" w:rsidP="00294BBB">
      <w:pPr>
        <w:jc w:val="both"/>
        <w:rPr>
          <w:rFonts w:ascii="Times New Roman" w:hAnsi="Times New Roman" w:cs="Times New Roman"/>
          <w:i/>
          <w:iCs/>
          <w:color w:val="000000"/>
        </w:rPr>
      </w:pPr>
      <w:r w:rsidRPr="002630AF">
        <w:rPr>
          <w:rFonts w:ascii="Times New Roman" w:hAnsi="Times New Roman" w:cs="Times New Roman"/>
        </w:rPr>
        <w:t xml:space="preserve">Oświadczam, że spełniamy warunki udziału w postępowaniu o udzielenie zamówienia publicznego pn. </w:t>
      </w:r>
      <w:r w:rsidRPr="002630AF">
        <w:rPr>
          <w:rFonts w:ascii="Times New Roman" w:hAnsi="Times New Roman" w:cs="Times New Roman"/>
          <w:i/>
          <w:iCs/>
        </w:rPr>
        <w:t xml:space="preserve"> „</w:t>
      </w:r>
      <w:r w:rsidR="00D25DC6" w:rsidRPr="00AA7C32">
        <w:rPr>
          <w:rFonts w:ascii="Times New Roman" w:hAnsi="Times New Roman" w:cs="Times New Roman"/>
          <w:bCs/>
          <w:i/>
          <w:iCs/>
        </w:rPr>
        <w:t>Świadczenie specjalistycznych usług opiekuńczych w miejscu zamieszkania dla osób z  zaburzeniami psychicznymi w roku 2023</w:t>
      </w:r>
      <w:r w:rsidRPr="002630AF">
        <w:rPr>
          <w:rFonts w:ascii="Times New Roman" w:hAnsi="Times New Roman" w:cs="Times New Roman"/>
          <w:i/>
          <w:iCs/>
          <w:color w:val="000000"/>
        </w:rPr>
        <w:t>”</w:t>
      </w:r>
    </w:p>
    <w:p w14:paraId="533C02E0" w14:textId="77777777" w:rsidR="00294BBB" w:rsidRPr="002630AF" w:rsidRDefault="00294BBB" w:rsidP="00294BBB">
      <w:pPr>
        <w:jc w:val="both"/>
        <w:rPr>
          <w:rFonts w:ascii="Times New Roman" w:hAnsi="Times New Roman" w:cs="Times New Roman"/>
        </w:rPr>
      </w:pPr>
    </w:p>
    <w:p w14:paraId="4C7F93B3" w14:textId="77777777" w:rsidR="00294BBB" w:rsidRPr="00DE1FA1" w:rsidRDefault="00294BBB" w:rsidP="00294BBB">
      <w:pPr>
        <w:jc w:val="both"/>
        <w:rPr>
          <w:rFonts w:ascii="Times New Roman" w:hAnsi="Times New Roman" w:cs="Times New Roman"/>
          <w:sz w:val="21"/>
          <w:szCs w:val="21"/>
        </w:rPr>
      </w:pPr>
    </w:p>
    <w:p w14:paraId="55520C86" w14:textId="77777777" w:rsidR="00294BBB" w:rsidRPr="007158C0" w:rsidRDefault="00294BBB" w:rsidP="00294BBB">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47B749FE" w14:textId="77777777" w:rsidR="00294BBB" w:rsidRPr="002630AF" w:rsidRDefault="00294BBB" w:rsidP="00294BBB">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D9E82E4" w14:textId="77777777" w:rsidR="00294BBB" w:rsidRPr="007158C0" w:rsidRDefault="00294BBB" w:rsidP="00294BBB">
      <w:pPr>
        <w:jc w:val="center"/>
        <w:rPr>
          <w:rFonts w:ascii="Times New Roman" w:hAnsi="Times New Roman" w:cs="Times New Roman"/>
          <w:b/>
          <w:color w:val="FF0000"/>
          <w:lang w:eastAsia="ar-SA"/>
        </w:rPr>
      </w:pPr>
    </w:p>
    <w:p w14:paraId="25105B11" w14:textId="77777777" w:rsidR="00294BBB" w:rsidRPr="002630AF" w:rsidRDefault="00294BBB" w:rsidP="00294BBB">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7F8266C6" w14:textId="77777777" w:rsidR="00294BBB" w:rsidRPr="002630AF" w:rsidRDefault="00294BBB" w:rsidP="00294BBB"/>
    <w:p w14:paraId="48ADC4B2" w14:textId="77777777" w:rsidR="00294BBB" w:rsidRPr="007158C0" w:rsidRDefault="00294BBB" w:rsidP="00294BBB">
      <w:pPr>
        <w:jc w:val="both"/>
        <w:rPr>
          <w:rFonts w:ascii="Times New Roman" w:hAnsi="Times New Roman" w:cs="Times New Roman"/>
        </w:rPr>
      </w:pPr>
    </w:p>
    <w:p w14:paraId="48E1843B" w14:textId="77777777" w:rsidR="00294BBB" w:rsidRPr="00002CD7" w:rsidRDefault="00294BBB" w:rsidP="00294BBB">
      <w:pPr>
        <w:rPr>
          <w:rFonts w:ascii="Times New Roman" w:hAnsi="Times New Roman" w:cs="Times New Roman"/>
        </w:rPr>
      </w:pPr>
    </w:p>
    <w:p w14:paraId="0393ACA9" w14:textId="77777777" w:rsidR="00FA4233" w:rsidRDefault="00FA4233" w:rsidP="003533FE">
      <w:pPr>
        <w:jc w:val="right"/>
        <w:rPr>
          <w:rFonts w:ascii="Times New Roman" w:hAnsi="Times New Roman" w:cs="Times New Roman"/>
        </w:rPr>
      </w:pPr>
    </w:p>
    <w:p w14:paraId="05624E3C" w14:textId="77777777" w:rsidR="005C77A8" w:rsidRDefault="005C77A8" w:rsidP="003533FE">
      <w:pPr>
        <w:jc w:val="right"/>
        <w:rPr>
          <w:rFonts w:ascii="Times New Roman" w:hAnsi="Times New Roman" w:cs="Times New Roman"/>
        </w:rPr>
      </w:pPr>
    </w:p>
    <w:p w14:paraId="28578D5F" w14:textId="77777777" w:rsidR="005C77A8" w:rsidRDefault="005C77A8" w:rsidP="003533FE">
      <w:pPr>
        <w:jc w:val="right"/>
        <w:rPr>
          <w:rFonts w:ascii="Times New Roman" w:hAnsi="Times New Roman" w:cs="Times New Roman"/>
        </w:rPr>
      </w:pPr>
    </w:p>
    <w:p w14:paraId="7C0361C0" w14:textId="77777777" w:rsidR="005C77A8" w:rsidRDefault="005C77A8" w:rsidP="003533FE">
      <w:pPr>
        <w:jc w:val="right"/>
        <w:rPr>
          <w:rFonts w:ascii="Times New Roman" w:hAnsi="Times New Roman" w:cs="Times New Roman"/>
        </w:rPr>
      </w:pPr>
    </w:p>
    <w:p w14:paraId="6AA927E6" w14:textId="77777777" w:rsidR="005C77A8" w:rsidRDefault="005C77A8" w:rsidP="003533FE">
      <w:pPr>
        <w:jc w:val="right"/>
        <w:rPr>
          <w:rFonts w:ascii="Times New Roman" w:hAnsi="Times New Roman" w:cs="Times New Roman"/>
        </w:rPr>
      </w:pPr>
    </w:p>
    <w:p w14:paraId="3C7C8E63" w14:textId="77777777" w:rsidR="005C77A8" w:rsidRDefault="005C77A8" w:rsidP="003533FE">
      <w:pPr>
        <w:jc w:val="right"/>
        <w:rPr>
          <w:rFonts w:ascii="Times New Roman" w:hAnsi="Times New Roman" w:cs="Times New Roman"/>
        </w:rPr>
      </w:pPr>
    </w:p>
    <w:p w14:paraId="752BFDA0" w14:textId="77777777" w:rsidR="005C77A8" w:rsidRDefault="005C77A8" w:rsidP="003533FE">
      <w:pPr>
        <w:jc w:val="right"/>
        <w:rPr>
          <w:rFonts w:ascii="Times New Roman" w:hAnsi="Times New Roman" w:cs="Times New Roman"/>
        </w:rPr>
      </w:pPr>
    </w:p>
    <w:p w14:paraId="2F9DEEC8" w14:textId="77777777" w:rsidR="005C77A8" w:rsidRDefault="005C77A8" w:rsidP="003533FE">
      <w:pPr>
        <w:jc w:val="right"/>
        <w:rPr>
          <w:rFonts w:ascii="Times New Roman" w:hAnsi="Times New Roman" w:cs="Times New Roman"/>
        </w:rPr>
      </w:pPr>
    </w:p>
    <w:p w14:paraId="62E91DCC" w14:textId="77777777" w:rsidR="005C77A8" w:rsidRDefault="005C77A8" w:rsidP="003533FE">
      <w:pPr>
        <w:jc w:val="right"/>
        <w:rPr>
          <w:rFonts w:ascii="Times New Roman" w:hAnsi="Times New Roman" w:cs="Times New Roman"/>
        </w:rPr>
      </w:pPr>
    </w:p>
    <w:p w14:paraId="5612945E" w14:textId="77777777" w:rsidR="005C77A8" w:rsidRDefault="005C77A8" w:rsidP="003533FE">
      <w:pPr>
        <w:jc w:val="right"/>
        <w:rPr>
          <w:rFonts w:ascii="Times New Roman" w:hAnsi="Times New Roman" w:cs="Times New Roman"/>
        </w:rPr>
      </w:pPr>
    </w:p>
    <w:p w14:paraId="2A1670AE" w14:textId="77777777" w:rsidR="005C77A8" w:rsidRDefault="005C77A8" w:rsidP="003533FE">
      <w:pPr>
        <w:jc w:val="right"/>
        <w:rPr>
          <w:rFonts w:ascii="Times New Roman" w:hAnsi="Times New Roman" w:cs="Times New Roman"/>
        </w:rPr>
      </w:pPr>
    </w:p>
    <w:p w14:paraId="69F14170" w14:textId="77777777" w:rsidR="005C77A8" w:rsidRDefault="005C77A8" w:rsidP="003533FE">
      <w:pPr>
        <w:jc w:val="right"/>
        <w:rPr>
          <w:rFonts w:ascii="Times New Roman" w:hAnsi="Times New Roman" w:cs="Times New Roman"/>
        </w:rPr>
      </w:pPr>
    </w:p>
    <w:p w14:paraId="2905E56D" w14:textId="77777777" w:rsidR="005C77A8" w:rsidRDefault="005C77A8" w:rsidP="003533FE">
      <w:pPr>
        <w:jc w:val="right"/>
        <w:rPr>
          <w:rFonts w:ascii="Times New Roman" w:hAnsi="Times New Roman" w:cs="Times New Roman"/>
        </w:rPr>
      </w:pPr>
    </w:p>
    <w:p w14:paraId="3397638B" w14:textId="77777777" w:rsidR="005C77A8" w:rsidRDefault="005C77A8" w:rsidP="003533FE">
      <w:pPr>
        <w:jc w:val="right"/>
        <w:rPr>
          <w:rFonts w:ascii="Times New Roman" w:hAnsi="Times New Roman" w:cs="Times New Roman"/>
        </w:rPr>
      </w:pPr>
    </w:p>
    <w:p w14:paraId="16E75F65" w14:textId="77777777" w:rsidR="005C77A8" w:rsidRDefault="005C77A8" w:rsidP="003533FE">
      <w:pPr>
        <w:jc w:val="right"/>
        <w:rPr>
          <w:rFonts w:ascii="Times New Roman" w:hAnsi="Times New Roman" w:cs="Times New Roman"/>
        </w:rPr>
      </w:pPr>
    </w:p>
    <w:p w14:paraId="449DEE56" w14:textId="77777777" w:rsidR="005C77A8" w:rsidRDefault="005C77A8" w:rsidP="003533FE">
      <w:pPr>
        <w:jc w:val="right"/>
        <w:rPr>
          <w:rFonts w:ascii="Times New Roman" w:hAnsi="Times New Roman" w:cs="Times New Roman"/>
        </w:rPr>
      </w:pPr>
    </w:p>
    <w:p w14:paraId="4E8CB10D" w14:textId="77777777" w:rsidR="005C77A8" w:rsidRDefault="005C77A8" w:rsidP="003533FE">
      <w:pPr>
        <w:jc w:val="right"/>
        <w:rPr>
          <w:rFonts w:ascii="Times New Roman" w:hAnsi="Times New Roman" w:cs="Times New Roman"/>
        </w:rPr>
      </w:pPr>
    </w:p>
    <w:p w14:paraId="3F30157B" w14:textId="77777777" w:rsidR="005C77A8" w:rsidRDefault="005C77A8" w:rsidP="003533FE">
      <w:pPr>
        <w:jc w:val="right"/>
        <w:rPr>
          <w:rFonts w:ascii="Times New Roman" w:hAnsi="Times New Roman" w:cs="Times New Roman"/>
        </w:rPr>
      </w:pPr>
    </w:p>
    <w:p w14:paraId="607E1637" w14:textId="77777777" w:rsidR="005C77A8" w:rsidRDefault="005C77A8" w:rsidP="003533FE">
      <w:pPr>
        <w:jc w:val="right"/>
        <w:rPr>
          <w:rFonts w:ascii="Times New Roman" w:hAnsi="Times New Roman" w:cs="Times New Roman"/>
        </w:rPr>
      </w:pPr>
    </w:p>
    <w:p w14:paraId="568E2A2F" w14:textId="77777777" w:rsidR="005C77A8" w:rsidRDefault="005C77A8" w:rsidP="003533FE">
      <w:pPr>
        <w:jc w:val="right"/>
        <w:rPr>
          <w:rFonts w:ascii="Times New Roman" w:hAnsi="Times New Roman" w:cs="Times New Roman"/>
        </w:rPr>
      </w:pPr>
    </w:p>
    <w:p w14:paraId="27DC99EC" w14:textId="77777777" w:rsidR="005C77A8" w:rsidRDefault="005C77A8" w:rsidP="003533FE">
      <w:pPr>
        <w:jc w:val="right"/>
        <w:rPr>
          <w:rFonts w:ascii="Times New Roman" w:hAnsi="Times New Roman" w:cs="Times New Roman"/>
        </w:rPr>
      </w:pPr>
    </w:p>
    <w:p w14:paraId="6EB2F1DB" w14:textId="77777777" w:rsidR="005C77A8" w:rsidRDefault="005C77A8" w:rsidP="003533FE">
      <w:pPr>
        <w:jc w:val="right"/>
        <w:rPr>
          <w:rFonts w:ascii="Times New Roman" w:hAnsi="Times New Roman" w:cs="Times New Roman"/>
        </w:rPr>
      </w:pPr>
    </w:p>
    <w:p w14:paraId="1A3ED340" w14:textId="77777777" w:rsidR="005C77A8" w:rsidRDefault="005C77A8" w:rsidP="003533FE">
      <w:pPr>
        <w:jc w:val="right"/>
        <w:rPr>
          <w:rFonts w:ascii="Times New Roman" w:hAnsi="Times New Roman" w:cs="Times New Roman"/>
        </w:rPr>
      </w:pPr>
    </w:p>
    <w:p w14:paraId="2B1BE0F6" w14:textId="77777777" w:rsidR="005C77A8" w:rsidRDefault="005C77A8" w:rsidP="003533FE">
      <w:pPr>
        <w:jc w:val="right"/>
        <w:rPr>
          <w:rFonts w:ascii="Times New Roman" w:hAnsi="Times New Roman" w:cs="Times New Roman"/>
        </w:rPr>
      </w:pPr>
    </w:p>
    <w:p w14:paraId="663B8FD8" w14:textId="77777777" w:rsidR="005C77A8" w:rsidRDefault="005C77A8" w:rsidP="003533FE">
      <w:pPr>
        <w:jc w:val="right"/>
        <w:rPr>
          <w:rFonts w:ascii="Times New Roman" w:hAnsi="Times New Roman" w:cs="Times New Roman"/>
        </w:rPr>
      </w:pPr>
    </w:p>
    <w:p w14:paraId="21C7295F" w14:textId="77777777" w:rsidR="005C77A8" w:rsidRDefault="005C77A8" w:rsidP="003533FE">
      <w:pPr>
        <w:jc w:val="right"/>
        <w:rPr>
          <w:rFonts w:ascii="Times New Roman" w:hAnsi="Times New Roman" w:cs="Times New Roman"/>
        </w:rPr>
      </w:pPr>
    </w:p>
    <w:p w14:paraId="197B7B30" w14:textId="77777777" w:rsidR="005C77A8" w:rsidRDefault="005C77A8" w:rsidP="003533FE">
      <w:pPr>
        <w:jc w:val="right"/>
        <w:rPr>
          <w:rFonts w:ascii="Times New Roman" w:hAnsi="Times New Roman" w:cs="Times New Roman"/>
        </w:rPr>
      </w:pPr>
    </w:p>
    <w:p w14:paraId="57F2B36F" w14:textId="77777777" w:rsidR="005C77A8" w:rsidRDefault="005C77A8" w:rsidP="003533FE">
      <w:pPr>
        <w:jc w:val="right"/>
        <w:rPr>
          <w:rFonts w:ascii="Times New Roman" w:hAnsi="Times New Roman" w:cs="Times New Roman"/>
        </w:rPr>
      </w:pPr>
    </w:p>
    <w:p w14:paraId="20D7D20C" w14:textId="77777777" w:rsidR="005C77A8" w:rsidRDefault="005C77A8" w:rsidP="003533FE">
      <w:pPr>
        <w:jc w:val="right"/>
        <w:rPr>
          <w:rFonts w:ascii="Times New Roman" w:hAnsi="Times New Roman" w:cs="Times New Roman"/>
        </w:rPr>
      </w:pPr>
    </w:p>
    <w:p w14:paraId="68A2B08B" w14:textId="77777777" w:rsidR="005C77A8" w:rsidRDefault="005C77A8" w:rsidP="003533FE">
      <w:pPr>
        <w:jc w:val="right"/>
        <w:rPr>
          <w:rFonts w:ascii="Times New Roman" w:hAnsi="Times New Roman" w:cs="Times New Roman"/>
        </w:rPr>
      </w:pPr>
    </w:p>
    <w:p w14:paraId="0D2EB461" w14:textId="77777777" w:rsidR="005C77A8" w:rsidRDefault="005C77A8" w:rsidP="003533FE">
      <w:pPr>
        <w:jc w:val="right"/>
        <w:rPr>
          <w:rFonts w:ascii="Times New Roman" w:hAnsi="Times New Roman" w:cs="Times New Roman"/>
        </w:rPr>
      </w:pPr>
    </w:p>
    <w:p w14:paraId="1F61DFB5" w14:textId="77777777" w:rsidR="005C77A8" w:rsidRDefault="005C77A8" w:rsidP="003533FE">
      <w:pPr>
        <w:jc w:val="right"/>
        <w:rPr>
          <w:rFonts w:ascii="Times New Roman" w:hAnsi="Times New Roman" w:cs="Times New Roman"/>
        </w:rPr>
      </w:pPr>
    </w:p>
    <w:p w14:paraId="29F294BE" w14:textId="77777777" w:rsidR="005C77A8" w:rsidRDefault="005C77A8" w:rsidP="003533FE">
      <w:pPr>
        <w:jc w:val="right"/>
        <w:rPr>
          <w:rFonts w:ascii="Times New Roman" w:hAnsi="Times New Roman" w:cs="Times New Roman"/>
        </w:rPr>
      </w:pPr>
    </w:p>
    <w:p w14:paraId="66EBBA57" w14:textId="77777777" w:rsidR="005C77A8" w:rsidRDefault="005C77A8" w:rsidP="003533FE">
      <w:pPr>
        <w:jc w:val="right"/>
        <w:rPr>
          <w:rFonts w:ascii="Times New Roman" w:hAnsi="Times New Roman" w:cs="Times New Roman"/>
        </w:rPr>
      </w:pPr>
    </w:p>
    <w:p w14:paraId="0F3E5B8D" w14:textId="0B4B6844"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7DD53E0C"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9863FF">
        <w:rPr>
          <w:rFonts w:ascii="Times New Roman" w:hAnsi="Times New Roman" w:cs="Times New Roman"/>
          <w:bCs/>
        </w:rPr>
        <w:t>2</w:t>
      </w:r>
      <w:r w:rsidR="00D25DC6">
        <w:rPr>
          <w:rFonts w:ascii="Times New Roman" w:hAnsi="Times New Roman" w:cs="Times New Roman"/>
          <w:bCs/>
        </w:rPr>
        <w:t>9</w:t>
      </w:r>
      <w:r w:rsidRPr="004862F1">
        <w:rPr>
          <w:rFonts w:ascii="Times New Roman" w:hAnsi="Times New Roman" w:cs="Times New Roman"/>
          <w:bCs/>
        </w:rPr>
        <w:t>.202</w:t>
      </w:r>
      <w:r w:rsidR="00650177">
        <w:rPr>
          <w:rFonts w:ascii="Times New Roman" w:hAnsi="Times New Roman" w:cs="Times New Roman"/>
          <w:bCs/>
        </w:rPr>
        <w:t>2</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38AD24BC" w14:textId="77777777" w:rsidR="005C77A8" w:rsidRPr="004862F1" w:rsidRDefault="005C77A8" w:rsidP="005C77A8">
      <w:pPr>
        <w:pStyle w:val="Tekstpodstawowy"/>
        <w:spacing w:before="1"/>
        <w:rPr>
          <w:rFonts w:ascii="Times New Roman" w:hAnsi="Times New Roman" w:cs="Times New Roman"/>
          <w:i/>
          <w:sz w:val="22"/>
          <w:szCs w:val="22"/>
        </w:rPr>
      </w:pPr>
    </w:p>
    <w:p w14:paraId="65672333" w14:textId="77777777" w:rsidR="005C77A8" w:rsidRPr="004862F1" w:rsidRDefault="005C77A8" w:rsidP="005C77A8">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40BE52BD" w14:textId="77777777" w:rsidR="005C77A8" w:rsidRPr="004862F1" w:rsidRDefault="005C77A8" w:rsidP="005C77A8">
      <w:pPr>
        <w:pStyle w:val="Tekstpodstawowy"/>
        <w:rPr>
          <w:rFonts w:ascii="Times New Roman" w:hAnsi="Times New Roman" w:cs="Times New Roman"/>
          <w:b/>
          <w:sz w:val="22"/>
          <w:szCs w:val="22"/>
        </w:rPr>
      </w:pPr>
    </w:p>
    <w:p w14:paraId="6078F61F" w14:textId="1BAE3623" w:rsidR="005C77A8" w:rsidRPr="00D264AD" w:rsidRDefault="005C77A8" w:rsidP="005C77A8">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 xml:space="preserve">Oświadczam(y), że wszystkie  informacje podane w powyższych oświadczeniach w postępowania </w:t>
      </w:r>
      <w:r w:rsidR="00713E9A">
        <w:rPr>
          <w:rFonts w:ascii="Times New Roman" w:hAnsi="Times New Roman" w:cs="Times New Roman"/>
        </w:rPr>
        <w:br/>
      </w:r>
      <w:r w:rsidRPr="004862F1">
        <w:rPr>
          <w:rFonts w:ascii="Times New Roman" w:hAnsi="Times New Roman" w:cs="Times New Roman"/>
        </w:rPr>
        <w:t>o udzielenie zamówienia publicznego pn.</w:t>
      </w:r>
      <w:r w:rsidRPr="00736B22">
        <w:rPr>
          <w:rFonts w:ascii="Times New Roman" w:hAnsi="Times New Roman" w:cs="Times New Roman"/>
          <w:i/>
          <w:iCs/>
        </w:rPr>
        <w:t xml:space="preserve"> </w:t>
      </w:r>
      <w:r w:rsidR="00A1532C">
        <w:rPr>
          <w:rFonts w:ascii="Times New Roman" w:hAnsi="Times New Roman" w:cs="Times New Roman"/>
          <w:i/>
          <w:iCs/>
        </w:rPr>
        <w:t>„</w:t>
      </w:r>
      <w:r w:rsidR="00D25DC6" w:rsidRPr="00AA7C32">
        <w:rPr>
          <w:rFonts w:ascii="Times New Roman" w:hAnsi="Times New Roman" w:cs="Times New Roman"/>
          <w:bCs/>
          <w:i/>
          <w:iCs/>
        </w:rPr>
        <w:t>Świadczenie specjalistycznych usług opiekuńczych w miejscu zamieszkania dla osób z  zaburzeniami psychicznymi w roku 2023</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1B86FED2" w14:textId="77777777" w:rsidR="005C77A8" w:rsidRDefault="005C77A8" w:rsidP="005C77A8">
      <w:pPr>
        <w:rPr>
          <w:sz w:val="24"/>
        </w:rPr>
      </w:pPr>
    </w:p>
    <w:p w14:paraId="24EA85EC" w14:textId="77777777" w:rsidR="005C77A8" w:rsidRDefault="005C77A8" w:rsidP="005C77A8">
      <w:pPr>
        <w:rPr>
          <w:sz w:val="24"/>
        </w:rPr>
      </w:pPr>
    </w:p>
    <w:p w14:paraId="54207B16" w14:textId="77777777" w:rsidR="005C77A8" w:rsidRDefault="005C77A8" w:rsidP="005C77A8">
      <w:pPr>
        <w:rPr>
          <w:sz w:val="24"/>
        </w:rPr>
      </w:pPr>
    </w:p>
    <w:p w14:paraId="7D1ED859" w14:textId="77777777" w:rsidR="005C77A8" w:rsidRPr="00002CD7" w:rsidRDefault="005C77A8" w:rsidP="005C77A8">
      <w:pPr>
        <w:jc w:val="right"/>
        <w:rPr>
          <w:rFonts w:ascii="Times New Roman" w:hAnsi="Times New Roman" w:cs="Times New Roman"/>
        </w:rPr>
      </w:pPr>
    </w:p>
    <w:p w14:paraId="235EDAF9" w14:textId="77777777" w:rsidR="005C77A8" w:rsidRDefault="005C77A8" w:rsidP="005C77A8">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09035A0D" w14:textId="77777777" w:rsidR="005C77A8" w:rsidRPr="00626825" w:rsidRDefault="005C77A8" w:rsidP="005C77A8">
      <w:pPr>
        <w:jc w:val="center"/>
        <w:rPr>
          <w:rFonts w:ascii="Times New Roman" w:hAnsi="Times New Roman" w:cs="Times New Roman"/>
          <w:b/>
          <w:bCs/>
          <w:sz w:val="24"/>
          <w:szCs w:val="24"/>
        </w:rPr>
      </w:pPr>
    </w:p>
    <w:p w14:paraId="2D486654" w14:textId="77777777" w:rsidR="003533FE" w:rsidRDefault="003533FE" w:rsidP="003533FE">
      <w:pPr>
        <w:rPr>
          <w:sz w:val="24"/>
        </w:rPr>
      </w:pPr>
    </w:p>
    <w:p w14:paraId="2189B7A3" w14:textId="1EEDEC5A" w:rsidR="003053D0" w:rsidRDefault="003053D0" w:rsidP="00094CEF">
      <w:pPr>
        <w:rPr>
          <w:sz w:val="24"/>
        </w:rPr>
      </w:pPr>
    </w:p>
    <w:p w14:paraId="7A527C49" w14:textId="198E28A7" w:rsidR="00D32258" w:rsidRDefault="00D32258" w:rsidP="003B46FA">
      <w:pPr>
        <w:rPr>
          <w:sz w:val="24"/>
        </w:rPr>
      </w:pPr>
    </w:p>
    <w:p w14:paraId="438C7ECD" w14:textId="213A4FE4" w:rsidR="002366DD" w:rsidRDefault="002366DD" w:rsidP="006F0243">
      <w:pPr>
        <w:rPr>
          <w:rFonts w:ascii="Times New Roman" w:hAnsi="Times New Roman" w:cs="Times New Roman"/>
        </w:rPr>
      </w:pPr>
    </w:p>
    <w:p w14:paraId="5517ADDA" w14:textId="69265F67" w:rsidR="009D1B3D" w:rsidRDefault="009D1B3D" w:rsidP="006F0243">
      <w:pPr>
        <w:rPr>
          <w:rFonts w:ascii="Times New Roman" w:hAnsi="Times New Roman" w:cs="Times New Roman"/>
        </w:rPr>
      </w:pPr>
    </w:p>
    <w:p w14:paraId="19BB0B3D" w14:textId="055FAA45" w:rsidR="00B02DD5" w:rsidRDefault="00B02DD5" w:rsidP="006F0243">
      <w:pPr>
        <w:rPr>
          <w:rFonts w:ascii="Times New Roman" w:hAnsi="Times New Roman" w:cs="Times New Roman"/>
        </w:rPr>
      </w:pPr>
    </w:p>
    <w:p w14:paraId="206F42D6" w14:textId="389716AD" w:rsidR="00A1532C" w:rsidRDefault="00A1532C" w:rsidP="006F0243">
      <w:pPr>
        <w:rPr>
          <w:rFonts w:ascii="Times New Roman" w:hAnsi="Times New Roman" w:cs="Times New Roman"/>
        </w:rPr>
      </w:pPr>
    </w:p>
    <w:p w14:paraId="174DB268" w14:textId="77777777" w:rsidR="00DE2A01" w:rsidRDefault="00DE2A01" w:rsidP="006F0243">
      <w:pPr>
        <w:rPr>
          <w:rFonts w:ascii="Times New Roman" w:hAnsi="Times New Roman" w:cs="Times New Roman"/>
        </w:rPr>
      </w:pPr>
    </w:p>
    <w:p w14:paraId="3CEF0B0E" w14:textId="2E7854B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7C86272B" w:rsidR="003533FE" w:rsidRPr="00D523BE" w:rsidRDefault="003533FE" w:rsidP="003533FE">
      <w:pPr>
        <w:pStyle w:val="Tekstpodstawowy2"/>
        <w:spacing w:after="0" w:line="240" w:lineRule="auto"/>
        <w:jc w:val="center"/>
        <w:rPr>
          <w:rFonts w:ascii="Times New Roman" w:hAnsi="Times New Roman" w:cs="Times New Roman"/>
          <w:b/>
          <w:color w:val="000000"/>
        </w:rPr>
      </w:pPr>
      <w:bookmarkStart w:id="12" w:name="_Hlk97811245"/>
      <w:r w:rsidRPr="00D523BE">
        <w:rPr>
          <w:rFonts w:ascii="Times New Roman" w:hAnsi="Times New Roman" w:cs="Times New Roman"/>
          <w:b/>
        </w:rPr>
        <w:t>U M O W A  NR …….../202</w:t>
      </w:r>
      <w:r w:rsidR="00713E9A">
        <w:rPr>
          <w:rFonts w:ascii="Times New Roman" w:hAnsi="Times New Roman" w:cs="Times New Roman"/>
          <w:b/>
        </w:rPr>
        <w:t>2</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11E030D5"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AD7617">
        <w:rPr>
          <w:rFonts w:ascii="Times New Roman" w:hAnsi="Times New Roman" w:cs="Times New Roman"/>
          <w:sz w:val="20"/>
          <w:szCs w:val="20"/>
        </w:rPr>
        <w:t>2</w:t>
      </w:r>
      <w:r w:rsidRPr="00623A68">
        <w:rPr>
          <w:rFonts w:ascii="Times New Roman" w:hAnsi="Times New Roman" w:cs="Times New Roman"/>
          <w:sz w:val="20"/>
          <w:szCs w:val="20"/>
        </w:rPr>
        <w:t xml:space="preserve"> r. poz. </w:t>
      </w:r>
      <w:r w:rsidR="00AD7617">
        <w:rPr>
          <w:rFonts w:ascii="Times New Roman" w:hAnsi="Times New Roman" w:cs="Times New Roman"/>
          <w:sz w:val="20"/>
          <w:szCs w:val="20"/>
        </w:rPr>
        <w:t>1710</w:t>
      </w:r>
      <w:r w:rsidRPr="00623A68">
        <w:rPr>
          <w:rFonts w:ascii="Times New Roman" w:hAnsi="Times New Roman" w:cs="Times New Roman"/>
          <w:sz w:val="20"/>
          <w:szCs w:val="20"/>
        </w:rPr>
        <w:t xml:space="preserve">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bookmarkEnd w:id="12"/>
    <w:p w14:paraId="1061CABD" w14:textId="77777777" w:rsidR="004F1F80" w:rsidRPr="00623A68" w:rsidRDefault="004F1F80" w:rsidP="004F1F80">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630E4B6F" w14:textId="2097E79E" w:rsidR="00C56A3E" w:rsidRPr="00C56A3E" w:rsidRDefault="004F1F80">
      <w:pPr>
        <w:pStyle w:val="NormalnyWeb"/>
        <w:numPr>
          <w:ilvl w:val="0"/>
          <w:numId w:val="43"/>
        </w:numPr>
        <w:tabs>
          <w:tab w:val="left" w:pos="284"/>
        </w:tabs>
        <w:suppressAutoHyphens w:val="0"/>
        <w:spacing w:before="0" w:after="0"/>
        <w:ind w:left="0" w:firstLine="0"/>
        <w:rPr>
          <w:rFonts w:cs="Times New Roman"/>
        </w:rPr>
      </w:pPr>
      <w:r w:rsidRPr="00A1532C">
        <w:rPr>
          <w:rFonts w:cs="Times New Roman"/>
        </w:rPr>
        <w:t>Wykonawca przyjmuje do realizacji zadanie pn</w:t>
      </w:r>
      <w:r w:rsidRPr="00A1532C">
        <w:rPr>
          <w:rFonts w:cs="Times New Roman"/>
          <w:bCs/>
        </w:rPr>
        <w:t>.: „</w:t>
      </w:r>
      <w:r w:rsidR="00BA3A8C" w:rsidRPr="00BA3A8C">
        <w:rPr>
          <w:rFonts w:cs="Times New Roman"/>
          <w:bCs/>
          <w:i/>
          <w:iCs/>
        </w:rPr>
        <w:t>Świadczenie specjalistycznych usług opiekuńczych w miejscu zamieszkania dla osób z  zaburzeniami psychicznymi w roku 2023</w:t>
      </w:r>
      <w:r w:rsidRPr="00A1532C">
        <w:rPr>
          <w:bCs/>
        </w:rPr>
        <w:t>”.</w:t>
      </w:r>
    </w:p>
    <w:p w14:paraId="3AFA5915" w14:textId="3670BBC3" w:rsidR="00C56A3E" w:rsidRPr="00C56A3E" w:rsidRDefault="004F1F80">
      <w:pPr>
        <w:pStyle w:val="NormalnyWeb"/>
        <w:numPr>
          <w:ilvl w:val="0"/>
          <w:numId w:val="43"/>
        </w:numPr>
        <w:tabs>
          <w:tab w:val="left" w:pos="284"/>
        </w:tabs>
        <w:suppressAutoHyphens w:val="0"/>
        <w:spacing w:before="0" w:after="0"/>
        <w:ind w:left="0" w:firstLine="0"/>
        <w:rPr>
          <w:rFonts w:cs="Times New Roman"/>
        </w:rPr>
      </w:pPr>
      <w:r w:rsidRPr="00C56A3E">
        <w:rPr>
          <w:rFonts w:cs="Times New Roman"/>
        </w:rPr>
        <w:t xml:space="preserve">Przedmiot niniejszej umowy </w:t>
      </w:r>
      <w:bookmarkStart w:id="13" w:name="_Hlk105494102"/>
      <w:r w:rsidR="00A1532C" w:rsidRPr="00C56A3E">
        <w:rPr>
          <w:rFonts w:cs="Times New Roman"/>
        </w:rPr>
        <w:t xml:space="preserve">obejmuje </w:t>
      </w:r>
      <w:r w:rsidR="00C56A3E" w:rsidRPr="00C56A3E">
        <w:rPr>
          <w:rFonts w:cs="Times New Roman"/>
        </w:rPr>
        <w:t>specjalistyczne usługi opiekuńcze dla osób z zaburzeniami psychicznymi świadczone w miejscu zamieszkania podopiecznego – teren Gminy Aleksandrów Kujawski, obejmujące w szczególności:</w:t>
      </w:r>
    </w:p>
    <w:p w14:paraId="3138610F" w14:textId="77777777" w:rsidR="00C56A3E" w:rsidRPr="00C56A3E" w:rsidRDefault="00C56A3E">
      <w:pPr>
        <w:pStyle w:val="Akapitzlist"/>
        <w:widowControl/>
        <w:numPr>
          <w:ilvl w:val="0"/>
          <w:numId w:val="57"/>
        </w:numPr>
        <w:adjustRightInd w:val="0"/>
        <w:spacing w:before="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Uczenie i rozwijanie umiejętności niezbędnych do samodzielnego życia, w tym: </w:t>
      </w:r>
    </w:p>
    <w:p w14:paraId="5AF03B8A" w14:textId="77777777" w:rsidR="00C56A3E" w:rsidRPr="00C56A3E" w:rsidRDefault="00C56A3E">
      <w:pPr>
        <w:pStyle w:val="Akapitzlist"/>
        <w:widowControl/>
        <w:numPr>
          <w:ilvl w:val="0"/>
          <w:numId w:val="58"/>
        </w:numPr>
        <w:adjustRightInd w:val="0"/>
        <w:spacing w:before="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kształtowanie umiejętności zaspakajania podstawowych potrzeb życiowych i umiejętności społecznego funkcjonowania, motywowania do aktywności, leczenia i rehabilitacji, prowadzenia treningów umiejętności samoobsługi i umiejętności społecznych oraz wspieranie, także w formie asystowania w codziennych czynnościach życiowych, w szczególności takich jak: </w:t>
      </w:r>
    </w:p>
    <w:p w14:paraId="4D28F4B9" w14:textId="77777777" w:rsidR="00C56A3E" w:rsidRPr="00C56A3E" w:rsidRDefault="00C56A3E" w:rsidP="00C56A3E">
      <w:pPr>
        <w:pStyle w:val="Default"/>
        <w:ind w:left="708"/>
        <w:rPr>
          <w:rFonts w:eastAsiaTheme="minorHAnsi"/>
          <w:sz w:val="20"/>
          <w:szCs w:val="20"/>
        </w:rPr>
      </w:pPr>
      <w:r w:rsidRPr="00C56A3E">
        <w:rPr>
          <w:rFonts w:eastAsiaTheme="minorHAnsi"/>
          <w:sz w:val="20"/>
          <w:szCs w:val="20"/>
        </w:rPr>
        <w:t xml:space="preserve">- </w:t>
      </w:r>
      <w:r w:rsidRPr="000263F6">
        <w:rPr>
          <w:rFonts w:eastAsiaTheme="minorHAnsi"/>
          <w:sz w:val="20"/>
          <w:szCs w:val="20"/>
        </w:rPr>
        <w:t xml:space="preserve">samoobsługa, zwłaszcza wykonywanie czynności gospodarczych i porządkowych, w tym umiejętności utrzymania i prowadzenia domu, </w:t>
      </w:r>
    </w:p>
    <w:p w14:paraId="37414402" w14:textId="77777777" w:rsidR="00C56A3E" w:rsidRPr="00C56A3E" w:rsidRDefault="00C56A3E" w:rsidP="00C56A3E">
      <w:pPr>
        <w:pStyle w:val="Default"/>
        <w:ind w:left="708"/>
        <w:rPr>
          <w:rFonts w:eastAsiaTheme="minorHAnsi"/>
          <w:sz w:val="20"/>
          <w:szCs w:val="20"/>
        </w:rPr>
      </w:pPr>
      <w:r w:rsidRPr="00C56A3E">
        <w:rPr>
          <w:rFonts w:eastAsiaTheme="minorHAnsi"/>
          <w:sz w:val="20"/>
          <w:szCs w:val="20"/>
        </w:rPr>
        <w:t xml:space="preserve">- </w:t>
      </w:r>
      <w:r w:rsidRPr="000263F6">
        <w:rPr>
          <w:rFonts w:eastAsiaTheme="minorHAnsi"/>
          <w:sz w:val="20"/>
          <w:szCs w:val="20"/>
        </w:rPr>
        <w:t xml:space="preserve">dbałość o higienę i wygląd, </w:t>
      </w:r>
    </w:p>
    <w:p w14:paraId="5DDAE2A8" w14:textId="77777777" w:rsidR="00C56A3E" w:rsidRPr="00C56A3E" w:rsidRDefault="00C56A3E" w:rsidP="00C56A3E">
      <w:pPr>
        <w:pStyle w:val="Default"/>
        <w:ind w:left="708"/>
        <w:rPr>
          <w:rFonts w:eastAsiaTheme="minorHAnsi"/>
          <w:sz w:val="20"/>
          <w:szCs w:val="20"/>
        </w:rPr>
      </w:pPr>
      <w:r w:rsidRPr="00C56A3E">
        <w:rPr>
          <w:rFonts w:eastAsiaTheme="minorHAnsi"/>
          <w:sz w:val="20"/>
          <w:szCs w:val="20"/>
        </w:rPr>
        <w:t xml:space="preserve">- </w:t>
      </w:r>
      <w:r w:rsidRPr="000263F6">
        <w:rPr>
          <w:rFonts w:eastAsiaTheme="minorHAnsi"/>
          <w:sz w:val="20"/>
          <w:szCs w:val="20"/>
        </w:rPr>
        <w:t xml:space="preserve">utrzymywanie kontaktów z domownikami, rówieśnikami w miejscu nauki i pracy oraz ze społecznością lokalną, </w:t>
      </w:r>
    </w:p>
    <w:p w14:paraId="31363062" w14:textId="77777777" w:rsidR="00C56A3E" w:rsidRPr="00C56A3E" w:rsidRDefault="00C56A3E" w:rsidP="00C56A3E">
      <w:pPr>
        <w:pStyle w:val="Default"/>
        <w:ind w:left="708"/>
        <w:rPr>
          <w:rFonts w:eastAsiaTheme="minorHAnsi"/>
          <w:sz w:val="20"/>
          <w:szCs w:val="20"/>
        </w:rPr>
      </w:pPr>
      <w:r w:rsidRPr="00C56A3E">
        <w:rPr>
          <w:rFonts w:eastAsiaTheme="minorHAnsi"/>
          <w:sz w:val="20"/>
          <w:szCs w:val="20"/>
        </w:rPr>
        <w:t xml:space="preserve">- </w:t>
      </w:r>
      <w:r w:rsidRPr="000263F6">
        <w:rPr>
          <w:rFonts w:eastAsiaTheme="minorHAnsi"/>
          <w:sz w:val="20"/>
          <w:szCs w:val="20"/>
        </w:rPr>
        <w:t xml:space="preserve">wspólne organizowanie i spędzanie czasu wolnego, </w:t>
      </w:r>
    </w:p>
    <w:p w14:paraId="06EAE1EB" w14:textId="77777777" w:rsidR="00C56A3E" w:rsidRPr="00C56A3E" w:rsidRDefault="00C56A3E" w:rsidP="00C56A3E">
      <w:pPr>
        <w:pStyle w:val="Default"/>
        <w:ind w:left="708"/>
        <w:rPr>
          <w:rFonts w:eastAsiaTheme="minorHAnsi"/>
          <w:sz w:val="20"/>
          <w:szCs w:val="20"/>
        </w:rPr>
      </w:pPr>
      <w:r w:rsidRPr="00C56A3E">
        <w:rPr>
          <w:rFonts w:eastAsiaTheme="minorHAnsi"/>
          <w:sz w:val="20"/>
          <w:szCs w:val="20"/>
        </w:rPr>
        <w:t xml:space="preserve">- </w:t>
      </w:r>
      <w:r w:rsidRPr="000263F6">
        <w:rPr>
          <w:rFonts w:eastAsiaTheme="minorHAnsi"/>
          <w:sz w:val="20"/>
          <w:szCs w:val="20"/>
        </w:rPr>
        <w:t xml:space="preserve">korzystanie z usług różnych instytucji; </w:t>
      </w:r>
    </w:p>
    <w:p w14:paraId="7BE99E54" w14:textId="77777777" w:rsidR="00C56A3E" w:rsidRPr="00C56A3E" w:rsidRDefault="00C56A3E">
      <w:pPr>
        <w:pStyle w:val="Akapitzlist"/>
        <w:widowControl/>
        <w:numPr>
          <w:ilvl w:val="0"/>
          <w:numId w:val="58"/>
        </w:numPr>
        <w:adjustRightInd w:val="0"/>
        <w:spacing w:before="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interwencje i pomoc w życiu w rodzinie, w tym: </w:t>
      </w:r>
    </w:p>
    <w:p w14:paraId="4C6BF1EE"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pomoc w radzeniu sobie w sytuacjach kryzysowych - poradnictwo specjalistyczne, interwencje kryzysowe, wsparcie psychologiczne, rozmowy terapeutyczne, </w:t>
      </w:r>
    </w:p>
    <w:p w14:paraId="642D0336"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ułatwianie dostępu do edukacji i kultury, </w:t>
      </w:r>
    </w:p>
    <w:p w14:paraId="2DE120F6"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doradztwo, koordynacja działań innych służb na rzecz rodziny, której członkiem jest osoba uzyskująca pomoc w formie specjalistycznych usług, </w:t>
      </w:r>
    </w:p>
    <w:p w14:paraId="30BA37E3"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kształtowanie pozytywnych relacji osoby wspierającej z osobami bliskimi, </w:t>
      </w:r>
    </w:p>
    <w:p w14:paraId="72FED3FB"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współpraca z rodziną - kształtnie odpowiednich postaw wobec osoby chorującej, niepełnosprawnej; </w:t>
      </w:r>
    </w:p>
    <w:p w14:paraId="35174031" w14:textId="77777777" w:rsidR="00C56A3E" w:rsidRPr="00C56A3E" w:rsidRDefault="00C56A3E">
      <w:pPr>
        <w:pStyle w:val="Akapitzlist"/>
        <w:widowControl/>
        <w:numPr>
          <w:ilvl w:val="0"/>
          <w:numId w:val="58"/>
        </w:numPr>
        <w:adjustRightInd w:val="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załatwianiu spraw urzędowych, w tym: </w:t>
      </w:r>
    </w:p>
    <w:p w14:paraId="580662F4"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 uzyskiwaniu świadczeń socjalnych, emerytalno-rentowych, </w:t>
      </w:r>
    </w:p>
    <w:p w14:paraId="080F0B9A"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 wypełnianiu dokumentów urzędowych; </w:t>
      </w:r>
    </w:p>
    <w:p w14:paraId="443CC812" w14:textId="77777777" w:rsidR="00C56A3E" w:rsidRPr="00C56A3E" w:rsidRDefault="00C56A3E">
      <w:pPr>
        <w:pStyle w:val="Akapitzlist"/>
        <w:widowControl/>
        <w:numPr>
          <w:ilvl w:val="0"/>
          <w:numId w:val="58"/>
        </w:numPr>
        <w:adjustRightInd w:val="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wspieranie i pomoc w uzyskaniu zatrudnienia, w tym zwłaszcza: </w:t>
      </w:r>
    </w:p>
    <w:p w14:paraId="6AD42C0F" w14:textId="77777777" w:rsidR="00C56A3E" w:rsidRPr="00C56A3E" w:rsidRDefault="00C56A3E" w:rsidP="00C56A3E">
      <w:pPr>
        <w:pStyle w:val="Default"/>
        <w:ind w:left="426"/>
        <w:jc w:val="both"/>
        <w:rPr>
          <w:rFonts w:eastAsiaTheme="minorHAnsi"/>
          <w:sz w:val="20"/>
          <w:szCs w:val="20"/>
        </w:rPr>
      </w:pPr>
      <w:r w:rsidRPr="00C56A3E">
        <w:rPr>
          <w:rFonts w:eastAsiaTheme="minorHAnsi"/>
          <w:sz w:val="20"/>
          <w:szCs w:val="20"/>
        </w:rPr>
        <w:t xml:space="preserve">- w szukaniu informacji o pracy, pomoc w znalezieniu zatrudnienia lub alternatywnego zajęcia, w szczególności uczestnictwo w zajęciach warsztatów terapii zajęciowej, </w:t>
      </w:r>
    </w:p>
    <w:p w14:paraId="68AB2D43" w14:textId="77777777" w:rsidR="00C56A3E" w:rsidRPr="000263F6" w:rsidRDefault="00C56A3E" w:rsidP="00C56A3E">
      <w:pPr>
        <w:widowControl/>
        <w:adjustRightInd w:val="0"/>
        <w:ind w:left="426"/>
        <w:jc w:val="both"/>
        <w:rPr>
          <w:rFonts w:ascii="Times New Roman" w:eastAsiaTheme="minorHAnsi" w:hAnsi="Times New Roman" w:cs="Times New Roman"/>
          <w:color w:val="000000"/>
          <w:sz w:val="20"/>
          <w:szCs w:val="20"/>
        </w:rPr>
      </w:pPr>
      <w:r w:rsidRPr="000263F6">
        <w:rPr>
          <w:rFonts w:ascii="Times New Roman" w:eastAsiaTheme="minorHAnsi" w:hAnsi="Times New Roman" w:cs="Times New Roman"/>
          <w:color w:val="000000"/>
          <w:sz w:val="20"/>
          <w:szCs w:val="20"/>
        </w:rPr>
        <w:t xml:space="preserve">zakładach aktywności zawodowej, środowiskowych domach samopomocy, centrach i klubach integracji społecznej, klubach pracy, </w:t>
      </w:r>
    </w:p>
    <w:p w14:paraId="09F46040" w14:textId="77777777" w:rsidR="00C56A3E" w:rsidRPr="000263F6" w:rsidRDefault="00C56A3E" w:rsidP="00C56A3E">
      <w:pPr>
        <w:widowControl/>
        <w:adjustRightInd w:val="0"/>
        <w:ind w:firstLine="426"/>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lastRenderedPageBreak/>
        <w:t xml:space="preserve">- </w:t>
      </w:r>
      <w:r w:rsidRPr="000263F6">
        <w:rPr>
          <w:rFonts w:ascii="Times New Roman" w:eastAsiaTheme="minorHAnsi" w:hAnsi="Times New Roman" w:cs="Times New Roman"/>
          <w:color w:val="000000"/>
          <w:sz w:val="20"/>
          <w:szCs w:val="20"/>
        </w:rPr>
        <w:t xml:space="preserve">w kompletowaniu dokumentów potrzebnych do zatrudnienia, </w:t>
      </w:r>
    </w:p>
    <w:p w14:paraId="7F1D22DB" w14:textId="77777777" w:rsidR="00C56A3E" w:rsidRPr="000263F6" w:rsidRDefault="00C56A3E" w:rsidP="00C56A3E">
      <w:pPr>
        <w:widowControl/>
        <w:adjustRightInd w:val="0"/>
        <w:ind w:left="426"/>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0263F6">
        <w:rPr>
          <w:rFonts w:ascii="Times New Roman" w:eastAsiaTheme="minorHAnsi" w:hAnsi="Times New Roman" w:cs="Times New Roman"/>
          <w:color w:val="000000"/>
          <w:sz w:val="20"/>
          <w:szCs w:val="20"/>
        </w:rPr>
        <w:t xml:space="preserve">w przygotowaniu do rozmowy z pracodawcą, wspieranie i asystowanie w kontaktach z pracodawcą, </w:t>
      </w:r>
    </w:p>
    <w:p w14:paraId="1BCF20D3" w14:textId="77777777" w:rsidR="00C56A3E" w:rsidRPr="000263F6" w:rsidRDefault="00C56A3E" w:rsidP="00C56A3E">
      <w:pPr>
        <w:widowControl/>
        <w:adjustRightInd w:val="0"/>
        <w:ind w:firstLine="426"/>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0263F6">
        <w:rPr>
          <w:rFonts w:ascii="Times New Roman" w:eastAsiaTheme="minorHAnsi" w:hAnsi="Times New Roman" w:cs="Times New Roman"/>
          <w:color w:val="000000"/>
          <w:sz w:val="20"/>
          <w:szCs w:val="20"/>
        </w:rPr>
        <w:t xml:space="preserve">w rozwiązywaniu problemów psychicznych wynikających z pracy lub jej braku, </w:t>
      </w:r>
    </w:p>
    <w:p w14:paraId="742AFC77" w14:textId="77777777" w:rsidR="00C56A3E" w:rsidRPr="00C56A3E" w:rsidRDefault="00C56A3E">
      <w:pPr>
        <w:pStyle w:val="Akapitzlist"/>
        <w:widowControl/>
        <w:numPr>
          <w:ilvl w:val="0"/>
          <w:numId w:val="58"/>
        </w:numPr>
        <w:adjustRightInd w:val="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gospodarowaniu pieniędzmi, w tym: </w:t>
      </w:r>
    </w:p>
    <w:p w14:paraId="30245BD0" w14:textId="77777777" w:rsidR="00C56A3E" w:rsidRPr="000263F6" w:rsidRDefault="00C56A3E" w:rsidP="00C56A3E">
      <w:pPr>
        <w:widowControl/>
        <w:adjustRightInd w:val="0"/>
        <w:ind w:firstLine="36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0263F6">
        <w:rPr>
          <w:rFonts w:ascii="Times New Roman" w:eastAsiaTheme="minorHAnsi" w:hAnsi="Times New Roman" w:cs="Times New Roman"/>
          <w:color w:val="000000"/>
          <w:sz w:val="20"/>
          <w:szCs w:val="20"/>
        </w:rPr>
        <w:t xml:space="preserve">nauka planowania budżetu, asystowanie przy ponoszeniu wydatków, </w:t>
      </w:r>
    </w:p>
    <w:p w14:paraId="7DE31AB1" w14:textId="77777777" w:rsidR="00C56A3E" w:rsidRPr="000263F6" w:rsidRDefault="00C56A3E" w:rsidP="00C56A3E">
      <w:pPr>
        <w:widowControl/>
        <w:adjustRightInd w:val="0"/>
        <w:ind w:firstLine="36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0263F6">
        <w:rPr>
          <w:rFonts w:ascii="Times New Roman" w:eastAsiaTheme="minorHAnsi" w:hAnsi="Times New Roman" w:cs="Times New Roman"/>
          <w:color w:val="000000"/>
          <w:sz w:val="20"/>
          <w:szCs w:val="20"/>
        </w:rPr>
        <w:t xml:space="preserve">pomoc w uzyskaniu ulg w opłatach, </w:t>
      </w:r>
    </w:p>
    <w:p w14:paraId="0C83FA3B" w14:textId="77777777" w:rsidR="00C56A3E" w:rsidRPr="00C56A3E" w:rsidRDefault="00C56A3E" w:rsidP="00C56A3E">
      <w:pPr>
        <w:widowControl/>
        <w:adjustRightInd w:val="0"/>
        <w:ind w:firstLine="36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0263F6">
        <w:rPr>
          <w:rFonts w:ascii="Times New Roman" w:eastAsiaTheme="minorHAnsi" w:hAnsi="Times New Roman" w:cs="Times New Roman"/>
          <w:color w:val="000000"/>
          <w:sz w:val="20"/>
          <w:szCs w:val="20"/>
        </w:rPr>
        <w:t xml:space="preserve">zwiększenie umiejętności gospodarowania własnym budżetem oraz usamodzielnianie finansowe; </w:t>
      </w:r>
    </w:p>
    <w:p w14:paraId="3E235BB6" w14:textId="77777777" w:rsidR="00C56A3E" w:rsidRPr="00C56A3E" w:rsidRDefault="00C56A3E" w:rsidP="00C56A3E">
      <w:pPr>
        <w:widowControl/>
        <w:adjustRightInd w:val="0"/>
        <w:ind w:firstLine="360"/>
        <w:rPr>
          <w:rFonts w:ascii="Times New Roman" w:eastAsiaTheme="minorHAnsi" w:hAnsi="Times New Roman" w:cs="Times New Roman"/>
          <w:color w:val="000000"/>
          <w:sz w:val="20"/>
          <w:szCs w:val="20"/>
        </w:rPr>
      </w:pPr>
    </w:p>
    <w:p w14:paraId="6D822A62" w14:textId="77777777" w:rsidR="00C56A3E" w:rsidRPr="00C56A3E" w:rsidRDefault="00C56A3E">
      <w:pPr>
        <w:pStyle w:val="Akapitzlist"/>
        <w:widowControl/>
        <w:numPr>
          <w:ilvl w:val="0"/>
          <w:numId w:val="57"/>
        </w:numPr>
        <w:adjustRightInd w:val="0"/>
        <w:spacing w:before="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Pielęgnacja jako wspieranie procesu leczenia, w tym: </w:t>
      </w:r>
    </w:p>
    <w:p w14:paraId="35A0E691"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dostępie do świadczeń zdrowotnych, </w:t>
      </w:r>
    </w:p>
    <w:p w14:paraId="78BA10FA"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uzgadnianie i pilnowanie terminów wizyt lekarskich, badań diagnostycznych, </w:t>
      </w:r>
    </w:p>
    <w:p w14:paraId="152A51E4"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wykupywaniu lub zamawianiu leków w aptece, </w:t>
      </w:r>
    </w:p>
    <w:p w14:paraId="1394501A"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pilnowanie przyjmowania leków oraz obserwowanie ewentualnych skutków ubocznych ich stosowania, </w:t>
      </w:r>
    </w:p>
    <w:p w14:paraId="3BD1B8BB"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w szczególnie uzasadnionych przypadkach zmiana opatrunków, pomoc w użyciu środków pomocniczych i materiałów medycznych, przedmiotów ortopedycznych a także w utrzymaniu higieny, </w:t>
      </w:r>
    </w:p>
    <w:p w14:paraId="77A8BC1E"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dotarciu do placówek służby zdrowia, </w:t>
      </w:r>
    </w:p>
    <w:p w14:paraId="1F45B11A"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dotarciu do placówek rehabilitacyjnych; </w:t>
      </w:r>
    </w:p>
    <w:p w14:paraId="4FA802FE"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p>
    <w:p w14:paraId="7B87AE39" w14:textId="77777777" w:rsidR="00C56A3E" w:rsidRPr="00C56A3E" w:rsidRDefault="00C56A3E">
      <w:pPr>
        <w:pStyle w:val="Akapitzlist"/>
        <w:widowControl/>
        <w:numPr>
          <w:ilvl w:val="0"/>
          <w:numId w:val="57"/>
        </w:numPr>
        <w:adjustRightInd w:val="0"/>
        <w:spacing w:before="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Rehabilitacja fizyczna i usprawnianie zaburzonych funkcji organizmu: </w:t>
      </w:r>
    </w:p>
    <w:p w14:paraId="1F33CCC0" w14:textId="77777777" w:rsidR="00C56A3E" w:rsidRPr="00C56A3E" w:rsidRDefault="00C56A3E">
      <w:pPr>
        <w:pStyle w:val="Akapitzlist"/>
        <w:widowControl/>
        <w:numPr>
          <w:ilvl w:val="0"/>
          <w:numId w:val="62"/>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zgodnie z zaleceniami lekarskimi lub specjalisty z zakresu rehabilitacji ruchowej lub fizjoterapii, </w:t>
      </w:r>
    </w:p>
    <w:p w14:paraId="2142A7F6" w14:textId="77777777" w:rsidR="00C56A3E" w:rsidRPr="00C56A3E" w:rsidRDefault="00C56A3E">
      <w:pPr>
        <w:pStyle w:val="Akapitzlist"/>
        <w:widowControl/>
        <w:numPr>
          <w:ilvl w:val="0"/>
          <w:numId w:val="62"/>
        </w:numPr>
        <w:adjustRightInd w:val="0"/>
        <w:spacing w:before="0"/>
        <w:ind w:hanging="295"/>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współpraca ze specjalistami w zakresie wspierania psychologiczno- pedagogicznego i edukacyjno-terapeutycznego zmierzającego do wielostronnej aktywizacji osoby korzystającej ze specjalistycznych usług, </w:t>
      </w:r>
    </w:p>
    <w:p w14:paraId="1532436A" w14:textId="77777777" w:rsidR="00C56A3E" w:rsidRPr="00C56A3E" w:rsidRDefault="00C56A3E">
      <w:pPr>
        <w:pStyle w:val="Akapitzlist"/>
        <w:widowControl/>
        <w:numPr>
          <w:ilvl w:val="0"/>
          <w:numId w:val="59"/>
        </w:numPr>
        <w:adjustRightInd w:val="0"/>
        <w:spacing w:before="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mieszkaniowa, w tym: </w:t>
      </w:r>
    </w:p>
    <w:p w14:paraId="4450F214" w14:textId="77777777" w:rsidR="00C56A3E" w:rsidRPr="00C56A3E" w:rsidRDefault="00C56A3E">
      <w:pPr>
        <w:pStyle w:val="Akapitzlist"/>
        <w:widowControl/>
        <w:numPr>
          <w:ilvl w:val="0"/>
          <w:numId w:val="63"/>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w uzyskaniu mieszkania, negocjowaniu i wnoszeniu opłat, </w:t>
      </w:r>
    </w:p>
    <w:p w14:paraId="7063C86C" w14:textId="77777777" w:rsidR="00C56A3E" w:rsidRPr="00C56A3E" w:rsidRDefault="00C56A3E">
      <w:pPr>
        <w:pStyle w:val="Akapitzlist"/>
        <w:widowControl/>
        <w:numPr>
          <w:ilvl w:val="0"/>
          <w:numId w:val="63"/>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w organizowaniu drobnych remontów, adaptacji, napraw, likwidacji barier architektonicznych, </w:t>
      </w:r>
    </w:p>
    <w:p w14:paraId="3F0CCB4C" w14:textId="77777777" w:rsidR="00C56A3E" w:rsidRPr="00C56A3E" w:rsidRDefault="00C56A3E">
      <w:pPr>
        <w:pStyle w:val="Akapitzlist"/>
        <w:widowControl/>
        <w:numPr>
          <w:ilvl w:val="0"/>
          <w:numId w:val="63"/>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kształtowanie właściwych relacji osoby uzyskującej pomoc z sąsiadami i gospodarzem domu, </w:t>
      </w:r>
    </w:p>
    <w:p w14:paraId="68E00A62" w14:textId="15E6DD4F" w:rsidR="00C56A3E" w:rsidRPr="00C56A3E" w:rsidRDefault="00C56A3E">
      <w:pPr>
        <w:pStyle w:val="Akapitzlist"/>
        <w:widowControl/>
        <w:numPr>
          <w:ilvl w:val="0"/>
          <w:numId w:val="60"/>
        </w:numPr>
        <w:adjustRightInd w:val="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Liczba godzin specjalistycznych usług opiekuńczych dla osób z zaburzeniami psychicznymi w ciągu roku </w:t>
      </w:r>
      <w:r w:rsidRPr="00C56A3E">
        <w:rPr>
          <w:rFonts w:ascii="Times New Roman" w:eastAsiaTheme="minorHAnsi" w:hAnsi="Times New Roman" w:cs="Times New Roman"/>
          <w:b/>
          <w:bCs/>
          <w:color w:val="000000"/>
          <w:sz w:val="20"/>
          <w:szCs w:val="20"/>
        </w:rPr>
        <w:t xml:space="preserve">- planowana minimalna liczba – </w:t>
      </w:r>
      <w:r w:rsidR="00FC4B8C">
        <w:rPr>
          <w:rFonts w:ascii="Times New Roman" w:eastAsiaTheme="minorHAnsi" w:hAnsi="Times New Roman" w:cs="Times New Roman"/>
          <w:b/>
          <w:bCs/>
          <w:color w:val="000000"/>
          <w:sz w:val="20"/>
          <w:szCs w:val="20"/>
        </w:rPr>
        <w:t>2</w:t>
      </w:r>
      <w:r w:rsidRPr="00C56A3E">
        <w:rPr>
          <w:rFonts w:ascii="Times New Roman" w:eastAsiaTheme="minorHAnsi" w:hAnsi="Times New Roman" w:cs="Times New Roman"/>
          <w:b/>
          <w:bCs/>
          <w:color w:val="000000"/>
          <w:sz w:val="20"/>
          <w:szCs w:val="20"/>
        </w:rPr>
        <w:t xml:space="preserve">.000 godzin, maksymalna liczba – </w:t>
      </w:r>
      <w:r w:rsidR="00FC4B8C">
        <w:rPr>
          <w:rFonts w:ascii="Times New Roman" w:eastAsiaTheme="minorHAnsi" w:hAnsi="Times New Roman" w:cs="Times New Roman"/>
          <w:b/>
          <w:bCs/>
          <w:color w:val="000000"/>
          <w:sz w:val="20"/>
          <w:szCs w:val="20"/>
        </w:rPr>
        <w:t>3.000</w:t>
      </w:r>
      <w:r w:rsidRPr="00C56A3E">
        <w:rPr>
          <w:rFonts w:ascii="Times New Roman" w:eastAsiaTheme="minorHAnsi" w:hAnsi="Times New Roman" w:cs="Times New Roman"/>
          <w:b/>
          <w:bCs/>
          <w:color w:val="000000"/>
          <w:sz w:val="20"/>
          <w:szCs w:val="20"/>
        </w:rPr>
        <w:t xml:space="preserve"> godzin. </w:t>
      </w:r>
    </w:p>
    <w:p w14:paraId="75FB4164" w14:textId="77777777" w:rsidR="00C56A3E" w:rsidRPr="00C56A3E" w:rsidRDefault="00C56A3E">
      <w:pPr>
        <w:pStyle w:val="Akapitzlist"/>
        <w:widowControl/>
        <w:numPr>
          <w:ilvl w:val="0"/>
          <w:numId w:val="60"/>
        </w:numPr>
        <w:adjustRightInd w:val="0"/>
        <w:ind w:left="426" w:hanging="284"/>
        <w:rPr>
          <w:rFonts w:ascii="Times New Roman" w:eastAsiaTheme="minorHAnsi" w:hAnsi="Times New Roman" w:cs="Times New Roman"/>
          <w:color w:val="000000"/>
          <w:sz w:val="20"/>
          <w:szCs w:val="20"/>
        </w:rPr>
      </w:pPr>
      <w:r w:rsidRPr="00C56A3E">
        <w:rPr>
          <w:rFonts w:ascii="Times New Roman" w:hAnsi="Times New Roman" w:cs="Times New Roman"/>
          <w:sz w:val="20"/>
          <w:szCs w:val="20"/>
          <w:lang w:eastAsia="ar-SA"/>
        </w:rPr>
        <w:t xml:space="preserve">Liczba godzin usług została podana szacunkowo i może ulec zmianie, ponieważ nie można jej określić dokładnie ze względu na specyfikę zamówienia, którą cechuje zmienność potrzeb z uwagi na zmieniający się stan zdrowia i sytuację życiową osób wymagających pomocy. </w:t>
      </w:r>
    </w:p>
    <w:p w14:paraId="430899D5" w14:textId="77777777" w:rsidR="00C56A3E" w:rsidRPr="00C56A3E" w:rsidRDefault="00C56A3E">
      <w:pPr>
        <w:pStyle w:val="Akapitzlist"/>
        <w:widowControl/>
        <w:numPr>
          <w:ilvl w:val="0"/>
          <w:numId w:val="60"/>
        </w:numPr>
        <w:adjustRightInd w:val="0"/>
        <w:ind w:left="426" w:hanging="284"/>
        <w:rPr>
          <w:rFonts w:ascii="Times New Roman" w:eastAsiaTheme="minorHAnsi" w:hAnsi="Times New Roman" w:cs="Times New Roman"/>
          <w:color w:val="000000"/>
          <w:sz w:val="20"/>
          <w:szCs w:val="20"/>
        </w:rPr>
      </w:pPr>
      <w:r w:rsidRPr="00C56A3E">
        <w:rPr>
          <w:rFonts w:ascii="Times New Roman" w:hAnsi="Times New Roman" w:cs="Times New Roman"/>
          <w:sz w:val="20"/>
          <w:szCs w:val="20"/>
          <w:lang w:eastAsia="ar-SA"/>
        </w:rPr>
        <w:t xml:space="preserve">Usługi świadczone będą od poniedziałku do piątku, w indywidualnych przypadkach, także w soboty, niedziele, święta i dni ustawowo wolne od pracy w godzinach od 6.00 do 22.00. </w:t>
      </w:r>
      <w:r w:rsidRPr="00C56A3E">
        <w:rPr>
          <w:rFonts w:ascii="Times New Roman" w:hAnsi="Times New Roman" w:cs="Times New Roman"/>
          <w:sz w:val="20"/>
          <w:szCs w:val="20"/>
          <w:u w:val="single"/>
          <w:lang w:eastAsia="ar-SA"/>
        </w:rPr>
        <w:t>Jedna godzina usług jest równa jednej godzinie zegarowej, tj. 60 minut. Do czasu świadczenia usług nie wlicza się czasu dojazdu lub dojścia do mieszkania świadczeniobiorcy.</w:t>
      </w:r>
    </w:p>
    <w:p w14:paraId="3C0247A3" w14:textId="77777777" w:rsidR="00C56A3E" w:rsidRPr="00C56A3E" w:rsidRDefault="00C56A3E">
      <w:pPr>
        <w:pStyle w:val="Akapitzlist"/>
        <w:widowControl/>
        <w:numPr>
          <w:ilvl w:val="0"/>
          <w:numId w:val="60"/>
        </w:numPr>
        <w:adjustRightInd w:val="0"/>
        <w:ind w:left="426" w:hanging="284"/>
        <w:rPr>
          <w:rFonts w:ascii="Times New Roman" w:eastAsiaTheme="minorHAnsi" w:hAnsi="Times New Roman" w:cs="Times New Roman"/>
          <w:color w:val="000000"/>
          <w:sz w:val="20"/>
          <w:szCs w:val="20"/>
        </w:rPr>
      </w:pPr>
      <w:r w:rsidRPr="00C56A3E">
        <w:rPr>
          <w:rFonts w:ascii="Times New Roman" w:hAnsi="Times New Roman" w:cs="Times New Roman"/>
          <w:sz w:val="20"/>
          <w:szCs w:val="20"/>
          <w:lang w:eastAsia="ar-SA"/>
        </w:rPr>
        <w:t>Świadczenie usług odbywać się będzie w miejscu zamieszkania świadczeniobiorców na terenie Gminy Aleksandrów Kujawski, w godzinach od 6.00 do 22.00 przez 5 dni w tygodniu od poniedziałku do piątku, a w szczególnie uzasadnionych przypadkach tj. gdy brak realizacji usług może spowodować zagrożenie życia lub zdrowia również w soboty, niedziele, święta i dni ustawowo wolne od pracy.</w:t>
      </w:r>
    </w:p>
    <w:p w14:paraId="3E830817" w14:textId="77777777" w:rsidR="00C56A3E" w:rsidRPr="00C56A3E" w:rsidRDefault="00C56A3E">
      <w:pPr>
        <w:pStyle w:val="Akapitzlist"/>
        <w:widowControl/>
        <w:numPr>
          <w:ilvl w:val="0"/>
          <w:numId w:val="60"/>
        </w:numPr>
        <w:adjustRightInd w:val="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Zamawiający wymaga aby usługa była realizowana przez: </w:t>
      </w:r>
    </w:p>
    <w:p w14:paraId="43DA25F5" w14:textId="77777777" w:rsidR="00C56A3E" w:rsidRPr="00C56A3E" w:rsidRDefault="00C56A3E">
      <w:pPr>
        <w:pStyle w:val="Akapitzlist"/>
        <w:numPr>
          <w:ilvl w:val="0"/>
          <w:numId w:val="64"/>
        </w:numPr>
        <w:tabs>
          <w:tab w:val="left" w:pos="284"/>
        </w:tabs>
        <w:autoSpaceDE/>
        <w:autoSpaceDN/>
        <w:ind w:hanging="294"/>
        <w:contextualSpacing/>
        <w:rPr>
          <w:rFonts w:ascii="Times New Roman" w:hAnsi="Times New Roman" w:cs="Times New Roman"/>
          <w:sz w:val="20"/>
          <w:szCs w:val="20"/>
        </w:rPr>
      </w:pPr>
      <w:r w:rsidRPr="00C56A3E">
        <w:rPr>
          <w:rFonts w:ascii="Times New Roman" w:hAnsi="Times New Roman" w:cs="Times New Roman"/>
          <w:b/>
          <w:bCs/>
          <w:sz w:val="20"/>
          <w:szCs w:val="20"/>
        </w:rPr>
        <w:t>Fizjoterapeutów</w:t>
      </w:r>
      <w:r w:rsidRPr="00C56A3E">
        <w:rPr>
          <w:rFonts w:ascii="Times New Roman" w:hAnsi="Times New Roman" w:cs="Times New Roman"/>
          <w:sz w:val="20"/>
          <w:szCs w:val="20"/>
        </w:rPr>
        <w:t>, którzy:</w:t>
      </w:r>
    </w:p>
    <w:p w14:paraId="22EF0C69" w14:textId="77777777"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posiadają uprawnienia do wykonywania zawodu fizjoterapeuty, przy czym minimum 1 osoba powinna posiadać uprawnienia do pracy metodą Vojty,</w:t>
      </w:r>
    </w:p>
    <w:p w14:paraId="47BBDAE8" w14:textId="77777777"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posiadają certyfikat lub inny dokument potwierdzający uczestnictwo w szkoleniu na temat specjalistycznych usług opiekuńczych dla osób z zaburzeniami psychicznymi,</w:t>
      </w:r>
    </w:p>
    <w:p w14:paraId="0CC9CA0E" w14:textId="77777777"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posiadają co najmniej półroczny staż pracy z osobami z zaburzeniami psychicznymi,</w:t>
      </w:r>
    </w:p>
    <w:p w14:paraId="5CC95712" w14:textId="07251A7B"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xml:space="preserve">- prawdopodobna liczba godzin w roku </w:t>
      </w:r>
      <w:r w:rsidR="00FC4B8C">
        <w:rPr>
          <w:rFonts w:ascii="Times New Roman" w:hAnsi="Times New Roman" w:cs="Times New Roman"/>
          <w:sz w:val="20"/>
          <w:szCs w:val="20"/>
        </w:rPr>
        <w:t>924.</w:t>
      </w:r>
    </w:p>
    <w:p w14:paraId="331E23C8" w14:textId="77777777" w:rsidR="00C56A3E" w:rsidRPr="00C56A3E" w:rsidRDefault="00C56A3E">
      <w:pPr>
        <w:pStyle w:val="Akapitzlist"/>
        <w:numPr>
          <w:ilvl w:val="0"/>
          <w:numId w:val="65"/>
        </w:numPr>
        <w:tabs>
          <w:tab w:val="left" w:pos="426"/>
        </w:tabs>
        <w:autoSpaceDE/>
        <w:autoSpaceDN/>
        <w:ind w:hanging="294"/>
        <w:contextualSpacing/>
        <w:rPr>
          <w:rFonts w:ascii="Times New Roman" w:hAnsi="Times New Roman" w:cs="Times New Roman"/>
          <w:sz w:val="20"/>
          <w:szCs w:val="20"/>
        </w:rPr>
      </w:pPr>
      <w:r w:rsidRPr="00C56A3E">
        <w:rPr>
          <w:rFonts w:ascii="Times New Roman" w:hAnsi="Times New Roman" w:cs="Times New Roman"/>
          <w:b/>
          <w:bCs/>
          <w:sz w:val="20"/>
          <w:szCs w:val="20"/>
        </w:rPr>
        <w:t xml:space="preserve">Psychologów i pedagogów, oligofrenopedagogów, </w:t>
      </w:r>
      <w:r w:rsidRPr="00C56A3E">
        <w:rPr>
          <w:rFonts w:ascii="Times New Roman" w:hAnsi="Times New Roman" w:cs="Times New Roman"/>
          <w:sz w:val="20"/>
          <w:szCs w:val="20"/>
        </w:rPr>
        <w:t>którzy:</w:t>
      </w:r>
    </w:p>
    <w:p w14:paraId="264F8C1F" w14:textId="77777777"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posiadają dyplom ukończenia studiów na kierunku psychologia lub pedagogika, oligofrenopedagogika lub dyplom kwalifikacyjny,</w:t>
      </w:r>
    </w:p>
    <w:p w14:paraId="54BF3A48" w14:textId="77777777"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xml:space="preserve">- </w:t>
      </w:r>
      <w:r w:rsidRPr="009F4FBA">
        <w:rPr>
          <w:rFonts w:ascii="Times New Roman" w:eastAsiaTheme="minorHAnsi" w:hAnsi="Times New Roman" w:cs="Times New Roman"/>
          <w:color w:val="000000"/>
          <w:sz w:val="20"/>
          <w:szCs w:val="20"/>
        </w:rPr>
        <w:t xml:space="preserve">posiadają certyfikat lub inny dokument potwierdzający uczestnictwo w szkoleniu na temat specjalistycznych usług opiekuńczych dla osób z zaburzeniami psychicznymi, </w:t>
      </w:r>
    </w:p>
    <w:p w14:paraId="472BBEC3" w14:textId="77777777" w:rsidR="00C56A3E" w:rsidRPr="00C56A3E" w:rsidRDefault="00C56A3E" w:rsidP="00C56A3E">
      <w:pPr>
        <w:tabs>
          <w:tab w:val="left" w:pos="426"/>
        </w:tabs>
        <w:autoSpaceDE/>
        <w:autoSpaceDN/>
        <w:ind w:left="426"/>
        <w:contextualSpacing/>
        <w:jc w:val="both"/>
        <w:rPr>
          <w:rFonts w:ascii="Times New Roman" w:eastAsiaTheme="minorHAnsi" w:hAnsi="Times New Roman" w:cs="Times New Roman"/>
          <w:b/>
          <w:bCs/>
          <w:color w:val="000000"/>
          <w:sz w:val="20"/>
          <w:szCs w:val="20"/>
        </w:rPr>
      </w:pPr>
      <w:r w:rsidRPr="00C56A3E">
        <w:rPr>
          <w:rFonts w:ascii="Times New Roman" w:hAnsi="Times New Roman" w:cs="Times New Roman"/>
          <w:sz w:val="20"/>
          <w:szCs w:val="20"/>
        </w:rPr>
        <w:t xml:space="preserve">- </w:t>
      </w:r>
      <w:r w:rsidRPr="009F4FBA">
        <w:rPr>
          <w:rFonts w:ascii="Times New Roman" w:eastAsiaTheme="minorHAnsi" w:hAnsi="Times New Roman" w:cs="Times New Roman"/>
          <w:color w:val="000000"/>
          <w:sz w:val="20"/>
          <w:szCs w:val="20"/>
        </w:rPr>
        <w:t>posiadają co najmniej półroczny staż pracy z osobami z zaburzeniami psychicznymi</w:t>
      </w:r>
      <w:r w:rsidRPr="009F4FBA">
        <w:rPr>
          <w:rFonts w:ascii="Times New Roman" w:eastAsiaTheme="minorHAnsi" w:hAnsi="Times New Roman" w:cs="Times New Roman"/>
          <w:b/>
          <w:bCs/>
          <w:color w:val="000000"/>
          <w:sz w:val="20"/>
          <w:szCs w:val="20"/>
        </w:rPr>
        <w:t>,</w:t>
      </w:r>
    </w:p>
    <w:p w14:paraId="26F31A4C" w14:textId="13FEDF19" w:rsidR="00C56A3E" w:rsidRPr="00C56A3E" w:rsidRDefault="00C56A3E" w:rsidP="00C56A3E">
      <w:pPr>
        <w:tabs>
          <w:tab w:val="left" w:pos="426"/>
        </w:tabs>
        <w:autoSpaceDE/>
        <w:autoSpaceDN/>
        <w:ind w:left="426"/>
        <w:contextualSpacing/>
        <w:jc w:val="both"/>
        <w:rPr>
          <w:rFonts w:ascii="Times New Roman" w:eastAsiaTheme="minorHAnsi" w:hAnsi="Times New Roman" w:cs="Times New Roman"/>
          <w:color w:val="000000"/>
          <w:sz w:val="20"/>
          <w:szCs w:val="20"/>
        </w:rPr>
      </w:pPr>
      <w:r w:rsidRPr="00C56A3E">
        <w:rPr>
          <w:rFonts w:ascii="Times New Roman" w:hAnsi="Times New Roman" w:cs="Times New Roman"/>
          <w:sz w:val="20"/>
          <w:szCs w:val="20"/>
        </w:rPr>
        <w:lastRenderedPageBreak/>
        <w:t xml:space="preserve">- </w:t>
      </w:r>
      <w:r w:rsidRPr="009F4FBA">
        <w:rPr>
          <w:rFonts w:ascii="Times New Roman" w:eastAsiaTheme="minorHAnsi" w:hAnsi="Times New Roman" w:cs="Times New Roman"/>
          <w:color w:val="000000"/>
          <w:sz w:val="20"/>
          <w:szCs w:val="20"/>
        </w:rPr>
        <w:t xml:space="preserve">prawdopodobna liczba godzin w roku </w:t>
      </w:r>
      <w:r w:rsidR="00FC4B8C">
        <w:rPr>
          <w:rFonts w:ascii="Times New Roman" w:eastAsiaTheme="minorHAnsi" w:hAnsi="Times New Roman" w:cs="Times New Roman"/>
          <w:color w:val="000000"/>
          <w:sz w:val="20"/>
          <w:szCs w:val="20"/>
        </w:rPr>
        <w:t>972.</w:t>
      </w:r>
    </w:p>
    <w:p w14:paraId="5744A974" w14:textId="77777777" w:rsidR="00C56A3E" w:rsidRPr="00C56A3E" w:rsidRDefault="00C56A3E">
      <w:pPr>
        <w:pStyle w:val="Akapitzlist"/>
        <w:widowControl/>
        <w:numPr>
          <w:ilvl w:val="0"/>
          <w:numId w:val="65"/>
        </w:numPr>
        <w:adjustRightInd w:val="0"/>
        <w:spacing w:before="0"/>
        <w:ind w:left="714" w:hanging="357"/>
        <w:rPr>
          <w:rFonts w:ascii="Times New Roman" w:eastAsiaTheme="minorHAnsi" w:hAnsi="Times New Roman" w:cs="Times New Roman"/>
          <w:color w:val="000000"/>
          <w:sz w:val="20"/>
          <w:szCs w:val="20"/>
        </w:rPr>
      </w:pPr>
      <w:r w:rsidRPr="00C56A3E">
        <w:rPr>
          <w:rFonts w:ascii="Times New Roman" w:eastAsiaTheme="minorHAnsi" w:hAnsi="Times New Roman" w:cs="Times New Roman"/>
          <w:b/>
          <w:bCs/>
          <w:color w:val="000000"/>
          <w:sz w:val="20"/>
          <w:szCs w:val="20"/>
        </w:rPr>
        <w:t xml:space="preserve">Logopedów i neurologopedów, </w:t>
      </w:r>
      <w:r w:rsidRPr="00C56A3E">
        <w:rPr>
          <w:rFonts w:ascii="Times New Roman" w:eastAsiaTheme="minorHAnsi" w:hAnsi="Times New Roman" w:cs="Times New Roman"/>
          <w:color w:val="000000"/>
          <w:sz w:val="20"/>
          <w:szCs w:val="20"/>
        </w:rPr>
        <w:t xml:space="preserve">którzy: </w:t>
      </w:r>
    </w:p>
    <w:p w14:paraId="0025AACD" w14:textId="77777777" w:rsidR="00C56A3E" w:rsidRPr="00C56A3E" w:rsidRDefault="00C56A3E" w:rsidP="00C56A3E">
      <w:pPr>
        <w:widowControl/>
        <w:adjustRightInd w:val="0"/>
        <w:ind w:left="426"/>
        <w:jc w:val="both"/>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posiadają dyplom ukończenia studiów na kierunku logopedia lub neurlogopedia lub dyplom kwalifikacyjny, </w:t>
      </w:r>
    </w:p>
    <w:p w14:paraId="40161DEA" w14:textId="77777777" w:rsidR="00C56A3E" w:rsidRPr="00C56A3E" w:rsidRDefault="00C56A3E" w:rsidP="00C56A3E">
      <w:pPr>
        <w:widowControl/>
        <w:adjustRightInd w:val="0"/>
        <w:ind w:left="426"/>
        <w:jc w:val="both"/>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posiadają certyfikat lub inny dokument potwierdzający uczestnictwo w szkoleniu na temat specjalistycznych usług opiekuńczych dla osób z zaburzeniami psychicznymi, </w:t>
      </w:r>
    </w:p>
    <w:p w14:paraId="2B8670A1" w14:textId="77777777" w:rsidR="00C56A3E" w:rsidRPr="00C56A3E" w:rsidRDefault="00C56A3E" w:rsidP="00C56A3E">
      <w:pPr>
        <w:widowControl/>
        <w:adjustRightInd w:val="0"/>
        <w:ind w:left="426"/>
        <w:jc w:val="both"/>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posiadają co najmniej półroczny staż pracy z osobami z zaburzeniami psychicznymi,</w:t>
      </w:r>
      <w:r w:rsidRPr="00C56A3E">
        <w:rPr>
          <w:rFonts w:ascii="Times New Roman" w:eastAsiaTheme="minorHAnsi" w:hAnsi="Times New Roman" w:cs="Times New Roman"/>
          <w:b/>
          <w:bCs/>
          <w:color w:val="000000"/>
          <w:sz w:val="20"/>
          <w:szCs w:val="20"/>
        </w:rPr>
        <w:t xml:space="preserve"> </w:t>
      </w:r>
    </w:p>
    <w:p w14:paraId="6E27D51F" w14:textId="14D1C978" w:rsidR="00C56A3E" w:rsidRPr="00C56A3E" w:rsidRDefault="00C56A3E" w:rsidP="00C56A3E">
      <w:pPr>
        <w:widowControl/>
        <w:adjustRightInd w:val="0"/>
        <w:ind w:left="426"/>
        <w:jc w:val="both"/>
        <w:rPr>
          <w:rFonts w:ascii="Times New Roman" w:eastAsiaTheme="minorHAnsi" w:hAnsi="Times New Roman" w:cs="Times New Roman"/>
          <w:color w:val="FF0000"/>
          <w:sz w:val="20"/>
          <w:szCs w:val="20"/>
        </w:rPr>
      </w:pPr>
      <w:r w:rsidRPr="00C56A3E">
        <w:rPr>
          <w:rFonts w:ascii="Times New Roman" w:eastAsiaTheme="minorHAnsi" w:hAnsi="Times New Roman" w:cs="Times New Roman"/>
          <w:sz w:val="20"/>
          <w:szCs w:val="20"/>
        </w:rPr>
        <w:t>-</w:t>
      </w:r>
      <w:r w:rsidRPr="00C56A3E">
        <w:rPr>
          <w:rFonts w:ascii="Times New Roman" w:eastAsiaTheme="minorHAnsi" w:hAnsi="Times New Roman" w:cs="Times New Roman"/>
          <w:color w:val="FF0000"/>
          <w:sz w:val="20"/>
          <w:szCs w:val="20"/>
        </w:rPr>
        <w:t xml:space="preserve"> </w:t>
      </w:r>
      <w:r w:rsidRPr="00C56A3E">
        <w:rPr>
          <w:rFonts w:ascii="Times New Roman" w:eastAsiaTheme="minorHAnsi" w:hAnsi="Times New Roman" w:cs="Times New Roman"/>
          <w:color w:val="000000"/>
          <w:sz w:val="20"/>
          <w:szCs w:val="20"/>
        </w:rPr>
        <w:t xml:space="preserve">prawdopodobna liczba godzin w roku </w:t>
      </w:r>
      <w:r w:rsidR="00FC4B8C">
        <w:rPr>
          <w:rFonts w:ascii="Times New Roman" w:eastAsiaTheme="minorHAnsi" w:hAnsi="Times New Roman" w:cs="Times New Roman"/>
          <w:color w:val="000000"/>
          <w:sz w:val="20"/>
          <w:szCs w:val="20"/>
        </w:rPr>
        <w:t>360.</w:t>
      </w:r>
    </w:p>
    <w:p w14:paraId="0927F921" w14:textId="77777777" w:rsidR="00C56A3E" w:rsidRPr="00C56A3E" w:rsidRDefault="00C56A3E">
      <w:pPr>
        <w:pStyle w:val="Akapitzlist"/>
        <w:widowControl/>
        <w:numPr>
          <w:ilvl w:val="0"/>
          <w:numId w:val="65"/>
        </w:numPr>
        <w:adjustRightInd w:val="0"/>
        <w:spacing w:before="0"/>
        <w:rPr>
          <w:rFonts w:ascii="Times New Roman" w:eastAsiaTheme="minorHAnsi" w:hAnsi="Times New Roman" w:cs="Times New Roman"/>
          <w:color w:val="000000"/>
          <w:sz w:val="20"/>
          <w:szCs w:val="20"/>
        </w:rPr>
      </w:pPr>
      <w:r w:rsidRPr="00C56A3E">
        <w:rPr>
          <w:rFonts w:ascii="Times New Roman" w:eastAsiaTheme="minorHAnsi" w:hAnsi="Times New Roman" w:cs="Times New Roman"/>
          <w:b/>
          <w:bCs/>
          <w:color w:val="000000"/>
          <w:sz w:val="20"/>
          <w:szCs w:val="20"/>
        </w:rPr>
        <w:t xml:space="preserve">Pielęgniarek, </w:t>
      </w:r>
      <w:r w:rsidRPr="00C56A3E">
        <w:rPr>
          <w:rFonts w:ascii="Times New Roman" w:eastAsiaTheme="minorHAnsi" w:hAnsi="Times New Roman" w:cs="Times New Roman"/>
          <w:color w:val="000000"/>
          <w:sz w:val="20"/>
          <w:szCs w:val="20"/>
        </w:rPr>
        <w:t xml:space="preserve">które: </w:t>
      </w:r>
    </w:p>
    <w:p w14:paraId="5D8D2BFF" w14:textId="77777777" w:rsidR="00C56A3E" w:rsidRPr="00C56A3E" w:rsidRDefault="00C56A3E" w:rsidP="00C56A3E">
      <w:pPr>
        <w:widowControl/>
        <w:adjustRightInd w:val="0"/>
        <w:ind w:firstLine="426"/>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posiadają uprawnienia do wykonywania zawodu pielęgniarki, </w:t>
      </w:r>
    </w:p>
    <w:p w14:paraId="0BDDBAA5" w14:textId="77777777" w:rsidR="00C56A3E" w:rsidRPr="00C56A3E" w:rsidRDefault="00C56A3E" w:rsidP="00C56A3E">
      <w:pPr>
        <w:widowControl/>
        <w:adjustRightInd w:val="0"/>
        <w:ind w:left="426"/>
        <w:jc w:val="both"/>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C56A3E">
        <w:rPr>
          <w:rFonts w:ascii="Times New Roman" w:eastAsiaTheme="minorHAnsi" w:hAnsi="Times New Roman" w:cs="Times New Roman"/>
          <w:b/>
          <w:bCs/>
          <w:color w:val="000000"/>
          <w:sz w:val="20"/>
          <w:szCs w:val="20"/>
        </w:rPr>
        <w:t xml:space="preserve">posiadają </w:t>
      </w:r>
      <w:r w:rsidRPr="00C56A3E">
        <w:rPr>
          <w:rFonts w:ascii="Times New Roman" w:eastAsiaTheme="minorHAnsi" w:hAnsi="Times New Roman" w:cs="Times New Roman"/>
          <w:color w:val="000000"/>
          <w:sz w:val="20"/>
          <w:szCs w:val="20"/>
        </w:rPr>
        <w:t xml:space="preserve">certyfikat lub inny dokument potwierdzający uczestnictwo w szkoleniu na temat specjalistycznych usług opiekuńczych dla osób z zaburzeniami psychicznymi, </w:t>
      </w:r>
    </w:p>
    <w:p w14:paraId="544DF9B9" w14:textId="1AC2052B" w:rsidR="00C56A3E" w:rsidRPr="00C56A3E" w:rsidRDefault="00C56A3E" w:rsidP="00C56A3E">
      <w:pPr>
        <w:widowControl/>
        <w:adjustRightInd w:val="0"/>
        <w:ind w:left="426"/>
        <w:jc w:val="both"/>
        <w:rPr>
          <w:rFonts w:ascii="Times New Roman" w:eastAsiaTheme="minorHAnsi" w:hAnsi="Times New Roman" w:cs="Times New Roman"/>
          <w:color w:val="FF0000"/>
          <w:sz w:val="20"/>
          <w:szCs w:val="20"/>
        </w:rPr>
      </w:pPr>
      <w:r w:rsidRPr="00C56A3E">
        <w:rPr>
          <w:rFonts w:ascii="Times New Roman" w:eastAsiaTheme="minorHAnsi" w:hAnsi="Times New Roman" w:cs="Times New Roman"/>
          <w:color w:val="000000"/>
          <w:sz w:val="20"/>
          <w:szCs w:val="20"/>
        </w:rPr>
        <w:t xml:space="preserve">- posiadają co najmniej półroczny staż pracy z osobami z zaburzeniami psychicznymi, </w:t>
      </w:r>
    </w:p>
    <w:p w14:paraId="4E72075F" w14:textId="3366FD91" w:rsidR="00C56A3E" w:rsidRPr="00C56A3E" w:rsidRDefault="00C56A3E" w:rsidP="00C56A3E">
      <w:pPr>
        <w:widowControl/>
        <w:adjustRightInd w:val="0"/>
        <w:ind w:firstLine="426"/>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prawdopodobna liczba godzin w roku </w:t>
      </w:r>
      <w:r w:rsidR="00FC4B8C">
        <w:rPr>
          <w:rFonts w:ascii="Times New Roman" w:eastAsiaTheme="minorHAnsi" w:hAnsi="Times New Roman" w:cs="Times New Roman"/>
          <w:color w:val="000000"/>
          <w:sz w:val="20"/>
          <w:szCs w:val="20"/>
        </w:rPr>
        <w:t>240.</w:t>
      </w:r>
    </w:p>
    <w:p w14:paraId="684AADB8" w14:textId="0791A733" w:rsidR="00A1532C" w:rsidRPr="00C56A3E" w:rsidRDefault="00A1532C" w:rsidP="00C56A3E">
      <w:pPr>
        <w:pStyle w:val="NormalnyWeb"/>
        <w:tabs>
          <w:tab w:val="left" w:pos="284"/>
        </w:tabs>
        <w:suppressAutoHyphens w:val="0"/>
        <w:spacing w:before="0" w:after="0"/>
        <w:rPr>
          <w:rFonts w:cs="Times New Roman"/>
        </w:rPr>
      </w:pPr>
    </w:p>
    <w:bookmarkEnd w:id="13"/>
    <w:p w14:paraId="74AC920D" w14:textId="31B323AB" w:rsidR="004B7935" w:rsidRPr="004B7935" w:rsidRDefault="004B7935" w:rsidP="004B7935">
      <w:pPr>
        <w:jc w:val="center"/>
        <w:rPr>
          <w:rFonts w:ascii="Times New Roman" w:hAnsi="Times New Roman" w:cs="Times New Roman"/>
          <w:b/>
          <w:bCs/>
          <w:sz w:val="20"/>
          <w:szCs w:val="20"/>
        </w:rPr>
      </w:pPr>
      <w:r w:rsidRPr="004B7935">
        <w:rPr>
          <w:rFonts w:ascii="Times New Roman" w:hAnsi="Times New Roman" w:cs="Times New Roman"/>
          <w:b/>
          <w:bCs/>
          <w:sz w:val="20"/>
          <w:szCs w:val="20"/>
        </w:rPr>
        <w:sym w:font="Times New Roman" w:char="00A7"/>
      </w:r>
      <w:r w:rsidRPr="004B7935">
        <w:rPr>
          <w:rFonts w:ascii="Times New Roman" w:hAnsi="Times New Roman" w:cs="Times New Roman"/>
          <w:b/>
          <w:bCs/>
          <w:sz w:val="20"/>
          <w:szCs w:val="20"/>
        </w:rPr>
        <w:t xml:space="preserve"> 2</w:t>
      </w:r>
    </w:p>
    <w:p w14:paraId="1B6BE540" w14:textId="04204DE2"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 xml:space="preserve">1. Strony ustalają, że specjalistyczne usługi opiekuńcze wykonywane będą przez </w:t>
      </w:r>
      <w:r w:rsidR="00B92A67">
        <w:rPr>
          <w:rFonts w:ascii="Times New Roman" w:hAnsi="Times New Roman" w:cs="Times New Roman"/>
          <w:sz w:val="20"/>
          <w:szCs w:val="20"/>
        </w:rPr>
        <w:t xml:space="preserve">Wykonawcę lub </w:t>
      </w:r>
      <w:r w:rsidRPr="004B7935">
        <w:rPr>
          <w:rFonts w:ascii="Times New Roman" w:hAnsi="Times New Roman" w:cs="Times New Roman"/>
          <w:sz w:val="20"/>
          <w:szCs w:val="20"/>
        </w:rPr>
        <w:t>pracowników Wykonawcy, w miejscu zamieszkania osoby, której świadczenie w formie specjalistycznych usług  opiekuńczych zostało przyznane  zgodnie z rodzajem  specjalistycznych usług określonych  decyzją przez Zamawiającego.</w:t>
      </w:r>
    </w:p>
    <w:p w14:paraId="15468AB7"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2. Podstawą wykonania specjalistycznych usług opiekuńczych będzie każdorazowo zlecenie  określające:</w:t>
      </w:r>
    </w:p>
    <w:p w14:paraId="4E444660" w14:textId="2301B241" w:rsidR="004B7935" w:rsidRPr="004B7935" w:rsidRDefault="00467FFB" w:rsidP="004B7935">
      <w:pPr>
        <w:jc w:val="both"/>
        <w:rPr>
          <w:rFonts w:ascii="Times New Roman" w:hAnsi="Times New Roman" w:cs="Times New Roman"/>
          <w:sz w:val="20"/>
          <w:szCs w:val="20"/>
        </w:rPr>
      </w:pPr>
      <w:r>
        <w:rPr>
          <w:rFonts w:ascii="Times New Roman" w:hAnsi="Times New Roman" w:cs="Times New Roman"/>
          <w:sz w:val="20"/>
          <w:szCs w:val="20"/>
        </w:rPr>
        <w:t>1</w:t>
      </w:r>
      <w:r w:rsidR="004B7935" w:rsidRPr="004B7935">
        <w:rPr>
          <w:rFonts w:ascii="Times New Roman" w:hAnsi="Times New Roman" w:cs="Times New Roman"/>
          <w:sz w:val="20"/>
          <w:szCs w:val="20"/>
        </w:rPr>
        <w:t>) imię i nazwisko oraz adres osoby, której pomoc w postaci usług opiekuńczych została przyznana wraz                             z diagnozą  lekarską,</w:t>
      </w:r>
    </w:p>
    <w:p w14:paraId="2C4CBE0C" w14:textId="522C2DFC" w:rsidR="004B7935" w:rsidRPr="004B7935" w:rsidRDefault="00467FFB" w:rsidP="004B7935">
      <w:pPr>
        <w:jc w:val="both"/>
        <w:rPr>
          <w:rFonts w:ascii="Times New Roman" w:hAnsi="Times New Roman" w:cs="Times New Roman"/>
          <w:sz w:val="20"/>
          <w:szCs w:val="20"/>
        </w:rPr>
      </w:pPr>
      <w:r>
        <w:rPr>
          <w:rFonts w:ascii="Times New Roman" w:hAnsi="Times New Roman" w:cs="Times New Roman"/>
          <w:sz w:val="20"/>
          <w:szCs w:val="20"/>
        </w:rPr>
        <w:t>2</w:t>
      </w:r>
      <w:r w:rsidR="004B7935" w:rsidRPr="004B7935">
        <w:rPr>
          <w:rFonts w:ascii="Times New Roman" w:hAnsi="Times New Roman" w:cs="Times New Roman"/>
          <w:sz w:val="20"/>
          <w:szCs w:val="20"/>
        </w:rPr>
        <w:t>) dzienna ilość godzin usług opiekuńczych lub inne ustalenia co do rozkładu usług opiekuńczych,</w:t>
      </w:r>
    </w:p>
    <w:p w14:paraId="17239ECA" w14:textId="338CF2F5" w:rsidR="004B7935" w:rsidRPr="004B7935" w:rsidRDefault="00467FFB" w:rsidP="004B7935">
      <w:pPr>
        <w:jc w:val="both"/>
        <w:rPr>
          <w:rFonts w:ascii="Times New Roman" w:hAnsi="Times New Roman" w:cs="Times New Roman"/>
          <w:sz w:val="20"/>
          <w:szCs w:val="20"/>
        </w:rPr>
      </w:pPr>
      <w:r>
        <w:rPr>
          <w:rFonts w:ascii="Times New Roman" w:hAnsi="Times New Roman" w:cs="Times New Roman"/>
          <w:sz w:val="20"/>
          <w:szCs w:val="20"/>
        </w:rPr>
        <w:t>3</w:t>
      </w:r>
      <w:r w:rsidR="004B7935" w:rsidRPr="004B7935">
        <w:rPr>
          <w:rFonts w:ascii="Times New Roman" w:hAnsi="Times New Roman" w:cs="Times New Roman"/>
          <w:sz w:val="20"/>
          <w:szCs w:val="20"/>
        </w:rPr>
        <w:t>) określenie rodzaju specjalistycznych usług opiekuńczych.</w:t>
      </w:r>
    </w:p>
    <w:p w14:paraId="4C8F6959"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 xml:space="preserve">3. Za datę rozpoczęcia świadczenia specjalistycznych usług opiekuńczych na rzecz podopiecznych uważa się datę określoną w zleceniu. </w:t>
      </w:r>
    </w:p>
    <w:p w14:paraId="34C95D7D" w14:textId="19351265" w:rsid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4. Wykonawca zobowiązany jest przystąpić do realizacji usługi z datą określoną w zleceniu.</w:t>
      </w:r>
    </w:p>
    <w:p w14:paraId="049D1365" w14:textId="1531BAC5" w:rsidR="00C6765C" w:rsidRPr="005C5909" w:rsidRDefault="00C6765C" w:rsidP="00C6765C">
      <w:pPr>
        <w:jc w:val="both"/>
        <w:rPr>
          <w:rFonts w:ascii="Times New Roman" w:hAnsi="Times New Roman"/>
          <w:sz w:val="20"/>
          <w:szCs w:val="20"/>
        </w:rPr>
      </w:pPr>
      <w:r>
        <w:rPr>
          <w:rFonts w:ascii="Times New Roman" w:hAnsi="Times New Roman" w:cs="Times New Roman"/>
          <w:sz w:val="20"/>
          <w:szCs w:val="20"/>
        </w:rPr>
        <w:t xml:space="preserve">5. </w:t>
      </w:r>
      <w:r w:rsidRPr="005C5909">
        <w:rPr>
          <w:rFonts w:ascii="Times New Roman" w:hAnsi="Times New Roman"/>
          <w:sz w:val="20"/>
          <w:szCs w:val="20"/>
        </w:rPr>
        <w:t xml:space="preserve">Wykonawca zobowiązuje się wykonać niniejszą umowę z należytą starannością, zgodnie z ofertą z dnia </w:t>
      </w:r>
      <w:r>
        <w:rPr>
          <w:rFonts w:ascii="Times New Roman" w:hAnsi="Times New Roman"/>
          <w:sz w:val="20"/>
          <w:szCs w:val="20"/>
        </w:rPr>
        <w:t>………………………..</w:t>
      </w:r>
      <w:r w:rsidRPr="005C5909">
        <w:rPr>
          <w:rFonts w:ascii="Times New Roman" w:hAnsi="Times New Roman"/>
          <w:sz w:val="20"/>
          <w:szCs w:val="20"/>
        </w:rPr>
        <w:t>, złożoną w toku postępowania o udzielenie zamówienia publicznego określonego w § 1 niniejszej umowy.</w:t>
      </w:r>
    </w:p>
    <w:p w14:paraId="2C145C4D" w14:textId="77777777" w:rsidR="004B7935" w:rsidRPr="004B7935" w:rsidRDefault="004B7935" w:rsidP="00DE2A01">
      <w:pPr>
        <w:rPr>
          <w:rFonts w:ascii="Times New Roman" w:hAnsi="Times New Roman" w:cs="Times New Roman"/>
          <w:sz w:val="20"/>
          <w:szCs w:val="20"/>
        </w:rPr>
      </w:pPr>
    </w:p>
    <w:p w14:paraId="2425D249" w14:textId="5844F10E" w:rsidR="004B7935" w:rsidRPr="004B7935" w:rsidRDefault="004B7935" w:rsidP="004B7935">
      <w:pPr>
        <w:jc w:val="center"/>
        <w:rPr>
          <w:rFonts w:ascii="Times New Roman" w:hAnsi="Times New Roman" w:cs="Times New Roman"/>
          <w:b/>
          <w:bCs/>
          <w:sz w:val="20"/>
          <w:szCs w:val="20"/>
        </w:rPr>
      </w:pPr>
      <w:r w:rsidRPr="004B7935">
        <w:rPr>
          <w:rFonts w:ascii="Times New Roman" w:hAnsi="Times New Roman" w:cs="Times New Roman"/>
          <w:b/>
          <w:bCs/>
          <w:sz w:val="20"/>
          <w:szCs w:val="20"/>
        </w:rPr>
        <w:sym w:font="Times New Roman" w:char="00A7"/>
      </w:r>
      <w:r w:rsidRPr="004B7935">
        <w:rPr>
          <w:rFonts w:ascii="Times New Roman" w:hAnsi="Times New Roman" w:cs="Times New Roman"/>
          <w:b/>
          <w:bCs/>
          <w:sz w:val="20"/>
          <w:szCs w:val="20"/>
        </w:rPr>
        <w:t xml:space="preserve"> 3</w:t>
      </w:r>
    </w:p>
    <w:p w14:paraId="5A010BF7" w14:textId="3CF1C28B"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 xml:space="preserve">1. Wykonawca zobowiązuje się do wykonania usługi przez osoby wykazane w </w:t>
      </w:r>
      <w:r>
        <w:rPr>
          <w:rFonts w:ascii="Times New Roman" w:hAnsi="Times New Roman" w:cs="Times New Roman"/>
          <w:sz w:val="20"/>
          <w:szCs w:val="20"/>
        </w:rPr>
        <w:t>ofercie</w:t>
      </w:r>
      <w:r w:rsidRPr="004B7935">
        <w:rPr>
          <w:rFonts w:ascii="Times New Roman" w:hAnsi="Times New Roman" w:cs="Times New Roman"/>
          <w:bCs/>
          <w:sz w:val="20"/>
          <w:szCs w:val="20"/>
        </w:rPr>
        <w:t xml:space="preserve">, </w:t>
      </w:r>
      <w:r w:rsidRPr="004B7935">
        <w:rPr>
          <w:rFonts w:ascii="Times New Roman" w:hAnsi="Times New Roman" w:cs="Times New Roman"/>
          <w:sz w:val="20"/>
          <w:szCs w:val="20"/>
        </w:rPr>
        <w:t>które posiadają wiedzę i umiejętności pozwalające świadczyć specjalistyczne usługi opiekuńcze dla osób z zaburzeniami psychicznymi w zakresie:</w:t>
      </w:r>
    </w:p>
    <w:p w14:paraId="17155A6C" w14:textId="77777777" w:rsidR="004B7935" w:rsidRDefault="004B7935">
      <w:pPr>
        <w:pStyle w:val="Akapitzlist"/>
        <w:numPr>
          <w:ilvl w:val="0"/>
          <w:numId w:val="67"/>
        </w:numPr>
        <w:spacing w:before="0"/>
        <w:ind w:left="721" w:hanging="437"/>
        <w:rPr>
          <w:rFonts w:ascii="Times New Roman" w:hAnsi="Times New Roman" w:cs="Times New Roman"/>
          <w:sz w:val="20"/>
          <w:szCs w:val="20"/>
        </w:rPr>
      </w:pPr>
      <w:r w:rsidRPr="004B7935">
        <w:rPr>
          <w:rFonts w:ascii="Times New Roman" w:hAnsi="Times New Roman" w:cs="Times New Roman"/>
          <w:sz w:val="20"/>
          <w:szCs w:val="20"/>
        </w:rPr>
        <w:t xml:space="preserve">wiedzy o jednostkach chorobowych w zaburzeniach psychicznych, </w:t>
      </w:r>
    </w:p>
    <w:p w14:paraId="0A8B215C" w14:textId="429CDE9F" w:rsidR="004B7935" w:rsidRPr="004B7935" w:rsidRDefault="004B7935">
      <w:pPr>
        <w:pStyle w:val="Akapitzlist"/>
        <w:numPr>
          <w:ilvl w:val="0"/>
          <w:numId w:val="67"/>
        </w:numPr>
        <w:spacing w:before="0"/>
        <w:ind w:left="721" w:hanging="437"/>
        <w:rPr>
          <w:rFonts w:ascii="Times New Roman" w:hAnsi="Times New Roman" w:cs="Times New Roman"/>
          <w:sz w:val="20"/>
          <w:szCs w:val="20"/>
        </w:rPr>
      </w:pPr>
      <w:r w:rsidRPr="004B7935">
        <w:rPr>
          <w:rFonts w:ascii="Times New Roman" w:hAnsi="Times New Roman" w:cs="Times New Roman"/>
          <w:sz w:val="20"/>
          <w:szCs w:val="20"/>
        </w:rPr>
        <w:t>umiejętności postępowania w terapii, opiece i pielęgnacji osób z zaburzeniami psychicznymi.</w:t>
      </w:r>
    </w:p>
    <w:p w14:paraId="168B6AC4"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 xml:space="preserve">2. Wykonawca zobowiązany jest do prowadzenia dokumentacji potwierdzającej kwalifikacje osób udzielających specjalistyczne usługi opiekuńcze, ich staż oraz odbyte szkolenia w zakresie opieki i pielęgnacji osób z zaburzeniami psychicznymi. </w:t>
      </w:r>
    </w:p>
    <w:p w14:paraId="7D8B9859" w14:textId="7CDD41A8" w:rsid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3. W przypadku zmiany osób przewidzianych do realizacji specjalistycznych usług opiekuńczych dla osób                            z zaburzeniami psychicznymi w trakcie realizacji zamówienia, Wykonawca jest zobowiązany poinformować zamawiającego o tej zmianie przed przystąpieniem przez tą osobę do realizacji usług. Wykonawca zobowiązany jest do przedłożenia wraz z informacją dokumentacji potwierdzającej kwalifikacje tych osób.</w:t>
      </w:r>
    </w:p>
    <w:p w14:paraId="4F2CCB5B" w14:textId="77777777" w:rsidR="004B7935" w:rsidRPr="004B7935" w:rsidRDefault="004B7935" w:rsidP="004B7935">
      <w:pPr>
        <w:jc w:val="both"/>
        <w:rPr>
          <w:rFonts w:ascii="Times New Roman" w:hAnsi="Times New Roman" w:cs="Times New Roman"/>
          <w:sz w:val="20"/>
          <w:szCs w:val="20"/>
        </w:rPr>
      </w:pPr>
    </w:p>
    <w:p w14:paraId="647D0435" w14:textId="6D859598" w:rsidR="004B7935" w:rsidRPr="004B7935" w:rsidRDefault="004B7935" w:rsidP="004B7935">
      <w:pPr>
        <w:jc w:val="center"/>
        <w:rPr>
          <w:rFonts w:ascii="Times New Roman" w:hAnsi="Times New Roman" w:cs="Times New Roman"/>
          <w:b/>
          <w:bCs/>
          <w:sz w:val="20"/>
          <w:szCs w:val="20"/>
        </w:rPr>
      </w:pPr>
      <w:r w:rsidRPr="004B7935">
        <w:rPr>
          <w:rFonts w:ascii="Times New Roman" w:hAnsi="Times New Roman" w:cs="Times New Roman"/>
          <w:b/>
          <w:bCs/>
          <w:sz w:val="20"/>
          <w:szCs w:val="20"/>
        </w:rPr>
        <w:sym w:font="Times New Roman" w:char="00A7"/>
      </w:r>
      <w:r w:rsidRPr="004B7935">
        <w:rPr>
          <w:rFonts w:ascii="Times New Roman" w:hAnsi="Times New Roman" w:cs="Times New Roman"/>
          <w:b/>
          <w:bCs/>
          <w:sz w:val="20"/>
          <w:szCs w:val="20"/>
        </w:rPr>
        <w:t xml:space="preserve"> 4</w:t>
      </w:r>
    </w:p>
    <w:p w14:paraId="2B174CE2"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1.Strony ustalają, że Wykonawca prowadzić będzie rejestr świadczonych usług.</w:t>
      </w:r>
    </w:p>
    <w:p w14:paraId="37ED3598"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2.Podstawą obciążenia Zamawiającego przez Wykonawcę będzie rozliczenie, które winno zawierać:</w:t>
      </w:r>
    </w:p>
    <w:p w14:paraId="71BBF0F0" w14:textId="77777777" w:rsidR="004B7935" w:rsidRDefault="004B7935">
      <w:pPr>
        <w:pStyle w:val="Akapitzlist"/>
        <w:widowControl/>
        <w:numPr>
          <w:ilvl w:val="0"/>
          <w:numId w:val="68"/>
        </w:numPr>
        <w:suppressAutoHyphens/>
        <w:autoSpaceDE/>
        <w:autoSpaceDN/>
        <w:spacing w:before="0"/>
        <w:ind w:left="714" w:hanging="357"/>
        <w:rPr>
          <w:rFonts w:ascii="Times New Roman" w:hAnsi="Times New Roman" w:cs="Times New Roman"/>
          <w:sz w:val="20"/>
          <w:szCs w:val="20"/>
        </w:rPr>
      </w:pPr>
      <w:r w:rsidRPr="004B7935">
        <w:rPr>
          <w:rFonts w:ascii="Times New Roman" w:hAnsi="Times New Roman" w:cs="Times New Roman"/>
          <w:sz w:val="20"/>
          <w:szCs w:val="20"/>
        </w:rPr>
        <w:t>wykaz osób z ilością  przepracowanych godzin,</w:t>
      </w:r>
    </w:p>
    <w:p w14:paraId="568DDC60" w14:textId="6C4016EA" w:rsidR="004B7935" w:rsidRPr="004B7935" w:rsidRDefault="004B7935">
      <w:pPr>
        <w:pStyle w:val="Akapitzlist"/>
        <w:widowControl/>
        <w:numPr>
          <w:ilvl w:val="0"/>
          <w:numId w:val="68"/>
        </w:numPr>
        <w:suppressAutoHyphens/>
        <w:autoSpaceDE/>
        <w:autoSpaceDN/>
        <w:spacing w:before="0"/>
        <w:ind w:left="714" w:hanging="357"/>
        <w:rPr>
          <w:rFonts w:ascii="Times New Roman" w:hAnsi="Times New Roman" w:cs="Times New Roman"/>
          <w:sz w:val="20"/>
          <w:szCs w:val="20"/>
        </w:rPr>
      </w:pPr>
      <w:r w:rsidRPr="004B7935">
        <w:rPr>
          <w:rFonts w:ascii="Times New Roman" w:hAnsi="Times New Roman" w:cs="Times New Roman"/>
          <w:sz w:val="20"/>
          <w:szCs w:val="20"/>
        </w:rPr>
        <w:t>potwierdzenie  wykonania  godzin usługi przez podopiecznego lub opiekuna.</w:t>
      </w:r>
    </w:p>
    <w:p w14:paraId="1B4C4530" w14:textId="460AD44E" w:rsidR="004B7935" w:rsidRPr="004B7935" w:rsidRDefault="004B7935" w:rsidP="004B7935">
      <w:pPr>
        <w:overflowPunct w:val="0"/>
        <w:adjustRightInd w:val="0"/>
        <w:jc w:val="both"/>
        <w:textAlignment w:val="baseline"/>
        <w:rPr>
          <w:rFonts w:ascii="Times New Roman" w:hAnsi="Times New Roman" w:cs="Times New Roman"/>
          <w:sz w:val="20"/>
          <w:szCs w:val="20"/>
        </w:rPr>
      </w:pPr>
      <w:r w:rsidRPr="004B7935">
        <w:rPr>
          <w:rFonts w:ascii="Times New Roman" w:hAnsi="Times New Roman" w:cs="Times New Roman"/>
          <w:sz w:val="20"/>
          <w:szCs w:val="20"/>
        </w:rPr>
        <w:t xml:space="preserve">3. Rozliczenie faktycznie wykonanych godzin specjalistycznych usług opiekuńczych Wykonawca przedkładać będzie </w:t>
      </w:r>
      <w:r w:rsidRPr="004B7935">
        <w:rPr>
          <w:rFonts w:ascii="Times New Roman" w:hAnsi="Times New Roman" w:cs="Times New Roman"/>
          <w:b/>
          <w:sz w:val="20"/>
          <w:szCs w:val="20"/>
        </w:rPr>
        <w:t xml:space="preserve">do </w:t>
      </w:r>
      <w:r>
        <w:rPr>
          <w:rFonts w:ascii="Times New Roman" w:hAnsi="Times New Roman" w:cs="Times New Roman"/>
          <w:b/>
          <w:sz w:val="20"/>
          <w:szCs w:val="20"/>
        </w:rPr>
        <w:t>5</w:t>
      </w:r>
      <w:r w:rsidRPr="004B7935">
        <w:rPr>
          <w:rFonts w:ascii="Times New Roman" w:hAnsi="Times New Roman" w:cs="Times New Roman"/>
          <w:b/>
          <w:sz w:val="20"/>
          <w:szCs w:val="20"/>
        </w:rPr>
        <w:t xml:space="preserve"> dnia każdego miesiąca</w:t>
      </w:r>
      <w:r w:rsidRPr="004B7935">
        <w:rPr>
          <w:rFonts w:ascii="Times New Roman" w:hAnsi="Times New Roman" w:cs="Times New Roman"/>
          <w:sz w:val="20"/>
          <w:szCs w:val="20"/>
        </w:rPr>
        <w:t xml:space="preserve"> następującego po miesiącu zrealizowanych usług.</w:t>
      </w:r>
    </w:p>
    <w:p w14:paraId="709B08B5" w14:textId="77777777" w:rsidR="00BA3A8C" w:rsidRDefault="00BA3A8C" w:rsidP="00DE2A01">
      <w:pPr>
        <w:rPr>
          <w:rFonts w:ascii="Times New Roman" w:hAnsi="Times New Roman" w:cs="Times New Roman"/>
          <w:b/>
          <w:bCs/>
          <w:sz w:val="20"/>
          <w:szCs w:val="20"/>
        </w:rPr>
      </w:pPr>
    </w:p>
    <w:p w14:paraId="66950C39" w14:textId="63989BBA" w:rsidR="004B7935" w:rsidRPr="004B7935" w:rsidRDefault="004B7935" w:rsidP="004B7935">
      <w:pPr>
        <w:jc w:val="center"/>
        <w:rPr>
          <w:rFonts w:ascii="Times New Roman" w:hAnsi="Times New Roman" w:cs="Times New Roman"/>
          <w:b/>
          <w:bCs/>
          <w:sz w:val="20"/>
          <w:szCs w:val="20"/>
        </w:rPr>
      </w:pPr>
      <w:r w:rsidRPr="004B7935">
        <w:rPr>
          <w:rFonts w:ascii="Times New Roman" w:hAnsi="Times New Roman" w:cs="Times New Roman"/>
          <w:b/>
          <w:bCs/>
          <w:sz w:val="20"/>
          <w:szCs w:val="20"/>
        </w:rPr>
        <w:sym w:font="Times New Roman" w:char="00A7"/>
      </w:r>
      <w:r w:rsidRPr="004B7935">
        <w:rPr>
          <w:rFonts w:ascii="Times New Roman" w:hAnsi="Times New Roman" w:cs="Times New Roman"/>
          <w:b/>
          <w:bCs/>
          <w:sz w:val="20"/>
          <w:szCs w:val="20"/>
        </w:rPr>
        <w:t xml:space="preserve"> 5</w:t>
      </w:r>
    </w:p>
    <w:p w14:paraId="7F02DD51" w14:textId="37F93935" w:rsidR="004B7935" w:rsidRPr="004B7935" w:rsidRDefault="004B7935">
      <w:pPr>
        <w:widowControl/>
        <w:numPr>
          <w:ilvl w:val="0"/>
          <w:numId w:val="66"/>
        </w:numPr>
        <w:suppressAutoHyphens/>
        <w:autoSpaceDE/>
        <w:autoSpaceDN/>
        <w:jc w:val="both"/>
        <w:rPr>
          <w:rFonts w:ascii="Times New Roman" w:hAnsi="Times New Roman" w:cs="Times New Roman"/>
          <w:sz w:val="20"/>
          <w:szCs w:val="20"/>
        </w:rPr>
      </w:pPr>
      <w:r w:rsidRPr="004B7935">
        <w:rPr>
          <w:rFonts w:ascii="Times New Roman" w:hAnsi="Times New Roman" w:cs="Times New Roman"/>
          <w:sz w:val="20"/>
          <w:szCs w:val="20"/>
        </w:rPr>
        <w:t>Strony umowy ustalają, że za jedną godzinę specjalistycznych usług opiekuńczych Zamawiający zapłaci Wykonawcy cenę …</w:t>
      </w:r>
      <w:r>
        <w:rPr>
          <w:rFonts w:ascii="Times New Roman" w:hAnsi="Times New Roman" w:cs="Times New Roman"/>
          <w:sz w:val="20"/>
          <w:szCs w:val="20"/>
        </w:rPr>
        <w:t>…..</w:t>
      </w:r>
      <w:r w:rsidRPr="004B7935">
        <w:rPr>
          <w:rFonts w:ascii="Times New Roman" w:hAnsi="Times New Roman" w:cs="Times New Roman"/>
          <w:sz w:val="20"/>
          <w:szCs w:val="20"/>
        </w:rPr>
        <w:t xml:space="preserve">…… </w:t>
      </w:r>
      <w:r>
        <w:rPr>
          <w:rFonts w:ascii="Times New Roman" w:hAnsi="Times New Roman" w:cs="Times New Roman"/>
          <w:sz w:val="20"/>
          <w:szCs w:val="20"/>
        </w:rPr>
        <w:t xml:space="preserve"> zł</w:t>
      </w:r>
      <w:r w:rsidRPr="004B7935">
        <w:rPr>
          <w:rFonts w:ascii="Times New Roman" w:hAnsi="Times New Roman" w:cs="Times New Roman"/>
          <w:sz w:val="20"/>
          <w:szCs w:val="20"/>
        </w:rPr>
        <w:t xml:space="preserve"> brutto (słownie:  …………</w:t>
      </w:r>
      <w:r>
        <w:rPr>
          <w:rFonts w:ascii="Times New Roman" w:hAnsi="Times New Roman" w:cs="Times New Roman"/>
          <w:sz w:val="20"/>
          <w:szCs w:val="20"/>
        </w:rPr>
        <w:t>……………………………………. ….</w:t>
      </w:r>
      <w:r w:rsidRPr="004B7935">
        <w:rPr>
          <w:rFonts w:ascii="Times New Roman" w:hAnsi="Times New Roman" w:cs="Times New Roman"/>
          <w:sz w:val="20"/>
          <w:szCs w:val="20"/>
        </w:rPr>
        <w:t>.</w:t>
      </w:r>
      <w:r>
        <w:rPr>
          <w:rFonts w:ascii="Times New Roman" w:hAnsi="Times New Roman" w:cs="Times New Roman"/>
          <w:sz w:val="20"/>
          <w:szCs w:val="20"/>
        </w:rPr>
        <w:t>/100 gr.</w:t>
      </w:r>
      <w:r w:rsidRPr="004B7935">
        <w:rPr>
          <w:rFonts w:ascii="Times New Roman" w:hAnsi="Times New Roman" w:cs="Times New Roman"/>
          <w:sz w:val="20"/>
          <w:szCs w:val="20"/>
        </w:rPr>
        <w:t xml:space="preserve">) </w:t>
      </w:r>
    </w:p>
    <w:p w14:paraId="2BF15ADF" w14:textId="17925D56" w:rsidR="004B7935" w:rsidRPr="004B7935" w:rsidRDefault="004B7935">
      <w:pPr>
        <w:pStyle w:val="Akapitzlist"/>
        <w:widowControl/>
        <w:numPr>
          <w:ilvl w:val="0"/>
          <w:numId w:val="66"/>
        </w:numPr>
        <w:autoSpaceDE/>
        <w:autoSpaceDN/>
        <w:spacing w:before="0"/>
        <w:ind w:left="357" w:hanging="357"/>
        <w:contextualSpacing/>
        <w:rPr>
          <w:rFonts w:ascii="Times New Roman" w:hAnsi="Times New Roman" w:cs="Times New Roman"/>
          <w:sz w:val="20"/>
          <w:szCs w:val="20"/>
        </w:rPr>
      </w:pPr>
      <w:r w:rsidRPr="004B7935">
        <w:rPr>
          <w:rFonts w:ascii="Times New Roman" w:hAnsi="Times New Roman" w:cs="Times New Roman"/>
          <w:sz w:val="20"/>
          <w:szCs w:val="20"/>
        </w:rPr>
        <w:t xml:space="preserve">Przewidywana minimalna liczba godzin na okres realizacji zamówienia wynosi </w:t>
      </w:r>
      <w:r w:rsidR="00641229">
        <w:rPr>
          <w:rFonts w:ascii="Times New Roman" w:hAnsi="Times New Roman" w:cs="Times New Roman"/>
          <w:sz w:val="20"/>
          <w:szCs w:val="20"/>
        </w:rPr>
        <w:t>2.000</w:t>
      </w:r>
      <w:r w:rsidRPr="004B7935">
        <w:rPr>
          <w:rFonts w:ascii="Times New Roman" w:hAnsi="Times New Roman" w:cs="Times New Roman"/>
          <w:sz w:val="20"/>
          <w:szCs w:val="20"/>
        </w:rPr>
        <w:t xml:space="preserve"> godzin</w:t>
      </w:r>
      <w:r w:rsidR="00641229">
        <w:rPr>
          <w:rFonts w:ascii="Times New Roman" w:hAnsi="Times New Roman" w:cs="Times New Roman"/>
          <w:sz w:val="20"/>
          <w:szCs w:val="20"/>
        </w:rPr>
        <w:t xml:space="preserve">, a </w:t>
      </w:r>
      <w:r w:rsidR="00641229" w:rsidRPr="00641229">
        <w:rPr>
          <w:rFonts w:ascii="Times New Roman" w:eastAsiaTheme="minorHAnsi" w:hAnsi="Times New Roman" w:cs="Times New Roman"/>
          <w:color w:val="000000"/>
          <w:sz w:val="20"/>
          <w:szCs w:val="20"/>
        </w:rPr>
        <w:t xml:space="preserve">maksymalna </w:t>
      </w:r>
      <w:r w:rsidR="003E0F13">
        <w:rPr>
          <w:rFonts w:ascii="Times New Roman" w:eastAsiaTheme="minorHAnsi" w:hAnsi="Times New Roman" w:cs="Times New Roman"/>
          <w:color w:val="000000"/>
          <w:sz w:val="20"/>
          <w:szCs w:val="20"/>
        </w:rPr>
        <w:t>wynosi</w:t>
      </w:r>
      <w:r w:rsidR="00641229" w:rsidRPr="00641229">
        <w:rPr>
          <w:rFonts w:ascii="Times New Roman" w:eastAsiaTheme="minorHAnsi" w:hAnsi="Times New Roman" w:cs="Times New Roman"/>
          <w:color w:val="000000"/>
          <w:sz w:val="20"/>
          <w:szCs w:val="20"/>
        </w:rPr>
        <w:t xml:space="preserve"> 3.000 godzin</w:t>
      </w:r>
      <w:r w:rsidR="00641229">
        <w:rPr>
          <w:rFonts w:ascii="Times New Roman" w:eastAsiaTheme="minorHAnsi" w:hAnsi="Times New Roman" w:cs="Times New Roman"/>
          <w:color w:val="000000"/>
          <w:sz w:val="20"/>
          <w:szCs w:val="20"/>
        </w:rPr>
        <w:t>.</w:t>
      </w:r>
      <w:r w:rsidRPr="00641229">
        <w:rPr>
          <w:rFonts w:ascii="Times New Roman" w:hAnsi="Times New Roman" w:cs="Times New Roman"/>
          <w:sz w:val="20"/>
          <w:szCs w:val="20"/>
        </w:rPr>
        <w:t xml:space="preserve"> </w:t>
      </w:r>
      <w:r w:rsidRPr="004B7935">
        <w:rPr>
          <w:rFonts w:ascii="Times New Roman" w:hAnsi="Times New Roman" w:cs="Times New Roman"/>
          <w:sz w:val="20"/>
          <w:szCs w:val="20"/>
        </w:rPr>
        <w:t>Ilość godzin świadczonych usług może ulec zmianie w trakcie trwania umowy.</w:t>
      </w:r>
    </w:p>
    <w:p w14:paraId="6537ECF5" w14:textId="2FE074D8" w:rsidR="004B7935" w:rsidRPr="004B7935" w:rsidRDefault="004B7935">
      <w:pPr>
        <w:widowControl/>
        <w:numPr>
          <w:ilvl w:val="0"/>
          <w:numId w:val="66"/>
        </w:numPr>
        <w:suppressAutoHyphens/>
        <w:autoSpaceDE/>
        <w:autoSpaceDN/>
        <w:ind w:left="357" w:hanging="357"/>
        <w:jc w:val="both"/>
        <w:rPr>
          <w:rFonts w:ascii="Times New Roman" w:hAnsi="Times New Roman" w:cs="Times New Roman"/>
          <w:sz w:val="20"/>
          <w:szCs w:val="20"/>
        </w:rPr>
      </w:pPr>
      <w:r w:rsidRPr="004B7935">
        <w:rPr>
          <w:rFonts w:ascii="Times New Roman" w:hAnsi="Times New Roman" w:cs="Times New Roman"/>
          <w:sz w:val="20"/>
          <w:szCs w:val="20"/>
        </w:rPr>
        <w:t>Całkowite szacunkowe wynagrodzenie za całość zamówienia wynosi ……………………….. zł brutto (słownie: ……………………………………………………….</w:t>
      </w:r>
      <w:r>
        <w:rPr>
          <w:rFonts w:ascii="Times New Roman" w:hAnsi="Times New Roman" w:cs="Times New Roman"/>
          <w:sz w:val="20"/>
          <w:szCs w:val="20"/>
        </w:rPr>
        <w:t xml:space="preserve"> ….</w:t>
      </w:r>
      <w:r w:rsidRPr="004B7935">
        <w:rPr>
          <w:rFonts w:ascii="Times New Roman" w:hAnsi="Times New Roman" w:cs="Times New Roman"/>
          <w:sz w:val="20"/>
          <w:szCs w:val="20"/>
        </w:rPr>
        <w:t>/100</w:t>
      </w:r>
      <w:r>
        <w:rPr>
          <w:rFonts w:ascii="Times New Roman" w:hAnsi="Times New Roman" w:cs="Times New Roman"/>
          <w:sz w:val="20"/>
          <w:szCs w:val="20"/>
        </w:rPr>
        <w:t xml:space="preserve"> gr.</w:t>
      </w:r>
      <w:r w:rsidRPr="004B7935">
        <w:rPr>
          <w:rFonts w:ascii="Times New Roman" w:hAnsi="Times New Roman" w:cs="Times New Roman"/>
          <w:sz w:val="20"/>
          <w:szCs w:val="20"/>
        </w:rPr>
        <w:t>)</w:t>
      </w:r>
    </w:p>
    <w:p w14:paraId="2D8A6BF1" w14:textId="77777777" w:rsidR="004B7935" w:rsidRPr="004B7935" w:rsidRDefault="004B7935">
      <w:pPr>
        <w:widowControl/>
        <w:numPr>
          <w:ilvl w:val="0"/>
          <w:numId w:val="66"/>
        </w:numPr>
        <w:suppressAutoHyphens/>
        <w:autoSpaceDE/>
        <w:autoSpaceDN/>
        <w:jc w:val="both"/>
        <w:rPr>
          <w:rFonts w:ascii="Times New Roman" w:hAnsi="Times New Roman" w:cs="Times New Roman"/>
          <w:sz w:val="20"/>
          <w:szCs w:val="20"/>
        </w:rPr>
      </w:pPr>
      <w:r w:rsidRPr="004B7935">
        <w:rPr>
          <w:rFonts w:ascii="Times New Roman" w:hAnsi="Times New Roman" w:cs="Times New Roman"/>
          <w:sz w:val="20"/>
          <w:szCs w:val="20"/>
        </w:rPr>
        <w:lastRenderedPageBreak/>
        <w:t>Cena określona w ust. 1 będzie stała przez okres trwania umowy.</w:t>
      </w:r>
    </w:p>
    <w:p w14:paraId="325BB679" w14:textId="33B5CDC2" w:rsidR="004B7935" w:rsidRPr="004B7935" w:rsidRDefault="004B7935">
      <w:pPr>
        <w:widowControl/>
        <w:numPr>
          <w:ilvl w:val="0"/>
          <w:numId w:val="66"/>
        </w:numPr>
        <w:suppressAutoHyphens/>
        <w:autoSpaceDE/>
        <w:autoSpaceDN/>
        <w:jc w:val="both"/>
        <w:rPr>
          <w:rFonts w:ascii="Times New Roman" w:hAnsi="Times New Roman" w:cs="Times New Roman"/>
          <w:sz w:val="20"/>
          <w:szCs w:val="20"/>
        </w:rPr>
      </w:pPr>
      <w:r w:rsidRPr="004B7935">
        <w:rPr>
          <w:rFonts w:ascii="Times New Roman" w:hAnsi="Times New Roman" w:cs="Times New Roman"/>
          <w:sz w:val="20"/>
          <w:szCs w:val="20"/>
        </w:rPr>
        <w:t xml:space="preserve">Z tytułu wykonanych usług Zamawiający zapłaci Wykonawcy wynagrodzenie stanowiące iloczyn ofertowej ceny brutto za jedną godzinę i faktycznej liczby wykonanych w danym miesiącu godzin, zgodnej ze złożonym rozliczeniem, o którym mowa w § </w:t>
      </w:r>
      <w:r>
        <w:rPr>
          <w:rFonts w:ascii="Times New Roman" w:hAnsi="Times New Roman" w:cs="Times New Roman"/>
          <w:sz w:val="20"/>
          <w:szCs w:val="20"/>
        </w:rPr>
        <w:t>4</w:t>
      </w:r>
      <w:r w:rsidRPr="004B7935">
        <w:rPr>
          <w:rFonts w:ascii="Times New Roman" w:hAnsi="Times New Roman" w:cs="Times New Roman"/>
          <w:sz w:val="20"/>
          <w:szCs w:val="20"/>
        </w:rPr>
        <w:t xml:space="preserve"> </w:t>
      </w:r>
      <w:r>
        <w:rPr>
          <w:rFonts w:ascii="Times New Roman" w:hAnsi="Times New Roman" w:cs="Times New Roman"/>
          <w:sz w:val="20"/>
          <w:szCs w:val="20"/>
        </w:rPr>
        <w:t>us</w:t>
      </w:r>
      <w:r w:rsidRPr="004B7935">
        <w:rPr>
          <w:rFonts w:ascii="Times New Roman" w:hAnsi="Times New Roman" w:cs="Times New Roman"/>
          <w:sz w:val="20"/>
          <w:szCs w:val="20"/>
        </w:rPr>
        <w:t xml:space="preserve">t 2. </w:t>
      </w:r>
    </w:p>
    <w:p w14:paraId="03740319" w14:textId="58897155" w:rsidR="004B7935" w:rsidRPr="004B7935" w:rsidRDefault="004B7935">
      <w:pPr>
        <w:widowControl/>
        <w:numPr>
          <w:ilvl w:val="0"/>
          <w:numId w:val="66"/>
        </w:numPr>
        <w:suppressAutoHyphens/>
        <w:autoSpaceDE/>
        <w:autoSpaceDN/>
        <w:jc w:val="both"/>
        <w:rPr>
          <w:rFonts w:ascii="Times New Roman" w:hAnsi="Times New Roman" w:cs="Times New Roman"/>
          <w:sz w:val="20"/>
          <w:szCs w:val="20"/>
        </w:rPr>
      </w:pPr>
      <w:r w:rsidRPr="004B7935">
        <w:rPr>
          <w:rFonts w:ascii="Times New Roman" w:hAnsi="Times New Roman" w:cs="Times New Roman"/>
          <w:sz w:val="20"/>
          <w:szCs w:val="20"/>
        </w:rPr>
        <w:t>Faktura</w:t>
      </w:r>
      <w:r w:rsidR="00E10A49">
        <w:rPr>
          <w:rFonts w:ascii="Times New Roman" w:hAnsi="Times New Roman" w:cs="Times New Roman"/>
          <w:sz w:val="20"/>
          <w:szCs w:val="20"/>
        </w:rPr>
        <w:t>/rachunku</w:t>
      </w:r>
      <w:r w:rsidRPr="004B7935">
        <w:rPr>
          <w:rFonts w:ascii="Times New Roman" w:hAnsi="Times New Roman" w:cs="Times New Roman"/>
          <w:sz w:val="20"/>
          <w:szCs w:val="20"/>
        </w:rPr>
        <w:t xml:space="preserve"> winna być dostarczona do </w:t>
      </w:r>
      <w:r>
        <w:rPr>
          <w:rFonts w:ascii="Times New Roman" w:hAnsi="Times New Roman" w:cs="Times New Roman"/>
          <w:sz w:val="20"/>
          <w:szCs w:val="20"/>
        </w:rPr>
        <w:t>zamawiającego</w:t>
      </w:r>
      <w:r w:rsidRPr="004B7935">
        <w:rPr>
          <w:rFonts w:ascii="Times New Roman" w:hAnsi="Times New Roman" w:cs="Times New Roman"/>
          <w:sz w:val="20"/>
          <w:szCs w:val="20"/>
        </w:rPr>
        <w:t xml:space="preserve"> </w:t>
      </w:r>
      <w:r w:rsidRPr="004B7935">
        <w:rPr>
          <w:rFonts w:ascii="Times New Roman" w:hAnsi="Times New Roman" w:cs="Times New Roman"/>
          <w:b/>
          <w:sz w:val="20"/>
          <w:szCs w:val="20"/>
        </w:rPr>
        <w:t xml:space="preserve">do dnia </w:t>
      </w:r>
      <w:r>
        <w:rPr>
          <w:rFonts w:ascii="Times New Roman" w:hAnsi="Times New Roman" w:cs="Times New Roman"/>
          <w:b/>
          <w:sz w:val="20"/>
          <w:szCs w:val="20"/>
        </w:rPr>
        <w:t>10</w:t>
      </w:r>
      <w:r w:rsidRPr="004B7935">
        <w:rPr>
          <w:rFonts w:ascii="Times New Roman" w:hAnsi="Times New Roman" w:cs="Times New Roman"/>
          <w:b/>
          <w:sz w:val="20"/>
          <w:szCs w:val="20"/>
        </w:rPr>
        <w:t xml:space="preserve"> - go każdego miesiąca</w:t>
      </w:r>
      <w:r w:rsidRPr="004B7935">
        <w:rPr>
          <w:rFonts w:ascii="Times New Roman" w:hAnsi="Times New Roman" w:cs="Times New Roman"/>
          <w:sz w:val="20"/>
          <w:szCs w:val="20"/>
        </w:rPr>
        <w:t xml:space="preserve"> po upływie miesiąca, w którym realizowana była usługa. </w:t>
      </w:r>
    </w:p>
    <w:p w14:paraId="14A77FF8" w14:textId="5499ED14" w:rsidR="004B7935" w:rsidRPr="004B7935" w:rsidRDefault="004B7935">
      <w:pPr>
        <w:widowControl/>
        <w:numPr>
          <w:ilvl w:val="0"/>
          <w:numId w:val="66"/>
        </w:numPr>
        <w:suppressAutoHyphens/>
        <w:autoSpaceDE/>
        <w:autoSpaceDN/>
        <w:jc w:val="both"/>
        <w:rPr>
          <w:rFonts w:ascii="Times New Roman" w:hAnsi="Times New Roman" w:cs="Times New Roman"/>
          <w:sz w:val="20"/>
          <w:szCs w:val="20"/>
        </w:rPr>
      </w:pPr>
      <w:r w:rsidRPr="004B7935">
        <w:rPr>
          <w:rFonts w:ascii="Times New Roman" w:hAnsi="Times New Roman" w:cs="Times New Roman"/>
          <w:sz w:val="20"/>
          <w:szCs w:val="20"/>
        </w:rPr>
        <w:t xml:space="preserve">Termin płatności ustala się na </w:t>
      </w:r>
      <w:r>
        <w:rPr>
          <w:rFonts w:ascii="Times New Roman" w:hAnsi="Times New Roman" w:cs="Times New Roman"/>
          <w:sz w:val="20"/>
          <w:szCs w:val="20"/>
        </w:rPr>
        <w:t>14</w:t>
      </w:r>
      <w:r w:rsidRPr="004B7935">
        <w:rPr>
          <w:rFonts w:ascii="Times New Roman" w:hAnsi="Times New Roman" w:cs="Times New Roman"/>
          <w:sz w:val="20"/>
          <w:szCs w:val="20"/>
        </w:rPr>
        <w:t xml:space="preserve"> dni od daty dostarczenia do Zamawiającego prawidłowo wystawionej faktury</w:t>
      </w:r>
      <w:r w:rsidR="00E10A49">
        <w:rPr>
          <w:rFonts w:ascii="Times New Roman" w:hAnsi="Times New Roman" w:cs="Times New Roman"/>
          <w:sz w:val="20"/>
          <w:szCs w:val="20"/>
        </w:rPr>
        <w:t>/rachunku</w:t>
      </w:r>
      <w:r w:rsidRPr="004B7935">
        <w:rPr>
          <w:rFonts w:ascii="Times New Roman" w:hAnsi="Times New Roman" w:cs="Times New Roman"/>
          <w:bCs/>
          <w:sz w:val="20"/>
          <w:szCs w:val="20"/>
        </w:rPr>
        <w:t>.</w:t>
      </w:r>
    </w:p>
    <w:p w14:paraId="412B6C87" w14:textId="3B8A795F" w:rsidR="00C6765C" w:rsidRDefault="00C6765C">
      <w:pPr>
        <w:numPr>
          <w:ilvl w:val="0"/>
          <w:numId w:val="66"/>
        </w:numPr>
        <w:jc w:val="both"/>
        <w:rPr>
          <w:rFonts w:ascii="Times New Roman" w:hAnsi="Times New Roman"/>
          <w:sz w:val="20"/>
          <w:szCs w:val="20"/>
        </w:rPr>
      </w:pPr>
      <w:r w:rsidRPr="00E14352">
        <w:rPr>
          <w:rFonts w:ascii="Times New Roman" w:hAnsi="Times New Roman"/>
          <w:sz w:val="20"/>
          <w:szCs w:val="20"/>
        </w:rPr>
        <w:t>Za datę zapłaty Strony ustalają dzień, w którym Zamawiający wydała swojemu bankowi polecenie przelewu zapłaty faktury VAT</w:t>
      </w:r>
      <w:r w:rsidR="00E10A49">
        <w:rPr>
          <w:rFonts w:ascii="Times New Roman" w:hAnsi="Times New Roman"/>
          <w:sz w:val="20"/>
          <w:szCs w:val="20"/>
        </w:rPr>
        <w:t>/rachunku</w:t>
      </w:r>
      <w:r w:rsidRPr="00E14352">
        <w:rPr>
          <w:rFonts w:ascii="Times New Roman" w:hAnsi="Times New Roman"/>
          <w:sz w:val="20"/>
          <w:szCs w:val="20"/>
        </w:rPr>
        <w:t xml:space="preserve"> na konto Wykonawcy.</w:t>
      </w:r>
    </w:p>
    <w:p w14:paraId="39EF43B2" w14:textId="6F3A98D9" w:rsidR="00C6765C" w:rsidRPr="006714B5" w:rsidRDefault="00C6765C">
      <w:pPr>
        <w:numPr>
          <w:ilvl w:val="0"/>
          <w:numId w:val="66"/>
        </w:numPr>
        <w:jc w:val="both"/>
        <w:rPr>
          <w:rFonts w:ascii="Times New Roman" w:hAnsi="Times New Roman"/>
          <w:sz w:val="20"/>
          <w:szCs w:val="20"/>
        </w:rPr>
      </w:pPr>
      <w:r w:rsidRPr="006714B5">
        <w:rPr>
          <w:rFonts w:ascii="Times New Roman" w:hAnsi="Times New Roman"/>
          <w:sz w:val="20"/>
          <w:szCs w:val="20"/>
        </w:rPr>
        <w:t>Fakturę/y VAT</w:t>
      </w:r>
      <w:r w:rsidR="00E10A49">
        <w:rPr>
          <w:rFonts w:ascii="Times New Roman" w:hAnsi="Times New Roman"/>
          <w:sz w:val="20"/>
          <w:szCs w:val="20"/>
        </w:rPr>
        <w:t>/rachunku</w:t>
      </w:r>
      <w:r w:rsidRPr="006714B5">
        <w:rPr>
          <w:rFonts w:ascii="Times New Roman" w:hAnsi="Times New Roman"/>
          <w:sz w:val="20"/>
          <w:szCs w:val="20"/>
        </w:rPr>
        <w:t xml:space="preserve"> należy wystawić </w:t>
      </w:r>
      <w:r w:rsidRPr="006714B5">
        <w:rPr>
          <w:rFonts w:ascii="Times New Roman" w:hAnsi="Times New Roman"/>
          <w:bCs/>
          <w:sz w:val="20"/>
          <w:szCs w:val="20"/>
        </w:rPr>
        <w:t>zgodnie z § 1 ust. 1 ppkt. 1</w:t>
      </w:r>
      <w:r>
        <w:rPr>
          <w:rFonts w:ascii="Times New Roman" w:hAnsi="Times New Roman"/>
          <w:bCs/>
          <w:sz w:val="20"/>
          <w:szCs w:val="20"/>
        </w:rPr>
        <w:t>)</w:t>
      </w:r>
      <w:r w:rsidRPr="006714B5">
        <w:rPr>
          <w:rFonts w:ascii="Times New Roman" w:hAnsi="Times New Roman"/>
          <w:bCs/>
          <w:sz w:val="20"/>
          <w:szCs w:val="20"/>
        </w:rPr>
        <w:t>-</w:t>
      </w:r>
      <w:r>
        <w:rPr>
          <w:rFonts w:ascii="Times New Roman" w:hAnsi="Times New Roman"/>
          <w:bCs/>
          <w:sz w:val="20"/>
          <w:szCs w:val="20"/>
        </w:rPr>
        <w:t>2)</w:t>
      </w:r>
      <w:r w:rsidRPr="006714B5">
        <w:rPr>
          <w:rFonts w:ascii="Times New Roman" w:hAnsi="Times New Roman"/>
          <w:bCs/>
          <w:sz w:val="20"/>
          <w:szCs w:val="20"/>
        </w:rPr>
        <w:t xml:space="preserve"> niniejszej umowy</w:t>
      </w:r>
      <w:r w:rsidRPr="006714B5">
        <w:rPr>
          <w:rFonts w:ascii="Times New Roman" w:hAnsi="Times New Roman"/>
          <w:sz w:val="20"/>
          <w:szCs w:val="20"/>
        </w:rPr>
        <w:t>:</w:t>
      </w:r>
    </w:p>
    <w:p w14:paraId="7C34599A" w14:textId="17F6EED5" w:rsidR="00C6765C" w:rsidRPr="00C6765C" w:rsidRDefault="00C6765C" w:rsidP="00C6765C">
      <w:pPr>
        <w:pStyle w:val="Akapitzlist"/>
        <w:numPr>
          <w:ilvl w:val="3"/>
          <w:numId w:val="1"/>
        </w:numPr>
        <w:tabs>
          <w:tab w:val="clear" w:pos="1069"/>
          <w:tab w:val="num" w:pos="709"/>
        </w:tabs>
        <w:adjustRightInd w:val="0"/>
        <w:spacing w:before="0"/>
        <w:ind w:left="709" w:hanging="284"/>
        <w:rPr>
          <w:rFonts w:ascii="Times New Roman" w:hAnsi="Times New Roman"/>
          <w:bCs/>
          <w:sz w:val="20"/>
          <w:szCs w:val="20"/>
        </w:rPr>
      </w:pPr>
      <w:r w:rsidRPr="00C6765C">
        <w:rPr>
          <w:rFonts w:ascii="Times New Roman" w:hAnsi="Times New Roman"/>
          <w:sz w:val="20"/>
          <w:szCs w:val="20"/>
        </w:rPr>
        <w:t>nabywca: Gmina Aleksandrów Kujawski, z siedzibą przy ul. Słowackiego 12, 87-700 Aleksandrów Kujawski,</w:t>
      </w:r>
    </w:p>
    <w:p w14:paraId="1A237948" w14:textId="1154C5C9" w:rsidR="004B7935" w:rsidRPr="00C6765C" w:rsidRDefault="00C6765C" w:rsidP="00C6765C">
      <w:pPr>
        <w:pStyle w:val="Akapitzlist"/>
        <w:numPr>
          <w:ilvl w:val="3"/>
          <w:numId w:val="1"/>
        </w:numPr>
        <w:tabs>
          <w:tab w:val="clear" w:pos="1069"/>
          <w:tab w:val="num" w:pos="709"/>
        </w:tabs>
        <w:adjustRightInd w:val="0"/>
        <w:spacing w:before="0"/>
        <w:ind w:left="709" w:hanging="284"/>
        <w:rPr>
          <w:rFonts w:ascii="Times New Roman" w:hAnsi="Times New Roman"/>
          <w:bCs/>
          <w:sz w:val="20"/>
          <w:szCs w:val="20"/>
        </w:rPr>
      </w:pPr>
      <w:r w:rsidRPr="00C6765C">
        <w:rPr>
          <w:rFonts w:ascii="Times New Roman" w:hAnsi="Times New Roman"/>
          <w:sz w:val="20"/>
          <w:szCs w:val="20"/>
        </w:rPr>
        <w:t>odbiorca (płatnik): Gminny Ośrodek Pomocy Społecznej, z siedzibą przy ul. Słowackiego 12, 87-700 Aleksandrów Kujawski.</w:t>
      </w:r>
    </w:p>
    <w:p w14:paraId="78E5152C" w14:textId="77777777" w:rsidR="004B7935" w:rsidRPr="004B7935" w:rsidRDefault="004B7935" w:rsidP="004B7935">
      <w:pPr>
        <w:jc w:val="center"/>
        <w:rPr>
          <w:rFonts w:ascii="Times New Roman" w:hAnsi="Times New Roman" w:cs="Times New Roman"/>
          <w:sz w:val="20"/>
          <w:szCs w:val="20"/>
        </w:rPr>
      </w:pPr>
    </w:p>
    <w:p w14:paraId="0F9F8984" w14:textId="0DD912CF" w:rsidR="004B7935" w:rsidRPr="00C6765C" w:rsidRDefault="004B7935" w:rsidP="00C6765C">
      <w:pPr>
        <w:jc w:val="center"/>
        <w:rPr>
          <w:rFonts w:ascii="Times New Roman" w:hAnsi="Times New Roman" w:cs="Times New Roman"/>
          <w:b/>
          <w:bCs/>
          <w:sz w:val="20"/>
          <w:szCs w:val="20"/>
        </w:rPr>
      </w:pPr>
      <w:r w:rsidRPr="00C6765C">
        <w:rPr>
          <w:rFonts w:ascii="Times New Roman" w:hAnsi="Times New Roman" w:cs="Times New Roman"/>
          <w:b/>
          <w:bCs/>
          <w:sz w:val="20"/>
          <w:szCs w:val="20"/>
        </w:rPr>
        <w:sym w:font="Times New Roman" w:char="00A7"/>
      </w:r>
      <w:r w:rsidRPr="00C6765C">
        <w:rPr>
          <w:rFonts w:ascii="Times New Roman" w:hAnsi="Times New Roman" w:cs="Times New Roman"/>
          <w:b/>
          <w:bCs/>
          <w:sz w:val="20"/>
          <w:szCs w:val="20"/>
        </w:rPr>
        <w:t xml:space="preserve"> </w:t>
      </w:r>
      <w:r w:rsidR="00C6765C" w:rsidRPr="00C6765C">
        <w:rPr>
          <w:rFonts w:ascii="Times New Roman" w:hAnsi="Times New Roman" w:cs="Times New Roman"/>
          <w:b/>
          <w:bCs/>
          <w:sz w:val="20"/>
          <w:szCs w:val="20"/>
        </w:rPr>
        <w:t>6</w:t>
      </w:r>
    </w:p>
    <w:p w14:paraId="7369B608"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Zamawiający zobowiązuje Wykonawcę do poinformowania o zgonach podopiecznych oraz wszelkich zmianach mających wpływ na realizację usługi w terminie 2 dni od pozyskania informacji.</w:t>
      </w:r>
    </w:p>
    <w:p w14:paraId="39793B15" w14:textId="77777777" w:rsidR="004B7935" w:rsidRPr="004B7935" w:rsidRDefault="004B7935" w:rsidP="004B7935">
      <w:pPr>
        <w:jc w:val="center"/>
        <w:rPr>
          <w:rFonts w:ascii="Times New Roman" w:hAnsi="Times New Roman" w:cs="Times New Roman"/>
          <w:sz w:val="20"/>
          <w:szCs w:val="20"/>
        </w:rPr>
      </w:pPr>
    </w:p>
    <w:p w14:paraId="72002BDF" w14:textId="382EB90E" w:rsidR="004B7935" w:rsidRPr="00C6765C" w:rsidRDefault="004B7935" w:rsidP="00C6765C">
      <w:pPr>
        <w:jc w:val="center"/>
        <w:rPr>
          <w:rFonts w:ascii="Times New Roman" w:hAnsi="Times New Roman" w:cs="Times New Roman"/>
          <w:b/>
          <w:bCs/>
          <w:sz w:val="20"/>
          <w:szCs w:val="20"/>
        </w:rPr>
      </w:pPr>
      <w:r w:rsidRPr="00C6765C">
        <w:rPr>
          <w:rFonts w:ascii="Times New Roman" w:hAnsi="Times New Roman" w:cs="Times New Roman"/>
          <w:b/>
          <w:bCs/>
          <w:sz w:val="20"/>
          <w:szCs w:val="20"/>
        </w:rPr>
        <w:sym w:font="Times New Roman" w:char="00A7"/>
      </w:r>
      <w:r w:rsidRPr="00C6765C">
        <w:rPr>
          <w:rFonts w:ascii="Times New Roman" w:hAnsi="Times New Roman" w:cs="Times New Roman"/>
          <w:b/>
          <w:bCs/>
          <w:sz w:val="20"/>
          <w:szCs w:val="20"/>
        </w:rPr>
        <w:t xml:space="preserve"> </w:t>
      </w:r>
      <w:r w:rsidR="00C6765C" w:rsidRPr="00C6765C">
        <w:rPr>
          <w:rFonts w:ascii="Times New Roman" w:hAnsi="Times New Roman" w:cs="Times New Roman"/>
          <w:b/>
          <w:bCs/>
          <w:sz w:val="20"/>
          <w:szCs w:val="20"/>
        </w:rPr>
        <w:t>7</w:t>
      </w:r>
    </w:p>
    <w:p w14:paraId="0B9FFF6E" w14:textId="355ABE24" w:rsidR="004B7935" w:rsidRPr="00C6765C" w:rsidRDefault="004B7935" w:rsidP="004B7935">
      <w:pPr>
        <w:jc w:val="both"/>
        <w:rPr>
          <w:rFonts w:ascii="Times New Roman" w:hAnsi="Times New Roman" w:cs="Times New Roman"/>
          <w:sz w:val="20"/>
          <w:szCs w:val="20"/>
        </w:rPr>
      </w:pPr>
      <w:r w:rsidRPr="00C6765C">
        <w:rPr>
          <w:rFonts w:ascii="Times New Roman" w:hAnsi="Times New Roman" w:cs="Times New Roman"/>
          <w:sz w:val="20"/>
          <w:szCs w:val="20"/>
        </w:rPr>
        <w:t xml:space="preserve">Umowa zostaje zawarta </w:t>
      </w:r>
      <w:r w:rsidR="000D14A5">
        <w:rPr>
          <w:rFonts w:ascii="Times New Roman" w:hAnsi="Times New Roman" w:cs="Times New Roman"/>
          <w:sz w:val="20"/>
          <w:szCs w:val="20"/>
        </w:rPr>
        <w:t>od dnia podpisania umowy</w:t>
      </w:r>
      <w:r w:rsidRPr="00C6765C">
        <w:rPr>
          <w:rFonts w:ascii="Times New Roman" w:hAnsi="Times New Roman" w:cs="Times New Roman"/>
          <w:sz w:val="20"/>
          <w:szCs w:val="20"/>
        </w:rPr>
        <w:t xml:space="preserve"> do</w:t>
      </w:r>
      <w:r w:rsidR="000D14A5">
        <w:rPr>
          <w:rFonts w:ascii="Times New Roman" w:hAnsi="Times New Roman" w:cs="Times New Roman"/>
          <w:sz w:val="20"/>
          <w:szCs w:val="20"/>
        </w:rPr>
        <w:t xml:space="preserve"> dnia </w:t>
      </w:r>
      <w:r w:rsidRPr="00C6765C">
        <w:rPr>
          <w:rFonts w:ascii="Times New Roman" w:hAnsi="Times New Roman" w:cs="Times New Roman"/>
          <w:sz w:val="20"/>
          <w:szCs w:val="20"/>
        </w:rPr>
        <w:t>31.12.202</w:t>
      </w:r>
      <w:r w:rsidR="00C6765C" w:rsidRPr="00C6765C">
        <w:rPr>
          <w:rFonts w:ascii="Times New Roman" w:hAnsi="Times New Roman" w:cs="Times New Roman"/>
          <w:sz w:val="20"/>
          <w:szCs w:val="20"/>
        </w:rPr>
        <w:t>3</w:t>
      </w:r>
      <w:r w:rsidRPr="00C6765C">
        <w:rPr>
          <w:rFonts w:ascii="Times New Roman" w:hAnsi="Times New Roman" w:cs="Times New Roman"/>
          <w:sz w:val="20"/>
          <w:szCs w:val="20"/>
        </w:rPr>
        <w:t xml:space="preserve"> r. </w:t>
      </w:r>
    </w:p>
    <w:p w14:paraId="48777CAC" w14:textId="77777777" w:rsidR="004B7935" w:rsidRPr="004B7935" w:rsidRDefault="004B7935" w:rsidP="004B7935">
      <w:pPr>
        <w:rPr>
          <w:rFonts w:ascii="Times New Roman" w:hAnsi="Times New Roman" w:cs="Times New Roman"/>
          <w:bCs/>
          <w:sz w:val="20"/>
          <w:szCs w:val="20"/>
        </w:rPr>
      </w:pPr>
    </w:p>
    <w:p w14:paraId="554BF1AB" w14:textId="2B0086F6" w:rsidR="004B7935" w:rsidRPr="00C6765C" w:rsidRDefault="004B7935" w:rsidP="00C6765C">
      <w:pPr>
        <w:jc w:val="center"/>
        <w:rPr>
          <w:rFonts w:ascii="Times New Roman" w:hAnsi="Times New Roman" w:cs="Times New Roman"/>
          <w:b/>
          <w:bCs/>
          <w:sz w:val="20"/>
          <w:szCs w:val="20"/>
        </w:rPr>
      </w:pPr>
      <w:r w:rsidRPr="00C6765C">
        <w:rPr>
          <w:rFonts w:ascii="Times New Roman" w:hAnsi="Times New Roman" w:cs="Times New Roman"/>
          <w:b/>
          <w:bCs/>
          <w:sz w:val="20"/>
          <w:szCs w:val="20"/>
        </w:rPr>
        <w:sym w:font="Times New Roman" w:char="00A7"/>
      </w:r>
      <w:r w:rsidRPr="00C6765C">
        <w:rPr>
          <w:rFonts w:ascii="Times New Roman" w:hAnsi="Times New Roman" w:cs="Times New Roman"/>
          <w:b/>
          <w:bCs/>
          <w:sz w:val="20"/>
          <w:szCs w:val="20"/>
        </w:rPr>
        <w:t xml:space="preserve"> </w:t>
      </w:r>
      <w:r w:rsidR="00C6765C" w:rsidRPr="00C6765C">
        <w:rPr>
          <w:rFonts w:ascii="Times New Roman" w:hAnsi="Times New Roman" w:cs="Times New Roman"/>
          <w:b/>
          <w:bCs/>
          <w:sz w:val="20"/>
          <w:szCs w:val="20"/>
        </w:rPr>
        <w:t>8</w:t>
      </w:r>
    </w:p>
    <w:p w14:paraId="5D8302C3" w14:textId="43018D66"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 xml:space="preserve">Wykonawca przyjmuję pełną odpowiedzialność za szkody, wyrządzone przez </w:t>
      </w:r>
      <w:r w:rsidR="00B971BA">
        <w:rPr>
          <w:rFonts w:ascii="Times New Roman" w:hAnsi="Times New Roman" w:cs="Times New Roman"/>
          <w:sz w:val="20"/>
          <w:szCs w:val="20"/>
        </w:rPr>
        <w:t xml:space="preserve">siebie i </w:t>
      </w:r>
      <w:r w:rsidRPr="004B7935">
        <w:rPr>
          <w:rFonts w:ascii="Times New Roman" w:hAnsi="Times New Roman" w:cs="Times New Roman"/>
          <w:sz w:val="20"/>
          <w:szCs w:val="20"/>
        </w:rPr>
        <w:t>swoich pracowników podczas świadczenia usług.</w:t>
      </w:r>
    </w:p>
    <w:p w14:paraId="060DE449" w14:textId="77777777" w:rsidR="004B7935" w:rsidRPr="004B7935" w:rsidRDefault="004B7935" w:rsidP="004B7935">
      <w:pPr>
        <w:rPr>
          <w:rFonts w:ascii="Times New Roman" w:hAnsi="Times New Roman" w:cs="Times New Roman"/>
          <w:bCs/>
          <w:sz w:val="20"/>
          <w:szCs w:val="20"/>
        </w:rPr>
      </w:pPr>
    </w:p>
    <w:p w14:paraId="133D030E" w14:textId="3F8A7271" w:rsidR="004B7935" w:rsidRPr="00C6765C" w:rsidRDefault="004B7935" w:rsidP="00C6765C">
      <w:pPr>
        <w:jc w:val="center"/>
        <w:rPr>
          <w:rFonts w:ascii="Times New Roman" w:hAnsi="Times New Roman" w:cs="Times New Roman"/>
          <w:b/>
          <w:bCs/>
          <w:sz w:val="20"/>
          <w:szCs w:val="20"/>
        </w:rPr>
      </w:pPr>
      <w:r w:rsidRPr="00C6765C">
        <w:rPr>
          <w:rFonts w:ascii="Times New Roman" w:hAnsi="Times New Roman" w:cs="Times New Roman"/>
          <w:b/>
          <w:bCs/>
          <w:sz w:val="20"/>
          <w:szCs w:val="20"/>
        </w:rPr>
        <w:sym w:font="Times New Roman" w:char="00A7"/>
      </w:r>
      <w:r w:rsidRPr="00C6765C">
        <w:rPr>
          <w:rFonts w:ascii="Times New Roman" w:hAnsi="Times New Roman" w:cs="Times New Roman"/>
          <w:b/>
          <w:bCs/>
          <w:sz w:val="20"/>
          <w:szCs w:val="20"/>
        </w:rPr>
        <w:t xml:space="preserve"> </w:t>
      </w:r>
      <w:r w:rsidR="00C6765C" w:rsidRPr="00C6765C">
        <w:rPr>
          <w:rFonts w:ascii="Times New Roman" w:hAnsi="Times New Roman" w:cs="Times New Roman"/>
          <w:b/>
          <w:bCs/>
          <w:sz w:val="20"/>
          <w:szCs w:val="20"/>
        </w:rPr>
        <w:t>9</w:t>
      </w:r>
    </w:p>
    <w:p w14:paraId="26AADADF"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Zamawiający ma prawo rozwiązać umowę ze skutkiem natychmiastowym w przypadku nie wywiązywania się Wykonawcy z warunków umowy a w szczególności wykonywania usług przez osoby nie posiadające stosowanych uprawnień lub niedające gwarancji należytego ich wykonania.</w:t>
      </w:r>
    </w:p>
    <w:p w14:paraId="039B6BFD" w14:textId="77777777" w:rsidR="004B7935" w:rsidRPr="004B7935" w:rsidRDefault="004B7935" w:rsidP="004B7935">
      <w:pPr>
        <w:jc w:val="center"/>
        <w:rPr>
          <w:rFonts w:ascii="Times New Roman" w:hAnsi="Times New Roman" w:cs="Times New Roman"/>
          <w:sz w:val="20"/>
          <w:szCs w:val="20"/>
        </w:rPr>
      </w:pPr>
    </w:p>
    <w:p w14:paraId="7C8A8D9E" w14:textId="7F12026B" w:rsidR="004B7935" w:rsidRPr="00C6765C" w:rsidRDefault="004B7935" w:rsidP="004B7935">
      <w:pPr>
        <w:jc w:val="center"/>
        <w:rPr>
          <w:rFonts w:ascii="Times New Roman" w:hAnsi="Times New Roman" w:cs="Times New Roman"/>
          <w:b/>
          <w:bCs/>
          <w:sz w:val="20"/>
          <w:szCs w:val="20"/>
        </w:rPr>
      </w:pPr>
      <w:r w:rsidRPr="00C6765C">
        <w:rPr>
          <w:rFonts w:ascii="Times New Roman" w:hAnsi="Times New Roman" w:cs="Times New Roman"/>
          <w:b/>
          <w:bCs/>
          <w:sz w:val="20"/>
          <w:szCs w:val="20"/>
        </w:rPr>
        <w:t>§ 1</w:t>
      </w:r>
      <w:r w:rsidR="00C6765C" w:rsidRPr="00C6765C">
        <w:rPr>
          <w:rFonts w:ascii="Times New Roman" w:hAnsi="Times New Roman" w:cs="Times New Roman"/>
          <w:b/>
          <w:bCs/>
          <w:sz w:val="20"/>
          <w:szCs w:val="20"/>
        </w:rPr>
        <w:t>0</w:t>
      </w:r>
    </w:p>
    <w:p w14:paraId="70F3B7E8" w14:textId="77777777" w:rsidR="00C6765C" w:rsidRPr="00C6765C" w:rsidRDefault="00C6765C">
      <w:pPr>
        <w:pStyle w:val="Akapitzlist"/>
        <w:widowControl/>
        <w:numPr>
          <w:ilvl w:val="0"/>
          <w:numId w:val="69"/>
        </w:numPr>
        <w:shd w:val="clear" w:color="auto" w:fill="FFFFFF"/>
        <w:tabs>
          <w:tab w:val="left" w:pos="0"/>
          <w:tab w:val="left" w:pos="284"/>
        </w:tabs>
        <w:autoSpaceDE/>
        <w:autoSpaceDN/>
        <w:spacing w:before="0" w:line="276" w:lineRule="auto"/>
        <w:ind w:left="284" w:hanging="284"/>
        <w:contextualSpacing/>
        <w:rPr>
          <w:rFonts w:ascii="Times New Roman" w:eastAsia="Times New Roman" w:hAnsi="Times New Roman" w:cs="Times New Roman"/>
          <w:sz w:val="20"/>
          <w:szCs w:val="20"/>
          <w:lang w:eastAsia="pl-PL"/>
        </w:rPr>
      </w:pPr>
      <w:r w:rsidRPr="00C6765C">
        <w:rPr>
          <w:rFonts w:ascii="Times New Roman" w:eastAsia="Times New Roman" w:hAnsi="Times New Roman" w:cs="Times New Roman"/>
          <w:spacing w:val="2"/>
          <w:sz w:val="20"/>
          <w:szCs w:val="20"/>
          <w:lang w:eastAsia="pl-PL"/>
        </w:rPr>
        <w:t xml:space="preserve">Wykonawca nie może bez uprzedniej zgody Zamawiającego odstąpić </w:t>
      </w:r>
      <w:r w:rsidRPr="00C6765C">
        <w:rPr>
          <w:rFonts w:ascii="Times New Roman" w:eastAsia="Times New Roman" w:hAnsi="Times New Roman" w:cs="Times New Roman"/>
          <w:spacing w:val="-2"/>
          <w:sz w:val="20"/>
          <w:szCs w:val="20"/>
          <w:lang w:eastAsia="pl-PL"/>
        </w:rPr>
        <w:t>od wykonania zlecenia, jak również zmienić jego zakresu.</w:t>
      </w:r>
    </w:p>
    <w:p w14:paraId="3774DBE6" w14:textId="4F1531D8" w:rsidR="00C6765C" w:rsidRPr="00857372" w:rsidRDefault="00C6765C">
      <w:pPr>
        <w:pStyle w:val="Akapitzlist"/>
        <w:widowControl/>
        <w:numPr>
          <w:ilvl w:val="0"/>
          <w:numId w:val="69"/>
        </w:numPr>
        <w:shd w:val="clear" w:color="auto" w:fill="FFFFFF"/>
        <w:tabs>
          <w:tab w:val="left" w:pos="0"/>
          <w:tab w:val="left" w:pos="284"/>
        </w:tabs>
        <w:autoSpaceDE/>
        <w:autoSpaceDN/>
        <w:spacing w:before="0" w:line="276" w:lineRule="auto"/>
        <w:ind w:left="284" w:hanging="284"/>
        <w:contextualSpacing/>
        <w:rPr>
          <w:rFonts w:ascii="Times New Roman" w:eastAsia="Times New Roman" w:hAnsi="Times New Roman" w:cs="Times New Roman"/>
          <w:sz w:val="20"/>
          <w:szCs w:val="20"/>
          <w:lang w:eastAsia="pl-PL"/>
        </w:rPr>
      </w:pPr>
      <w:r w:rsidRPr="00C6765C">
        <w:rPr>
          <w:rFonts w:ascii="Times New Roman" w:eastAsia="Times New Roman" w:hAnsi="Times New Roman" w:cs="Times New Roman"/>
          <w:spacing w:val="-3"/>
          <w:sz w:val="20"/>
          <w:szCs w:val="20"/>
          <w:lang w:eastAsia="pl-PL"/>
        </w:rPr>
        <w:t xml:space="preserve">W przypadku odstąpienia od umowy przez Wykonawcę </w:t>
      </w:r>
      <w:r w:rsidR="00B971BA">
        <w:rPr>
          <w:rFonts w:ascii="Times New Roman" w:eastAsia="Times New Roman" w:hAnsi="Times New Roman" w:cs="Times New Roman"/>
          <w:spacing w:val="-3"/>
          <w:sz w:val="20"/>
          <w:szCs w:val="20"/>
          <w:lang w:eastAsia="pl-PL"/>
        </w:rPr>
        <w:t xml:space="preserve">lub Zamawiającego </w:t>
      </w:r>
      <w:r w:rsidRPr="00C6765C">
        <w:rPr>
          <w:rFonts w:ascii="Times New Roman" w:eastAsia="Times New Roman" w:hAnsi="Times New Roman" w:cs="Times New Roman"/>
          <w:sz w:val="20"/>
          <w:szCs w:val="20"/>
          <w:lang w:eastAsia="pl-PL"/>
        </w:rPr>
        <w:t xml:space="preserve">z przyczyn zależnych od Wykonawcy </w:t>
      </w:r>
      <w:r w:rsidRPr="00C6765C">
        <w:rPr>
          <w:rFonts w:ascii="Times New Roman" w:eastAsia="Times New Roman" w:hAnsi="Times New Roman" w:cs="Times New Roman"/>
          <w:spacing w:val="4"/>
          <w:sz w:val="20"/>
          <w:szCs w:val="20"/>
          <w:lang w:eastAsia="pl-PL"/>
        </w:rPr>
        <w:t xml:space="preserve">Zamawiający naliczy karę umowną </w:t>
      </w:r>
      <w:r w:rsidRPr="00C6765C">
        <w:rPr>
          <w:rFonts w:ascii="Times New Roman" w:eastAsia="Times New Roman" w:hAnsi="Times New Roman" w:cs="Times New Roman"/>
          <w:sz w:val="20"/>
          <w:szCs w:val="20"/>
          <w:lang w:eastAsia="pl-PL"/>
        </w:rPr>
        <w:t xml:space="preserve">w wysokości </w:t>
      </w:r>
      <w:r>
        <w:rPr>
          <w:rFonts w:ascii="Times New Roman" w:eastAsia="Times New Roman" w:hAnsi="Times New Roman" w:cs="Times New Roman"/>
          <w:b/>
          <w:sz w:val="20"/>
          <w:szCs w:val="20"/>
          <w:lang w:eastAsia="pl-PL"/>
        </w:rPr>
        <w:t>3</w:t>
      </w:r>
      <w:r w:rsidRPr="00C6765C">
        <w:rPr>
          <w:rFonts w:ascii="Times New Roman" w:eastAsia="Times New Roman" w:hAnsi="Times New Roman" w:cs="Times New Roman"/>
          <w:b/>
          <w:sz w:val="20"/>
          <w:szCs w:val="20"/>
          <w:lang w:eastAsia="pl-PL"/>
        </w:rPr>
        <w:t>0</w:t>
      </w:r>
      <w:r w:rsidRPr="00C6765C">
        <w:rPr>
          <w:rFonts w:ascii="Times New Roman" w:eastAsia="Times New Roman" w:hAnsi="Times New Roman" w:cs="Times New Roman"/>
          <w:sz w:val="20"/>
          <w:szCs w:val="20"/>
          <w:lang w:eastAsia="pl-PL"/>
        </w:rPr>
        <w:t xml:space="preserve"> % </w:t>
      </w:r>
      <w:r w:rsidRPr="00C6765C">
        <w:rPr>
          <w:rFonts w:ascii="Times New Roman" w:eastAsia="Times New Roman" w:hAnsi="Times New Roman" w:cs="Times New Roman"/>
          <w:spacing w:val="-1"/>
          <w:sz w:val="20"/>
          <w:szCs w:val="20"/>
          <w:lang w:eastAsia="pl-PL"/>
        </w:rPr>
        <w:t xml:space="preserve">kwoty wypłaconej Wykonawcy do dnia, w którym Wykonawca odstąpił od umowy. </w:t>
      </w:r>
    </w:p>
    <w:p w14:paraId="7B260B99" w14:textId="21816E23" w:rsidR="00857372" w:rsidRPr="00C6765C" w:rsidRDefault="00857372">
      <w:pPr>
        <w:pStyle w:val="Akapitzlist"/>
        <w:widowControl/>
        <w:numPr>
          <w:ilvl w:val="0"/>
          <w:numId w:val="69"/>
        </w:numPr>
        <w:shd w:val="clear" w:color="auto" w:fill="FFFFFF"/>
        <w:tabs>
          <w:tab w:val="left" w:pos="0"/>
          <w:tab w:val="left" w:pos="284"/>
        </w:tabs>
        <w:autoSpaceDE/>
        <w:autoSpaceDN/>
        <w:spacing w:before="0" w:line="276" w:lineRule="auto"/>
        <w:ind w:left="284" w:hanging="284"/>
        <w:contextualSpacing/>
        <w:rPr>
          <w:rFonts w:ascii="Times New Roman" w:eastAsia="Times New Roman" w:hAnsi="Times New Roman" w:cs="Times New Roman"/>
          <w:sz w:val="20"/>
          <w:szCs w:val="20"/>
          <w:lang w:eastAsia="pl-PL"/>
        </w:rPr>
      </w:pPr>
      <w:r>
        <w:rPr>
          <w:rFonts w:ascii="Times New Roman" w:eastAsia="Times New Roman" w:hAnsi="Times New Roman" w:cs="Times New Roman"/>
          <w:spacing w:val="-1"/>
          <w:sz w:val="20"/>
          <w:szCs w:val="20"/>
          <w:lang w:eastAsia="pl-PL"/>
        </w:rPr>
        <w:t>Wykonawca wyraża zgodę na potrącenie naliczonych kar umownych z należnego mu wynagrodzenia.</w:t>
      </w:r>
    </w:p>
    <w:p w14:paraId="4990B681" w14:textId="3F507899" w:rsidR="00C6765C" w:rsidRPr="00C6765C" w:rsidRDefault="00C6765C">
      <w:pPr>
        <w:pStyle w:val="Akapitzlist"/>
        <w:widowControl/>
        <w:numPr>
          <w:ilvl w:val="0"/>
          <w:numId w:val="69"/>
        </w:numPr>
        <w:shd w:val="clear" w:color="auto" w:fill="FFFFFF"/>
        <w:tabs>
          <w:tab w:val="left" w:pos="0"/>
          <w:tab w:val="left" w:pos="284"/>
        </w:tabs>
        <w:autoSpaceDE/>
        <w:autoSpaceDN/>
        <w:spacing w:before="0" w:line="276" w:lineRule="auto"/>
        <w:ind w:left="284" w:hanging="284"/>
        <w:contextualSpacing/>
        <w:rPr>
          <w:rFonts w:ascii="Times New Roman" w:eastAsia="Times New Roman" w:hAnsi="Times New Roman" w:cs="Times New Roman"/>
          <w:sz w:val="20"/>
          <w:szCs w:val="20"/>
          <w:lang w:eastAsia="pl-PL"/>
        </w:rPr>
      </w:pPr>
      <w:r w:rsidRPr="00C6765C">
        <w:rPr>
          <w:rFonts w:ascii="Times New Roman" w:eastAsia="Times New Roman" w:hAnsi="Times New Roman" w:cs="Times New Roman"/>
          <w:spacing w:val="8"/>
          <w:sz w:val="20"/>
          <w:szCs w:val="20"/>
          <w:lang w:eastAsia="pl-PL"/>
        </w:rPr>
        <w:t xml:space="preserve">Zamawiający ma prawo dochodzenia odszkodowania przenoszącego wysokość </w:t>
      </w:r>
      <w:r w:rsidRPr="00C6765C">
        <w:rPr>
          <w:rFonts w:ascii="Times New Roman" w:eastAsia="Times New Roman" w:hAnsi="Times New Roman" w:cs="Times New Roman"/>
          <w:spacing w:val="-2"/>
          <w:sz w:val="20"/>
          <w:szCs w:val="20"/>
          <w:lang w:eastAsia="pl-PL"/>
        </w:rPr>
        <w:t>zastrzeżonych kar umownych</w:t>
      </w:r>
      <w:r w:rsidR="00B971BA">
        <w:rPr>
          <w:rFonts w:ascii="Times New Roman" w:eastAsia="Times New Roman" w:hAnsi="Times New Roman" w:cs="Times New Roman"/>
          <w:spacing w:val="-2"/>
          <w:sz w:val="20"/>
          <w:szCs w:val="20"/>
          <w:lang w:eastAsia="pl-PL"/>
        </w:rPr>
        <w:t xml:space="preserve"> do wysokości faktycznie poniesionej szkody</w:t>
      </w:r>
      <w:r w:rsidRPr="00C6765C">
        <w:rPr>
          <w:rFonts w:ascii="Times New Roman" w:eastAsia="Times New Roman" w:hAnsi="Times New Roman" w:cs="Times New Roman"/>
          <w:spacing w:val="-2"/>
          <w:sz w:val="20"/>
          <w:szCs w:val="20"/>
          <w:lang w:eastAsia="pl-PL"/>
        </w:rPr>
        <w:t>.</w:t>
      </w:r>
    </w:p>
    <w:p w14:paraId="37F4E687" w14:textId="4D34247C" w:rsidR="00C6765C" w:rsidRPr="00C6765C" w:rsidRDefault="00C6765C">
      <w:pPr>
        <w:pStyle w:val="Akapitzlist"/>
        <w:widowControl/>
        <w:numPr>
          <w:ilvl w:val="0"/>
          <w:numId w:val="69"/>
        </w:numPr>
        <w:shd w:val="clear" w:color="auto" w:fill="FFFFFF"/>
        <w:tabs>
          <w:tab w:val="left" w:pos="0"/>
          <w:tab w:val="left" w:pos="284"/>
        </w:tabs>
        <w:autoSpaceDE/>
        <w:autoSpaceDN/>
        <w:spacing w:before="0" w:line="276" w:lineRule="auto"/>
        <w:ind w:left="284" w:hanging="284"/>
        <w:contextualSpacing/>
        <w:rPr>
          <w:rFonts w:ascii="Times New Roman" w:eastAsia="Times New Roman" w:hAnsi="Times New Roman" w:cs="Times New Roman"/>
          <w:sz w:val="20"/>
          <w:szCs w:val="20"/>
          <w:lang w:eastAsia="pl-PL"/>
        </w:rPr>
      </w:pPr>
      <w:r w:rsidRPr="00C6765C">
        <w:rPr>
          <w:rFonts w:ascii="Times New Roman" w:eastAsia="Times New Roman" w:hAnsi="Times New Roman" w:cs="Times New Roman"/>
          <w:spacing w:val="-1"/>
          <w:sz w:val="20"/>
          <w:szCs w:val="20"/>
          <w:lang w:eastAsia="pl-PL"/>
        </w:rPr>
        <w:t xml:space="preserve">Każda ze stron może wypowiedzieć niniejszą umowę z zachowaniem  miesięcznego okresu wypowiedzenia z zastrzeżeniem postanowień zawartych w § </w:t>
      </w:r>
      <w:r w:rsidR="009F1E9C">
        <w:rPr>
          <w:rFonts w:ascii="Times New Roman" w:eastAsia="Times New Roman" w:hAnsi="Times New Roman" w:cs="Times New Roman"/>
          <w:spacing w:val="-1"/>
          <w:sz w:val="20"/>
          <w:szCs w:val="20"/>
          <w:lang w:eastAsia="pl-PL"/>
        </w:rPr>
        <w:t>11</w:t>
      </w:r>
      <w:r w:rsidRPr="00C6765C">
        <w:rPr>
          <w:rFonts w:ascii="Times New Roman" w:eastAsia="Times New Roman" w:hAnsi="Times New Roman" w:cs="Times New Roman"/>
          <w:spacing w:val="-1"/>
          <w:sz w:val="20"/>
          <w:szCs w:val="20"/>
          <w:lang w:eastAsia="pl-PL"/>
        </w:rPr>
        <w:t>.</w:t>
      </w:r>
      <w:r w:rsidRPr="00C6765C">
        <w:rPr>
          <w:rFonts w:eastAsia="Times New Roman" w:cstheme="minorHAnsi"/>
          <w:spacing w:val="-1"/>
          <w:sz w:val="24"/>
          <w:szCs w:val="24"/>
          <w:lang w:eastAsia="pl-PL"/>
        </w:rPr>
        <w:t xml:space="preserve"> </w:t>
      </w:r>
    </w:p>
    <w:p w14:paraId="796C96CD" w14:textId="77777777" w:rsidR="00C56A3E" w:rsidRDefault="00C56A3E" w:rsidP="00C6765C">
      <w:pPr>
        <w:spacing w:line="259" w:lineRule="auto"/>
        <w:rPr>
          <w:rFonts w:ascii="Times New Roman" w:hAnsi="Times New Roman"/>
          <w:bCs/>
          <w:sz w:val="10"/>
          <w:szCs w:val="10"/>
        </w:rPr>
      </w:pPr>
    </w:p>
    <w:p w14:paraId="46C3418E" w14:textId="77777777" w:rsidR="004F1F80" w:rsidRPr="002700B3" w:rsidRDefault="004F1F80" w:rsidP="004F1F80">
      <w:pPr>
        <w:spacing w:line="259" w:lineRule="auto"/>
        <w:jc w:val="center"/>
        <w:rPr>
          <w:rFonts w:ascii="Times New Roman" w:hAnsi="Times New Roman"/>
          <w:bCs/>
          <w:sz w:val="10"/>
          <w:szCs w:val="10"/>
        </w:rPr>
      </w:pPr>
    </w:p>
    <w:p w14:paraId="4BB6CD90" w14:textId="25F14E24" w:rsidR="004F1F80" w:rsidRDefault="004F1F80" w:rsidP="004F1F80">
      <w:pPr>
        <w:jc w:val="center"/>
        <w:rPr>
          <w:rFonts w:ascii="Times New Roman" w:hAnsi="Times New Roman"/>
          <w:b/>
          <w:sz w:val="20"/>
          <w:szCs w:val="20"/>
        </w:rPr>
      </w:pPr>
      <w:r w:rsidRPr="005D4712">
        <w:rPr>
          <w:rFonts w:ascii="Times New Roman" w:hAnsi="Times New Roman"/>
          <w:b/>
          <w:sz w:val="20"/>
          <w:szCs w:val="20"/>
        </w:rPr>
        <w:t>§ 1</w:t>
      </w:r>
      <w:r w:rsidR="00C6765C">
        <w:rPr>
          <w:rFonts w:ascii="Times New Roman" w:hAnsi="Times New Roman"/>
          <w:b/>
          <w:sz w:val="20"/>
          <w:szCs w:val="20"/>
        </w:rPr>
        <w:t>1</w:t>
      </w:r>
    </w:p>
    <w:p w14:paraId="7D7DB10F" w14:textId="10360B9A" w:rsidR="00C6765C" w:rsidRDefault="00C6765C" w:rsidP="00C6765C">
      <w:pPr>
        <w:shd w:val="clear" w:color="auto" w:fill="FFFFFF"/>
        <w:ind w:left="34" w:right="14"/>
        <w:jc w:val="both"/>
        <w:rPr>
          <w:rFonts w:ascii="Times New Roman" w:eastAsia="Times New Roman" w:hAnsi="Times New Roman" w:cs="Times New Roman"/>
          <w:spacing w:val="-4"/>
          <w:sz w:val="20"/>
          <w:szCs w:val="20"/>
          <w:lang w:eastAsia="pl-PL"/>
        </w:rPr>
      </w:pPr>
      <w:r w:rsidRPr="00C6765C">
        <w:rPr>
          <w:rFonts w:ascii="Times New Roman" w:eastAsia="Times New Roman" w:hAnsi="Times New Roman" w:cs="Times New Roman"/>
          <w:spacing w:val="4"/>
          <w:sz w:val="20"/>
          <w:szCs w:val="20"/>
          <w:lang w:eastAsia="pl-PL"/>
        </w:rPr>
        <w:t xml:space="preserve">W przypadku stwierdzenia, iż Wykonawca narusza postanowienia niniejszej umowy lub Specyfikacji Warunków Zamówienia, </w:t>
      </w:r>
      <w:r w:rsidRPr="00C6765C">
        <w:rPr>
          <w:rFonts w:ascii="Times New Roman" w:eastAsia="Times New Roman" w:hAnsi="Times New Roman" w:cs="Times New Roman"/>
          <w:spacing w:val="5"/>
          <w:sz w:val="20"/>
          <w:szCs w:val="20"/>
          <w:lang w:eastAsia="pl-PL"/>
        </w:rPr>
        <w:t xml:space="preserve">a w szczególności nienależycie wykonuje usługi, o których mowa w § l </w:t>
      </w:r>
      <w:r>
        <w:rPr>
          <w:rFonts w:ascii="Times New Roman" w:eastAsia="Times New Roman" w:hAnsi="Times New Roman" w:cs="Times New Roman"/>
          <w:spacing w:val="5"/>
          <w:sz w:val="20"/>
          <w:szCs w:val="20"/>
          <w:lang w:eastAsia="pl-PL"/>
        </w:rPr>
        <w:t>niniejszej</w:t>
      </w:r>
      <w:r w:rsidRPr="00C6765C">
        <w:rPr>
          <w:rFonts w:ascii="Times New Roman" w:eastAsia="Times New Roman" w:hAnsi="Times New Roman" w:cs="Times New Roman"/>
          <w:spacing w:val="5"/>
          <w:sz w:val="20"/>
          <w:szCs w:val="20"/>
          <w:lang w:eastAsia="pl-PL"/>
        </w:rPr>
        <w:t xml:space="preserve"> umowy, </w:t>
      </w:r>
      <w:r w:rsidRPr="00C6765C">
        <w:rPr>
          <w:rFonts w:ascii="Times New Roman" w:eastAsia="Times New Roman" w:hAnsi="Times New Roman" w:cs="Times New Roman"/>
          <w:spacing w:val="-1"/>
          <w:sz w:val="20"/>
          <w:szCs w:val="20"/>
          <w:lang w:eastAsia="pl-PL"/>
        </w:rPr>
        <w:t xml:space="preserve">Zamawiający może rozwiązać niezwłocznie niniejszą umowę bez zachowania okresu </w:t>
      </w:r>
      <w:r w:rsidRPr="00C6765C">
        <w:rPr>
          <w:rFonts w:ascii="Times New Roman" w:eastAsia="Times New Roman" w:hAnsi="Times New Roman" w:cs="Times New Roman"/>
          <w:spacing w:val="-4"/>
          <w:sz w:val="20"/>
          <w:szCs w:val="20"/>
          <w:lang w:eastAsia="pl-PL"/>
        </w:rPr>
        <w:t>wypowiedzenia</w:t>
      </w:r>
      <w:r w:rsidRPr="00C6765C">
        <w:rPr>
          <w:rFonts w:ascii="Times New Roman" w:eastAsia="Times New Roman" w:hAnsi="Times New Roman" w:cs="Times New Roman"/>
          <w:spacing w:val="-1"/>
          <w:sz w:val="20"/>
          <w:szCs w:val="20"/>
          <w:lang w:eastAsia="pl-PL"/>
        </w:rPr>
        <w:t xml:space="preserve"> i prawem naliczenia kar umownych za odstąpienie od umowy, wskazanych w §</w:t>
      </w:r>
      <w:r w:rsidR="009F1E9C">
        <w:rPr>
          <w:rFonts w:ascii="Times New Roman" w:eastAsia="Times New Roman" w:hAnsi="Times New Roman" w:cs="Times New Roman"/>
          <w:spacing w:val="-1"/>
          <w:sz w:val="20"/>
          <w:szCs w:val="20"/>
          <w:lang w:eastAsia="pl-PL"/>
        </w:rPr>
        <w:t>10</w:t>
      </w:r>
      <w:r w:rsidRPr="00C6765C">
        <w:rPr>
          <w:rFonts w:ascii="Times New Roman" w:eastAsia="Times New Roman" w:hAnsi="Times New Roman" w:cs="Times New Roman"/>
          <w:spacing w:val="-1"/>
          <w:sz w:val="20"/>
          <w:szCs w:val="20"/>
          <w:lang w:eastAsia="pl-PL"/>
        </w:rPr>
        <w:t xml:space="preserve"> ust. 3 umowy</w:t>
      </w:r>
      <w:r w:rsidRPr="00C6765C">
        <w:rPr>
          <w:rFonts w:ascii="Times New Roman" w:eastAsia="Times New Roman" w:hAnsi="Times New Roman" w:cs="Times New Roman"/>
          <w:spacing w:val="-4"/>
          <w:sz w:val="20"/>
          <w:szCs w:val="20"/>
          <w:lang w:eastAsia="pl-PL"/>
        </w:rPr>
        <w:t>.</w:t>
      </w:r>
    </w:p>
    <w:p w14:paraId="0467C6E0" w14:textId="4527CD15" w:rsidR="009F1E9C" w:rsidRDefault="009F1E9C" w:rsidP="00C6765C">
      <w:pPr>
        <w:shd w:val="clear" w:color="auto" w:fill="FFFFFF"/>
        <w:ind w:left="34" w:right="14"/>
        <w:jc w:val="both"/>
        <w:rPr>
          <w:rFonts w:ascii="Times New Roman" w:eastAsia="Times New Roman" w:hAnsi="Times New Roman" w:cs="Times New Roman"/>
          <w:spacing w:val="-4"/>
          <w:sz w:val="20"/>
          <w:szCs w:val="20"/>
          <w:lang w:eastAsia="pl-PL"/>
        </w:rPr>
      </w:pPr>
    </w:p>
    <w:p w14:paraId="73C5A9B7" w14:textId="64731148" w:rsidR="009F1E9C" w:rsidRDefault="009F1E9C" w:rsidP="009F1E9C">
      <w:pPr>
        <w:jc w:val="center"/>
        <w:rPr>
          <w:rFonts w:ascii="Times New Roman" w:hAnsi="Times New Roman"/>
          <w:b/>
          <w:sz w:val="20"/>
          <w:szCs w:val="20"/>
        </w:rPr>
      </w:pPr>
      <w:r w:rsidRPr="005D4712">
        <w:rPr>
          <w:rFonts w:ascii="Times New Roman" w:hAnsi="Times New Roman"/>
          <w:b/>
          <w:sz w:val="20"/>
          <w:szCs w:val="20"/>
        </w:rPr>
        <w:t>§ 1</w:t>
      </w:r>
      <w:r>
        <w:rPr>
          <w:rFonts w:ascii="Times New Roman" w:hAnsi="Times New Roman"/>
          <w:b/>
          <w:sz w:val="20"/>
          <w:szCs w:val="20"/>
        </w:rPr>
        <w:t>2</w:t>
      </w:r>
    </w:p>
    <w:p w14:paraId="292FB416" w14:textId="77777777" w:rsidR="003D3E20" w:rsidRPr="003D3E20" w:rsidRDefault="003D3E20">
      <w:pPr>
        <w:pStyle w:val="Akapitzlist"/>
        <w:widowControl/>
        <w:numPr>
          <w:ilvl w:val="0"/>
          <w:numId w:val="70"/>
        </w:numPr>
        <w:autoSpaceDE/>
        <w:autoSpaceDN/>
        <w:spacing w:before="0" w:line="276" w:lineRule="auto"/>
        <w:contextualSpacing/>
        <w:rPr>
          <w:rFonts w:ascii="Times New Roman" w:hAnsi="Times New Roman" w:cs="Times New Roman"/>
          <w:sz w:val="20"/>
          <w:szCs w:val="20"/>
        </w:rPr>
      </w:pPr>
      <w:r w:rsidRPr="003D3E20">
        <w:rPr>
          <w:rFonts w:ascii="Times New Roman" w:hAnsi="Times New Roman" w:cs="Times New Roman"/>
          <w:sz w:val="20"/>
          <w:szCs w:val="20"/>
        </w:rPr>
        <w:t>Wykonawca jest odpowiedzialny wobec Zamawiającego za jakość i terminowość realizowanych usług.</w:t>
      </w:r>
    </w:p>
    <w:p w14:paraId="261C7C7F" w14:textId="77777777" w:rsidR="003D3E20" w:rsidRPr="003D3E20" w:rsidRDefault="003D3E20">
      <w:pPr>
        <w:pStyle w:val="Akapitzlist"/>
        <w:widowControl/>
        <w:numPr>
          <w:ilvl w:val="0"/>
          <w:numId w:val="70"/>
        </w:numPr>
        <w:autoSpaceDE/>
        <w:autoSpaceDN/>
        <w:spacing w:before="0" w:line="276" w:lineRule="auto"/>
        <w:contextualSpacing/>
        <w:rPr>
          <w:rFonts w:ascii="Times New Roman" w:hAnsi="Times New Roman" w:cs="Times New Roman"/>
          <w:sz w:val="20"/>
          <w:szCs w:val="20"/>
        </w:rPr>
      </w:pPr>
      <w:r w:rsidRPr="003D3E20">
        <w:rPr>
          <w:rFonts w:ascii="Times New Roman" w:hAnsi="Times New Roman" w:cs="Times New Roman"/>
          <w:sz w:val="20"/>
          <w:szCs w:val="20"/>
        </w:rPr>
        <w:t>Zamawiający zastrzega sobie prawo kontroli jakości świadczonych usług, kwalifikacji osób wykonujących usługi oraz zgłaszania stosownych uwag w tym zakresie. W tym celu Wykonawca zobowiązany jest na każde żądanie udostępnić Zamawiającemu aktualny wykaz zatrudnionych osób, a także okazać dokumenty potwierdzające kwalifikacje tych osób, stan zdrowia oraz niekaralność.</w:t>
      </w:r>
    </w:p>
    <w:p w14:paraId="2DE0D912" w14:textId="182963A2" w:rsidR="003D3E20" w:rsidRDefault="003D3E20">
      <w:pPr>
        <w:pStyle w:val="Akapitzlist"/>
        <w:widowControl/>
        <w:numPr>
          <w:ilvl w:val="0"/>
          <w:numId w:val="70"/>
        </w:numPr>
        <w:autoSpaceDE/>
        <w:autoSpaceDN/>
        <w:spacing w:before="0" w:line="276" w:lineRule="auto"/>
        <w:contextualSpacing/>
        <w:rPr>
          <w:rFonts w:ascii="Times New Roman" w:hAnsi="Times New Roman" w:cs="Times New Roman"/>
          <w:sz w:val="20"/>
          <w:szCs w:val="20"/>
        </w:rPr>
      </w:pPr>
      <w:r w:rsidRPr="003D3E20">
        <w:rPr>
          <w:rFonts w:ascii="Times New Roman" w:hAnsi="Times New Roman" w:cs="Times New Roman"/>
          <w:sz w:val="20"/>
          <w:szCs w:val="20"/>
        </w:rPr>
        <w:lastRenderedPageBreak/>
        <w:t xml:space="preserve">Zamawiający zastrzega sobie prawo kontroli zatrudnienia osoby/-ób, o której/-ych mowa w § </w:t>
      </w:r>
      <w:r>
        <w:rPr>
          <w:rFonts w:ascii="Times New Roman" w:hAnsi="Times New Roman" w:cs="Times New Roman"/>
          <w:sz w:val="20"/>
          <w:szCs w:val="20"/>
        </w:rPr>
        <w:t>3</w:t>
      </w:r>
      <w:r w:rsidRPr="003D3E20">
        <w:rPr>
          <w:rFonts w:ascii="Times New Roman" w:hAnsi="Times New Roman" w:cs="Times New Roman"/>
          <w:sz w:val="20"/>
          <w:szCs w:val="20"/>
        </w:rPr>
        <w:t xml:space="preserve"> niniejszej umowy.</w:t>
      </w:r>
    </w:p>
    <w:p w14:paraId="22F3886E" w14:textId="77777777" w:rsidR="009F1E9C" w:rsidRDefault="009F1E9C" w:rsidP="00C6765C">
      <w:pPr>
        <w:shd w:val="clear" w:color="auto" w:fill="FFFFFF"/>
        <w:ind w:left="34" w:right="14"/>
        <w:jc w:val="both"/>
        <w:rPr>
          <w:rFonts w:ascii="Times New Roman" w:eastAsia="Times New Roman" w:hAnsi="Times New Roman" w:cs="Times New Roman"/>
          <w:spacing w:val="-4"/>
          <w:sz w:val="20"/>
          <w:szCs w:val="20"/>
          <w:lang w:eastAsia="pl-PL"/>
        </w:rPr>
      </w:pPr>
    </w:p>
    <w:p w14:paraId="25078F04" w14:textId="4FC01CC8" w:rsidR="009F1E9C" w:rsidRPr="0018161E" w:rsidRDefault="0018161E" w:rsidP="0018161E">
      <w:pPr>
        <w:jc w:val="center"/>
        <w:rPr>
          <w:rFonts w:ascii="Times New Roman" w:hAnsi="Times New Roman"/>
          <w:b/>
          <w:sz w:val="20"/>
          <w:szCs w:val="20"/>
        </w:rPr>
      </w:pPr>
      <w:r w:rsidRPr="005D4712">
        <w:rPr>
          <w:rFonts w:ascii="Times New Roman" w:hAnsi="Times New Roman"/>
          <w:b/>
          <w:sz w:val="20"/>
          <w:szCs w:val="20"/>
        </w:rPr>
        <w:t>§ 1</w:t>
      </w:r>
      <w:r>
        <w:rPr>
          <w:rFonts w:ascii="Times New Roman" w:hAnsi="Times New Roman"/>
          <w:b/>
          <w:sz w:val="20"/>
          <w:szCs w:val="20"/>
        </w:rPr>
        <w:t>3</w:t>
      </w:r>
    </w:p>
    <w:p w14:paraId="235A512A" w14:textId="18673C2D" w:rsidR="0018161E" w:rsidRPr="0018161E" w:rsidRDefault="0018161E">
      <w:pPr>
        <w:pStyle w:val="Akapitzlist"/>
        <w:widowControl/>
        <w:numPr>
          <w:ilvl w:val="0"/>
          <w:numId w:val="71"/>
        </w:numPr>
        <w:tabs>
          <w:tab w:val="left" w:pos="284"/>
        </w:tabs>
        <w:adjustRightInd w:val="0"/>
        <w:spacing w:before="0"/>
        <w:ind w:left="0" w:firstLine="0"/>
        <w:rPr>
          <w:rFonts w:ascii="Times New Roman" w:eastAsiaTheme="minorHAnsi" w:hAnsi="Times New Roman" w:cs="Times New Roman"/>
          <w:color w:val="000000"/>
          <w:sz w:val="20"/>
          <w:szCs w:val="20"/>
        </w:rPr>
      </w:pPr>
      <w:r w:rsidRPr="0018161E">
        <w:rPr>
          <w:rFonts w:ascii="Times New Roman" w:hAnsi="Times New Roman" w:cs="Times New Roman"/>
          <w:bCs/>
          <w:sz w:val="20"/>
          <w:szCs w:val="20"/>
        </w:rPr>
        <w:t xml:space="preserve">Zamawiający, poza możliwością zmiany zawartej umowy na podstawie art. </w:t>
      </w:r>
      <w:r w:rsidRPr="0018161E">
        <w:rPr>
          <w:rFonts w:ascii="Times New Roman" w:hAnsi="Times New Roman" w:cs="Times New Roman"/>
          <w:sz w:val="20"/>
          <w:szCs w:val="20"/>
        </w:rPr>
        <w:t>455 ust. 1 ustawy Prawo Zamówień Publicznych</w:t>
      </w:r>
      <w:r w:rsidRPr="0018161E">
        <w:rPr>
          <w:rFonts w:ascii="Times New Roman" w:hAnsi="Times New Roman" w:cs="Times New Roman"/>
          <w:bCs/>
          <w:sz w:val="20"/>
          <w:szCs w:val="20"/>
        </w:rPr>
        <w:t>, przewiduje również możliwość dokonywania zmian postanowień zawartej umowy, także w stosunku do treści oferty, na podstawie której dokonano wyboru Wykonawcy</w:t>
      </w:r>
      <w:r w:rsidR="00857372">
        <w:rPr>
          <w:rFonts w:ascii="Times New Roman" w:hAnsi="Times New Roman" w:cs="Times New Roman"/>
          <w:bCs/>
          <w:sz w:val="20"/>
          <w:szCs w:val="20"/>
        </w:rPr>
        <w:t>, gdy jest to korzystne dla Zamawiającego</w:t>
      </w:r>
      <w:r w:rsidRPr="0018161E">
        <w:rPr>
          <w:rFonts w:ascii="Times New Roman" w:hAnsi="Times New Roman" w:cs="Times New Roman"/>
          <w:bCs/>
          <w:sz w:val="20"/>
          <w:szCs w:val="20"/>
        </w:rPr>
        <w:t>.</w:t>
      </w:r>
    </w:p>
    <w:p w14:paraId="2F68EAA9" w14:textId="77777777" w:rsidR="0018161E" w:rsidRPr="0018161E" w:rsidRDefault="0018161E">
      <w:pPr>
        <w:pStyle w:val="Akapitzlist"/>
        <w:widowControl/>
        <w:numPr>
          <w:ilvl w:val="0"/>
          <w:numId w:val="71"/>
        </w:numPr>
        <w:tabs>
          <w:tab w:val="left" w:pos="284"/>
        </w:tabs>
        <w:adjustRightInd w:val="0"/>
        <w:spacing w:before="0"/>
        <w:ind w:left="0" w:firstLin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 xml:space="preserve">Zmiany postanowień zawartej umowy mogą nastąpić wyłącznie za zgodą Stron, wyrażoną w formie pisemnego aneksu, pod rygorem nieważności. </w:t>
      </w:r>
    </w:p>
    <w:p w14:paraId="5AEF1799" w14:textId="75BA423B" w:rsidR="0018161E" w:rsidRPr="0018161E" w:rsidRDefault="0018161E">
      <w:pPr>
        <w:pStyle w:val="Akapitzlist"/>
        <w:widowControl/>
        <w:numPr>
          <w:ilvl w:val="0"/>
          <w:numId w:val="71"/>
        </w:numPr>
        <w:tabs>
          <w:tab w:val="left" w:pos="284"/>
        </w:tabs>
        <w:adjustRightInd w:val="0"/>
        <w:spacing w:before="0"/>
        <w:ind w:left="0" w:firstLin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 xml:space="preserve">Dokonanie zmiany treści umowy będzie również możliwe w przypadku wystąpienia co najmniej jednej z okoliczności wymienionych poniżej : </w:t>
      </w:r>
    </w:p>
    <w:p w14:paraId="7D3B63A0" w14:textId="77777777" w:rsidR="0018161E" w:rsidRDefault="0018161E">
      <w:pPr>
        <w:pStyle w:val="Akapitzlist"/>
        <w:widowControl/>
        <w:numPr>
          <w:ilvl w:val="0"/>
          <w:numId w:val="72"/>
        </w:numPr>
        <w:adjustRightInd w:val="0"/>
        <w:spacing w:befor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 xml:space="preserve">wystąpienie siły wyższej uniemożliwiającej wykonanie przedmiotu umowy zgodnie z SWZ, </w:t>
      </w:r>
    </w:p>
    <w:p w14:paraId="531724FA" w14:textId="67BF0007" w:rsidR="0018161E" w:rsidRPr="0018161E" w:rsidRDefault="0018161E">
      <w:pPr>
        <w:pStyle w:val="Akapitzlist"/>
        <w:widowControl/>
        <w:numPr>
          <w:ilvl w:val="0"/>
          <w:numId w:val="72"/>
        </w:numPr>
        <w:adjustRightInd w:val="0"/>
        <w:spacing w:befor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 xml:space="preserve">jeżeli wystąpi konieczność zmniejszenia ilości opiekunów, </w:t>
      </w:r>
    </w:p>
    <w:p w14:paraId="354F8209" w14:textId="14425400" w:rsidR="00C6765C" w:rsidRDefault="0018161E">
      <w:pPr>
        <w:pStyle w:val="Akapitzlist"/>
        <w:widowControl/>
        <w:numPr>
          <w:ilvl w:val="0"/>
          <w:numId w:val="72"/>
        </w:numPr>
        <w:adjustRightInd w:val="0"/>
        <w:spacing w:befor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zmiany personelu Wykonawcy, za uprzednią zgodą Zamawiającego wyrażoną na piśmie.</w:t>
      </w:r>
    </w:p>
    <w:p w14:paraId="5050D9AB" w14:textId="3AD9BABF" w:rsidR="0018161E" w:rsidRDefault="0018161E">
      <w:pPr>
        <w:pStyle w:val="Akapitzlist"/>
        <w:widowControl/>
        <w:numPr>
          <w:ilvl w:val="0"/>
          <w:numId w:val="45"/>
        </w:numPr>
        <w:tabs>
          <w:tab w:val="left" w:pos="284"/>
        </w:tabs>
        <w:adjustRightInd w:val="0"/>
        <w:spacing w:before="0"/>
        <w:ind w:left="0" w:firstLin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Ze względu na specyficzny charakter usług Zamawiający przewiduje możliwość zmiany liczby osób objętych opieką. Ograniczenie ilościowe wykonania przedmiotu umowy nie może przekroczyć 10% planowanej liczby osób do opieki. Jeżeli zmiana ilości osób przewidzianych do opieki zmniejszy się o więcej niż 1</w:t>
      </w:r>
      <w:r w:rsidR="007E00BB">
        <w:rPr>
          <w:rFonts w:ascii="Times New Roman" w:eastAsiaTheme="minorHAnsi" w:hAnsi="Times New Roman" w:cs="Times New Roman"/>
          <w:color w:val="000000"/>
          <w:sz w:val="20"/>
          <w:szCs w:val="20"/>
        </w:rPr>
        <w:t>5</w:t>
      </w:r>
      <w:r w:rsidRPr="0018161E">
        <w:rPr>
          <w:rFonts w:ascii="Times New Roman" w:eastAsiaTheme="minorHAnsi" w:hAnsi="Times New Roman" w:cs="Times New Roman"/>
          <w:color w:val="000000"/>
          <w:sz w:val="20"/>
          <w:szCs w:val="20"/>
        </w:rPr>
        <w:t xml:space="preserve">%, Strony umowy podejmą negocjacje dotyczące ilości osób podlegających opiece i ceny jednostkowej za godzinę usług opiekuńczych. </w:t>
      </w:r>
    </w:p>
    <w:p w14:paraId="3C35ADD8" w14:textId="77777777" w:rsidR="00BF64B4" w:rsidRDefault="0018161E">
      <w:pPr>
        <w:pStyle w:val="Akapitzlist"/>
        <w:widowControl/>
        <w:numPr>
          <w:ilvl w:val="0"/>
          <w:numId w:val="45"/>
        </w:numPr>
        <w:tabs>
          <w:tab w:val="left" w:pos="284"/>
        </w:tabs>
        <w:adjustRightInd w:val="0"/>
        <w:spacing w:before="0"/>
        <w:ind w:left="0" w:firstLin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Dopuszczalna jest zmiana umowy bez przeprowadzenia nowego postępowania o udzielenie zamówienia:</w:t>
      </w:r>
    </w:p>
    <w:p w14:paraId="5E80C681" w14:textId="582B9232" w:rsidR="00BF64B4" w:rsidRPr="00BF64B4" w:rsidRDefault="00BF64B4">
      <w:pPr>
        <w:pStyle w:val="Akapitzlist"/>
        <w:widowControl/>
        <w:numPr>
          <w:ilvl w:val="0"/>
          <w:numId w:val="73"/>
        </w:numPr>
        <w:tabs>
          <w:tab w:val="left" w:pos="284"/>
        </w:tabs>
        <w:adjustRightInd w:val="0"/>
        <w:spacing w:before="0"/>
        <w:ind w:left="714" w:hanging="357"/>
        <w:rPr>
          <w:rFonts w:ascii="Times New Roman" w:eastAsiaTheme="minorHAnsi" w:hAnsi="Times New Roman" w:cs="Times New Roman"/>
          <w:color w:val="000000"/>
          <w:sz w:val="20"/>
          <w:szCs w:val="20"/>
        </w:rPr>
      </w:pPr>
      <w:r w:rsidRPr="00BF64B4">
        <w:rPr>
          <w:rFonts w:ascii="Times New Roman" w:eastAsiaTheme="minorHAnsi" w:hAnsi="Times New Roman" w:cs="Times New Roman"/>
          <w:color w:val="000000"/>
          <w:sz w:val="20"/>
          <w:szCs w:val="20"/>
        </w:rPr>
        <w:t xml:space="preserve">gdy nowy Wykonawca ma zastąpić dotychczasowego wykonawcę: </w:t>
      </w:r>
    </w:p>
    <w:p w14:paraId="0D659249" w14:textId="77777777" w:rsidR="00BF64B4" w:rsidRPr="00BF64B4" w:rsidRDefault="00BF64B4">
      <w:pPr>
        <w:pStyle w:val="Akapitzlist"/>
        <w:widowControl/>
        <w:numPr>
          <w:ilvl w:val="0"/>
          <w:numId w:val="74"/>
        </w:numPr>
        <w:adjustRightInd w:val="0"/>
        <w:spacing w:before="0"/>
        <w:ind w:left="714" w:hanging="357"/>
        <w:rPr>
          <w:rFonts w:ascii="Times New Roman" w:eastAsiaTheme="minorHAnsi" w:hAnsi="Times New Roman" w:cs="Times New Roman"/>
          <w:color w:val="000000"/>
          <w:sz w:val="20"/>
          <w:szCs w:val="20"/>
        </w:rPr>
      </w:pPr>
      <w:r w:rsidRPr="00BF64B4">
        <w:rPr>
          <w:rFonts w:ascii="Times New Roman" w:eastAsiaTheme="minorHAnsi" w:hAnsi="Times New Roman" w:cs="Times New Roman"/>
          <w:color w:val="000000"/>
          <w:sz w:val="20"/>
          <w:szCs w:val="20"/>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410EFC59" w14:textId="759FC56B" w:rsidR="00BF64B4" w:rsidRPr="00BF64B4" w:rsidRDefault="00BF64B4">
      <w:pPr>
        <w:pStyle w:val="Akapitzlist"/>
        <w:widowControl/>
        <w:numPr>
          <w:ilvl w:val="0"/>
          <w:numId w:val="74"/>
        </w:numPr>
        <w:adjustRightInd w:val="0"/>
        <w:spacing w:before="0"/>
        <w:ind w:left="714" w:hanging="357"/>
        <w:rPr>
          <w:rFonts w:ascii="Times New Roman" w:eastAsiaTheme="minorHAnsi" w:hAnsi="Times New Roman" w:cs="Times New Roman"/>
          <w:color w:val="000000"/>
          <w:sz w:val="20"/>
          <w:szCs w:val="20"/>
        </w:rPr>
      </w:pPr>
      <w:r w:rsidRPr="00BF64B4">
        <w:rPr>
          <w:rFonts w:ascii="Times New Roman" w:eastAsiaTheme="minorHAnsi" w:hAnsi="Times New Roman" w:cs="Times New Roman"/>
          <w:color w:val="000000"/>
          <w:sz w:val="20"/>
          <w:szCs w:val="20"/>
        </w:rPr>
        <w:t xml:space="preserve">w wyniku przejęcia przez Zamawiającego zobowiązań Wykonawcy względem jego podwykonawców, w przypadku uchylania się od obowiązku zapłaty odpowiednio przez Wykonawcę, podwykonawcę lub dalszego podwykonawcę, </w:t>
      </w:r>
    </w:p>
    <w:p w14:paraId="76F3C48F" w14:textId="62913D33" w:rsidR="00BF64B4" w:rsidRPr="00BF64B4" w:rsidRDefault="00BF64B4">
      <w:pPr>
        <w:pStyle w:val="Akapitzlist"/>
        <w:widowControl/>
        <w:numPr>
          <w:ilvl w:val="0"/>
          <w:numId w:val="73"/>
        </w:numPr>
        <w:adjustRightInd w:val="0"/>
        <w:spacing w:before="0"/>
        <w:ind w:left="714" w:hanging="357"/>
        <w:rPr>
          <w:rFonts w:ascii="Times New Roman" w:eastAsiaTheme="minorHAnsi" w:hAnsi="Times New Roman" w:cs="Times New Roman"/>
          <w:color w:val="000000"/>
          <w:sz w:val="20"/>
          <w:szCs w:val="20"/>
        </w:rPr>
      </w:pPr>
      <w:r w:rsidRPr="00BF64B4">
        <w:rPr>
          <w:rFonts w:ascii="Times New Roman" w:eastAsiaTheme="minorHAnsi" w:hAnsi="Times New Roman" w:cs="Times New Roman"/>
          <w:color w:val="000000"/>
          <w:sz w:val="20"/>
          <w:szCs w:val="20"/>
        </w:rPr>
        <w:t>jeżeli dotyczy realizacji, przez dotychczasowego Wykonawcę, dodatkowych usług</w:t>
      </w:r>
      <w:r w:rsidR="00A473ED">
        <w:rPr>
          <w:rFonts w:ascii="Times New Roman" w:eastAsiaTheme="minorHAnsi" w:hAnsi="Times New Roman" w:cs="Times New Roman"/>
          <w:color w:val="000000"/>
          <w:sz w:val="20"/>
          <w:szCs w:val="20"/>
        </w:rPr>
        <w:t xml:space="preserve"> opiekuńczych ze względy na potrzeby osób korzystających</w:t>
      </w:r>
      <w:r w:rsidRPr="00BF64B4">
        <w:rPr>
          <w:rFonts w:ascii="Times New Roman" w:eastAsiaTheme="minorHAnsi" w:hAnsi="Times New Roman" w:cs="Times New Roman"/>
          <w:color w:val="000000"/>
          <w:sz w:val="20"/>
          <w:szCs w:val="20"/>
        </w:rPr>
        <w:t xml:space="preserve">, których nie uwzględniono w zamówieniu podstawowym, o ile stały się one niezbędne i zostały spełnione łącznie następujące warunki: </w:t>
      </w:r>
    </w:p>
    <w:p w14:paraId="4C71BB3B" w14:textId="41F55DD6" w:rsidR="00BF64B4" w:rsidRPr="00BF64B4" w:rsidRDefault="00BF64B4">
      <w:pPr>
        <w:pStyle w:val="Akapitzlist"/>
        <w:widowControl/>
        <w:numPr>
          <w:ilvl w:val="0"/>
          <w:numId w:val="73"/>
        </w:numPr>
        <w:adjustRightInd w:val="0"/>
        <w:spacing w:before="0"/>
        <w:ind w:left="714" w:hanging="357"/>
        <w:rPr>
          <w:rFonts w:ascii="Times New Roman" w:eastAsiaTheme="minorHAnsi" w:hAnsi="Times New Roman" w:cs="Times New Roman"/>
          <w:color w:val="000000"/>
          <w:sz w:val="20"/>
          <w:szCs w:val="20"/>
        </w:rPr>
      </w:pPr>
      <w:r w:rsidRPr="00BF64B4">
        <w:rPr>
          <w:rFonts w:ascii="Times New Roman" w:eastAsiaTheme="minorHAnsi" w:hAnsi="Times New Roman" w:cs="Times New Roman"/>
          <w:color w:val="000000"/>
          <w:sz w:val="20"/>
          <w:szCs w:val="20"/>
        </w:rPr>
        <w:t>jeżeli konieczność zmiany umowy spowodowana jest okolicznościami, których Zamawiający, działając z należytą starannością, nie mógł przewidzieć, o ile zmiana nie modyf</w:t>
      </w:r>
      <w:r w:rsidR="00A473ED">
        <w:rPr>
          <w:rFonts w:ascii="Times New Roman" w:eastAsiaTheme="minorHAnsi" w:hAnsi="Times New Roman" w:cs="Times New Roman"/>
          <w:color w:val="000000"/>
          <w:sz w:val="20"/>
          <w:szCs w:val="20"/>
        </w:rPr>
        <w:t>ikuje ogólnego charakteru umowy</w:t>
      </w:r>
      <w:r w:rsidRPr="00BF64B4">
        <w:rPr>
          <w:rFonts w:ascii="Times New Roman" w:eastAsiaTheme="minorHAnsi" w:hAnsi="Times New Roman" w:cs="Times New Roman"/>
          <w:color w:val="000000"/>
          <w:sz w:val="20"/>
          <w:szCs w:val="20"/>
        </w:rPr>
        <w:t xml:space="preserve">. </w:t>
      </w:r>
    </w:p>
    <w:p w14:paraId="2CF82B79" w14:textId="36C2BF51" w:rsidR="008C0637" w:rsidRPr="008C0637" w:rsidRDefault="00A473ED" w:rsidP="006C5F95">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6</w:t>
      </w:r>
      <w:r w:rsidR="008C0637" w:rsidRPr="008C0637">
        <w:rPr>
          <w:rFonts w:ascii="Times New Roman" w:eastAsiaTheme="minorHAnsi" w:hAnsi="Times New Roman" w:cs="Times New Roman"/>
          <w:color w:val="000000"/>
          <w:sz w:val="20"/>
          <w:szCs w:val="20"/>
        </w:rPr>
        <w:t>.</w:t>
      </w:r>
      <w:r w:rsidR="006C5F95">
        <w:rPr>
          <w:rFonts w:ascii="Times New Roman" w:eastAsiaTheme="minorHAnsi" w:hAnsi="Times New Roman" w:cs="Times New Roman"/>
          <w:color w:val="000000"/>
          <w:sz w:val="20"/>
          <w:szCs w:val="20"/>
        </w:rPr>
        <w:t xml:space="preserve"> </w:t>
      </w:r>
      <w:r w:rsidR="008C0637" w:rsidRPr="008C0637">
        <w:rPr>
          <w:rFonts w:ascii="Times New Roman" w:eastAsiaTheme="minorHAnsi" w:hAnsi="Times New Roman" w:cs="Times New Roman"/>
          <w:color w:val="000000"/>
          <w:sz w:val="20"/>
          <w:szCs w:val="20"/>
        </w:rPr>
        <w:t>Wykonawcy przysługuje zmiana wysokości wynagrodzenia należnego w przypadku zmiany ceny materiałów lub kosztów związanych z realizacją zamówienia.</w:t>
      </w:r>
    </w:p>
    <w:p w14:paraId="3FC36E91" w14:textId="26335C20" w:rsidR="00C6765C" w:rsidRPr="008C0637" w:rsidRDefault="00A473ED" w:rsidP="008C0637">
      <w:pPr>
        <w:pStyle w:val="Akapitzlist"/>
        <w:widowControl/>
        <w:tabs>
          <w:tab w:val="left" w:pos="284"/>
        </w:tabs>
        <w:adjustRightInd w:val="0"/>
        <w:spacing w:before="0"/>
        <w:ind w:left="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7</w:t>
      </w:r>
      <w:r w:rsidR="008C0637">
        <w:rPr>
          <w:rFonts w:ascii="Times New Roman" w:eastAsiaTheme="minorHAnsi" w:hAnsi="Times New Roman" w:cs="Times New Roman"/>
          <w:color w:val="000000"/>
          <w:sz w:val="20"/>
          <w:szCs w:val="20"/>
        </w:rPr>
        <w:t>.</w:t>
      </w:r>
      <w:r w:rsidR="008C0637" w:rsidRPr="008C0637">
        <w:rPr>
          <w:rFonts w:ascii="Times New Roman" w:eastAsiaTheme="minorHAnsi" w:hAnsi="Times New Roman" w:cs="Times New Roman"/>
          <w:color w:val="000000"/>
          <w:sz w:val="20"/>
          <w:szCs w:val="20"/>
        </w:rPr>
        <w:t xml:space="preserve">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w:t>
      </w:r>
      <w:r w:rsidR="007E00BB">
        <w:rPr>
          <w:rFonts w:ascii="Times New Roman" w:eastAsiaTheme="minorHAnsi" w:hAnsi="Times New Roman" w:cs="Times New Roman"/>
          <w:color w:val="000000"/>
          <w:sz w:val="20"/>
          <w:szCs w:val="20"/>
        </w:rPr>
        <w:t>10</w:t>
      </w:r>
      <w:r w:rsidR="008C0637" w:rsidRPr="008C0637">
        <w:rPr>
          <w:rFonts w:ascii="Times New Roman" w:eastAsiaTheme="minorHAnsi" w:hAnsi="Times New Roman" w:cs="Times New Roman"/>
          <w:color w:val="000000"/>
          <w:sz w:val="20"/>
          <w:szCs w:val="20"/>
        </w:rPr>
        <w:t xml:space="preserve"> % w odniesieniu do miesiąca zawarcia umowy.</w:t>
      </w:r>
    </w:p>
    <w:p w14:paraId="4EC6BBE9" w14:textId="2A37DF60" w:rsidR="00043339" w:rsidRPr="00932A04" w:rsidRDefault="00A473ED"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8</w:t>
      </w:r>
      <w:r w:rsidR="00043339" w:rsidRPr="00932A04">
        <w:rPr>
          <w:rFonts w:ascii="Times New Roman" w:eastAsiaTheme="minorHAnsi" w:hAnsi="Times New Roman" w:cs="Times New Roman"/>
          <w:color w:val="000000"/>
          <w:sz w:val="20"/>
          <w:szCs w:val="20"/>
        </w:rPr>
        <w:t>. Pierwsza waloryzacja może nastąpić nie wcześniej niż po 6</w:t>
      </w:r>
      <w:r w:rsidR="00932A04">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miesiącach od podpisania umowy i będzie wyliczona, jako średnia arytmetyczna ze wskaźnika, o którym mowa w</w:t>
      </w:r>
      <w:r w:rsidR="00932A04">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ust. </w:t>
      </w:r>
      <w:r>
        <w:rPr>
          <w:rFonts w:ascii="Times New Roman" w:eastAsiaTheme="minorHAnsi" w:hAnsi="Times New Roman" w:cs="Times New Roman"/>
          <w:color w:val="000000"/>
          <w:sz w:val="20"/>
          <w:szCs w:val="20"/>
        </w:rPr>
        <w:t>7</w:t>
      </w:r>
      <w:r w:rsidR="00043339" w:rsidRPr="00932A04">
        <w:rPr>
          <w:rFonts w:ascii="Times New Roman" w:eastAsiaTheme="minorHAnsi" w:hAnsi="Times New Roman" w:cs="Times New Roman"/>
          <w:color w:val="000000"/>
          <w:sz w:val="20"/>
          <w:szCs w:val="20"/>
        </w:rPr>
        <w:t xml:space="preserve"> za okres poprzednich 6</w:t>
      </w:r>
      <w:r w:rsidR="004C4B4A">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miesięcy.  Waloryzacja wynagrodzenia należnego Wykonawcy w przypadku zmiany ceny materiałów lub kosztów związanych z realizacją zamówienia dotyczyć będzie usług niezrealizowanych do dnia złożenia wniosku.</w:t>
      </w:r>
    </w:p>
    <w:p w14:paraId="03415C47" w14:textId="657D0FE4" w:rsidR="00C6765C" w:rsidRPr="00932A04" w:rsidRDefault="00A473ED" w:rsidP="00FF1FD1">
      <w:pPr>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9</w:t>
      </w:r>
      <w:r w:rsidR="00043339" w:rsidRPr="00932A04">
        <w:rPr>
          <w:rFonts w:ascii="Times New Roman" w:eastAsiaTheme="minorHAnsi" w:hAnsi="Times New Roman" w:cs="Times New Roman"/>
          <w:color w:val="000000"/>
          <w:sz w:val="20"/>
          <w:szCs w:val="20"/>
        </w:rPr>
        <w:t xml:space="preserve">. Maksymalna wartość zmiany wynagrodzenia z przyczyn określonych w ust. </w:t>
      </w:r>
      <w:r>
        <w:rPr>
          <w:rFonts w:ascii="Times New Roman" w:eastAsiaTheme="minorHAnsi" w:hAnsi="Times New Roman" w:cs="Times New Roman"/>
          <w:color w:val="000000"/>
          <w:sz w:val="20"/>
          <w:szCs w:val="20"/>
        </w:rPr>
        <w:t>8</w:t>
      </w:r>
      <w:r w:rsidR="004C4B4A">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nie może przekroczyć  </w:t>
      </w:r>
      <w:r w:rsidR="006C5F95">
        <w:rPr>
          <w:rFonts w:ascii="Times New Roman" w:eastAsiaTheme="minorHAnsi" w:hAnsi="Times New Roman" w:cs="Times New Roman"/>
          <w:color w:val="000000"/>
          <w:sz w:val="20"/>
          <w:szCs w:val="20"/>
        </w:rPr>
        <w:t>5</w:t>
      </w:r>
      <w:r w:rsidR="00043339" w:rsidRPr="00932A04">
        <w:rPr>
          <w:rFonts w:ascii="Times New Roman" w:eastAsiaTheme="minorHAnsi" w:hAnsi="Times New Roman" w:cs="Times New Roman"/>
          <w:color w:val="000000"/>
          <w:sz w:val="20"/>
          <w:szCs w:val="20"/>
        </w:rPr>
        <w:t xml:space="preserve">  % wynagrodzenia, o którym mowa w § </w:t>
      </w:r>
      <w:r w:rsidR="00FF1FD1">
        <w:rPr>
          <w:rFonts w:ascii="Times New Roman" w:eastAsiaTheme="minorHAnsi" w:hAnsi="Times New Roman" w:cs="Times New Roman"/>
          <w:color w:val="000000"/>
          <w:sz w:val="20"/>
          <w:szCs w:val="20"/>
        </w:rPr>
        <w:t xml:space="preserve">5 </w:t>
      </w:r>
      <w:r w:rsidR="00043339" w:rsidRPr="00932A04">
        <w:rPr>
          <w:rFonts w:ascii="Times New Roman" w:eastAsiaTheme="minorHAnsi" w:hAnsi="Times New Roman" w:cs="Times New Roman"/>
          <w:color w:val="000000"/>
          <w:sz w:val="20"/>
          <w:szCs w:val="20"/>
        </w:rPr>
        <w:t>ust. 1 umowy.</w:t>
      </w:r>
      <w:r w:rsidR="00FF1FD1">
        <w:rPr>
          <w:rFonts w:ascii="Times New Roman" w:eastAsiaTheme="minorHAnsi" w:hAnsi="Times New Roman" w:cs="Times New Roman"/>
          <w:color w:val="000000"/>
          <w:sz w:val="20"/>
          <w:szCs w:val="20"/>
        </w:rPr>
        <w:t xml:space="preserve"> </w:t>
      </w:r>
    </w:p>
    <w:p w14:paraId="4D9AA6D8" w14:textId="1574FDD7" w:rsidR="00043339" w:rsidRPr="00932A04" w:rsidRDefault="00A473ED"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w:t>
      </w:r>
      <w:r w:rsidR="00043339" w:rsidRPr="00932A04">
        <w:rPr>
          <w:rFonts w:ascii="Times New Roman" w:eastAsiaTheme="minorHAnsi" w:hAnsi="Times New Roman" w:cs="Times New Roman"/>
          <w:color w:val="000000"/>
          <w:sz w:val="20"/>
          <w:szCs w:val="20"/>
        </w:rPr>
        <w:t xml:space="preserve">. W celu skorzystania z uprawnienia do ubiegania się o zmianę wynagrodzenia z przyczyn, o których mowa w ust. </w:t>
      </w:r>
      <w:r>
        <w:rPr>
          <w:rFonts w:ascii="Times New Roman" w:eastAsiaTheme="minorHAnsi" w:hAnsi="Times New Roman" w:cs="Times New Roman"/>
          <w:color w:val="000000"/>
          <w:sz w:val="20"/>
          <w:szCs w:val="20"/>
        </w:rPr>
        <w:t>6</w:t>
      </w:r>
      <w:r w:rsidR="00043339" w:rsidRPr="00932A04">
        <w:rPr>
          <w:rFonts w:ascii="Times New Roman" w:eastAsiaTheme="minorHAnsi" w:hAnsi="Times New Roman" w:cs="Times New Roman"/>
          <w:color w:val="000000"/>
          <w:sz w:val="20"/>
          <w:szCs w:val="20"/>
        </w:rPr>
        <w:t>, Wykonawca wystąpi do Zamawiającego z wnioskiem o dokonanie zmiany wysokości wynagrodzenia należnego Wykonawcy, wraz z</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uzasadnieniem zawierającym w szczególności szczegółowe wyliczenie całkowitej kwoty, o</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jaką wynagrodzenie Wykonawcy powinno ulec zmianie. </w:t>
      </w:r>
    </w:p>
    <w:p w14:paraId="40FF94C5" w14:textId="461AFD4B" w:rsidR="00043339" w:rsidRPr="00932A04" w:rsidRDefault="00A473ED" w:rsidP="00043339">
      <w:pPr>
        <w:widowControl/>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11</w:t>
      </w:r>
      <w:r w:rsidR="00043339" w:rsidRPr="00932A04">
        <w:rPr>
          <w:rFonts w:ascii="Times New Roman" w:eastAsiaTheme="minorHAnsi" w:hAnsi="Times New Roman" w:cs="Times New Roman"/>
          <w:color w:val="000000"/>
          <w:sz w:val="20"/>
          <w:szCs w:val="20"/>
        </w:rPr>
        <w:t>. Do</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wniosku o którym mowa w ust. </w:t>
      </w:r>
      <w:r>
        <w:rPr>
          <w:rFonts w:ascii="Times New Roman" w:eastAsiaTheme="minorHAnsi" w:hAnsi="Times New Roman" w:cs="Times New Roman"/>
          <w:color w:val="000000"/>
          <w:sz w:val="20"/>
          <w:szCs w:val="20"/>
        </w:rPr>
        <w:t>10</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Wykonawca zobowiązany jest dołączyć dokumenty, z</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których będzie wynikać, w jakim zakresie zmiany cen materiałów i kosztów mają wpływ na koszty wykonania umowy. </w:t>
      </w:r>
    </w:p>
    <w:p w14:paraId="27FB1D6A" w14:textId="6B2F5FE8" w:rsidR="00043339" w:rsidRPr="00932A04" w:rsidRDefault="006C5F95"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w:t>
      </w:r>
      <w:r w:rsidR="00A473ED">
        <w:rPr>
          <w:rFonts w:ascii="Times New Roman" w:eastAsiaTheme="minorHAnsi" w:hAnsi="Times New Roman" w:cs="Times New Roman"/>
          <w:color w:val="000000"/>
          <w:sz w:val="20"/>
          <w:szCs w:val="20"/>
        </w:rPr>
        <w:t>2</w:t>
      </w:r>
      <w:r w:rsidR="00043339" w:rsidRPr="00932A04">
        <w:rPr>
          <w:rFonts w:ascii="Times New Roman" w:eastAsiaTheme="minorHAnsi" w:hAnsi="Times New Roman" w:cs="Times New Roman"/>
          <w:color w:val="000000"/>
          <w:sz w:val="20"/>
          <w:szCs w:val="20"/>
        </w:rPr>
        <w:t>. Zamawiający w terminie 10 dni roboczych od dnia przekazania wniosku, o którym mowa w</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ust. </w:t>
      </w:r>
      <w:r w:rsidR="00A473ED">
        <w:rPr>
          <w:rFonts w:ascii="Times New Roman" w:eastAsiaTheme="minorHAnsi" w:hAnsi="Times New Roman" w:cs="Times New Roman"/>
          <w:color w:val="000000"/>
          <w:sz w:val="20"/>
          <w:szCs w:val="20"/>
        </w:rPr>
        <w:t>10</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przekaże Wykonawcy informację o zakresie zmian wynagrodzenia należnego Wykonawcy, albo informację o braku podstaw do dokonania zmian wraz z uzasadnieniem.</w:t>
      </w:r>
    </w:p>
    <w:p w14:paraId="67A428CC" w14:textId="24D18FE2" w:rsidR="00043339" w:rsidRPr="00932A04" w:rsidRDefault="00A473ED"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13</w:t>
      </w:r>
      <w:r w:rsidR="00043339" w:rsidRPr="00932A04">
        <w:rPr>
          <w:rFonts w:ascii="Times New Roman" w:eastAsiaTheme="minorHAnsi" w:hAnsi="Times New Roman" w:cs="Times New Roman"/>
          <w:color w:val="000000"/>
          <w:sz w:val="20"/>
          <w:szCs w:val="20"/>
        </w:rPr>
        <w:t>. Warunkiem wprowadzenia zmian zawartej umowy jest sporządzenie podpisanego przez Strony Protokołu konieczności określającego przyczyny zmiany oraz potwierdzającego wystąpienie okoliczności uzasadniających wprowadzenie zmian. Protokół konieczności będzie załącznikiem do aneksu zmieniającego niniejszą umowę.</w:t>
      </w:r>
    </w:p>
    <w:p w14:paraId="1FBE0A48" w14:textId="3251BF92" w:rsidR="00043339" w:rsidRPr="00FF1FD1" w:rsidRDefault="00A473ED"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lastRenderedPageBreak/>
        <w:t>14</w:t>
      </w:r>
      <w:r w:rsidR="00043339" w:rsidRPr="00FF1FD1">
        <w:rPr>
          <w:rFonts w:ascii="Times New Roman" w:eastAsiaTheme="minorHAnsi" w:hAnsi="Times New Roman" w:cs="Times New Roman"/>
          <w:color w:val="000000"/>
          <w:sz w:val="20"/>
          <w:szCs w:val="20"/>
        </w:rPr>
        <w:t>.</w:t>
      </w:r>
      <w:r w:rsidR="00043339" w:rsidRPr="00932A04">
        <w:rPr>
          <w:rFonts w:ascii="Times New Roman" w:eastAsiaTheme="minorHAnsi" w:hAnsi="Times New Roman" w:cs="Times New Roman"/>
          <w:b/>
          <w:bCs/>
          <w:color w:val="000000"/>
          <w:sz w:val="20"/>
          <w:szCs w:val="20"/>
        </w:rPr>
        <w:t xml:space="preserve"> </w:t>
      </w:r>
      <w:r w:rsidR="00043339" w:rsidRPr="00FF1FD1">
        <w:rPr>
          <w:rFonts w:ascii="Times New Roman" w:eastAsiaTheme="minorHAnsi" w:hAnsi="Times New Roman" w:cs="Times New Roman"/>
          <w:color w:val="000000"/>
          <w:sz w:val="20"/>
          <w:szCs w:val="20"/>
        </w:rPr>
        <w:t xml:space="preserve">Wykonawca, którego wynagrodzenie zostało zmienione, zobowiązany jest do zmiany wynagrodzenia przysługującego osobom wykonującym usługi opiekuńcze w zakresie odpowiadającym zmianom kosztów dotyczących tych osób. </w:t>
      </w:r>
    </w:p>
    <w:p w14:paraId="589D1C69" w14:textId="2A21A3B9" w:rsidR="00043339" w:rsidRPr="00932A04" w:rsidRDefault="00A473ED"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15</w:t>
      </w:r>
      <w:r w:rsidR="00043339" w:rsidRPr="00932A04">
        <w:rPr>
          <w:rFonts w:ascii="Times New Roman" w:eastAsiaTheme="minorHAnsi" w:hAnsi="Times New Roman" w:cs="Times New Roman"/>
          <w:color w:val="000000"/>
          <w:sz w:val="20"/>
          <w:szCs w:val="20"/>
        </w:rPr>
        <w:t xml:space="preserve">. Każda ze Stron umowy może zawnioskować o jej zmianę. W celu dokonania zmiany umowy Strona o to wnioskująca zobowiązana jest do złożenia drugiej Stronie propozycji zmiany. </w:t>
      </w:r>
    </w:p>
    <w:p w14:paraId="1E57C116" w14:textId="7A5DC9AA" w:rsidR="00043339" w:rsidRPr="00932A04" w:rsidRDefault="00A473ED" w:rsidP="00043339">
      <w:pPr>
        <w:widowControl/>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16</w:t>
      </w:r>
      <w:r w:rsidR="00043339" w:rsidRPr="00932A04">
        <w:rPr>
          <w:rFonts w:ascii="Times New Roman" w:eastAsiaTheme="minorHAnsi" w:hAnsi="Times New Roman" w:cs="Times New Roman"/>
          <w:color w:val="000000"/>
          <w:sz w:val="20"/>
          <w:szCs w:val="20"/>
        </w:rPr>
        <w:t xml:space="preserve">. Wniosek o zmianę umowy powinien zawierać co najmniej: </w:t>
      </w:r>
    </w:p>
    <w:p w14:paraId="279733C6" w14:textId="77777777" w:rsidR="00043339" w:rsidRPr="00932A04" w:rsidRDefault="00043339" w:rsidP="00043339">
      <w:pPr>
        <w:widowControl/>
        <w:adjustRightInd w:val="0"/>
        <w:spacing w:after="22"/>
        <w:rPr>
          <w:rFonts w:ascii="Times New Roman" w:eastAsiaTheme="minorHAnsi" w:hAnsi="Times New Roman" w:cs="Times New Roman"/>
          <w:color w:val="000000"/>
          <w:sz w:val="20"/>
          <w:szCs w:val="20"/>
        </w:rPr>
      </w:pPr>
      <w:r w:rsidRPr="00932A04">
        <w:rPr>
          <w:rFonts w:ascii="Times New Roman" w:eastAsiaTheme="minorHAnsi" w:hAnsi="Times New Roman" w:cs="Times New Roman"/>
          <w:color w:val="000000"/>
          <w:sz w:val="20"/>
          <w:szCs w:val="20"/>
        </w:rPr>
        <w:t xml:space="preserve">1) zakres proponowanej zmiany i jego uzasadnienie, </w:t>
      </w:r>
    </w:p>
    <w:p w14:paraId="6EA9F10B" w14:textId="77777777" w:rsidR="00043339" w:rsidRPr="00932A04" w:rsidRDefault="00043339" w:rsidP="00043339">
      <w:pPr>
        <w:widowControl/>
        <w:adjustRightInd w:val="0"/>
        <w:spacing w:after="22"/>
        <w:rPr>
          <w:rFonts w:ascii="Times New Roman" w:eastAsiaTheme="minorHAnsi" w:hAnsi="Times New Roman" w:cs="Times New Roman"/>
          <w:color w:val="000000"/>
          <w:sz w:val="20"/>
          <w:szCs w:val="20"/>
        </w:rPr>
      </w:pPr>
      <w:r w:rsidRPr="00932A04">
        <w:rPr>
          <w:rFonts w:ascii="Times New Roman" w:eastAsiaTheme="minorHAnsi" w:hAnsi="Times New Roman" w:cs="Times New Roman"/>
          <w:color w:val="000000"/>
          <w:sz w:val="20"/>
          <w:szCs w:val="20"/>
        </w:rPr>
        <w:t xml:space="preserve">2) opis okoliczności faktycznych uprawniających do dokonania zmiany, </w:t>
      </w:r>
    </w:p>
    <w:p w14:paraId="08912318" w14:textId="77777777" w:rsidR="00043339" w:rsidRPr="00932A04" w:rsidRDefault="00043339" w:rsidP="00FF1FD1">
      <w:pPr>
        <w:widowControl/>
        <w:adjustRightInd w:val="0"/>
        <w:spacing w:after="22"/>
        <w:jc w:val="both"/>
        <w:rPr>
          <w:rFonts w:ascii="Times New Roman" w:eastAsiaTheme="minorHAnsi" w:hAnsi="Times New Roman" w:cs="Times New Roman"/>
          <w:color w:val="000000"/>
          <w:sz w:val="20"/>
          <w:szCs w:val="20"/>
        </w:rPr>
      </w:pPr>
      <w:r w:rsidRPr="00932A04">
        <w:rPr>
          <w:rFonts w:ascii="Times New Roman" w:eastAsiaTheme="minorHAnsi" w:hAnsi="Times New Roman" w:cs="Times New Roman"/>
          <w:color w:val="000000"/>
          <w:sz w:val="20"/>
          <w:szCs w:val="20"/>
        </w:rPr>
        <w:t xml:space="preserve">3) podstawę dokonania zmiany, to jest podstawę prawną wynikającą z przepisów ustawy lub postanowień umowy, </w:t>
      </w:r>
    </w:p>
    <w:p w14:paraId="42FBF901" w14:textId="77777777" w:rsidR="00043339" w:rsidRPr="00932A04" w:rsidRDefault="00043339" w:rsidP="00FF1FD1">
      <w:pPr>
        <w:widowControl/>
        <w:adjustRightInd w:val="0"/>
        <w:jc w:val="both"/>
        <w:rPr>
          <w:rFonts w:ascii="Times New Roman" w:eastAsiaTheme="minorHAnsi" w:hAnsi="Times New Roman" w:cs="Times New Roman"/>
          <w:color w:val="000000"/>
          <w:sz w:val="20"/>
          <w:szCs w:val="20"/>
        </w:rPr>
      </w:pPr>
      <w:r w:rsidRPr="00932A04">
        <w:rPr>
          <w:rFonts w:ascii="Times New Roman" w:eastAsiaTheme="minorHAnsi" w:hAnsi="Times New Roman" w:cs="Times New Roman"/>
          <w:color w:val="000000"/>
          <w:sz w:val="20"/>
          <w:szCs w:val="20"/>
        </w:rPr>
        <w:t xml:space="preserve">4) informacje i dowody potwierdzające, że zostały spełnione okoliczności uzasadniające dokonanie zmiany umowy. </w:t>
      </w:r>
    </w:p>
    <w:p w14:paraId="449CFF25" w14:textId="55F50116" w:rsidR="0018161E" w:rsidRDefault="0018161E" w:rsidP="00FF1FD1">
      <w:pPr>
        <w:rPr>
          <w:rFonts w:ascii="Times New Roman" w:hAnsi="Times New Roman"/>
          <w:b/>
          <w:sz w:val="20"/>
          <w:szCs w:val="20"/>
        </w:rPr>
      </w:pPr>
    </w:p>
    <w:p w14:paraId="5464460E" w14:textId="165142A4" w:rsidR="0018161E" w:rsidRPr="00FF1FD1" w:rsidRDefault="0018161E" w:rsidP="0018161E">
      <w:pPr>
        <w:jc w:val="center"/>
        <w:rPr>
          <w:rFonts w:ascii="Times New Roman" w:hAnsi="Times New Roman" w:cs="Times New Roman"/>
          <w:b/>
          <w:sz w:val="20"/>
          <w:szCs w:val="20"/>
        </w:rPr>
      </w:pPr>
      <w:r w:rsidRPr="00FF1FD1">
        <w:rPr>
          <w:rFonts w:ascii="Times New Roman" w:hAnsi="Times New Roman" w:cs="Times New Roman"/>
          <w:b/>
          <w:sz w:val="20"/>
          <w:szCs w:val="20"/>
        </w:rPr>
        <w:t>§ 1</w:t>
      </w:r>
      <w:r w:rsidR="00FF1FD1" w:rsidRPr="00FF1FD1">
        <w:rPr>
          <w:rFonts w:ascii="Times New Roman" w:hAnsi="Times New Roman" w:cs="Times New Roman"/>
          <w:b/>
          <w:sz w:val="20"/>
          <w:szCs w:val="20"/>
        </w:rPr>
        <w:t>4</w:t>
      </w:r>
    </w:p>
    <w:p w14:paraId="1F54AE7B" w14:textId="77777777" w:rsidR="00FF1FD1" w:rsidRPr="00FF1FD1" w:rsidRDefault="00FF1FD1" w:rsidP="00FF1FD1">
      <w:pPr>
        <w:pStyle w:val="Default"/>
        <w:jc w:val="both"/>
        <w:rPr>
          <w:rFonts w:eastAsiaTheme="minorHAnsi"/>
          <w:sz w:val="20"/>
          <w:szCs w:val="20"/>
        </w:rPr>
      </w:pPr>
      <w:r w:rsidRPr="00FF1FD1">
        <w:rPr>
          <w:sz w:val="20"/>
          <w:szCs w:val="20"/>
        </w:rPr>
        <w:t xml:space="preserve">1. Wykonawca zobowiązuje się do przestrzegania zasad przetwarzania i ochrony danych osobowych określonych przepisami Rozporządzenia Parlamentu Europejskiego i Rady (UE) 2016/679 z dnia 27 kwietnia 2016 r. w sprawie ochrony osób fizycznych w związku </w:t>
      </w:r>
      <w:r w:rsidRPr="00FF1FD1">
        <w:rPr>
          <w:rFonts w:eastAsiaTheme="minorHAnsi"/>
          <w:sz w:val="20"/>
          <w:szCs w:val="20"/>
        </w:rPr>
        <w:t xml:space="preserve">z przetwarzaniem danych osobowych i w sprawie swobodnego przepływu takich danych oraz uchylenia dyrektywy 95/46/WE (ogólne rozporządzenie o ochronie danych). </w:t>
      </w:r>
    </w:p>
    <w:p w14:paraId="0EB66FD7" w14:textId="77777777" w:rsidR="00FF1FD1" w:rsidRPr="00FF1FD1" w:rsidRDefault="00FF1FD1" w:rsidP="00FF1FD1">
      <w:pPr>
        <w:widowControl/>
        <w:adjustRightInd w:val="0"/>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2. Wykonawca zobowiązuje się nie ujawniać, nie przekazywać, nie przetwarzać, ani nie wykorzystywać danych osobowych na potrzeby własne lub osób trzecich w celu innym niż realizacja przedmiotu umowy. </w:t>
      </w:r>
    </w:p>
    <w:p w14:paraId="6928918A" w14:textId="07ED45B4" w:rsidR="0018161E" w:rsidRPr="00FF1FD1" w:rsidRDefault="00FF1FD1" w:rsidP="00FF1FD1">
      <w:pPr>
        <w:jc w:val="both"/>
        <w:rPr>
          <w:rFonts w:ascii="Times New Roman" w:hAnsi="Times New Roman" w:cs="Times New Roman"/>
          <w:sz w:val="20"/>
          <w:szCs w:val="20"/>
        </w:rPr>
      </w:pPr>
      <w:r w:rsidRPr="00FF1FD1">
        <w:rPr>
          <w:rFonts w:ascii="Times New Roman" w:eastAsiaTheme="minorHAnsi" w:hAnsi="Times New Roman" w:cs="Times New Roman"/>
          <w:color w:val="000000"/>
          <w:sz w:val="20"/>
          <w:szCs w:val="20"/>
        </w:rPr>
        <w:t>3. Wykonawca ponosi odpowiedzialność za ewentualne skutki udostępnienia, przekazania, przetworzenia, wykorzystania na potrzeby własne lub osób trzecich danych osobowych lub inne działania lub zaniechania skutkujące lub mogące skutkować wykorzystaniem danych osobowych w celu innym niż realizacja przedmiotu umowy.</w:t>
      </w:r>
    </w:p>
    <w:p w14:paraId="3B53185D" w14:textId="7DDA836B" w:rsidR="00FF1FD1" w:rsidRDefault="00FF1FD1" w:rsidP="00FF1FD1">
      <w:pPr>
        <w:rPr>
          <w:rFonts w:ascii="Times New Roman" w:hAnsi="Times New Roman" w:cs="Times New Roman"/>
          <w:sz w:val="20"/>
          <w:szCs w:val="20"/>
        </w:rPr>
      </w:pPr>
    </w:p>
    <w:p w14:paraId="037F6817" w14:textId="3CC8F102" w:rsidR="00FF1FD1" w:rsidRPr="00FF1FD1" w:rsidRDefault="00FF1FD1" w:rsidP="00FF1FD1">
      <w:pPr>
        <w:jc w:val="center"/>
        <w:rPr>
          <w:rFonts w:ascii="Times New Roman" w:hAnsi="Times New Roman" w:cs="Times New Roman"/>
          <w:b/>
          <w:sz w:val="20"/>
          <w:szCs w:val="20"/>
        </w:rPr>
      </w:pPr>
      <w:r w:rsidRPr="00FF1FD1">
        <w:rPr>
          <w:rFonts w:ascii="Times New Roman" w:hAnsi="Times New Roman" w:cs="Times New Roman"/>
          <w:b/>
          <w:sz w:val="20"/>
          <w:szCs w:val="20"/>
        </w:rPr>
        <w:t>§ 1</w:t>
      </w:r>
      <w:r>
        <w:rPr>
          <w:rFonts w:ascii="Times New Roman" w:hAnsi="Times New Roman" w:cs="Times New Roman"/>
          <w:b/>
          <w:sz w:val="20"/>
          <w:szCs w:val="20"/>
        </w:rPr>
        <w:t>5</w:t>
      </w:r>
    </w:p>
    <w:p w14:paraId="6DF0C4AD" w14:textId="77777777" w:rsidR="00FF1FD1" w:rsidRPr="00FF1FD1" w:rsidRDefault="00FF1FD1" w:rsidP="00FF1FD1">
      <w:pPr>
        <w:widowControl/>
        <w:adjustRightInd w:val="0"/>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1. Wykonawca, zobowiązuje się traktować jako poufne wszelkie informacje lub dane pozyskane w związku lub w wyniku realizacji umowy i posługiwać się nimi wyłącznie w celu należytego wykonywania umowy. Zobowiązanie, o którym mowa w zdaniu poprzedzającym, trwa w czasie obowiązywania umowy oraz w okresie pięciu lat po jej rozwiązaniu, wygaśnięciu lub odstąpieniu od niej. </w:t>
      </w:r>
    </w:p>
    <w:p w14:paraId="48B602A1" w14:textId="56A9465E" w:rsidR="00FF1FD1" w:rsidRPr="00FF1FD1" w:rsidRDefault="00FF1FD1"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2. </w:t>
      </w:r>
      <w:r w:rsidRPr="00FF1FD1">
        <w:rPr>
          <w:rFonts w:ascii="Times New Roman" w:eastAsiaTheme="minorHAnsi" w:hAnsi="Times New Roman" w:cs="Times New Roman"/>
          <w:color w:val="000000"/>
          <w:sz w:val="20"/>
          <w:szCs w:val="20"/>
        </w:rPr>
        <w:t xml:space="preserve">Obowiązek zachowania poufności nie dotyczy informacji: </w:t>
      </w:r>
    </w:p>
    <w:p w14:paraId="098FB5FB" w14:textId="77777777" w:rsidR="00FF1FD1" w:rsidRPr="00FF1FD1" w:rsidRDefault="00FF1FD1" w:rsidP="00FF1FD1">
      <w:pPr>
        <w:widowControl/>
        <w:adjustRightInd w:val="0"/>
        <w:spacing w:after="22"/>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1) powszechnie znanych, </w:t>
      </w:r>
    </w:p>
    <w:p w14:paraId="69450957" w14:textId="77777777" w:rsidR="00FF1FD1" w:rsidRPr="00FF1FD1" w:rsidRDefault="00FF1FD1" w:rsidP="00FF1FD1">
      <w:pPr>
        <w:widowControl/>
        <w:adjustRightInd w:val="0"/>
        <w:spacing w:after="22"/>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2) przeznaczonych do rozpowszechnienia na podstawie porozumienia Stron, </w:t>
      </w:r>
    </w:p>
    <w:p w14:paraId="1884406D" w14:textId="77777777" w:rsidR="00FF1FD1" w:rsidRPr="00FF1FD1" w:rsidRDefault="00FF1FD1" w:rsidP="00FF1FD1">
      <w:pPr>
        <w:widowControl/>
        <w:adjustRightInd w:val="0"/>
        <w:spacing w:after="22"/>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3) których ujawnienie jest wymagane przez obowiązujące przepisy prawa, </w:t>
      </w:r>
    </w:p>
    <w:p w14:paraId="24A845B4" w14:textId="77777777" w:rsidR="00FF1FD1" w:rsidRPr="00FF1FD1" w:rsidRDefault="00FF1FD1" w:rsidP="00FF1FD1">
      <w:pPr>
        <w:widowControl/>
        <w:adjustRightInd w:val="0"/>
        <w:spacing w:after="22"/>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4) których zachowania w poufności w świetle bezwzględnie obowiązujących przepisów prawa nie można zakazać, </w:t>
      </w:r>
    </w:p>
    <w:p w14:paraId="6686D564" w14:textId="77777777" w:rsidR="00FF1FD1" w:rsidRPr="00FF1FD1" w:rsidRDefault="00FF1FD1" w:rsidP="00FF1FD1">
      <w:pPr>
        <w:widowControl/>
        <w:adjustRightInd w:val="0"/>
        <w:spacing w:after="22"/>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5) których ujawnienia zażąda zgodnie z prawem uprawniony organ w przewidzianej prawem formie, </w:t>
      </w:r>
    </w:p>
    <w:p w14:paraId="5DB556B6" w14:textId="77777777" w:rsidR="00FF1FD1" w:rsidRPr="00FF1FD1" w:rsidRDefault="00FF1FD1" w:rsidP="00FF1FD1">
      <w:pPr>
        <w:widowControl/>
        <w:adjustRightInd w:val="0"/>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6) których ujawnienie jest konieczne dla prawidłowej realizacji postanowień Umowy. </w:t>
      </w:r>
    </w:p>
    <w:p w14:paraId="09C87528" w14:textId="2F815FF8" w:rsidR="002D5CD7" w:rsidRPr="00FF1FD1" w:rsidRDefault="002D5CD7" w:rsidP="002D5CD7">
      <w:pPr>
        <w:jc w:val="center"/>
        <w:rPr>
          <w:rFonts w:ascii="Times New Roman" w:hAnsi="Times New Roman" w:cs="Times New Roman"/>
          <w:b/>
          <w:sz w:val="20"/>
          <w:szCs w:val="20"/>
        </w:rPr>
      </w:pPr>
      <w:r w:rsidRPr="00FF1FD1">
        <w:rPr>
          <w:rFonts w:ascii="Times New Roman" w:hAnsi="Times New Roman" w:cs="Times New Roman"/>
          <w:b/>
          <w:sz w:val="20"/>
          <w:szCs w:val="20"/>
        </w:rPr>
        <w:t>§ 1</w:t>
      </w:r>
      <w:r>
        <w:rPr>
          <w:rFonts w:ascii="Times New Roman" w:hAnsi="Times New Roman" w:cs="Times New Roman"/>
          <w:b/>
          <w:sz w:val="20"/>
          <w:szCs w:val="20"/>
        </w:rPr>
        <w:t>6</w:t>
      </w:r>
    </w:p>
    <w:p w14:paraId="2CFB37BF" w14:textId="09555BD5" w:rsidR="002D5CD7" w:rsidRPr="00C92B48" w:rsidRDefault="002D5CD7" w:rsidP="002D5CD7">
      <w:pPr>
        <w:jc w:val="both"/>
        <w:rPr>
          <w:rFonts w:ascii="Times New Roman" w:hAnsi="Times New Roman"/>
          <w:sz w:val="20"/>
          <w:szCs w:val="20"/>
        </w:rPr>
      </w:pPr>
      <w:r>
        <w:rPr>
          <w:rFonts w:ascii="Times New Roman" w:hAnsi="Times New Roman"/>
          <w:bCs/>
          <w:sz w:val="20"/>
          <w:szCs w:val="20"/>
        </w:rPr>
        <w:t xml:space="preserve">1. </w:t>
      </w:r>
      <w:r w:rsidRPr="0010771C">
        <w:rPr>
          <w:rFonts w:ascii="Times New Roman" w:hAnsi="Times New Roman"/>
          <w:bCs/>
          <w:sz w:val="20"/>
          <w:szCs w:val="20"/>
        </w:rPr>
        <w:t>W sprawach nieuregulowanych niniejszą umową mają zastosowanie przepisy ustawy z dnia 23 kwietnia 1964 r.- Kodeks Cywilny (Dz. U. z 20</w:t>
      </w:r>
      <w:r>
        <w:rPr>
          <w:rFonts w:ascii="Times New Roman" w:hAnsi="Times New Roman"/>
          <w:bCs/>
          <w:sz w:val="20"/>
          <w:szCs w:val="20"/>
        </w:rPr>
        <w:t>22</w:t>
      </w:r>
      <w:r w:rsidRPr="0010771C">
        <w:rPr>
          <w:rFonts w:ascii="Times New Roman" w:hAnsi="Times New Roman"/>
          <w:bCs/>
          <w:sz w:val="20"/>
          <w:szCs w:val="20"/>
        </w:rPr>
        <w:t xml:space="preserve"> r. poz. </w:t>
      </w:r>
      <w:r>
        <w:rPr>
          <w:rFonts w:ascii="Times New Roman" w:hAnsi="Times New Roman"/>
          <w:bCs/>
          <w:sz w:val="20"/>
          <w:szCs w:val="20"/>
        </w:rPr>
        <w:t>1360</w:t>
      </w:r>
      <w:r w:rsidRPr="0010771C">
        <w:rPr>
          <w:rFonts w:ascii="Times New Roman" w:hAnsi="Times New Roman"/>
          <w:bCs/>
          <w:sz w:val="20"/>
          <w:szCs w:val="20"/>
        </w:rPr>
        <w:t xml:space="preserve"> ze zm.)</w:t>
      </w:r>
      <w:r>
        <w:rPr>
          <w:rFonts w:ascii="Times New Roman" w:hAnsi="Times New Roman"/>
          <w:bCs/>
          <w:sz w:val="20"/>
          <w:szCs w:val="20"/>
        </w:rPr>
        <w:t xml:space="preserve"> </w:t>
      </w:r>
      <w:r>
        <w:rPr>
          <w:rFonts w:ascii="Times New Roman" w:hAnsi="Times New Roman"/>
          <w:sz w:val="20"/>
          <w:szCs w:val="20"/>
        </w:rPr>
        <w:t xml:space="preserve">oraz </w:t>
      </w:r>
      <w:r w:rsidRPr="0010771C">
        <w:rPr>
          <w:rFonts w:ascii="Times New Roman" w:hAnsi="Times New Roman"/>
          <w:bCs/>
          <w:sz w:val="20"/>
          <w:szCs w:val="20"/>
        </w:rPr>
        <w:t>przepisy ustawy z dnia</w:t>
      </w:r>
      <w:r>
        <w:rPr>
          <w:rFonts w:ascii="Times New Roman" w:hAnsi="Times New Roman"/>
          <w:bCs/>
          <w:sz w:val="20"/>
          <w:szCs w:val="20"/>
        </w:rPr>
        <w:t xml:space="preserve"> </w:t>
      </w:r>
      <w:r w:rsidRPr="00C92B48">
        <w:rPr>
          <w:rFonts w:ascii="Times New Roman" w:hAnsi="Times New Roman" w:cs="Times New Roman"/>
          <w:sz w:val="20"/>
          <w:szCs w:val="20"/>
        </w:rPr>
        <w:t>11 września 2019 r. Prawo zamówień publicznych (Dz. U. z 20</w:t>
      </w:r>
      <w:r>
        <w:rPr>
          <w:rFonts w:ascii="Times New Roman" w:hAnsi="Times New Roman" w:cs="Times New Roman"/>
          <w:sz w:val="20"/>
          <w:szCs w:val="20"/>
        </w:rPr>
        <w:t>22</w:t>
      </w:r>
      <w:r w:rsidRPr="00C92B48">
        <w:rPr>
          <w:rFonts w:ascii="Times New Roman" w:hAnsi="Times New Roman" w:cs="Times New Roman"/>
          <w:sz w:val="20"/>
          <w:szCs w:val="20"/>
        </w:rPr>
        <w:t xml:space="preserve"> r. poz. </w:t>
      </w:r>
      <w:r>
        <w:rPr>
          <w:rFonts w:ascii="Times New Roman" w:hAnsi="Times New Roman" w:cs="Times New Roman"/>
          <w:sz w:val="20"/>
          <w:szCs w:val="20"/>
        </w:rPr>
        <w:t>1710</w:t>
      </w:r>
      <w:r w:rsidRPr="00C92B48">
        <w:rPr>
          <w:rFonts w:ascii="Times New Roman" w:hAnsi="Times New Roman" w:cs="Times New Roman"/>
          <w:sz w:val="20"/>
          <w:szCs w:val="20"/>
        </w:rPr>
        <w:t xml:space="preserve"> ze zm.)</w:t>
      </w:r>
      <w:r>
        <w:rPr>
          <w:rFonts w:ascii="Times New Roman" w:hAnsi="Times New Roman" w:cs="Times New Roman"/>
          <w:sz w:val="20"/>
          <w:szCs w:val="20"/>
        </w:rPr>
        <w:t>.</w:t>
      </w:r>
    </w:p>
    <w:p w14:paraId="3C96582A" w14:textId="77777777" w:rsidR="002D5CD7" w:rsidRPr="0010771C" w:rsidRDefault="002D5CD7" w:rsidP="002D5CD7">
      <w:pPr>
        <w:pStyle w:val="Tekstpodstawowy"/>
        <w:jc w:val="both"/>
        <w:rPr>
          <w:rFonts w:ascii="Times New Roman" w:hAnsi="Times New Roman"/>
          <w:bCs/>
          <w:sz w:val="20"/>
          <w:szCs w:val="20"/>
        </w:rPr>
      </w:pPr>
      <w:r w:rsidRPr="0010771C">
        <w:rPr>
          <w:rFonts w:ascii="Times New Roman" w:hAnsi="Times New Roman"/>
          <w:bCs/>
          <w:sz w:val="20"/>
          <w:szCs w:val="20"/>
        </w:rPr>
        <w:t>2. Spory wynikające z wykonania niniejszej umowy rozstrzygać będzie Sąd właściwy dla siedziby Zamawiającego.</w:t>
      </w:r>
    </w:p>
    <w:p w14:paraId="26C40856" w14:textId="498086F6" w:rsidR="00FF1FD1" w:rsidRDefault="00FF1FD1" w:rsidP="00FF1FD1">
      <w:pPr>
        <w:rPr>
          <w:rFonts w:ascii="Times New Roman" w:hAnsi="Times New Roman" w:cs="Times New Roman"/>
          <w:sz w:val="20"/>
          <w:szCs w:val="20"/>
        </w:rPr>
      </w:pPr>
    </w:p>
    <w:p w14:paraId="1681F329" w14:textId="328102A4" w:rsidR="002D5CD7" w:rsidRPr="002D5CD7" w:rsidRDefault="002D5CD7" w:rsidP="002D5CD7">
      <w:pPr>
        <w:jc w:val="center"/>
        <w:rPr>
          <w:rFonts w:ascii="Times New Roman" w:hAnsi="Times New Roman" w:cs="Times New Roman"/>
          <w:b/>
          <w:sz w:val="20"/>
          <w:szCs w:val="20"/>
        </w:rPr>
      </w:pPr>
      <w:r w:rsidRPr="00FF1FD1">
        <w:rPr>
          <w:rFonts w:ascii="Times New Roman" w:hAnsi="Times New Roman" w:cs="Times New Roman"/>
          <w:b/>
          <w:sz w:val="20"/>
          <w:szCs w:val="20"/>
        </w:rPr>
        <w:t>§ 1</w:t>
      </w:r>
      <w:r>
        <w:rPr>
          <w:rFonts w:ascii="Times New Roman" w:hAnsi="Times New Roman" w:cs="Times New Roman"/>
          <w:b/>
          <w:sz w:val="20"/>
          <w:szCs w:val="20"/>
        </w:rPr>
        <w:t>7</w:t>
      </w:r>
    </w:p>
    <w:p w14:paraId="3EF8EA26" w14:textId="77777777" w:rsidR="004F1F80" w:rsidRDefault="004F1F80" w:rsidP="004F1F80">
      <w:pPr>
        <w:jc w:val="both"/>
        <w:rPr>
          <w:rFonts w:ascii="Times New Roman" w:hAnsi="Times New Roman"/>
          <w:sz w:val="20"/>
          <w:szCs w:val="20"/>
        </w:rPr>
      </w:pPr>
      <w:r w:rsidRPr="0010771C">
        <w:rPr>
          <w:rFonts w:ascii="Times New Roman" w:hAnsi="Times New Roman"/>
          <w:sz w:val="20"/>
          <w:szCs w:val="20"/>
        </w:rPr>
        <w:t>Umowę sporządzono w dwóch  jednobrzmiących egzemplarzach po jednym dla każdej ze stron.</w:t>
      </w:r>
    </w:p>
    <w:p w14:paraId="6E3B8FAA" w14:textId="77777777" w:rsidR="004F1F80" w:rsidRPr="0010771C" w:rsidRDefault="004F1F80" w:rsidP="004F1F80">
      <w:pPr>
        <w:jc w:val="both"/>
        <w:rPr>
          <w:rFonts w:ascii="Times New Roman" w:hAnsi="Times New Roman"/>
          <w:sz w:val="20"/>
          <w:szCs w:val="20"/>
        </w:rPr>
      </w:pPr>
    </w:p>
    <w:p w14:paraId="3F7D22E5" w14:textId="77777777" w:rsidR="00B060DD" w:rsidRPr="000D7904" w:rsidRDefault="00B060DD" w:rsidP="00B060DD">
      <w:pPr>
        <w:pStyle w:val="WW-Normal"/>
        <w:rPr>
          <w:rFonts w:ascii="Times New Roman" w:hAnsi="Times New Roman" w:cs="Times New Roman"/>
          <w:sz w:val="18"/>
          <w:szCs w:val="18"/>
        </w:rPr>
      </w:pPr>
      <w:r w:rsidRPr="000D7904">
        <w:rPr>
          <w:rFonts w:ascii="Times New Roman" w:hAnsi="Times New Roman" w:cs="Times New Roman"/>
          <w:bCs/>
          <w:sz w:val="18"/>
          <w:szCs w:val="18"/>
        </w:rPr>
        <w:t>Załączniki do umowy:</w:t>
      </w:r>
    </w:p>
    <w:p w14:paraId="4DEF767D" w14:textId="77777777" w:rsidR="00B060DD" w:rsidRDefault="00B060DD" w:rsidP="00B060DD">
      <w:pPr>
        <w:pStyle w:val="WW-Normal"/>
        <w:numPr>
          <w:ilvl w:val="2"/>
          <w:numId w:val="78"/>
        </w:numPr>
        <w:tabs>
          <w:tab w:val="left" w:pos="567"/>
        </w:tabs>
        <w:ind w:left="284"/>
        <w:jc w:val="both"/>
        <w:rPr>
          <w:rFonts w:ascii="Times New Roman" w:hAnsi="Times New Roman" w:cs="Times New Roman"/>
          <w:sz w:val="20"/>
          <w:szCs w:val="20"/>
        </w:rPr>
      </w:pPr>
      <w:r w:rsidRPr="000D7904">
        <w:rPr>
          <w:rFonts w:ascii="Times New Roman" w:eastAsia="Calibri" w:hAnsi="Times New Roman" w:cs="Times New Roman"/>
          <w:bCs/>
          <w:sz w:val="18"/>
          <w:szCs w:val="18"/>
        </w:rPr>
        <w:t xml:space="preserve">SWZ, Oferta Wykonawcy, </w:t>
      </w:r>
    </w:p>
    <w:p w14:paraId="3A6BEC15" w14:textId="30A1E86E" w:rsidR="00B060DD" w:rsidRPr="00B060DD" w:rsidRDefault="00B060DD" w:rsidP="00B060DD">
      <w:pPr>
        <w:pStyle w:val="WW-Normal"/>
        <w:numPr>
          <w:ilvl w:val="2"/>
          <w:numId w:val="78"/>
        </w:numPr>
        <w:tabs>
          <w:tab w:val="left" w:pos="567"/>
        </w:tabs>
        <w:ind w:left="284"/>
        <w:jc w:val="both"/>
        <w:rPr>
          <w:rFonts w:ascii="Times New Roman" w:hAnsi="Times New Roman" w:cs="Times New Roman"/>
          <w:sz w:val="20"/>
          <w:szCs w:val="20"/>
        </w:rPr>
      </w:pPr>
      <w:r w:rsidRPr="00B060DD">
        <w:rPr>
          <w:rFonts w:ascii="Times New Roman" w:hAnsi="Times New Roman" w:cs="Times New Roman"/>
          <w:spacing w:val="-5"/>
          <w:sz w:val="20"/>
          <w:szCs w:val="20"/>
          <w:lang w:eastAsia="pl-PL"/>
        </w:rPr>
        <w:t>Umowa powierzenia przetwarzania danych osobowych – Załącznik Nr 2 do umowy</w:t>
      </w:r>
      <w:r>
        <w:rPr>
          <w:rFonts w:ascii="Times New Roman" w:hAnsi="Times New Roman" w:cs="Times New Roman"/>
          <w:spacing w:val="-5"/>
          <w:sz w:val="20"/>
          <w:szCs w:val="20"/>
          <w:lang w:eastAsia="pl-PL"/>
        </w:rPr>
        <w:t>.</w:t>
      </w:r>
    </w:p>
    <w:p w14:paraId="59B5DB10" w14:textId="4E5E81DA" w:rsidR="00B060DD" w:rsidRDefault="00B060DD" w:rsidP="00B060DD">
      <w:pPr>
        <w:pStyle w:val="WW-Normal"/>
        <w:tabs>
          <w:tab w:val="left" w:pos="567"/>
        </w:tabs>
        <w:ind w:left="284"/>
        <w:jc w:val="both"/>
        <w:rPr>
          <w:rFonts w:ascii="Times New Roman" w:hAnsi="Times New Roman" w:cs="Times New Roman"/>
          <w:sz w:val="20"/>
          <w:szCs w:val="20"/>
        </w:rPr>
      </w:pPr>
    </w:p>
    <w:p w14:paraId="1AA86363" w14:textId="48F9829D" w:rsidR="00B060DD" w:rsidRDefault="00B060DD" w:rsidP="00B060DD">
      <w:pPr>
        <w:pStyle w:val="WW-Normal"/>
        <w:tabs>
          <w:tab w:val="left" w:pos="567"/>
        </w:tabs>
        <w:ind w:left="284"/>
        <w:jc w:val="both"/>
        <w:rPr>
          <w:rFonts w:ascii="Times New Roman" w:hAnsi="Times New Roman" w:cs="Times New Roman"/>
          <w:sz w:val="20"/>
          <w:szCs w:val="20"/>
        </w:rPr>
      </w:pPr>
    </w:p>
    <w:p w14:paraId="27149CF9" w14:textId="77777777" w:rsidR="00B060DD" w:rsidRPr="00B060DD" w:rsidRDefault="00B060DD" w:rsidP="00B060DD">
      <w:pPr>
        <w:pStyle w:val="WW-Normal"/>
        <w:tabs>
          <w:tab w:val="left" w:pos="567"/>
        </w:tabs>
        <w:ind w:left="284"/>
        <w:jc w:val="both"/>
        <w:rPr>
          <w:rFonts w:ascii="Times New Roman" w:hAnsi="Times New Roman" w:cs="Times New Roman"/>
          <w:sz w:val="20"/>
          <w:szCs w:val="20"/>
        </w:rPr>
      </w:pPr>
    </w:p>
    <w:p w14:paraId="62B1BF8C" w14:textId="77777777" w:rsidR="004F1F80" w:rsidRPr="00957719" w:rsidRDefault="004F1F80" w:rsidP="004F1F80">
      <w:pPr>
        <w:ind w:firstLine="709"/>
        <w:rPr>
          <w:rFonts w:ascii="Times New Roman" w:hAnsi="Times New Roman" w:cs="Times New Roman"/>
          <w:sz w:val="20"/>
          <w:szCs w:val="20"/>
        </w:rPr>
      </w:pPr>
      <w:r w:rsidRPr="00957719">
        <w:rPr>
          <w:rFonts w:ascii="Times New Roman" w:hAnsi="Times New Roman" w:cs="Times New Roman"/>
          <w:sz w:val="20"/>
          <w:szCs w:val="20"/>
        </w:rPr>
        <w:t xml:space="preserve">Zamawiający </w:t>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t xml:space="preserve">                         Wykonawca</w:t>
      </w:r>
    </w:p>
    <w:p w14:paraId="580E3D3E" w14:textId="77777777" w:rsidR="004F1F80" w:rsidRPr="00957719" w:rsidRDefault="004F1F80" w:rsidP="004F1F80">
      <w:pPr>
        <w:rPr>
          <w:rFonts w:ascii="Times New Roman" w:hAnsi="Times New Roman" w:cs="Times New Roman"/>
          <w:b/>
          <w:sz w:val="20"/>
          <w:szCs w:val="20"/>
        </w:rPr>
      </w:pPr>
    </w:p>
    <w:p w14:paraId="35505621" w14:textId="77777777" w:rsidR="004F1F80" w:rsidRPr="00957719" w:rsidRDefault="004F1F80" w:rsidP="004F1F80">
      <w:pPr>
        <w:rPr>
          <w:rFonts w:ascii="Times New Roman" w:hAnsi="Times New Roman" w:cs="Times New Roman"/>
          <w:b/>
          <w:sz w:val="20"/>
          <w:szCs w:val="20"/>
        </w:rPr>
      </w:pPr>
      <w:r w:rsidRPr="00957719">
        <w:rPr>
          <w:rFonts w:ascii="Times New Roman" w:hAnsi="Times New Roman" w:cs="Times New Roman"/>
          <w:b/>
          <w:sz w:val="20"/>
          <w:szCs w:val="20"/>
        </w:rPr>
        <w:t>…………………………………</w:t>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t>……………………………….</w:t>
      </w:r>
    </w:p>
    <w:p w14:paraId="66050B53" w14:textId="77777777" w:rsidR="004F1F80" w:rsidRPr="00957719" w:rsidRDefault="004F1F80" w:rsidP="004F1F80">
      <w:pPr>
        <w:rPr>
          <w:rFonts w:ascii="Times New Roman" w:hAnsi="Times New Roman" w:cs="Times New Roman"/>
          <w:b/>
          <w:sz w:val="20"/>
          <w:szCs w:val="20"/>
        </w:rPr>
      </w:pPr>
    </w:p>
    <w:p w14:paraId="6A905919" w14:textId="77777777" w:rsidR="004F1F80" w:rsidRPr="00957719" w:rsidRDefault="004F1F80" w:rsidP="004F1F80">
      <w:pPr>
        <w:rPr>
          <w:rFonts w:ascii="Times New Roman" w:hAnsi="Times New Roman" w:cs="Times New Roman"/>
          <w:b/>
          <w:sz w:val="20"/>
          <w:szCs w:val="20"/>
        </w:rPr>
      </w:pPr>
      <w:r w:rsidRPr="00957719">
        <w:rPr>
          <w:rFonts w:ascii="Times New Roman" w:hAnsi="Times New Roman" w:cs="Times New Roman"/>
          <w:b/>
          <w:sz w:val="20"/>
          <w:szCs w:val="20"/>
        </w:rPr>
        <w:t>…………………………………</w:t>
      </w:r>
    </w:p>
    <w:p w14:paraId="3EB70E24" w14:textId="77777777" w:rsidR="004F1F80" w:rsidRPr="00191584" w:rsidRDefault="004F1F80" w:rsidP="004F1F80">
      <w:pPr>
        <w:rPr>
          <w:rFonts w:ascii="Times New Roman" w:hAnsi="Times New Roman" w:cs="Times New Roman"/>
          <w:sz w:val="20"/>
          <w:szCs w:val="20"/>
        </w:rPr>
      </w:pPr>
      <w:r w:rsidRPr="00957719">
        <w:rPr>
          <w:rFonts w:ascii="Times New Roman" w:hAnsi="Times New Roman" w:cs="Times New Roman"/>
          <w:sz w:val="20"/>
          <w:szCs w:val="20"/>
        </w:rPr>
        <w:t xml:space="preserve">              Kontrasygnata</w:t>
      </w:r>
    </w:p>
    <w:p w14:paraId="0FA650CD" w14:textId="77777777" w:rsidR="004F1F80" w:rsidRDefault="004F1F80" w:rsidP="004F1F80">
      <w:pPr>
        <w:pStyle w:val="Standard"/>
        <w:rPr>
          <w:sz w:val="20"/>
          <w:szCs w:val="20"/>
        </w:rPr>
      </w:pPr>
    </w:p>
    <w:p w14:paraId="7B585734" w14:textId="2E46650A" w:rsidR="00B060DD" w:rsidRPr="00736B22" w:rsidRDefault="00B060DD" w:rsidP="00B060DD">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2 do umowy</w:t>
      </w:r>
    </w:p>
    <w:p w14:paraId="48D70144" w14:textId="77777777" w:rsidR="00B060DD" w:rsidRDefault="00B060DD" w:rsidP="000262A3">
      <w:pPr>
        <w:jc w:val="right"/>
        <w:rPr>
          <w:rFonts w:ascii="Times New Roman" w:hAnsi="Times New Roman" w:cs="Times New Roman"/>
        </w:rPr>
      </w:pPr>
    </w:p>
    <w:p w14:paraId="5585803E" w14:textId="54CB92A3" w:rsidR="00B060DD" w:rsidRDefault="00B060DD" w:rsidP="00B060DD">
      <w:pPr>
        <w:spacing w:line="360" w:lineRule="auto"/>
        <w:jc w:val="center"/>
        <w:rPr>
          <w:rFonts w:ascii="Times New Roman" w:eastAsia="Times New Roman" w:hAnsi="Times New Roman"/>
          <w:b/>
          <w:sz w:val="28"/>
          <w:szCs w:val="28"/>
          <w:lang w:eastAsia="pl-PL"/>
        </w:rPr>
      </w:pPr>
      <w:r>
        <w:rPr>
          <w:rFonts w:ascii="Times New Roman" w:eastAsia="Times New Roman" w:hAnsi="Times New Roman"/>
          <w:b/>
          <w:sz w:val="28"/>
          <w:szCs w:val="28"/>
          <w:lang w:eastAsia="pl-PL"/>
        </w:rPr>
        <w:t>U</w:t>
      </w:r>
      <w:r w:rsidRPr="001A7756">
        <w:rPr>
          <w:rFonts w:ascii="Times New Roman" w:eastAsia="Times New Roman" w:hAnsi="Times New Roman"/>
          <w:b/>
          <w:sz w:val="28"/>
          <w:szCs w:val="28"/>
          <w:lang w:eastAsia="pl-PL"/>
        </w:rPr>
        <w:t>mow</w:t>
      </w:r>
      <w:r>
        <w:rPr>
          <w:rFonts w:ascii="Times New Roman" w:eastAsia="Times New Roman" w:hAnsi="Times New Roman"/>
          <w:b/>
          <w:sz w:val="28"/>
          <w:szCs w:val="28"/>
          <w:lang w:eastAsia="pl-PL"/>
        </w:rPr>
        <w:t>a</w:t>
      </w:r>
      <w:r w:rsidRPr="001A7756">
        <w:rPr>
          <w:rFonts w:ascii="Times New Roman" w:eastAsia="Times New Roman" w:hAnsi="Times New Roman"/>
          <w:b/>
          <w:sz w:val="28"/>
          <w:szCs w:val="28"/>
          <w:lang w:eastAsia="pl-PL"/>
        </w:rPr>
        <w:t xml:space="preserve"> powierzenia przetwarzania danych osobowych</w:t>
      </w:r>
    </w:p>
    <w:p w14:paraId="7D95A722" w14:textId="77777777" w:rsidR="00B060DD" w:rsidRPr="001A7756" w:rsidRDefault="00B060DD" w:rsidP="00B060DD">
      <w:pPr>
        <w:spacing w:line="360" w:lineRule="auto"/>
        <w:jc w:val="center"/>
        <w:rPr>
          <w:rFonts w:ascii="Times New Roman" w:eastAsia="Times New Roman" w:hAnsi="Times New Roman"/>
          <w:b/>
          <w:sz w:val="28"/>
          <w:szCs w:val="28"/>
          <w:lang w:eastAsia="pl-PL"/>
        </w:rPr>
      </w:pPr>
    </w:p>
    <w:p w14:paraId="7139B0AB" w14:textId="51065649"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zawarta dnia</w:t>
      </w:r>
      <w:r w:rsidR="00D13D5E">
        <w:rPr>
          <w:rFonts w:ascii="Times New Roman" w:eastAsia="Times New Roman" w:hAnsi="Times New Roman" w:cs="Times New Roman"/>
          <w:sz w:val="20"/>
          <w:szCs w:val="20"/>
          <w:lang w:eastAsia="pl-PL"/>
        </w:rPr>
        <w:t xml:space="preserve"> …………………………………….</w:t>
      </w:r>
      <w:r w:rsidRPr="00B060DD">
        <w:rPr>
          <w:rFonts w:ascii="Times New Roman" w:eastAsia="Times New Roman" w:hAnsi="Times New Roman" w:cs="Times New Roman"/>
          <w:sz w:val="20"/>
          <w:szCs w:val="20"/>
          <w:lang w:eastAsia="pl-PL"/>
        </w:rPr>
        <w:t xml:space="preserve"> pomiędzy: </w:t>
      </w:r>
    </w:p>
    <w:p w14:paraId="2150650A" w14:textId="60ECF298" w:rsidR="00D13D5E"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Gminnym </w:t>
      </w:r>
      <w:r w:rsidR="00D13D5E" w:rsidRPr="00B060DD">
        <w:rPr>
          <w:rFonts w:ascii="Times New Roman" w:eastAsia="Times New Roman" w:hAnsi="Times New Roman" w:cs="Times New Roman"/>
          <w:sz w:val="20"/>
          <w:szCs w:val="20"/>
          <w:lang w:eastAsia="pl-PL"/>
        </w:rPr>
        <w:t>Ośrodkiem</w:t>
      </w:r>
      <w:r w:rsidRPr="00B060DD">
        <w:rPr>
          <w:rFonts w:ascii="Times New Roman" w:eastAsia="Times New Roman" w:hAnsi="Times New Roman" w:cs="Times New Roman"/>
          <w:sz w:val="20"/>
          <w:szCs w:val="20"/>
          <w:lang w:eastAsia="pl-PL"/>
        </w:rPr>
        <w:t xml:space="preserve"> Pomocy Społecznej w</w:t>
      </w:r>
      <w:r w:rsidR="00D13D5E">
        <w:rPr>
          <w:rFonts w:ascii="Times New Roman" w:eastAsia="Times New Roman" w:hAnsi="Times New Roman" w:cs="Times New Roman"/>
          <w:sz w:val="20"/>
          <w:szCs w:val="20"/>
          <w:lang w:eastAsia="pl-PL"/>
        </w:rPr>
        <w:t xml:space="preserve"> Aleksandrowie Kujawskim</w:t>
      </w:r>
      <w:r w:rsidRPr="00B060DD">
        <w:rPr>
          <w:rFonts w:ascii="Times New Roman" w:eastAsia="Times New Roman" w:hAnsi="Times New Roman" w:cs="Times New Roman"/>
          <w:sz w:val="20"/>
          <w:szCs w:val="20"/>
          <w:lang w:eastAsia="pl-PL"/>
        </w:rPr>
        <w:t xml:space="preserve">  adres: ul.</w:t>
      </w:r>
      <w:r w:rsidR="00D13D5E">
        <w:rPr>
          <w:rFonts w:ascii="Times New Roman" w:eastAsia="Times New Roman" w:hAnsi="Times New Roman" w:cs="Times New Roman"/>
          <w:sz w:val="20"/>
          <w:szCs w:val="20"/>
          <w:lang w:eastAsia="pl-PL"/>
        </w:rPr>
        <w:t xml:space="preserve"> Słowackiego 12, 87-700 Aleksandrów Kujawski, </w:t>
      </w:r>
      <w:r w:rsidRPr="00B060DD">
        <w:rPr>
          <w:rFonts w:ascii="Times New Roman" w:eastAsia="Times New Roman" w:hAnsi="Times New Roman" w:cs="Times New Roman"/>
          <w:sz w:val="20"/>
          <w:szCs w:val="20"/>
          <w:lang w:eastAsia="pl-PL"/>
        </w:rPr>
        <w:t xml:space="preserve"> NIP: </w:t>
      </w:r>
      <w:r w:rsidR="00D13D5E">
        <w:rPr>
          <w:rFonts w:ascii="Times New Roman" w:eastAsia="Times New Roman" w:hAnsi="Times New Roman" w:cs="Times New Roman"/>
          <w:sz w:val="20"/>
          <w:szCs w:val="20"/>
          <w:lang w:eastAsia="pl-PL"/>
        </w:rPr>
        <w:t xml:space="preserve">8911528520, </w:t>
      </w:r>
      <w:r w:rsidRPr="00B060DD">
        <w:rPr>
          <w:rFonts w:ascii="Times New Roman" w:eastAsia="Times New Roman" w:hAnsi="Times New Roman" w:cs="Times New Roman"/>
          <w:sz w:val="20"/>
          <w:szCs w:val="20"/>
          <w:lang w:eastAsia="pl-PL"/>
        </w:rPr>
        <w:t>Regon:</w:t>
      </w:r>
      <w:r w:rsidR="00D13D5E">
        <w:rPr>
          <w:rFonts w:ascii="Times New Roman" w:eastAsia="Times New Roman" w:hAnsi="Times New Roman" w:cs="Times New Roman"/>
          <w:sz w:val="20"/>
          <w:szCs w:val="20"/>
          <w:lang w:eastAsia="pl-PL"/>
        </w:rPr>
        <w:t xml:space="preserve"> 00054496400026</w:t>
      </w:r>
    </w:p>
    <w:p w14:paraId="0305E294" w14:textId="333F5FF1" w:rsidR="00D13D5E"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reprezentowaną przez:</w:t>
      </w:r>
    </w:p>
    <w:p w14:paraId="013390DE" w14:textId="0607E008" w:rsidR="00B060DD" w:rsidRPr="00B060DD" w:rsidRDefault="00D13D5E" w:rsidP="00D13D5E">
      <w:p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00B060DD" w:rsidRPr="00B060DD">
        <w:rPr>
          <w:rFonts w:ascii="Times New Roman" w:eastAsia="Times New Roman" w:hAnsi="Times New Roman" w:cs="Times New Roman"/>
          <w:sz w:val="20"/>
          <w:szCs w:val="20"/>
          <w:lang w:eastAsia="pl-PL"/>
        </w:rPr>
        <w:t xml:space="preserve"> – Kierownika GOPS zwanym/ą dalej Administratorem, </w:t>
      </w:r>
    </w:p>
    <w:p w14:paraId="286C37E9" w14:textId="3D5B9762" w:rsidR="00D13D5E" w:rsidRDefault="00D13D5E" w:rsidP="00B060D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w:t>
      </w:r>
    </w:p>
    <w:p w14:paraId="17443218" w14:textId="1D91BDD8" w:rsidR="00D13D5E" w:rsidRPr="00D13D5E" w:rsidRDefault="00D13D5E" w:rsidP="00B060DD">
      <w:pPr>
        <w:rPr>
          <w:rFonts w:ascii="Times New Roman" w:eastAsia="Times New Roman" w:hAnsi="Times New Roman" w:cs="Times New Roman"/>
          <w:sz w:val="20"/>
          <w:szCs w:val="20"/>
          <w:shd w:val="clear" w:color="auto" w:fill="FFFF00"/>
          <w:lang w:eastAsia="pl-PL"/>
        </w:rPr>
      </w:pPr>
      <w:r>
        <w:rPr>
          <w:rFonts w:ascii="Times New Roman" w:eastAsia="Times New Roman" w:hAnsi="Times New Roman" w:cs="Times New Roman"/>
          <w:sz w:val="20"/>
          <w:szCs w:val="20"/>
          <w:lang w:eastAsia="pl-PL"/>
        </w:rPr>
        <w:t>………………………………………………………………………………………………………………………………………………………………………………………………………………………………………………</w:t>
      </w:r>
    </w:p>
    <w:p w14:paraId="3F04077F" w14:textId="48459AB0" w:rsidR="00D13D5E" w:rsidRDefault="00B060DD" w:rsidP="00B060DD">
      <w:pPr>
        <w:rPr>
          <w:rFonts w:ascii="Times New Roman" w:eastAsia="Times New Roman" w:hAnsi="Times New Roman" w:cs="Times New Roman"/>
          <w:sz w:val="20"/>
          <w:szCs w:val="20"/>
          <w:shd w:val="clear" w:color="auto" w:fill="FFFF00"/>
          <w:lang w:eastAsia="pl-PL"/>
        </w:rPr>
      </w:pPr>
      <w:r w:rsidRPr="00B060DD">
        <w:rPr>
          <w:rFonts w:ascii="Times New Roman" w:eastAsia="Times New Roman" w:hAnsi="Times New Roman" w:cs="Times New Roman"/>
          <w:sz w:val="20"/>
          <w:szCs w:val="20"/>
          <w:lang w:eastAsia="pl-PL"/>
        </w:rPr>
        <w:t xml:space="preserve">reprezentowanym przez </w:t>
      </w:r>
      <w:r w:rsidR="00D13D5E">
        <w:rPr>
          <w:rFonts w:ascii="Times New Roman" w:eastAsia="Times New Roman" w:hAnsi="Times New Roman" w:cs="Times New Roman"/>
          <w:sz w:val="20"/>
          <w:szCs w:val="20"/>
          <w:lang w:eastAsia="pl-PL"/>
        </w:rPr>
        <w:t>…………………………………………………………………………………………….</w:t>
      </w:r>
    </w:p>
    <w:p w14:paraId="4229D0BC" w14:textId="70F31A6D"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zwanym/ą dalej Podmiotem </w:t>
      </w:r>
      <w:r w:rsidR="00D13D5E" w:rsidRPr="00B060DD">
        <w:rPr>
          <w:rFonts w:ascii="Times New Roman" w:eastAsia="Times New Roman" w:hAnsi="Times New Roman" w:cs="Times New Roman"/>
          <w:sz w:val="20"/>
          <w:szCs w:val="20"/>
          <w:lang w:eastAsia="pl-PL"/>
        </w:rPr>
        <w:t>Przetwarzającym</w:t>
      </w:r>
      <w:r w:rsidRPr="00B060DD">
        <w:rPr>
          <w:rFonts w:ascii="Times New Roman" w:eastAsia="Times New Roman" w:hAnsi="Times New Roman" w:cs="Times New Roman"/>
          <w:sz w:val="20"/>
          <w:szCs w:val="20"/>
          <w:lang w:eastAsia="pl-PL"/>
        </w:rPr>
        <w:t xml:space="preserve"> </w:t>
      </w:r>
    </w:p>
    <w:p w14:paraId="59399E1D" w14:textId="5D5222ED"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zwanych dalej </w:t>
      </w:r>
      <w:r w:rsidR="00D13D5E" w:rsidRPr="00B060DD">
        <w:rPr>
          <w:rFonts w:ascii="Times New Roman" w:eastAsia="Times New Roman" w:hAnsi="Times New Roman" w:cs="Times New Roman"/>
          <w:sz w:val="20"/>
          <w:szCs w:val="20"/>
          <w:lang w:eastAsia="pl-PL"/>
        </w:rPr>
        <w:t>łącznie</w:t>
      </w:r>
      <w:r w:rsidRPr="00B060DD">
        <w:rPr>
          <w:rFonts w:ascii="Times New Roman" w:eastAsia="Times New Roman" w:hAnsi="Times New Roman" w:cs="Times New Roman"/>
          <w:sz w:val="20"/>
          <w:szCs w:val="20"/>
          <w:lang w:eastAsia="pl-PL"/>
        </w:rPr>
        <w:t xml:space="preserve"> Stronami. </w:t>
      </w:r>
    </w:p>
    <w:p w14:paraId="735A7F00" w14:textId="77777777" w:rsidR="00D13D5E" w:rsidRDefault="00D13D5E" w:rsidP="00B060DD">
      <w:pPr>
        <w:jc w:val="center"/>
        <w:rPr>
          <w:rFonts w:ascii="Times New Roman" w:eastAsia="Times New Roman" w:hAnsi="Times New Roman" w:cs="Times New Roman"/>
          <w:b/>
          <w:sz w:val="20"/>
          <w:szCs w:val="20"/>
          <w:lang w:eastAsia="pl-PL"/>
        </w:rPr>
      </w:pPr>
    </w:p>
    <w:p w14:paraId="1273B094" w14:textId="3312CD4B"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Oświadczenie stron</w:t>
      </w:r>
    </w:p>
    <w:p w14:paraId="5C8DAAEE" w14:textId="462902BC" w:rsidR="00B060DD" w:rsidRPr="00D13D5E"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Strony zgodnie </w:t>
      </w:r>
      <w:r w:rsidR="00D13D5E" w:rsidRPr="00B060DD">
        <w:rPr>
          <w:rFonts w:ascii="Times New Roman" w:eastAsia="Times New Roman" w:hAnsi="Times New Roman" w:cs="Times New Roman"/>
          <w:sz w:val="20"/>
          <w:szCs w:val="20"/>
          <w:lang w:eastAsia="pl-PL"/>
        </w:rPr>
        <w:t>oświadczają</w:t>
      </w:r>
      <w:r w:rsidRPr="00B060DD">
        <w:rPr>
          <w:rFonts w:ascii="Times New Roman" w:eastAsia="Times New Roman" w:hAnsi="Times New Roman" w:cs="Times New Roman"/>
          <w:sz w:val="20"/>
          <w:szCs w:val="20"/>
          <w:lang w:eastAsia="pl-PL"/>
        </w:rPr>
        <w:t>̨, iż w dniu</w:t>
      </w:r>
      <w:r w:rsidR="00D13D5E">
        <w:rPr>
          <w:rFonts w:ascii="Times New Roman" w:eastAsia="Times New Roman" w:hAnsi="Times New Roman" w:cs="Times New Roman"/>
          <w:sz w:val="20"/>
          <w:szCs w:val="20"/>
          <w:lang w:eastAsia="pl-PL"/>
        </w:rPr>
        <w:t xml:space="preserve"> ………………………………</w:t>
      </w:r>
      <w:r w:rsidRPr="00B060DD">
        <w:rPr>
          <w:rFonts w:ascii="Times New Roman" w:eastAsia="Times New Roman" w:hAnsi="Times New Roman" w:cs="Times New Roman"/>
          <w:sz w:val="20"/>
          <w:szCs w:val="20"/>
          <w:lang w:eastAsia="pl-PL"/>
        </w:rPr>
        <w:t xml:space="preserve"> zawarły </w:t>
      </w:r>
      <w:r w:rsidR="00D13D5E" w:rsidRPr="00B060DD">
        <w:rPr>
          <w:rFonts w:ascii="Times New Roman" w:eastAsia="Times New Roman" w:hAnsi="Times New Roman" w:cs="Times New Roman"/>
          <w:sz w:val="20"/>
          <w:szCs w:val="20"/>
          <w:lang w:eastAsia="pl-PL"/>
        </w:rPr>
        <w:t>umowę</w:t>
      </w:r>
      <w:r w:rsidRPr="00B060DD">
        <w:rPr>
          <w:rFonts w:ascii="Times New Roman" w:eastAsia="Times New Roman" w:hAnsi="Times New Roman" w:cs="Times New Roman"/>
          <w:sz w:val="20"/>
          <w:szCs w:val="20"/>
          <w:lang w:eastAsia="pl-PL"/>
        </w:rPr>
        <w:t xml:space="preserve">̨ </w:t>
      </w:r>
      <w:r w:rsidR="00D13D5E" w:rsidRPr="00D13D5E">
        <w:rPr>
          <w:rFonts w:ascii="Times New Roman" w:eastAsia="Times New Roman" w:hAnsi="Times New Roman" w:cs="Times New Roman"/>
          <w:sz w:val="20"/>
          <w:szCs w:val="20"/>
          <w:lang w:eastAsia="pl-PL"/>
        </w:rPr>
        <w:t>dotyczącą</w:t>
      </w:r>
      <w:r w:rsidRPr="00D13D5E">
        <w:rPr>
          <w:rFonts w:ascii="Times New Roman" w:eastAsia="Times New Roman" w:hAnsi="Times New Roman" w:cs="Times New Roman"/>
          <w:sz w:val="20"/>
          <w:szCs w:val="20"/>
          <w:lang w:eastAsia="pl-PL"/>
        </w:rPr>
        <w:t>̨ realizacji specjalistycznych usług opiekuńczych dla osób z zaburzeniami psychicznymi świadczonych  w miejscu zamieszkania podopiecznego na terenie gminy</w:t>
      </w:r>
      <w:r w:rsidR="00D13D5E">
        <w:rPr>
          <w:rFonts w:ascii="Times New Roman" w:eastAsia="Times New Roman" w:hAnsi="Times New Roman" w:cs="Times New Roman"/>
          <w:sz w:val="20"/>
          <w:szCs w:val="20"/>
          <w:lang w:eastAsia="pl-PL"/>
        </w:rPr>
        <w:t xml:space="preserve"> …………………</w:t>
      </w:r>
      <w:r w:rsidRPr="00D13D5E">
        <w:rPr>
          <w:rFonts w:ascii="Times New Roman" w:eastAsia="Times New Roman" w:hAnsi="Times New Roman" w:cs="Times New Roman"/>
          <w:sz w:val="20"/>
          <w:szCs w:val="20"/>
          <w:lang w:eastAsia="pl-PL"/>
        </w:rPr>
        <w:t xml:space="preserve"> zwaną dalej Umową Główną. </w:t>
      </w:r>
    </w:p>
    <w:p w14:paraId="41E366F8" w14:textId="77777777" w:rsidR="00B060DD" w:rsidRPr="00B060DD"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ramach realizacji Umowy Głównej Strony zobowiązują się do przestrzegania przepisów ochrony danych osobowych, w tym w szczególności rozporządzenia Parlamentu Europejskiego Rady (UE) 2016/679 z dnia 27 kwietnia 2016 roku w sprawie ochrony osób fizycznych w związku z przetwarzaniem danych osobowych i w sprawie swobodnego przepływu takich danych oraz uchylenia dyrektywy 95/46/WE (ogólne rozporządzenie o ochronie danych), zwanego RODO, ustawy o ochronie danych osobowych oraz pozostałych przepisów prawa powszechnie obowiązującego, które chronią prawa osób, których dane dotyczą. </w:t>
      </w:r>
    </w:p>
    <w:p w14:paraId="4BF21142" w14:textId="77777777" w:rsidR="00B060DD" w:rsidRPr="00B060DD"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związku z wykonaniem Umowy Głównej Administrator powierzy Podmiotowi Przetwarzającemu przetwarzanie danych osobowych na zasadach określonych w niniejszej umowie. </w:t>
      </w:r>
    </w:p>
    <w:p w14:paraId="208CF0AA" w14:textId="77777777" w:rsidR="00B060DD" w:rsidRPr="00B060DD"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oświadcza, że jest administratorem powierzonych danych osobowych w rozumieniu art. 4 pkt. 7 RODO. </w:t>
      </w:r>
    </w:p>
    <w:p w14:paraId="59F95B82" w14:textId="77777777" w:rsidR="00B060DD" w:rsidRPr="00B060DD"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oświadcza, że przed rozpoczęciem przetwarzania zapewnieni odpowiednie techniczne i organizacyjne środki bezpieczeństwa powierzonych danych osobowych zgodnie z wymogi RODO. </w:t>
      </w:r>
    </w:p>
    <w:p w14:paraId="4E387B71" w14:textId="2E5AB4C0" w:rsidR="00B060DD"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Strony oświadczają, że podczas realizacji niniejszej umowy będą ze sobą ściśle współpracować, informując się wzajemnie o wszystkich okolicznościach mających lub mogących mieć wpływ na realizację obowiązków wynikających z ogólnego rozporządzenia o ochronie danych (RODO) oraz mających lub mogących mieć wpływ na wykonanie niniejszej umowy. </w:t>
      </w:r>
    </w:p>
    <w:p w14:paraId="68D4E40B" w14:textId="77777777" w:rsidR="00D13D5E" w:rsidRPr="00B060DD" w:rsidRDefault="00D13D5E" w:rsidP="00D13D5E">
      <w:pPr>
        <w:widowControl/>
        <w:autoSpaceDE/>
        <w:autoSpaceDN/>
        <w:ind w:left="720"/>
        <w:jc w:val="both"/>
        <w:rPr>
          <w:rFonts w:ascii="Times New Roman" w:eastAsia="Times New Roman" w:hAnsi="Times New Roman" w:cs="Times New Roman"/>
          <w:sz w:val="20"/>
          <w:szCs w:val="20"/>
          <w:lang w:eastAsia="pl-PL"/>
        </w:rPr>
      </w:pPr>
    </w:p>
    <w:p w14:paraId="67E4897F" w14:textId="77777777" w:rsidR="00B060DD" w:rsidRPr="00B060DD" w:rsidRDefault="00B060DD" w:rsidP="00D13D5E">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w:t>
      </w:r>
    </w:p>
    <w:p w14:paraId="457BB91C" w14:textId="77777777" w:rsidR="00B060DD" w:rsidRPr="00B060DD" w:rsidRDefault="00B060DD" w:rsidP="00D13D5E">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Przedmiot przetwarzania.</w:t>
      </w:r>
    </w:p>
    <w:p w14:paraId="36793732" w14:textId="4A3D5FF9" w:rsidR="00B060DD" w:rsidRDefault="00B060DD" w:rsidP="00D13D5E">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Przedmiotem niniejszej umowy jest określenie warunków na jakich Podmiot Przetwarzający może w imieniu Administratora przetwarzać powierzone dane osobowe wskazane w §3 niniejszej umowy. </w:t>
      </w:r>
    </w:p>
    <w:p w14:paraId="2F97B577" w14:textId="77777777" w:rsidR="00D13D5E" w:rsidRPr="00B060DD" w:rsidRDefault="00D13D5E" w:rsidP="00D13D5E">
      <w:pPr>
        <w:jc w:val="both"/>
        <w:rPr>
          <w:rFonts w:ascii="Times New Roman" w:eastAsia="Times New Roman" w:hAnsi="Times New Roman" w:cs="Times New Roman"/>
          <w:sz w:val="20"/>
          <w:szCs w:val="20"/>
          <w:lang w:eastAsia="pl-PL"/>
        </w:rPr>
      </w:pPr>
    </w:p>
    <w:p w14:paraId="634752B4"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§2</w:t>
      </w:r>
    </w:p>
    <w:p w14:paraId="423C9F8D"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Charakter i cel przetwarzania.</w:t>
      </w:r>
    </w:p>
    <w:p w14:paraId="2AC1CE19" w14:textId="30941691" w:rsidR="00B060DD" w:rsidRPr="00B060DD" w:rsidRDefault="00B060DD" w:rsidP="00B060DD">
      <w:pPr>
        <w:widowControl/>
        <w:numPr>
          <w:ilvl w:val="0"/>
          <w:numId w:val="85"/>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powierza Podmiotowi Przetwarzającemu przetwarzanie w jego imieniu i na jego rzecz danych osobowych w celu wykonania Umowy Głównej dotyczącej realizacji specjalistycznych usług opiekuńczych dla osób z zaburzeniami psychicznymi świadczonych w miejscu zamieszkania podopiecznego na terenie </w:t>
      </w:r>
      <w:r w:rsidR="00D13D5E">
        <w:rPr>
          <w:rFonts w:ascii="Times New Roman" w:eastAsia="Times New Roman" w:hAnsi="Times New Roman" w:cs="Times New Roman"/>
          <w:sz w:val="20"/>
          <w:szCs w:val="20"/>
          <w:lang w:eastAsia="pl-PL"/>
        </w:rPr>
        <w:t>G</w:t>
      </w:r>
      <w:r w:rsidRPr="00B060DD">
        <w:rPr>
          <w:rFonts w:ascii="Times New Roman" w:eastAsia="Times New Roman" w:hAnsi="Times New Roman" w:cs="Times New Roman"/>
          <w:sz w:val="20"/>
          <w:szCs w:val="20"/>
          <w:lang w:eastAsia="pl-PL"/>
        </w:rPr>
        <w:t>miny</w:t>
      </w:r>
      <w:r w:rsidR="00D13D5E">
        <w:rPr>
          <w:rFonts w:ascii="Times New Roman" w:eastAsia="Times New Roman" w:hAnsi="Times New Roman" w:cs="Times New Roman"/>
          <w:sz w:val="20"/>
          <w:szCs w:val="20"/>
          <w:lang w:eastAsia="pl-PL"/>
        </w:rPr>
        <w:t xml:space="preserve"> Aleksandrów Kujawski.</w:t>
      </w:r>
      <w:r w:rsidRPr="00B060DD">
        <w:rPr>
          <w:rFonts w:ascii="Times New Roman" w:eastAsia="Times New Roman" w:hAnsi="Times New Roman" w:cs="Times New Roman"/>
          <w:sz w:val="20"/>
          <w:szCs w:val="20"/>
          <w:lang w:eastAsia="pl-PL"/>
        </w:rPr>
        <w:t xml:space="preserve">  Charakter i cel przetwarzania wynikają z Umowy Głównej. </w:t>
      </w:r>
    </w:p>
    <w:p w14:paraId="680C61CE" w14:textId="77777777" w:rsidR="00B060DD" w:rsidRPr="00B060DD" w:rsidRDefault="00B060DD" w:rsidP="00D13D5E">
      <w:pPr>
        <w:widowControl/>
        <w:numPr>
          <w:ilvl w:val="0"/>
          <w:numId w:val="85"/>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powierza Podmiotowi Przetwarzającemu wykonywanie przetwarzania, które jest niezbędne do realizacji Umowy Głównej, w szczególności do: </w:t>
      </w:r>
    </w:p>
    <w:p w14:paraId="3E111C0A"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kształtowania umiejętności zaspakajania podstawowych potrzeb życiowych i umiejętności społecznego funkcjonowania, motywowania do aktywności, prowadzenia treningów umiejętności samoobsługi i umiejętności społecznych oraz wspieranie, także w formie asystowania, w codziennych czynnościach życiowych; </w:t>
      </w:r>
    </w:p>
    <w:p w14:paraId="316D7D4E"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lastRenderedPageBreak/>
        <w:t xml:space="preserve">2)  interwencji i pomocy w życiu w rodzinie; </w:t>
      </w:r>
    </w:p>
    <w:p w14:paraId="506CF2BA"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3)  pomocy w załatwianiu spraw urzędowych; </w:t>
      </w:r>
    </w:p>
    <w:p w14:paraId="7EA897CB"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4)  wspierania i pomocy w uzyskaniu zatrudnienia; </w:t>
      </w:r>
    </w:p>
    <w:p w14:paraId="24D438DD"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5)  pomocy w gospodarowaniu pieniędzmi; </w:t>
      </w:r>
    </w:p>
    <w:p w14:paraId="7C964256"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6)  pomocy mieszkaniowej. </w:t>
      </w:r>
    </w:p>
    <w:p w14:paraId="2B7BC518" w14:textId="77777777" w:rsidR="00B060DD" w:rsidRPr="00B060DD" w:rsidRDefault="00B060DD" w:rsidP="00D13D5E">
      <w:pPr>
        <w:ind w:left="426"/>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3. Przetwarzanie powierzonych danych przez Podmiot Przetwarzający może polegać na wykonywaniu w sposób zautomatyzowany lub niezautomatyzowany operacji lub zestawów operacji na powierzonych danych takich jak: zbieranie, utrwalanie, organizowanie, porządkowanie, przechowywanie, adaptowanie lub modyfikowanie, pobieranie, przeglądanie, wykorzystywanie, ujawnianie poprzez przesłanie, rozpowszechnianie lub innego rodzaju udostępnianie, dopasowywanie lub łączenie, ograniczanie, usuwanie lub niszczenie. </w:t>
      </w:r>
    </w:p>
    <w:p w14:paraId="4644FA44" w14:textId="77777777" w:rsidR="00B060DD" w:rsidRPr="00B060DD" w:rsidRDefault="00B060DD" w:rsidP="00D13D5E">
      <w:pPr>
        <w:ind w:left="426"/>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4. Podmiot Przetwarzający nie decyduje o celach i sposobach przetwarzania powierzonych danych osobowych. Podmiot Przetwarzający nie może przetwarzać danych w innym celu niż określony w niniejszej umowie. </w:t>
      </w:r>
    </w:p>
    <w:p w14:paraId="5F41E6A8" w14:textId="77777777" w:rsidR="00B060DD" w:rsidRPr="00B060DD" w:rsidRDefault="00B060DD" w:rsidP="00B060DD">
      <w:pPr>
        <w:ind w:left="426"/>
        <w:rPr>
          <w:rFonts w:ascii="Times New Roman" w:eastAsia="Times New Roman" w:hAnsi="Times New Roman" w:cs="Times New Roman"/>
          <w:sz w:val="20"/>
          <w:szCs w:val="20"/>
          <w:lang w:eastAsia="pl-PL"/>
        </w:rPr>
      </w:pPr>
    </w:p>
    <w:p w14:paraId="7E3AA0B5" w14:textId="77777777" w:rsidR="00B060DD" w:rsidRPr="00B060DD" w:rsidRDefault="00B060DD" w:rsidP="00D13D5E">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§3</w:t>
      </w:r>
    </w:p>
    <w:p w14:paraId="2A342C40" w14:textId="77777777" w:rsidR="00B060DD" w:rsidRPr="00B060DD" w:rsidRDefault="00B060DD" w:rsidP="00D13D5E">
      <w:pPr>
        <w:ind w:left="72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Rodzaj danych osobowych oraz kategorie osób, których dane dotyczą. </w:t>
      </w:r>
    </w:p>
    <w:p w14:paraId="2E926DB1" w14:textId="77777777" w:rsidR="00B060DD" w:rsidRPr="00B060DD" w:rsidRDefault="00B060DD" w:rsidP="00D13D5E">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Administrator powierza dane zwykłe oraz szczególne kategorie danych osobowych, do których dostęp Podmiotowi Przetwarzającemu jest niezbędny do wykonania obowiązków wynikających z Umowy Głównej. </w:t>
      </w:r>
    </w:p>
    <w:p w14:paraId="4286DBFE" w14:textId="77777777" w:rsidR="00B060DD" w:rsidRPr="00B060DD" w:rsidRDefault="00B060DD" w:rsidP="00D13D5E">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2. Kategoria osób, których dane dotyczą oraz zakres danych osobowych powierzonych do przetwarzania: </w:t>
      </w:r>
    </w:p>
    <w:p w14:paraId="4AB27E0F" w14:textId="3A38BB64" w:rsidR="00B060DD" w:rsidRPr="00B060DD" w:rsidRDefault="00B060DD" w:rsidP="00D13D5E">
      <w:pPr>
        <w:ind w:left="72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1)  klienci Gminnego Ośrodka Pomocy Społecznej z terenu Gminy</w:t>
      </w:r>
      <w:r w:rsidR="00D13D5E">
        <w:rPr>
          <w:rFonts w:ascii="Times New Roman" w:eastAsia="Times New Roman" w:hAnsi="Times New Roman" w:cs="Times New Roman"/>
          <w:sz w:val="20"/>
          <w:szCs w:val="20"/>
          <w:lang w:eastAsia="pl-PL"/>
        </w:rPr>
        <w:t xml:space="preserve"> Aleksandrów Kujawski</w:t>
      </w:r>
      <w:r w:rsidRPr="00B060DD">
        <w:rPr>
          <w:rFonts w:ascii="Times New Roman" w:eastAsia="Times New Roman" w:hAnsi="Times New Roman" w:cs="Times New Roman"/>
          <w:sz w:val="20"/>
          <w:szCs w:val="20"/>
          <w:lang w:eastAsia="pl-PL"/>
        </w:rPr>
        <w:t xml:space="preserve"> korzystający ze specjalistycznych usług opiekuńczych: </w:t>
      </w:r>
    </w:p>
    <w:p w14:paraId="3C9AD6AC"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  dane zwykłe: imię i nazwisko, adres zamieszkania; </w:t>
      </w:r>
    </w:p>
    <w:p w14:paraId="1B2A5A6E"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b)  szczególna kategorie danych: informacja o stanie zdrowia; </w:t>
      </w:r>
    </w:p>
    <w:p w14:paraId="42DBEE8D" w14:textId="57CC1041" w:rsidR="00B060DD" w:rsidRPr="00B060DD" w:rsidRDefault="00B060DD" w:rsidP="00D13D5E">
      <w:pPr>
        <w:ind w:left="72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2)  rodzice lub opiekunowie prawni klientów Gminnego Ośrodka Pomocy Społecznej z terenu Gminy</w:t>
      </w:r>
      <w:r w:rsidR="00D13D5E" w:rsidRPr="00D13D5E">
        <w:rPr>
          <w:rFonts w:ascii="Times New Roman" w:eastAsia="Times New Roman" w:hAnsi="Times New Roman" w:cs="Times New Roman"/>
          <w:sz w:val="20"/>
          <w:szCs w:val="20"/>
          <w:lang w:eastAsia="pl-PL"/>
        </w:rPr>
        <w:t xml:space="preserve"> </w:t>
      </w:r>
      <w:r w:rsidR="00D13D5E">
        <w:rPr>
          <w:rFonts w:ascii="Times New Roman" w:eastAsia="Times New Roman" w:hAnsi="Times New Roman" w:cs="Times New Roman"/>
          <w:sz w:val="20"/>
          <w:szCs w:val="20"/>
          <w:lang w:eastAsia="pl-PL"/>
        </w:rPr>
        <w:t>Aleksandrów Kujawski</w:t>
      </w:r>
      <w:r w:rsidRPr="00B060DD">
        <w:rPr>
          <w:rFonts w:ascii="Times New Roman" w:eastAsia="Times New Roman" w:hAnsi="Times New Roman" w:cs="Times New Roman"/>
          <w:sz w:val="20"/>
          <w:szCs w:val="20"/>
          <w:lang w:eastAsia="pl-PL"/>
        </w:rPr>
        <w:t xml:space="preserve">, korzystający ze specjalistycznych usług opiekuńczych </w:t>
      </w:r>
    </w:p>
    <w:p w14:paraId="0A5B60BB" w14:textId="77777777" w:rsidR="00B060DD" w:rsidRPr="00B060DD" w:rsidRDefault="00B060DD" w:rsidP="00D13D5E">
      <w:pPr>
        <w:ind w:left="720" w:firstLine="8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  dane zwykłe: imię i nazwisko, adres zamieszkania, nr telefonu. </w:t>
      </w:r>
    </w:p>
    <w:p w14:paraId="6E9AA0AD" w14:textId="77777777" w:rsidR="00B060DD" w:rsidRPr="00B060DD" w:rsidRDefault="00B060DD" w:rsidP="00D13D5E">
      <w:pPr>
        <w:ind w:left="720" w:firstLine="840"/>
        <w:jc w:val="both"/>
        <w:rPr>
          <w:rFonts w:ascii="Times New Roman" w:eastAsia="Times New Roman" w:hAnsi="Times New Roman" w:cs="Times New Roman"/>
          <w:sz w:val="20"/>
          <w:szCs w:val="20"/>
          <w:lang w:eastAsia="pl-PL"/>
        </w:rPr>
      </w:pPr>
    </w:p>
    <w:p w14:paraId="3D12F646"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§4</w:t>
      </w:r>
    </w:p>
    <w:p w14:paraId="1B7EA4C9"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Obowiązki Podmiotu Przetwarzającego</w:t>
      </w:r>
    </w:p>
    <w:p w14:paraId="64848630" w14:textId="77777777" w:rsidR="00B060DD" w:rsidRPr="00B060DD" w:rsidRDefault="00B060DD" w:rsidP="00B060DD">
      <w:pPr>
        <w:widowControl/>
        <w:numPr>
          <w:ilvl w:val="0"/>
          <w:numId w:val="80"/>
        </w:numPr>
        <w:autoSpaceDE/>
        <w:autoSpaceDN/>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może przetwarzać powierzone dane wyłącznie w zakresie i celu przewidzianym w niniejszej umowie oraz zgodnie z ogólnym rozporządzeniem o ochronie danych. </w:t>
      </w:r>
    </w:p>
    <w:p w14:paraId="4B1CD11A" w14:textId="77777777" w:rsidR="00B060DD" w:rsidRPr="00B060DD" w:rsidRDefault="00B060DD" w:rsidP="00B060DD">
      <w:pPr>
        <w:widowControl/>
        <w:numPr>
          <w:ilvl w:val="0"/>
          <w:numId w:val="80"/>
        </w:numPr>
        <w:autoSpaceDE/>
        <w:autoSpaceDN/>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w:t>
      </w:r>
    </w:p>
    <w:p w14:paraId="2B8EC157"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przed rozpoczęciem przetwarzania podejmuje wszelkie środki wymagane na mocy art. 32 RODO, w szczególności uwzględniając stan wiedzy technicznej, koszt wdrażania oraz charakter, zakres, kontekst i cele przetwarzania oraz ryzyko naruszenia praw lub wolności osób fizycznych o różnym prawdopodobieństwie wystąpienia i wadze zagrożenia, wdraża odpowiednie środki techniczne i organizacyjne, aby zapewnić stopień bezpieczeństwa odpowiadający temu ryzyku; </w:t>
      </w:r>
    </w:p>
    <w:p w14:paraId="1E9BF9DA"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2)  przetwarza powierzone dane wyłącznie na udokumentowane polecenie Administratora, za które strony uważają w szczególności postanowienia Umowy Głównej oraz inne polecenia przekazywane drogą elektroniczną lub na piśmie; </w:t>
      </w:r>
    </w:p>
    <w:p w14:paraId="60CCF277"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3)  zapewnia ograniczenie dostępu do powierzonych danych wyłącznie do osób przez siebie upoważnionych, których dostęp do tych danych jest potrzebny do należytego wykonywania Umowy Głównej; </w:t>
      </w:r>
    </w:p>
    <w:p w14:paraId="317EAA01"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4)  zapewnia przeszkolenie osób upoważnionych z zakresu ochrony danych osobowych oraz zapewnia, by osoby te zobowiązały się do zachowania tajemnicy lub by podlegały odpowiedniemu ustawowemu obowiązkowi zachowania tajemnicy, przy czym obowiązek zachowania tajemnicy istnieje również po realizacji Umowy Głównej oraz ustaniu stosunku umownego z Podmiotem Przetwarzającym; </w:t>
      </w:r>
    </w:p>
    <w:p w14:paraId="634CBBFB"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5)  nie może przekazywać powierzonych danych do państwa trzeciego lub organizacji międzynarodowej; </w:t>
      </w:r>
    </w:p>
    <w:p w14:paraId="11D4814D"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6)  prowadzi rejestr wszystkich kategorii czynności przetwarzania wykonywanych w imieniu Administratora, o którym mowa w art. 30 ust. 2 RODO, chyba że jest zwolniony z tego obowiązku na podstawie art. 30 ust. 5 RODO; </w:t>
      </w:r>
    </w:p>
    <w:p w14:paraId="207116C7" w14:textId="77777777" w:rsidR="00B060DD" w:rsidRPr="00B060DD" w:rsidRDefault="00B060DD" w:rsidP="00B060DD">
      <w:pPr>
        <w:ind w:left="1416"/>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7)  przestrzega warunków korzystania z usług innego podmiotu przetwarzającego, o których mowa w art. 28 ust. 2 i 4 RODO; </w:t>
      </w:r>
    </w:p>
    <w:p w14:paraId="2D83A5CA" w14:textId="77777777" w:rsidR="00B060DD" w:rsidRPr="00B060DD" w:rsidRDefault="00B060DD" w:rsidP="00B060DD">
      <w:pPr>
        <w:ind w:left="1416"/>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8)  biorąc pod uwagę charakter przetwarzania, w miarę możliwości pomaga Administratorowi poprzez odpowiednie środki techniczne i organizacyjne wywiązać się z obowiązku odpowiadania na żądania osoby, której dane dotyczą, w zakresie wykonywania jej praw </w:t>
      </w:r>
      <w:r w:rsidRPr="00B060DD">
        <w:rPr>
          <w:rFonts w:ascii="Times New Roman" w:eastAsia="Times New Roman" w:hAnsi="Times New Roman" w:cs="Times New Roman"/>
          <w:sz w:val="20"/>
          <w:szCs w:val="20"/>
          <w:lang w:eastAsia="pl-PL"/>
        </w:rPr>
        <w:lastRenderedPageBreak/>
        <w:t xml:space="preserve">określonych w rozdziale III RODO; </w:t>
      </w:r>
    </w:p>
    <w:p w14:paraId="2E7BF387" w14:textId="77777777" w:rsidR="00B060DD" w:rsidRPr="00B060DD" w:rsidRDefault="00B060DD" w:rsidP="00B060DD">
      <w:pPr>
        <w:ind w:left="1416"/>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9)  uwzględniając charakter przetwarzania oraz dostępne mu informacje, pomaga Administratorowi wywiązać się z obowiązków określonych w art. 32-36 RODO (środki bezpieczeństwa danych, zgłaszanie naruszeń organowi nadzorczemu, zawiadamianie osób dotkniętych naruszeniem ochrony danych, ocena skutków dla ochrony danych, uprzednie konsultacje z organem nadzorczym); </w:t>
      </w:r>
    </w:p>
    <w:p w14:paraId="643A3DE9" w14:textId="4A987218" w:rsidR="00B060DD" w:rsidRDefault="00B060DD" w:rsidP="00B060DD">
      <w:pPr>
        <w:ind w:left="1416"/>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10)  po zakończeniu Umowy Głównej, zależnie od decyzji Administratora usuwa lub zwraca mu wszelkie powierzone dane oraz usuwa wszelkie ich istniejące kopie, chyba że prawo nakazuje przechowywanie danych osobowych. </w:t>
      </w:r>
    </w:p>
    <w:p w14:paraId="710F6100" w14:textId="77777777" w:rsidR="00D13D5E" w:rsidRDefault="00D13D5E" w:rsidP="00D13D5E">
      <w:pPr>
        <w:rPr>
          <w:rFonts w:ascii="Times New Roman" w:eastAsia="Times New Roman" w:hAnsi="Times New Roman" w:cs="Times New Roman"/>
          <w:sz w:val="20"/>
          <w:szCs w:val="20"/>
          <w:lang w:eastAsia="pl-PL"/>
        </w:rPr>
      </w:pPr>
    </w:p>
    <w:p w14:paraId="2965F281" w14:textId="3D89F882" w:rsidR="00B060DD" w:rsidRPr="00B060DD" w:rsidRDefault="00B060DD" w:rsidP="00D13D5E">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§5</w:t>
      </w:r>
    </w:p>
    <w:p w14:paraId="4715170E" w14:textId="22B78B2D" w:rsidR="00B060DD" w:rsidRDefault="00B060DD" w:rsidP="00D13D5E">
      <w:pPr>
        <w:pStyle w:val="Akapitzlist"/>
        <w:spacing w:before="0"/>
        <w:ind w:left="0"/>
        <w:rPr>
          <w:rFonts w:ascii="Times New Roman" w:eastAsia="Times New Roman" w:hAnsi="Times New Roman" w:cs="Times New Roman"/>
          <w:sz w:val="20"/>
          <w:szCs w:val="20"/>
          <w:lang w:eastAsia="pl-PL"/>
        </w:rPr>
      </w:pPr>
      <w:r w:rsidRPr="00D13D5E">
        <w:rPr>
          <w:rFonts w:ascii="Times New Roman" w:eastAsia="Times New Roman" w:hAnsi="Times New Roman" w:cs="Times New Roman"/>
          <w:sz w:val="20"/>
          <w:szCs w:val="20"/>
          <w:lang w:eastAsia="pl-PL"/>
        </w:rPr>
        <w:t>Jeżeli Podmiot Przetwarzający stosuje w celu realizacji Umowy Głównej zautomatyzowane podejmowanie decyzji, w tym profilowanie, o których mowa w art. 22 ust. 1 i 4 RODO, wywołujące skutki prawne wobec osoby, której dane Administrator powierzył na mocy niniejszej umowy, Podmiot Przetwarzający informuje o tym Administratora</w:t>
      </w:r>
      <w:r w:rsidR="00D13D5E">
        <w:rPr>
          <w:rFonts w:ascii="Times New Roman" w:eastAsia="Times New Roman" w:hAnsi="Times New Roman" w:cs="Times New Roman"/>
          <w:sz w:val="20"/>
          <w:szCs w:val="20"/>
          <w:lang w:eastAsia="pl-PL"/>
        </w:rPr>
        <w:t xml:space="preserve"> </w:t>
      </w:r>
      <w:r w:rsidRPr="00D13D5E">
        <w:rPr>
          <w:rFonts w:ascii="Times New Roman" w:eastAsia="Times New Roman" w:hAnsi="Times New Roman" w:cs="Times New Roman"/>
          <w:sz w:val="20"/>
          <w:szCs w:val="20"/>
          <w:lang w:eastAsia="pl-PL"/>
        </w:rPr>
        <w:t xml:space="preserve">w celu i zakresie niezbędnym do wykonania przez Administratora obowiązku informacyjnego. </w:t>
      </w:r>
    </w:p>
    <w:p w14:paraId="76630799" w14:textId="77777777" w:rsidR="00F167CA" w:rsidRPr="00D13D5E" w:rsidRDefault="00F167CA" w:rsidP="00D13D5E">
      <w:pPr>
        <w:pStyle w:val="Akapitzlist"/>
        <w:spacing w:before="0"/>
        <w:ind w:left="0"/>
        <w:rPr>
          <w:rFonts w:ascii="Times New Roman" w:eastAsia="Times New Roman" w:hAnsi="Times New Roman" w:cs="Times New Roman"/>
          <w:sz w:val="20"/>
          <w:szCs w:val="20"/>
          <w:lang w:eastAsia="pl-PL"/>
        </w:rPr>
      </w:pPr>
    </w:p>
    <w:p w14:paraId="0F2245E9"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§6</w:t>
      </w:r>
    </w:p>
    <w:p w14:paraId="30E0BC9C" w14:textId="77777777" w:rsidR="00B060DD" w:rsidRPr="00B060DD" w:rsidRDefault="00B060DD" w:rsidP="00B060DD">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Podmiot Przetwarzający nie jest upoważniony do udzielania w imieniu Administratora odpowiedzi osobie, która zwróci się z wnioskiem o skorzystanie ze swoich praw wynikających z RODO bezpośrednio do niego. W takiej sytuacji Podmiot Przetwarzający zobowiązuje się niezwłocznie przesłać Administratorowi wniosek tej osoby za</w:t>
      </w:r>
    </w:p>
    <w:p w14:paraId="38B072A8" w14:textId="56D0C8E3" w:rsidR="00B060DD" w:rsidRPr="00B060DD" w:rsidRDefault="00B060DD" w:rsidP="00B060DD">
      <w:pPr>
        <w:jc w:val="both"/>
        <w:rPr>
          <w:rFonts w:ascii="Times New Roman" w:eastAsia="Times New Roman" w:hAnsi="Times New Roman" w:cs="Times New Roman"/>
          <w:sz w:val="20"/>
          <w:szCs w:val="20"/>
          <w:shd w:val="clear" w:color="auto" w:fill="FFFF00"/>
          <w:lang w:eastAsia="pl-PL"/>
        </w:rPr>
      </w:pPr>
      <w:r w:rsidRPr="00B060DD">
        <w:rPr>
          <w:rFonts w:ascii="Times New Roman" w:eastAsia="Times New Roman" w:hAnsi="Times New Roman" w:cs="Times New Roman"/>
          <w:sz w:val="20"/>
          <w:szCs w:val="20"/>
          <w:lang w:eastAsia="pl-PL"/>
        </w:rPr>
        <w:t>pośrednictwem poczty elektronicznej na adres:</w:t>
      </w:r>
      <w:r w:rsidR="00F167CA">
        <w:rPr>
          <w:rFonts w:ascii="Times New Roman" w:eastAsia="Times New Roman" w:hAnsi="Times New Roman" w:cs="Times New Roman"/>
          <w:sz w:val="20"/>
          <w:szCs w:val="20"/>
          <w:lang w:eastAsia="pl-PL"/>
        </w:rPr>
        <w:t xml:space="preserve"> ………………………………………………………….</w:t>
      </w:r>
    </w:p>
    <w:p w14:paraId="642B6388" w14:textId="77777777" w:rsidR="00B060DD" w:rsidRPr="00B060DD" w:rsidRDefault="00B060DD" w:rsidP="00B060DD">
      <w:pPr>
        <w:jc w:val="both"/>
        <w:rPr>
          <w:rFonts w:ascii="Times New Roman" w:eastAsia="Times New Roman" w:hAnsi="Times New Roman" w:cs="Times New Roman"/>
          <w:color w:val="0000FF"/>
          <w:sz w:val="20"/>
          <w:szCs w:val="20"/>
          <w:lang w:eastAsia="pl-PL"/>
        </w:rPr>
      </w:pPr>
    </w:p>
    <w:p w14:paraId="6F9643B3"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§7</w:t>
      </w:r>
    </w:p>
    <w:p w14:paraId="72B02E6C" w14:textId="1DA6921B" w:rsidR="00B060DD" w:rsidRPr="00B060DD" w:rsidRDefault="00B060DD" w:rsidP="00B060DD">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Podmiot Przetwarzający jest zobowiązany do poinformowania Administratora o wszystkich naruszeniach bezpieczeństwa powierzonych do przetwarzania danych osobowych w terminie maksymalnie 24 godzin po powzięciu wiedzy o tym naruszeniu za pośrednictwem poczty elektronicznej na adres:</w:t>
      </w:r>
      <w:r w:rsidR="00F167CA">
        <w:rPr>
          <w:rFonts w:ascii="Times New Roman" w:eastAsia="Times New Roman" w:hAnsi="Times New Roman" w:cs="Times New Roman"/>
          <w:sz w:val="20"/>
          <w:szCs w:val="20"/>
          <w:lang w:eastAsia="pl-PL"/>
        </w:rPr>
        <w:t xml:space="preserve"> ………………….</w:t>
      </w:r>
      <w:r w:rsidRPr="00B060DD">
        <w:rPr>
          <w:rFonts w:ascii="Times New Roman" w:eastAsia="Times New Roman" w:hAnsi="Times New Roman" w:cs="Times New Roman"/>
          <w:sz w:val="20"/>
          <w:szCs w:val="20"/>
          <w:lang w:eastAsia="pl-PL"/>
        </w:rPr>
        <w:t xml:space="preserve"> Notyfikacji tej towarzyszy pełna informacja pozwalająca Administratorowi dokonanie oceny, czy naruszenie to stanowi ryzyko dla praw lub wolności osób, których dane dotyczą. W szczególności Podmiot Przetwarzający jest zobowiązany do przekazania informacji, o których mowa w art. 33 ust. 3 RODO oraz do przeprowadzenia wstępnej analizy ryzyka dla praw lub wolności osób, których dane dotyczą. </w:t>
      </w:r>
    </w:p>
    <w:p w14:paraId="6BF1E3F0" w14:textId="77777777" w:rsidR="00B060DD" w:rsidRPr="00B060DD" w:rsidRDefault="00B060DD" w:rsidP="00B060DD">
      <w:pPr>
        <w:jc w:val="both"/>
        <w:rPr>
          <w:rFonts w:ascii="Times New Roman" w:eastAsia="Times New Roman" w:hAnsi="Times New Roman" w:cs="Times New Roman"/>
          <w:sz w:val="20"/>
          <w:szCs w:val="20"/>
          <w:lang w:eastAsia="pl-PL"/>
        </w:rPr>
      </w:pPr>
    </w:p>
    <w:p w14:paraId="39C24E06"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§8</w:t>
      </w:r>
    </w:p>
    <w:p w14:paraId="6E37FBF1" w14:textId="77777777" w:rsidR="00B060DD" w:rsidRPr="00B060DD" w:rsidRDefault="00B060DD" w:rsidP="00B060DD">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przypadku wątpliwości, co do zgodności z prawem wydanych przez Administratora poleceń, Podmiot Przetwarzający natychmiast poinformuje Administratora o stwierdzonej wątpliwości (w sposób udokumentowany i z uzasadnieniem), pod rygorem utraty możliwości dochodzenia roszczeń przeciwko Administratorowi z tego tytułu. </w:t>
      </w:r>
    </w:p>
    <w:p w14:paraId="74C93C7E" w14:textId="77777777" w:rsidR="00B060DD" w:rsidRPr="00B060DD" w:rsidRDefault="00B060DD" w:rsidP="00B060DD">
      <w:pPr>
        <w:jc w:val="both"/>
        <w:rPr>
          <w:rFonts w:ascii="Times New Roman" w:eastAsia="Times New Roman" w:hAnsi="Times New Roman" w:cs="Times New Roman"/>
          <w:sz w:val="20"/>
          <w:szCs w:val="20"/>
          <w:lang w:eastAsia="pl-PL"/>
        </w:rPr>
      </w:pPr>
    </w:p>
    <w:p w14:paraId="672295FF"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§9</w:t>
      </w:r>
    </w:p>
    <w:p w14:paraId="34E14AF4"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Podpowierzenie</w:t>
      </w:r>
    </w:p>
    <w:p w14:paraId="42053B06" w14:textId="77777777" w:rsidR="00B060DD" w:rsidRPr="00B060DD" w:rsidRDefault="00B060DD" w:rsidP="00B060DD">
      <w:pPr>
        <w:widowControl/>
        <w:numPr>
          <w:ilvl w:val="0"/>
          <w:numId w:val="81"/>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wyraża ogólną zgodę na korzystanie przez Podmiot Przetwarzający z usług innego podmiotu przetwarzającego (zwanego dalej Dalszym Podmiotem Przetwarzającym), z tym że powierzenie Dalszemu Podmiotowi Przetwarzającemu danych osobowych wymaga uprzedniego zgłoszenia Administratorowi w celu umożliwienia wyrażenia sprzeciwu. Zgłoszenie powinno zawierać tożsamość (nazwę) Dalszego Podmiotu Przetwarzającego oraz cel dalszego powierzenia. Wzór informacji o zamiarze dodania lub zastąpienia dalszych podmiotów przetwarzających stanowi załącznik nr 1 do niniejszej umowy. </w:t>
      </w:r>
    </w:p>
    <w:p w14:paraId="5DB61A7D" w14:textId="77777777" w:rsidR="00B060DD" w:rsidRPr="00B060DD" w:rsidRDefault="00B060DD" w:rsidP="00B060DD">
      <w:pPr>
        <w:widowControl/>
        <w:numPr>
          <w:ilvl w:val="0"/>
          <w:numId w:val="81"/>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może z uzasadnionych przyczyn zgłosić sprzeciw wobec powierzenia danych. W razie zgłoszenia sprzeciwu Podmiot Przetwarzający nie może powierzyć danych wskazanemu w sprzeciwie Dalszemu Podmiotowi Przetwarzającemu. Brak sprzeciwu Administratora w terminie 14 dni od dnia otrzymania informacji o zamiarze powierzenia Dalszemu Podmiotowi Przetwarzającemu jest równoznaczny z akceptacją przez Administratora dalszego powierzenia. </w:t>
      </w:r>
    </w:p>
    <w:p w14:paraId="2E2307ED" w14:textId="77777777" w:rsidR="00B060DD" w:rsidRPr="00B060DD" w:rsidRDefault="00B060DD" w:rsidP="00B060DD">
      <w:pPr>
        <w:widowControl/>
        <w:numPr>
          <w:ilvl w:val="0"/>
          <w:numId w:val="81"/>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nie ma prawa przekazać dalszemu podmiotowi przetwarzającemu całości wykonania Umowy Głównej. </w:t>
      </w:r>
    </w:p>
    <w:p w14:paraId="31F531AD" w14:textId="75702860" w:rsidR="00B060DD" w:rsidRPr="00F167CA" w:rsidRDefault="00B060DD" w:rsidP="00B060DD">
      <w:pPr>
        <w:widowControl/>
        <w:numPr>
          <w:ilvl w:val="0"/>
          <w:numId w:val="81"/>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Jeżeli Podmiot Przetwarzający korzysta z usług Dalszego Podmiotu Przetwarzającego, Podmiot Przetwarzający zapewnia nałożenie na Dalszy Podmiot Przetwarzający takich samych obowiązków w zakresie przetwarzania, jakie z wynikają z niniejszej umowy dla Podmiotu Przetwarzającego, w szczególności obowiązek zapewnienia wystarczających gwarancji wdrożenia odpowiednich środków technicznych i organizacyjnych, by przetwarzanie odpowiadało wymogom RODO. Jeżeli Dalszy Podmiot Przetwarzający nie wywiąże się ze spoczywających na nim obowiązków ochrony danych, pełna </w:t>
      </w:r>
      <w:r w:rsidRPr="00B060DD">
        <w:rPr>
          <w:rFonts w:ascii="Times New Roman" w:eastAsia="Times New Roman" w:hAnsi="Times New Roman" w:cs="Times New Roman"/>
          <w:sz w:val="20"/>
          <w:szCs w:val="20"/>
          <w:lang w:eastAsia="pl-PL"/>
        </w:rPr>
        <w:lastRenderedPageBreak/>
        <w:t xml:space="preserve">odpowiedzialność wobec Administratora za wypełnienie obowiązków Dalszego Podmiotu Przetwarzającego spoczywa na Podmiocie Przetwarzającym. </w:t>
      </w:r>
    </w:p>
    <w:p w14:paraId="267F8C58" w14:textId="77777777" w:rsidR="00B060DD" w:rsidRPr="00B060DD" w:rsidRDefault="00B060DD" w:rsidP="00B060DD">
      <w:pPr>
        <w:jc w:val="both"/>
        <w:rPr>
          <w:rFonts w:ascii="Times New Roman" w:eastAsia="Times New Roman" w:hAnsi="Times New Roman" w:cs="Times New Roman"/>
          <w:sz w:val="20"/>
          <w:szCs w:val="20"/>
          <w:lang w:eastAsia="pl-PL"/>
        </w:rPr>
      </w:pPr>
    </w:p>
    <w:p w14:paraId="0637E54A"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§10</w:t>
      </w:r>
    </w:p>
    <w:p w14:paraId="2963E8C7"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Kontrola przetwarzania.</w:t>
      </w:r>
    </w:p>
    <w:p w14:paraId="78E5EA2A"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Na żądanie Administratora Podmiot Przetwarzający udziela Administratorowi informacji i wyjaśnień dotyczących powierzonych danych, w tym o przetwarzaniu przez Dalszy Podmiot Przetwarzający, w szczególności udostępnia Administratorowi wszelkie informacje niezbędne do wykazania zgodności działania Administratora z prawem ochrony danych osobowych. </w:t>
      </w:r>
    </w:p>
    <w:p w14:paraId="27553F3A"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może kontrolować przetwarzanie powierzonych danych w formie audytów (także poprzez upoważnionego audytora), po uprzednim uzgodnieniu terminu z Podmiotem Przetwarzającym. </w:t>
      </w:r>
    </w:p>
    <w:p w14:paraId="0C675230"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Audyt może obejmować przesyłanie zapytań, analizę dokumentów oraz wizytację lokali Podmiotu Przetwarzającego lub Dalszego Podmiotu Przetwarzającego, o ile mają bezpośredni związek z wykonywaniem Umowy Głównej. </w:t>
      </w:r>
    </w:p>
    <w:p w14:paraId="72C8C52A"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gwarantuje ochronę poufności informacji uzyskanych w związku z czynnościami kontrolnymi. Administrator zapewnia, że osoby, które w jego imieniu wykonują czynności kontrolne, nie ujawnią tych informacji innym osobom, chyba że: </w:t>
      </w:r>
    </w:p>
    <w:p w14:paraId="1B40D246"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obowiązek ich ujawnienia wynika z prawa, </w:t>
      </w:r>
    </w:p>
    <w:p w14:paraId="20CF7E34"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2)  ich ujawnienie zostało odrębnie uzgodnione przez Strony. </w:t>
      </w:r>
    </w:p>
    <w:p w14:paraId="53296243"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może uzależnić udział danej osoby w wykonywaniu audytu od dostarczenia podpisanego przez tę osobę zobowiązania tej osoby do zachowania poufności informacji uzyskanych w związku z audytem. </w:t>
      </w:r>
    </w:p>
    <w:p w14:paraId="75AB8837"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może wydawać Podmiotowi Przetwarzającemu zalecenia pokontrolne wyłącznie w zakresie niezbędnym do zapewnienia należytej ochrony powierzonych danych. </w:t>
      </w:r>
    </w:p>
    <w:p w14:paraId="5095AB0D"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jest zobowiązany do zastosowania się do zaleceń Administratora dotyczących środków ochrony danych osobowych. Jeżeli zdaniem Podmiotu Przetwarzającego wydane mu zalecenie stanowi naruszenie prawa, w szczególności RODO, Podmiot Przetwarzający niezwłocznie informuje o tym Administratora. </w:t>
      </w:r>
    </w:p>
    <w:p w14:paraId="18D00258" w14:textId="77777777" w:rsidR="00B060DD" w:rsidRPr="00B060DD" w:rsidRDefault="00B060DD" w:rsidP="00B060DD">
      <w:pPr>
        <w:ind w:left="720"/>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§11</w:t>
      </w:r>
    </w:p>
    <w:p w14:paraId="7EF69DAA" w14:textId="77777777" w:rsidR="00B060DD" w:rsidRPr="00B060DD" w:rsidRDefault="00B060DD" w:rsidP="00B060DD">
      <w:pPr>
        <w:ind w:left="720"/>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Odpowiedzialność</w:t>
      </w:r>
    </w:p>
    <w:p w14:paraId="560B8FB2" w14:textId="77777777" w:rsidR="00B060DD" w:rsidRPr="00B060DD" w:rsidRDefault="00B060DD" w:rsidP="00B060DD">
      <w:pPr>
        <w:widowControl/>
        <w:numPr>
          <w:ilvl w:val="0"/>
          <w:numId w:val="83"/>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odpowiada za szkody spowodowane przetwarzaniem, jeśli nie dopełnił obowiązków, które nakłada niniejsza umowa, ogólne rozporządzenie o ochronie danych (RODO) lub gdy działał niezgodnie z poleceniami Administratora lub wbrew tym poleceniom. </w:t>
      </w:r>
    </w:p>
    <w:p w14:paraId="14949322" w14:textId="77777777" w:rsidR="00B060DD" w:rsidRPr="00B060DD" w:rsidRDefault="00B060DD" w:rsidP="00B060DD">
      <w:pPr>
        <w:widowControl/>
        <w:numPr>
          <w:ilvl w:val="0"/>
          <w:numId w:val="83"/>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sytuacji naruszenia przez Podmiot Przetwarzający postanowień niniejszej umowy w zakresie celów i sposobów przetwarzania staje się on administratorem powierzonych danych w odniesieniu do tego przetwarzania. </w:t>
      </w:r>
    </w:p>
    <w:p w14:paraId="22DD2F4F" w14:textId="77777777" w:rsidR="00B060DD" w:rsidRPr="00B060DD" w:rsidRDefault="00B060DD" w:rsidP="00B060DD">
      <w:pPr>
        <w:widowControl/>
        <w:numPr>
          <w:ilvl w:val="0"/>
          <w:numId w:val="83"/>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przypadku zawinionego naruszenia przez Podmiot Przetwarzający bezpieczeństwa danych osobowych, skutkującego zobowiązaniem Administratora na mocy prawomocnego orzeczenia sądu, ugody sądowej bądź porozumienia mediacyjnego do wypłaty odszkodowania, zadośćuczynienia bądź kary pieniężnej, Podmiot Przetwarzający zobowiązuje się zrekompensować Administratorowi udokumentowane straty z tego tytułu w pełnej wysokości. Zobowiązanie Podmiotu Przetwarzającego, o którym mowa powyżej, powstanie pod warunkiem pisemnego powiadomienia go o każdym przypadku wystąpienia przez osoby trzecie z roszczeniem wobec Administratora, z podaniem podstaw prawnych i faktycznych, w terminie 5 dni od daty powzięcia przez Administratora informacji o takim roszczeniu. </w:t>
      </w:r>
    </w:p>
    <w:p w14:paraId="1A6CA6C5" w14:textId="63800BC3" w:rsidR="00B060DD" w:rsidRPr="00F167CA" w:rsidRDefault="00B060DD" w:rsidP="00B060DD">
      <w:pPr>
        <w:widowControl/>
        <w:numPr>
          <w:ilvl w:val="0"/>
          <w:numId w:val="83"/>
        </w:numPr>
        <w:autoSpaceDE/>
        <w:autoSpaceDN/>
        <w:jc w:val="both"/>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sz w:val="20"/>
          <w:szCs w:val="20"/>
          <w:lang w:eastAsia="pl-PL"/>
        </w:rPr>
        <w:t xml:space="preserve">Strony zobowiązują się, że wszelkie decyzje dotyczące polubownego zakończenia sporu z osobą, której dane dotyczą, na skutek naruszenia ochrony jej danych osobowych, w szczególności fakt i wysokość wypłaty ewentualnego odszkodowania, podejmą wspólnie. </w:t>
      </w:r>
    </w:p>
    <w:p w14:paraId="425027DC" w14:textId="77777777" w:rsidR="00F167CA" w:rsidRPr="00B060DD" w:rsidRDefault="00F167CA" w:rsidP="00F167CA">
      <w:pPr>
        <w:widowControl/>
        <w:autoSpaceDE/>
        <w:autoSpaceDN/>
        <w:ind w:left="720"/>
        <w:jc w:val="both"/>
        <w:rPr>
          <w:rFonts w:ascii="Times New Roman" w:eastAsia="Times New Roman" w:hAnsi="Times New Roman" w:cs="Times New Roman"/>
          <w:b/>
          <w:sz w:val="20"/>
          <w:szCs w:val="20"/>
          <w:lang w:eastAsia="pl-PL"/>
        </w:rPr>
      </w:pPr>
    </w:p>
    <w:p w14:paraId="55468877" w14:textId="77777777" w:rsidR="00B060DD" w:rsidRPr="00B060DD" w:rsidRDefault="00B060DD" w:rsidP="00B060DD">
      <w:pPr>
        <w:ind w:left="720"/>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§12</w:t>
      </w:r>
    </w:p>
    <w:p w14:paraId="0DEE2037" w14:textId="77777777" w:rsidR="00B060DD" w:rsidRPr="00B060DD" w:rsidRDefault="00B060DD" w:rsidP="00B060DD">
      <w:pPr>
        <w:ind w:left="720"/>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Czas trwania przetwarzania.</w:t>
      </w:r>
    </w:p>
    <w:p w14:paraId="03568F70" w14:textId="77777777" w:rsidR="00B060DD" w:rsidRPr="00B060DD" w:rsidRDefault="00B060DD" w:rsidP="00F167CA">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Czasem trwania przetwarzania powierzonych danych osobowych przez Podmiot Przetwarzający jest czas trwania Umowy Głównej. </w:t>
      </w:r>
    </w:p>
    <w:p w14:paraId="2AC96AAB" w14:textId="77777777" w:rsidR="00B060DD" w:rsidRPr="00B060DD" w:rsidRDefault="00B060DD" w:rsidP="00B060DD">
      <w:pPr>
        <w:rPr>
          <w:rFonts w:ascii="Times New Roman" w:eastAsia="Times New Roman" w:hAnsi="Times New Roman" w:cs="Times New Roman"/>
          <w:sz w:val="20"/>
          <w:szCs w:val="20"/>
          <w:lang w:eastAsia="pl-PL"/>
        </w:rPr>
      </w:pPr>
    </w:p>
    <w:p w14:paraId="0C0DF7B1"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§13</w:t>
      </w:r>
    </w:p>
    <w:p w14:paraId="0EE4056A"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Okres obowiązywania Umowy.</w:t>
      </w:r>
    </w:p>
    <w:p w14:paraId="5CB06B41" w14:textId="77777777" w:rsidR="00B060DD" w:rsidRPr="00B060DD" w:rsidRDefault="00B060DD" w:rsidP="00F167CA">
      <w:pPr>
        <w:widowControl/>
        <w:numPr>
          <w:ilvl w:val="1"/>
          <w:numId w:val="82"/>
        </w:numPr>
        <w:tabs>
          <w:tab w:val="clear" w:pos="1440"/>
          <w:tab w:val="num" w:pos="284"/>
        </w:tabs>
        <w:autoSpaceDE/>
        <w:autoSpaceDN/>
        <w:ind w:left="0" w:hanging="22"/>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Umowa wchodzi w życie z dniem podpisania i zostaje zawarta na czas trwania Umowy Głównej, a w razie zawarcia innej umowy o tożsamym przedmiocie, również na czas tej i każdej następnej takiej umowy. </w:t>
      </w:r>
    </w:p>
    <w:p w14:paraId="770F7BD8" w14:textId="77777777" w:rsidR="00B060DD" w:rsidRPr="00B060DD" w:rsidRDefault="00B060DD" w:rsidP="00F167CA">
      <w:pPr>
        <w:widowControl/>
        <w:numPr>
          <w:ilvl w:val="1"/>
          <w:numId w:val="82"/>
        </w:numPr>
        <w:tabs>
          <w:tab w:val="clear" w:pos="1440"/>
          <w:tab w:val="num" w:pos="284"/>
        </w:tabs>
        <w:autoSpaceDE/>
        <w:autoSpaceDN/>
        <w:ind w:left="0" w:hanging="22"/>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ma prawo rozwiązać umowę, gdy Podmiot Przetwarzający: </w:t>
      </w:r>
    </w:p>
    <w:p w14:paraId="280F0881" w14:textId="77777777" w:rsidR="00B060DD" w:rsidRPr="00B060DD" w:rsidRDefault="00B060DD" w:rsidP="00F167CA">
      <w:pPr>
        <w:ind w:left="72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wykorzysta dane osobowe w sposób niezgodny z niniejszą umową; </w:t>
      </w:r>
    </w:p>
    <w:p w14:paraId="63C5FA3A" w14:textId="77777777" w:rsidR="00B060DD" w:rsidRPr="00B060DD" w:rsidRDefault="00B060DD" w:rsidP="00F167CA">
      <w:pPr>
        <w:ind w:left="72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2)  nie zastosuje się do zaleceń dotyczących środków ochrony powierzonych do przetwarzania danych </w:t>
      </w:r>
      <w:r w:rsidRPr="00B060DD">
        <w:rPr>
          <w:rFonts w:ascii="Times New Roman" w:eastAsia="Times New Roman" w:hAnsi="Times New Roman" w:cs="Times New Roman"/>
          <w:sz w:val="20"/>
          <w:szCs w:val="20"/>
          <w:lang w:eastAsia="pl-PL"/>
        </w:rPr>
        <w:lastRenderedPageBreak/>
        <w:t xml:space="preserve">osobowych. </w:t>
      </w:r>
    </w:p>
    <w:p w14:paraId="3D1D7A35" w14:textId="77777777" w:rsidR="00B060DD" w:rsidRPr="00B060DD" w:rsidRDefault="00B060DD" w:rsidP="00F167CA">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3. Umowa zastępuje postanowienia wszelkich dotychczas zawartych umów w takim zakresie, w jakim postanowienia te pozostają w sprzeczności z niniejszą umową lub z prawem ochrony danych osobowych, w szczególności z RODO. </w:t>
      </w:r>
    </w:p>
    <w:p w14:paraId="2EE615C0" w14:textId="77777777" w:rsidR="00B060DD" w:rsidRPr="00B060DD" w:rsidRDefault="00B060DD" w:rsidP="00B060DD">
      <w:pPr>
        <w:rPr>
          <w:rFonts w:ascii="Times New Roman" w:eastAsia="Times New Roman" w:hAnsi="Times New Roman" w:cs="Times New Roman"/>
          <w:sz w:val="20"/>
          <w:szCs w:val="20"/>
          <w:lang w:eastAsia="pl-PL"/>
        </w:rPr>
      </w:pPr>
    </w:p>
    <w:p w14:paraId="4BDD4010"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§14</w:t>
      </w:r>
    </w:p>
    <w:p w14:paraId="01EF9370"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Zmiany Umowy.</w:t>
      </w:r>
    </w:p>
    <w:p w14:paraId="5EF7D932"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Wszelkie zmiany niniejszej umowy wymagają formy pisemnej pod rygorem nieważności. </w:t>
      </w:r>
    </w:p>
    <w:p w14:paraId="65544521" w14:textId="77777777" w:rsidR="00B060DD" w:rsidRPr="00B060DD" w:rsidRDefault="00B060DD" w:rsidP="00B060DD">
      <w:pPr>
        <w:rPr>
          <w:rFonts w:ascii="Times New Roman" w:eastAsia="Times New Roman" w:hAnsi="Times New Roman" w:cs="Times New Roman"/>
          <w:sz w:val="20"/>
          <w:szCs w:val="20"/>
          <w:lang w:eastAsia="pl-PL"/>
        </w:rPr>
      </w:pPr>
    </w:p>
    <w:p w14:paraId="6CECFE65"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§15</w:t>
      </w:r>
    </w:p>
    <w:p w14:paraId="5AE848C0"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Sprawy nieuregulowane w Umowie.</w:t>
      </w:r>
    </w:p>
    <w:p w14:paraId="1C3BC27F" w14:textId="77777777" w:rsidR="00B060DD" w:rsidRPr="00B060DD" w:rsidRDefault="00B060DD" w:rsidP="00B060DD">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sprawach nieuregulowanych w niniejszej umowie mają zastosowanie obowiązujące przepisy prawa, w szczególności przepisy ogólnego rozporządzenia o ochronie danych (RODO), ustawy o ochronie danych osobowych oraz przepisy Kodeksu cywilnego. </w:t>
      </w:r>
    </w:p>
    <w:p w14:paraId="3BA14652" w14:textId="77777777" w:rsidR="00B060DD" w:rsidRPr="00B060DD" w:rsidRDefault="00B060DD" w:rsidP="00B060DD">
      <w:pPr>
        <w:jc w:val="both"/>
        <w:rPr>
          <w:rFonts w:ascii="Times New Roman" w:eastAsia="Times New Roman" w:hAnsi="Times New Roman" w:cs="Times New Roman"/>
          <w:sz w:val="20"/>
          <w:szCs w:val="20"/>
          <w:lang w:eastAsia="pl-PL"/>
        </w:rPr>
      </w:pPr>
    </w:p>
    <w:p w14:paraId="35139CDE"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§16</w:t>
      </w:r>
    </w:p>
    <w:p w14:paraId="4C75CBC3"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Egzemplarze Umowy.</w:t>
      </w:r>
    </w:p>
    <w:p w14:paraId="5E16CCE2" w14:textId="77777777" w:rsidR="00B060DD" w:rsidRPr="00B060DD" w:rsidRDefault="00B060DD" w:rsidP="00B060DD">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Umowę sporządzono w dwóch egzemplarzach, po jednym dla każdej ze stron.</w:t>
      </w:r>
    </w:p>
    <w:p w14:paraId="2BBEDA29" w14:textId="77777777" w:rsidR="00B060DD" w:rsidRPr="00B060DD" w:rsidRDefault="00B060DD" w:rsidP="00B060DD">
      <w:pPr>
        <w:rPr>
          <w:rFonts w:ascii="Times New Roman" w:eastAsia="Times New Roman" w:hAnsi="Times New Roman" w:cs="Times New Roman"/>
          <w:sz w:val="20"/>
          <w:szCs w:val="20"/>
          <w:lang w:eastAsia="pl-PL"/>
        </w:rPr>
      </w:pPr>
    </w:p>
    <w:p w14:paraId="53C42B7D" w14:textId="77777777" w:rsidR="00B060DD" w:rsidRPr="00B060DD" w:rsidRDefault="00B060DD" w:rsidP="00B060DD">
      <w:pP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sz w:val="20"/>
          <w:szCs w:val="20"/>
          <w:lang w:eastAsia="pl-PL"/>
        </w:rPr>
        <w:br/>
      </w:r>
    </w:p>
    <w:p w14:paraId="27C53706" w14:textId="77777777" w:rsidR="00B060DD" w:rsidRPr="00B060DD" w:rsidRDefault="00B060DD" w:rsidP="00B060DD">
      <w:pPr>
        <w:rPr>
          <w:rFonts w:ascii="Times New Roman" w:eastAsia="Times New Roman" w:hAnsi="Times New Roman" w:cs="Times New Roman"/>
          <w:b/>
          <w:sz w:val="20"/>
          <w:szCs w:val="20"/>
          <w:lang w:eastAsia="pl-PL"/>
        </w:rPr>
      </w:pPr>
    </w:p>
    <w:p w14:paraId="53DCA823" w14:textId="77777777" w:rsidR="00B060DD" w:rsidRPr="00B060DD" w:rsidRDefault="00B060DD" w:rsidP="00B060DD">
      <w:pPr>
        <w:rPr>
          <w:rFonts w:ascii="Times New Roman" w:eastAsia="Times New Roman" w:hAnsi="Times New Roman" w:cs="Times New Roman"/>
          <w:b/>
          <w:sz w:val="20"/>
          <w:szCs w:val="20"/>
          <w:lang w:eastAsia="pl-PL"/>
        </w:rPr>
      </w:pPr>
    </w:p>
    <w:p w14:paraId="532B2114" w14:textId="78812059" w:rsidR="00B060DD" w:rsidRPr="00B060DD" w:rsidRDefault="00B060DD" w:rsidP="00B060DD">
      <w:pP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 xml:space="preserve">ADMINISTRATOR </w:t>
      </w:r>
      <w:r w:rsidRPr="00B060DD">
        <w:rPr>
          <w:rFonts w:ascii="Times New Roman" w:eastAsia="Times New Roman" w:hAnsi="Times New Roman" w:cs="Times New Roman"/>
          <w:b/>
          <w:sz w:val="20"/>
          <w:szCs w:val="20"/>
          <w:lang w:eastAsia="pl-PL"/>
        </w:rPr>
        <w:tab/>
      </w:r>
      <w:r w:rsidRPr="00B060DD">
        <w:rPr>
          <w:rFonts w:ascii="Times New Roman" w:eastAsia="Times New Roman" w:hAnsi="Times New Roman" w:cs="Times New Roman"/>
          <w:b/>
          <w:sz w:val="20"/>
          <w:szCs w:val="20"/>
          <w:lang w:eastAsia="pl-PL"/>
        </w:rPr>
        <w:tab/>
      </w:r>
      <w:r w:rsidRPr="00B060DD">
        <w:rPr>
          <w:rFonts w:ascii="Times New Roman" w:eastAsia="Times New Roman" w:hAnsi="Times New Roman" w:cs="Times New Roman"/>
          <w:b/>
          <w:sz w:val="20"/>
          <w:szCs w:val="20"/>
          <w:lang w:eastAsia="pl-PL"/>
        </w:rPr>
        <w:tab/>
      </w:r>
      <w:r w:rsidRPr="00B060DD">
        <w:rPr>
          <w:rFonts w:ascii="Times New Roman" w:eastAsia="Times New Roman" w:hAnsi="Times New Roman" w:cs="Times New Roman"/>
          <w:b/>
          <w:sz w:val="20"/>
          <w:szCs w:val="20"/>
          <w:lang w:eastAsia="pl-PL"/>
        </w:rPr>
        <w:tab/>
      </w:r>
      <w:r w:rsidR="00F167CA">
        <w:rPr>
          <w:rFonts w:ascii="Times New Roman" w:eastAsia="Times New Roman" w:hAnsi="Times New Roman" w:cs="Times New Roman"/>
          <w:b/>
          <w:sz w:val="20"/>
          <w:szCs w:val="20"/>
          <w:lang w:eastAsia="pl-PL"/>
        </w:rPr>
        <w:t xml:space="preserve">                                   </w:t>
      </w:r>
      <w:r w:rsidRPr="00B060DD">
        <w:rPr>
          <w:rFonts w:ascii="Times New Roman" w:eastAsia="Times New Roman" w:hAnsi="Times New Roman" w:cs="Times New Roman"/>
          <w:b/>
          <w:sz w:val="20"/>
          <w:szCs w:val="20"/>
          <w:lang w:eastAsia="pl-PL"/>
        </w:rPr>
        <w:t xml:space="preserve">PODMIOT PRZETWARZAJĄCY </w:t>
      </w:r>
    </w:p>
    <w:p w14:paraId="38A0D85A" w14:textId="77777777" w:rsidR="00B060DD" w:rsidRPr="00B060DD" w:rsidRDefault="00B060DD" w:rsidP="00B060DD">
      <w:pPr>
        <w:rPr>
          <w:rFonts w:ascii="Times New Roman" w:eastAsia="Times New Roman" w:hAnsi="Times New Roman" w:cs="Times New Roman"/>
          <w:sz w:val="20"/>
          <w:szCs w:val="20"/>
          <w:lang w:eastAsia="pl-PL"/>
        </w:rPr>
      </w:pPr>
    </w:p>
    <w:p w14:paraId="0D98D79B" w14:textId="77777777" w:rsidR="00B060DD" w:rsidRPr="00B060DD" w:rsidRDefault="00B060DD" w:rsidP="00B060DD">
      <w:pPr>
        <w:rPr>
          <w:rFonts w:ascii="Times New Roman" w:eastAsia="Times New Roman" w:hAnsi="Times New Roman" w:cs="Times New Roman"/>
          <w:sz w:val="20"/>
          <w:szCs w:val="20"/>
          <w:lang w:eastAsia="pl-PL"/>
        </w:rPr>
      </w:pPr>
    </w:p>
    <w:p w14:paraId="3B93FFCB" w14:textId="77777777" w:rsidR="00B060DD" w:rsidRPr="00B060DD" w:rsidRDefault="00B060DD" w:rsidP="00B060DD">
      <w:pPr>
        <w:rPr>
          <w:rFonts w:ascii="Times New Roman" w:eastAsia="Times New Roman" w:hAnsi="Times New Roman" w:cs="Times New Roman"/>
          <w:sz w:val="20"/>
          <w:szCs w:val="20"/>
          <w:lang w:eastAsia="pl-PL"/>
        </w:rPr>
      </w:pPr>
    </w:p>
    <w:p w14:paraId="2B50FBEF" w14:textId="77777777" w:rsidR="00F167CA" w:rsidRDefault="00F167CA" w:rsidP="00B060DD">
      <w:pPr>
        <w:rPr>
          <w:rFonts w:ascii="Times New Roman" w:eastAsia="Times New Roman" w:hAnsi="Times New Roman" w:cs="Times New Roman"/>
          <w:sz w:val="20"/>
          <w:szCs w:val="20"/>
          <w:lang w:eastAsia="pl-PL"/>
        </w:rPr>
      </w:pPr>
    </w:p>
    <w:p w14:paraId="37C8E836" w14:textId="43D553DF" w:rsidR="00B060DD" w:rsidRPr="00B060DD" w:rsidRDefault="00F167CA" w:rsidP="00F167CA">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Załączniki</w:t>
      </w:r>
      <w:r w:rsidR="00B060DD" w:rsidRPr="00B060DD">
        <w:rPr>
          <w:rFonts w:ascii="Times New Roman" w:eastAsia="Times New Roman" w:hAnsi="Times New Roman" w:cs="Times New Roman"/>
          <w:sz w:val="20"/>
          <w:szCs w:val="20"/>
          <w:lang w:eastAsia="pl-PL"/>
        </w:rPr>
        <w:t>:</w:t>
      </w:r>
      <w:r w:rsidR="00B060DD" w:rsidRPr="00B060DD">
        <w:rPr>
          <w:rFonts w:ascii="Times New Roman" w:eastAsia="Times New Roman" w:hAnsi="Times New Roman" w:cs="Times New Roman"/>
          <w:sz w:val="20"/>
          <w:szCs w:val="20"/>
          <w:lang w:eastAsia="pl-PL"/>
        </w:rPr>
        <w:br/>
        <w:t>1. Informacja o zamiarze dodania lub zastąpienia Dalszego Podmiotu Przetwarzającego</w:t>
      </w:r>
      <w:r>
        <w:rPr>
          <w:rFonts w:ascii="Times New Roman" w:eastAsia="Times New Roman" w:hAnsi="Times New Roman" w:cs="Times New Roman"/>
          <w:sz w:val="20"/>
          <w:szCs w:val="20"/>
          <w:lang w:eastAsia="pl-PL"/>
        </w:rPr>
        <w:t xml:space="preserve"> – załącznik nr 1 do umowy powierzenia danych osobowych</w:t>
      </w:r>
      <w:r w:rsidR="00B060DD" w:rsidRPr="00B060DD">
        <w:rPr>
          <w:rFonts w:ascii="Times New Roman" w:eastAsia="Times New Roman" w:hAnsi="Times New Roman" w:cs="Times New Roman"/>
          <w:sz w:val="20"/>
          <w:szCs w:val="20"/>
          <w:lang w:eastAsia="pl-PL"/>
        </w:rPr>
        <w:t xml:space="preserve">. </w:t>
      </w:r>
    </w:p>
    <w:p w14:paraId="434ADF14" w14:textId="77777777" w:rsidR="00F167CA" w:rsidRDefault="00F167CA" w:rsidP="00B060DD">
      <w:pPr>
        <w:jc w:val="center"/>
        <w:rPr>
          <w:rFonts w:ascii="Times New Roman" w:eastAsia="Times New Roman" w:hAnsi="Times New Roman" w:cs="Times New Roman"/>
          <w:b/>
          <w:sz w:val="20"/>
          <w:szCs w:val="20"/>
          <w:lang w:eastAsia="pl-PL"/>
        </w:rPr>
      </w:pPr>
    </w:p>
    <w:p w14:paraId="046C77CE" w14:textId="77777777" w:rsidR="00F167CA" w:rsidRDefault="00F167CA" w:rsidP="00B060DD">
      <w:pPr>
        <w:jc w:val="center"/>
        <w:rPr>
          <w:rFonts w:ascii="Times New Roman" w:eastAsia="Times New Roman" w:hAnsi="Times New Roman" w:cs="Times New Roman"/>
          <w:b/>
          <w:sz w:val="20"/>
          <w:szCs w:val="20"/>
          <w:lang w:eastAsia="pl-PL"/>
        </w:rPr>
      </w:pPr>
    </w:p>
    <w:p w14:paraId="48B6FB0F" w14:textId="77777777" w:rsidR="00F167CA" w:rsidRDefault="00F167CA" w:rsidP="00B060DD">
      <w:pPr>
        <w:jc w:val="center"/>
        <w:rPr>
          <w:rFonts w:ascii="Times New Roman" w:eastAsia="Times New Roman" w:hAnsi="Times New Roman" w:cs="Times New Roman"/>
          <w:b/>
          <w:sz w:val="20"/>
          <w:szCs w:val="20"/>
          <w:lang w:eastAsia="pl-PL"/>
        </w:rPr>
      </w:pPr>
    </w:p>
    <w:p w14:paraId="23EA7209" w14:textId="77777777" w:rsidR="00F167CA" w:rsidRDefault="00F167CA" w:rsidP="00B060DD">
      <w:pPr>
        <w:jc w:val="center"/>
        <w:rPr>
          <w:rFonts w:ascii="Times New Roman" w:eastAsia="Times New Roman" w:hAnsi="Times New Roman" w:cs="Times New Roman"/>
          <w:b/>
          <w:sz w:val="20"/>
          <w:szCs w:val="20"/>
          <w:lang w:eastAsia="pl-PL"/>
        </w:rPr>
      </w:pPr>
    </w:p>
    <w:p w14:paraId="5FF264E6" w14:textId="77777777" w:rsidR="00F167CA" w:rsidRDefault="00F167CA" w:rsidP="00B060DD">
      <w:pPr>
        <w:jc w:val="center"/>
        <w:rPr>
          <w:rFonts w:ascii="Times New Roman" w:eastAsia="Times New Roman" w:hAnsi="Times New Roman" w:cs="Times New Roman"/>
          <w:b/>
          <w:sz w:val="20"/>
          <w:szCs w:val="20"/>
          <w:lang w:eastAsia="pl-PL"/>
        </w:rPr>
      </w:pPr>
    </w:p>
    <w:p w14:paraId="6648E76E" w14:textId="77777777" w:rsidR="00F167CA" w:rsidRDefault="00F167CA" w:rsidP="00B060DD">
      <w:pPr>
        <w:jc w:val="center"/>
        <w:rPr>
          <w:rFonts w:ascii="Times New Roman" w:eastAsia="Times New Roman" w:hAnsi="Times New Roman" w:cs="Times New Roman"/>
          <w:b/>
          <w:sz w:val="20"/>
          <w:szCs w:val="20"/>
          <w:lang w:eastAsia="pl-PL"/>
        </w:rPr>
      </w:pPr>
    </w:p>
    <w:p w14:paraId="4E501B12" w14:textId="77777777" w:rsidR="00F167CA" w:rsidRDefault="00F167CA" w:rsidP="00B060DD">
      <w:pPr>
        <w:jc w:val="center"/>
        <w:rPr>
          <w:rFonts w:ascii="Times New Roman" w:eastAsia="Times New Roman" w:hAnsi="Times New Roman" w:cs="Times New Roman"/>
          <w:b/>
          <w:sz w:val="20"/>
          <w:szCs w:val="20"/>
          <w:lang w:eastAsia="pl-PL"/>
        </w:rPr>
      </w:pPr>
    </w:p>
    <w:p w14:paraId="03B6B16A" w14:textId="77777777" w:rsidR="00F167CA" w:rsidRDefault="00F167CA" w:rsidP="00B060DD">
      <w:pPr>
        <w:jc w:val="center"/>
        <w:rPr>
          <w:rFonts w:ascii="Times New Roman" w:eastAsia="Times New Roman" w:hAnsi="Times New Roman" w:cs="Times New Roman"/>
          <w:b/>
          <w:sz w:val="20"/>
          <w:szCs w:val="20"/>
          <w:lang w:eastAsia="pl-PL"/>
        </w:rPr>
      </w:pPr>
    </w:p>
    <w:p w14:paraId="0E12A0BD" w14:textId="77777777" w:rsidR="00F167CA" w:rsidRDefault="00F167CA" w:rsidP="00B060DD">
      <w:pPr>
        <w:jc w:val="center"/>
        <w:rPr>
          <w:rFonts w:ascii="Times New Roman" w:eastAsia="Times New Roman" w:hAnsi="Times New Roman" w:cs="Times New Roman"/>
          <w:b/>
          <w:sz w:val="20"/>
          <w:szCs w:val="20"/>
          <w:lang w:eastAsia="pl-PL"/>
        </w:rPr>
      </w:pPr>
    </w:p>
    <w:p w14:paraId="3C5DA13B" w14:textId="77777777" w:rsidR="00F167CA" w:rsidRDefault="00F167CA" w:rsidP="00B060DD">
      <w:pPr>
        <w:jc w:val="center"/>
        <w:rPr>
          <w:rFonts w:ascii="Times New Roman" w:eastAsia="Times New Roman" w:hAnsi="Times New Roman" w:cs="Times New Roman"/>
          <w:b/>
          <w:sz w:val="20"/>
          <w:szCs w:val="20"/>
          <w:lang w:eastAsia="pl-PL"/>
        </w:rPr>
      </w:pPr>
    </w:p>
    <w:p w14:paraId="50A46DD2" w14:textId="77777777" w:rsidR="00F167CA" w:rsidRDefault="00F167CA" w:rsidP="00B060DD">
      <w:pPr>
        <w:jc w:val="center"/>
        <w:rPr>
          <w:rFonts w:ascii="Times New Roman" w:eastAsia="Times New Roman" w:hAnsi="Times New Roman" w:cs="Times New Roman"/>
          <w:b/>
          <w:sz w:val="20"/>
          <w:szCs w:val="20"/>
          <w:lang w:eastAsia="pl-PL"/>
        </w:rPr>
      </w:pPr>
    </w:p>
    <w:p w14:paraId="1AAFF736" w14:textId="77777777" w:rsidR="00F167CA" w:rsidRDefault="00F167CA" w:rsidP="00B060DD">
      <w:pPr>
        <w:jc w:val="center"/>
        <w:rPr>
          <w:rFonts w:ascii="Times New Roman" w:eastAsia="Times New Roman" w:hAnsi="Times New Roman" w:cs="Times New Roman"/>
          <w:b/>
          <w:sz w:val="20"/>
          <w:szCs w:val="20"/>
          <w:lang w:eastAsia="pl-PL"/>
        </w:rPr>
      </w:pPr>
    </w:p>
    <w:p w14:paraId="2DA8DF60" w14:textId="77777777" w:rsidR="00F167CA" w:rsidRDefault="00F167CA" w:rsidP="00B060DD">
      <w:pPr>
        <w:jc w:val="center"/>
        <w:rPr>
          <w:rFonts w:ascii="Times New Roman" w:eastAsia="Times New Roman" w:hAnsi="Times New Roman" w:cs="Times New Roman"/>
          <w:b/>
          <w:sz w:val="20"/>
          <w:szCs w:val="20"/>
          <w:lang w:eastAsia="pl-PL"/>
        </w:rPr>
      </w:pPr>
    </w:p>
    <w:p w14:paraId="64F8AF1E" w14:textId="77777777" w:rsidR="00F167CA" w:rsidRDefault="00F167CA" w:rsidP="00B060DD">
      <w:pPr>
        <w:jc w:val="center"/>
        <w:rPr>
          <w:rFonts w:ascii="Times New Roman" w:eastAsia="Times New Roman" w:hAnsi="Times New Roman" w:cs="Times New Roman"/>
          <w:b/>
          <w:sz w:val="20"/>
          <w:szCs w:val="20"/>
          <w:lang w:eastAsia="pl-PL"/>
        </w:rPr>
      </w:pPr>
    </w:p>
    <w:p w14:paraId="785E9C46" w14:textId="77777777" w:rsidR="00F167CA" w:rsidRDefault="00F167CA" w:rsidP="00B060DD">
      <w:pPr>
        <w:jc w:val="center"/>
        <w:rPr>
          <w:rFonts w:ascii="Times New Roman" w:eastAsia="Times New Roman" w:hAnsi="Times New Roman" w:cs="Times New Roman"/>
          <w:b/>
          <w:sz w:val="20"/>
          <w:szCs w:val="20"/>
          <w:lang w:eastAsia="pl-PL"/>
        </w:rPr>
      </w:pPr>
    </w:p>
    <w:p w14:paraId="2C151B9A" w14:textId="77777777" w:rsidR="00F167CA" w:rsidRDefault="00F167CA" w:rsidP="00B060DD">
      <w:pPr>
        <w:jc w:val="center"/>
        <w:rPr>
          <w:rFonts w:ascii="Times New Roman" w:eastAsia="Times New Roman" w:hAnsi="Times New Roman" w:cs="Times New Roman"/>
          <w:b/>
          <w:sz w:val="20"/>
          <w:szCs w:val="20"/>
          <w:lang w:eastAsia="pl-PL"/>
        </w:rPr>
      </w:pPr>
    </w:p>
    <w:p w14:paraId="236E569D" w14:textId="77777777" w:rsidR="00F167CA" w:rsidRDefault="00F167CA" w:rsidP="00B060DD">
      <w:pPr>
        <w:jc w:val="center"/>
        <w:rPr>
          <w:rFonts w:ascii="Times New Roman" w:eastAsia="Times New Roman" w:hAnsi="Times New Roman" w:cs="Times New Roman"/>
          <w:b/>
          <w:sz w:val="20"/>
          <w:szCs w:val="20"/>
          <w:lang w:eastAsia="pl-PL"/>
        </w:rPr>
      </w:pPr>
    </w:p>
    <w:p w14:paraId="4E6BAD0E" w14:textId="77777777" w:rsidR="00F167CA" w:rsidRDefault="00F167CA" w:rsidP="00B060DD">
      <w:pPr>
        <w:jc w:val="center"/>
        <w:rPr>
          <w:rFonts w:ascii="Times New Roman" w:eastAsia="Times New Roman" w:hAnsi="Times New Roman" w:cs="Times New Roman"/>
          <w:b/>
          <w:sz w:val="20"/>
          <w:szCs w:val="20"/>
          <w:lang w:eastAsia="pl-PL"/>
        </w:rPr>
      </w:pPr>
    </w:p>
    <w:p w14:paraId="4DA29FB0" w14:textId="77777777" w:rsidR="00F167CA" w:rsidRDefault="00F167CA" w:rsidP="00B060DD">
      <w:pPr>
        <w:jc w:val="center"/>
        <w:rPr>
          <w:rFonts w:ascii="Times New Roman" w:eastAsia="Times New Roman" w:hAnsi="Times New Roman" w:cs="Times New Roman"/>
          <w:b/>
          <w:sz w:val="20"/>
          <w:szCs w:val="20"/>
          <w:lang w:eastAsia="pl-PL"/>
        </w:rPr>
      </w:pPr>
    </w:p>
    <w:p w14:paraId="72B27047" w14:textId="77777777" w:rsidR="00F167CA" w:rsidRDefault="00F167CA" w:rsidP="00B060DD">
      <w:pPr>
        <w:jc w:val="center"/>
        <w:rPr>
          <w:rFonts w:ascii="Times New Roman" w:eastAsia="Times New Roman" w:hAnsi="Times New Roman" w:cs="Times New Roman"/>
          <w:b/>
          <w:sz w:val="20"/>
          <w:szCs w:val="20"/>
          <w:lang w:eastAsia="pl-PL"/>
        </w:rPr>
      </w:pPr>
    </w:p>
    <w:p w14:paraId="4DE2451C" w14:textId="77777777" w:rsidR="00F167CA" w:rsidRDefault="00F167CA" w:rsidP="00B060DD">
      <w:pPr>
        <w:jc w:val="center"/>
        <w:rPr>
          <w:rFonts w:ascii="Times New Roman" w:eastAsia="Times New Roman" w:hAnsi="Times New Roman" w:cs="Times New Roman"/>
          <w:b/>
          <w:sz w:val="20"/>
          <w:szCs w:val="20"/>
          <w:lang w:eastAsia="pl-PL"/>
        </w:rPr>
      </w:pPr>
    </w:p>
    <w:p w14:paraId="27DEDF69" w14:textId="77777777" w:rsidR="00F167CA" w:rsidRDefault="00F167CA" w:rsidP="00B060DD">
      <w:pPr>
        <w:jc w:val="center"/>
        <w:rPr>
          <w:rFonts w:ascii="Times New Roman" w:eastAsia="Times New Roman" w:hAnsi="Times New Roman" w:cs="Times New Roman"/>
          <w:b/>
          <w:sz w:val="20"/>
          <w:szCs w:val="20"/>
          <w:lang w:eastAsia="pl-PL"/>
        </w:rPr>
      </w:pPr>
    </w:p>
    <w:p w14:paraId="66F4CB09" w14:textId="77777777" w:rsidR="00F167CA" w:rsidRDefault="00F167CA" w:rsidP="00B060DD">
      <w:pPr>
        <w:jc w:val="center"/>
        <w:rPr>
          <w:rFonts w:ascii="Times New Roman" w:eastAsia="Times New Roman" w:hAnsi="Times New Roman" w:cs="Times New Roman"/>
          <w:b/>
          <w:sz w:val="20"/>
          <w:szCs w:val="20"/>
          <w:lang w:eastAsia="pl-PL"/>
        </w:rPr>
      </w:pPr>
    </w:p>
    <w:p w14:paraId="11CC579A" w14:textId="77777777" w:rsidR="00F167CA" w:rsidRDefault="00F167CA" w:rsidP="00B060DD">
      <w:pPr>
        <w:jc w:val="center"/>
        <w:rPr>
          <w:rFonts w:ascii="Times New Roman" w:eastAsia="Times New Roman" w:hAnsi="Times New Roman" w:cs="Times New Roman"/>
          <w:b/>
          <w:sz w:val="20"/>
          <w:szCs w:val="20"/>
          <w:lang w:eastAsia="pl-PL"/>
        </w:rPr>
      </w:pPr>
    </w:p>
    <w:p w14:paraId="0842B907" w14:textId="77777777" w:rsidR="00F167CA" w:rsidRDefault="00F167CA" w:rsidP="00B060DD">
      <w:pPr>
        <w:jc w:val="center"/>
        <w:rPr>
          <w:rFonts w:ascii="Times New Roman" w:eastAsia="Times New Roman" w:hAnsi="Times New Roman" w:cs="Times New Roman"/>
          <w:b/>
          <w:sz w:val="20"/>
          <w:szCs w:val="20"/>
          <w:lang w:eastAsia="pl-PL"/>
        </w:rPr>
      </w:pPr>
    </w:p>
    <w:p w14:paraId="3E9E9CD6" w14:textId="77777777" w:rsidR="00F167CA" w:rsidRDefault="00F167CA" w:rsidP="00B060DD">
      <w:pPr>
        <w:jc w:val="center"/>
        <w:rPr>
          <w:rFonts w:ascii="Times New Roman" w:eastAsia="Times New Roman" w:hAnsi="Times New Roman" w:cs="Times New Roman"/>
          <w:b/>
          <w:sz w:val="20"/>
          <w:szCs w:val="20"/>
          <w:lang w:eastAsia="pl-PL"/>
        </w:rPr>
      </w:pPr>
    </w:p>
    <w:p w14:paraId="4AA3F37B" w14:textId="77777777" w:rsidR="00F167CA" w:rsidRDefault="00F167CA" w:rsidP="00B060DD">
      <w:pPr>
        <w:jc w:val="center"/>
        <w:rPr>
          <w:rFonts w:ascii="Times New Roman" w:eastAsia="Times New Roman" w:hAnsi="Times New Roman" w:cs="Times New Roman"/>
          <w:b/>
          <w:sz w:val="20"/>
          <w:szCs w:val="20"/>
          <w:lang w:eastAsia="pl-PL"/>
        </w:rPr>
      </w:pPr>
    </w:p>
    <w:p w14:paraId="0AD08A8E" w14:textId="77777777" w:rsidR="00F167CA" w:rsidRDefault="00F167CA" w:rsidP="00B060DD">
      <w:pPr>
        <w:jc w:val="center"/>
        <w:rPr>
          <w:rFonts w:ascii="Times New Roman" w:eastAsia="Times New Roman" w:hAnsi="Times New Roman" w:cs="Times New Roman"/>
          <w:b/>
          <w:sz w:val="20"/>
          <w:szCs w:val="20"/>
          <w:lang w:eastAsia="pl-PL"/>
        </w:rPr>
      </w:pPr>
    </w:p>
    <w:p w14:paraId="6CDD0E3F" w14:textId="665D619F" w:rsidR="00F167CA" w:rsidRDefault="00F167CA" w:rsidP="00B060DD">
      <w:pPr>
        <w:jc w:val="center"/>
        <w:rPr>
          <w:rFonts w:ascii="Times New Roman" w:eastAsia="Times New Roman" w:hAnsi="Times New Roman" w:cs="Times New Roman"/>
          <w:b/>
          <w:sz w:val="20"/>
          <w:szCs w:val="20"/>
          <w:lang w:eastAsia="pl-PL"/>
        </w:rPr>
      </w:pPr>
    </w:p>
    <w:p w14:paraId="1DC4460D" w14:textId="2BEEBF24" w:rsidR="00F167CA" w:rsidRPr="00B060DD" w:rsidRDefault="00F167CA" w:rsidP="00F167CA">
      <w:pPr>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Załącznik nr 1 do umowy powierzenia danych osobowych</w:t>
      </w:r>
    </w:p>
    <w:p w14:paraId="27771097" w14:textId="77777777" w:rsidR="00F167CA" w:rsidRDefault="00F167CA" w:rsidP="00B060DD">
      <w:pPr>
        <w:jc w:val="center"/>
        <w:rPr>
          <w:rFonts w:ascii="Times New Roman" w:eastAsia="Times New Roman" w:hAnsi="Times New Roman" w:cs="Times New Roman"/>
          <w:b/>
          <w:sz w:val="20"/>
          <w:szCs w:val="20"/>
          <w:lang w:eastAsia="pl-PL"/>
        </w:rPr>
      </w:pPr>
    </w:p>
    <w:p w14:paraId="318134D0" w14:textId="01279F99" w:rsid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Informacja o zamiarze dodania lub zastąpienia Dalszego Podmiotu Przetwarzającego</w:t>
      </w:r>
    </w:p>
    <w:p w14:paraId="68226A0D" w14:textId="77777777" w:rsidR="00F167CA" w:rsidRPr="00B060DD" w:rsidRDefault="00F167CA" w:rsidP="00B060DD">
      <w:pPr>
        <w:jc w:val="center"/>
        <w:rPr>
          <w:rFonts w:ascii="Times New Roman" w:eastAsia="Times New Roman" w:hAnsi="Times New Roman" w:cs="Times New Roman"/>
          <w:b/>
          <w:sz w:val="20"/>
          <w:szCs w:val="20"/>
          <w:lang w:eastAsia="pl-PL"/>
        </w:rPr>
      </w:pPr>
    </w:p>
    <w:p w14:paraId="44D3D732" w14:textId="581B3655" w:rsidR="00B060DD" w:rsidRPr="00B060DD" w:rsidRDefault="00B060DD" w:rsidP="00B060DD">
      <w:pPr>
        <w:widowControl/>
        <w:numPr>
          <w:ilvl w:val="0"/>
          <w:numId w:val="84"/>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Podmiot Przetwarzający informuje o zamiarze dodania lub zastąpienia* Dalszych Podmiotów Przetwarzających w celu realizacji umowy powierzenia zawartej dnia w dniu</w:t>
      </w:r>
      <w:r w:rsidR="00F167CA">
        <w:rPr>
          <w:rFonts w:ascii="Times New Roman" w:eastAsia="Times New Roman" w:hAnsi="Times New Roman" w:cs="Times New Roman"/>
          <w:sz w:val="20"/>
          <w:szCs w:val="20"/>
          <w:lang w:eastAsia="pl-PL"/>
        </w:rPr>
        <w:t xml:space="preserve"> …………………………..</w:t>
      </w:r>
      <w:r w:rsidRPr="00B060DD">
        <w:rPr>
          <w:rFonts w:ascii="Times New Roman" w:eastAsia="Times New Roman" w:hAnsi="Times New Roman" w:cs="Times New Roman"/>
          <w:sz w:val="20"/>
          <w:szCs w:val="20"/>
          <w:lang w:eastAsia="pl-PL"/>
        </w:rPr>
        <w:t xml:space="preserve">. </w:t>
      </w:r>
    </w:p>
    <w:p w14:paraId="0DF36585" w14:textId="77777777" w:rsidR="00B060DD" w:rsidRPr="00B060DD" w:rsidRDefault="00B060DD" w:rsidP="00B060DD">
      <w:pPr>
        <w:rPr>
          <w:rFonts w:ascii="Times New Roman" w:eastAsia="Times New Roman" w:hAnsi="Times New Roman" w:cs="Times New Roman"/>
          <w:sz w:val="20"/>
          <w:szCs w:val="20"/>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303"/>
        <w:gridCol w:w="4710"/>
        <w:gridCol w:w="4049"/>
      </w:tblGrid>
      <w:tr w:rsidR="00B060DD" w:rsidRPr="00B060DD" w14:paraId="13F91DC6" w14:textId="77777777" w:rsidTr="002E7EC1">
        <w:tc>
          <w:tcPr>
            <w:tcW w:w="0" w:type="auto"/>
            <w:tcBorders>
              <w:top w:val="single" w:sz="4" w:space="0" w:color="000000"/>
              <w:left w:val="single" w:sz="4" w:space="0" w:color="000000"/>
              <w:bottom w:val="single" w:sz="4" w:space="0" w:color="000000"/>
              <w:right w:val="single" w:sz="4" w:space="0" w:color="000000"/>
            </w:tcBorders>
            <w:vAlign w:val="center"/>
            <w:hideMark/>
          </w:tcPr>
          <w:p w14:paraId="4D8A5650"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Lp.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1E2157" w14:textId="2004605D"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fldChar w:fldCharType="begin"/>
            </w:r>
            <w:r w:rsidR="00DF7C15">
              <w:rPr>
                <w:rFonts w:ascii="Times New Roman" w:eastAsia="Times New Roman" w:hAnsi="Times New Roman" w:cs="Times New Roman"/>
                <w:sz w:val="20"/>
                <w:szCs w:val="20"/>
                <w:lang w:eastAsia="pl-PL"/>
              </w:rPr>
              <w:instrText xml:space="preserve"> INCLUDEPICTURE "E:\\var\\folders\\c8\\53gg32rd1rxfvnzrn87p0dkh0000gn\\T\\com.microsoft.Word\\WebArchiveCopyPasteTempFiles\\page14image24344" \* MERGEFORMAT </w:instrText>
            </w:r>
            <w:r w:rsidRPr="00B060DD">
              <w:rPr>
                <w:rFonts w:ascii="Times New Roman" w:eastAsia="Times New Roman" w:hAnsi="Times New Roman" w:cs="Times New Roman"/>
                <w:sz w:val="20"/>
                <w:szCs w:val="20"/>
                <w:lang w:eastAsia="pl-PL"/>
              </w:rPr>
              <w:fldChar w:fldCharType="separate"/>
            </w:r>
            <w:r w:rsidRPr="00B060DD">
              <w:rPr>
                <w:rFonts w:ascii="Times New Roman" w:eastAsia="Times New Roman" w:hAnsi="Times New Roman" w:cs="Times New Roman"/>
                <w:noProof/>
                <w:sz w:val="20"/>
                <w:szCs w:val="20"/>
                <w:lang w:eastAsia="pl-PL"/>
              </w:rPr>
              <w:fldChar w:fldCharType="begin"/>
            </w:r>
            <w:r w:rsidRPr="00B060DD">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sidRPr="00B060DD">
              <w:rPr>
                <w:rFonts w:ascii="Times New Roman" w:eastAsia="Times New Roman" w:hAnsi="Times New Roman" w:cs="Times New Roman"/>
                <w:noProof/>
                <w:sz w:val="20"/>
                <w:szCs w:val="20"/>
                <w:lang w:eastAsia="pl-PL"/>
              </w:rPr>
              <w:fldChar w:fldCharType="separate"/>
            </w:r>
            <w:r>
              <w:rPr>
                <w:rFonts w:ascii="Times New Roman" w:eastAsia="Times New Roman" w:hAnsi="Times New Roman" w:cs="Times New Roman"/>
                <w:noProof/>
                <w:sz w:val="20"/>
                <w:szCs w:val="20"/>
                <w:lang w:eastAsia="pl-PL"/>
              </w:rPr>
              <w:fldChar w:fldCharType="begin"/>
            </w:r>
            <w:r>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Pr>
                <w:rFonts w:ascii="Times New Roman" w:eastAsia="Times New Roman" w:hAnsi="Times New Roman" w:cs="Times New Roman"/>
                <w:noProof/>
                <w:sz w:val="20"/>
                <w:szCs w:val="20"/>
                <w:lang w:eastAsia="pl-PL"/>
              </w:rPr>
              <w:fldChar w:fldCharType="separate"/>
            </w:r>
            <w:r>
              <w:rPr>
                <w:rFonts w:ascii="Times New Roman" w:eastAsia="Times New Roman" w:hAnsi="Times New Roman" w:cs="Times New Roman"/>
                <w:noProof/>
                <w:sz w:val="20"/>
                <w:szCs w:val="20"/>
                <w:lang w:eastAsia="pl-PL"/>
              </w:rPr>
              <w:fldChar w:fldCharType="begin"/>
            </w:r>
            <w:r>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Pr>
                <w:rFonts w:ascii="Times New Roman" w:eastAsia="Times New Roman" w:hAnsi="Times New Roman" w:cs="Times New Roman"/>
                <w:noProof/>
                <w:sz w:val="20"/>
                <w:szCs w:val="20"/>
                <w:lang w:eastAsia="pl-PL"/>
              </w:rPr>
              <w:fldChar w:fldCharType="separate"/>
            </w:r>
            <w:r>
              <w:rPr>
                <w:rFonts w:ascii="Times New Roman" w:eastAsia="Times New Roman" w:hAnsi="Times New Roman" w:cs="Times New Roman"/>
                <w:noProof/>
                <w:sz w:val="20"/>
                <w:szCs w:val="20"/>
                <w:lang w:eastAsia="pl-PL"/>
              </w:rPr>
              <w:fldChar w:fldCharType="begin"/>
            </w:r>
            <w:r>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Pr>
                <w:rFonts w:ascii="Times New Roman" w:eastAsia="Times New Roman" w:hAnsi="Times New Roman" w:cs="Times New Roman"/>
                <w:noProof/>
                <w:sz w:val="20"/>
                <w:szCs w:val="20"/>
                <w:lang w:eastAsia="pl-PL"/>
              </w:rPr>
              <w:fldChar w:fldCharType="separate"/>
            </w:r>
            <w:r w:rsidR="002E7EC1">
              <w:rPr>
                <w:rFonts w:ascii="Times New Roman" w:eastAsia="Times New Roman" w:hAnsi="Times New Roman" w:cs="Times New Roman"/>
                <w:noProof/>
                <w:sz w:val="20"/>
                <w:szCs w:val="20"/>
                <w:lang w:eastAsia="pl-PL"/>
              </w:rPr>
              <w:fldChar w:fldCharType="begin"/>
            </w:r>
            <w:r w:rsidR="002E7EC1">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sidR="002E7EC1">
              <w:rPr>
                <w:rFonts w:ascii="Times New Roman" w:eastAsia="Times New Roman" w:hAnsi="Times New Roman" w:cs="Times New Roman"/>
                <w:noProof/>
                <w:sz w:val="20"/>
                <w:szCs w:val="20"/>
                <w:lang w:eastAsia="pl-PL"/>
              </w:rPr>
              <w:fldChar w:fldCharType="separate"/>
            </w:r>
            <w:r>
              <w:rPr>
                <w:rFonts w:ascii="Times New Roman" w:eastAsia="Times New Roman" w:hAnsi="Times New Roman" w:cs="Times New Roman"/>
                <w:noProof/>
                <w:sz w:val="20"/>
                <w:szCs w:val="20"/>
                <w:lang w:eastAsia="pl-PL"/>
              </w:rPr>
              <w:fldChar w:fldCharType="begin"/>
            </w:r>
            <w:r>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Pr>
                <w:rFonts w:ascii="Times New Roman" w:eastAsia="Times New Roman" w:hAnsi="Times New Roman" w:cs="Times New Roman"/>
                <w:noProof/>
                <w:sz w:val="20"/>
                <w:szCs w:val="20"/>
                <w:lang w:eastAsia="pl-PL"/>
              </w:rPr>
              <w:fldChar w:fldCharType="separate"/>
            </w:r>
            <w:r w:rsidR="00CA1F52">
              <w:rPr>
                <w:rFonts w:ascii="Times New Roman" w:eastAsia="Times New Roman" w:hAnsi="Times New Roman" w:cs="Times New Roman"/>
                <w:noProof/>
                <w:sz w:val="20"/>
                <w:szCs w:val="20"/>
                <w:lang w:eastAsia="pl-PL"/>
              </w:rPr>
              <w:fldChar w:fldCharType="begin"/>
            </w:r>
            <w:r w:rsidR="00CA1F52">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sidR="00CA1F52">
              <w:rPr>
                <w:rFonts w:ascii="Times New Roman" w:eastAsia="Times New Roman" w:hAnsi="Times New Roman" w:cs="Times New Roman"/>
                <w:noProof/>
                <w:sz w:val="20"/>
                <w:szCs w:val="20"/>
                <w:lang w:eastAsia="pl-PL"/>
              </w:rPr>
              <w:fldChar w:fldCharType="separate"/>
            </w:r>
            <w:r w:rsidR="00000000">
              <w:rPr>
                <w:rFonts w:ascii="Times New Roman" w:eastAsia="Times New Roman" w:hAnsi="Times New Roman" w:cs="Times New Roman"/>
                <w:noProof/>
                <w:sz w:val="20"/>
                <w:szCs w:val="20"/>
                <w:lang w:eastAsia="pl-PL"/>
              </w:rPr>
              <w:fldChar w:fldCharType="begin"/>
            </w:r>
            <w:r w:rsidR="00000000">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sidR="00000000">
              <w:rPr>
                <w:rFonts w:ascii="Times New Roman" w:eastAsia="Times New Roman" w:hAnsi="Times New Roman" w:cs="Times New Roman"/>
                <w:noProof/>
                <w:sz w:val="20"/>
                <w:szCs w:val="20"/>
                <w:lang w:eastAsia="pl-PL"/>
              </w:rPr>
              <w:fldChar w:fldCharType="separate"/>
            </w:r>
            <w:r w:rsidR="00DF7C15">
              <w:rPr>
                <w:rFonts w:ascii="Times New Roman" w:eastAsia="Times New Roman" w:hAnsi="Times New Roman" w:cs="Times New Roman"/>
                <w:noProof/>
                <w:sz w:val="20"/>
                <w:szCs w:val="20"/>
                <w:lang w:eastAsia="pl-PL"/>
              </w:rPr>
              <w:pict w14:anchorId="50909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page14image24344" style="width:7.5pt;height:7.5pt;visibility:visible">
                  <v:imagedata r:id="rId26" r:href="rId27"/>
                </v:shape>
              </w:pict>
            </w:r>
            <w:r w:rsidR="00000000">
              <w:rPr>
                <w:rFonts w:ascii="Times New Roman" w:eastAsia="Times New Roman" w:hAnsi="Times New Roman" w:cs="Times New Roman"/>
                <w:noProof/>
                <w:sz w:val="20"/>
                <w:szCs w:val="20"/>
                <w:lang w:eastAsia="pl-PL"/>
              </w:rPr>
              <w:fldChar w:fldCharType="end"/>
            </w:r>
            <w:r w:rsidR="00CA1F52">
              <w:rPr>
                <w:rFonts w:ascii="Times New Roman" w:eastAsia="Times New Roman" w:hAnsi="Times New Roman" w:cs="Times New Roman"/>
                <w:noProof/>
                <w:sz w:val="20"/>
                <w:szCs w:val="20"/>
                <w:lang w:eastAsia="pl-PL"/>
              </w:rPr>
              <w:fldChar w:fldCharType="end"/>
            </w:r>
            <w:r>
              <w:rPr>
                <w:rFonts w:ascii="Times New Roman" w:eastAsia="Times New Roman" w:hAnsi="Times New Roman" w:cs="Times New Roman"/>
                <w:noProof/>
                <w:sz w:val="20"/>
                <w:szCs w:val="20"/>
                <w:lang w:eastAsia="pl-PL"/>
              </w:rPr>
              <w:fldChar w:fldCharType="end"/>
            </w:r>
            <w:r w:rsidR="002E7EC1">
              <w:rPr>
                <w:rFonts w:ascii="Times New Roman" w:eastAsia="Times New Roman" w:hAnsi="Times New Roman" w:cs="Times New Roman"/>
                <w:noProof/>
                <w:sz w:val="20"/>
                <w:szCs w:val="20"/>
                <w:lang w:eastAsia="pl-PL"/>
              </w:rPr>
              <w:fldChar w:fldCharType="end"/>
            </w:r>
            <w:r>
              <w:rPr>
                <w:rFonts w:ascii="Times New Roman" w:eastAsia="Times New Roman" w:hAnsi="Times New Roman" w:cs="Times New Roman"/>
                <w:noProof/>
                <w:sz w:val="20"/>
                <w:szCs w:val="20"/>
                <w:lang w:eastAsia="pl-PL"/>
              </w:rPr>
              <w:fldChar w:fldCharType="end"/>
            </w:r>
            <w:r>
              <w:rPr>
                <w:rFonts w:ascii="Times New Roman" w:eastAsia="Times New Roman" w:hAnsi="Times New Roman" w:cs="Times New Roman"/>
                <w:noProof/>
                <w:sz w:val="20"/>
                <w:szCs w:val="20"/>
                <w:lang w:eastAsia="pl-PL"/>
              </w:rPr>
              <w:fldChar w:fldCharType="end"/>
            </w:r>
            <w:r>
              <w:rPr>
                <w:rFonts w:ascii="Times New Roman" w:eastAsia="Times New Roman" w:hAnsi="Times New Roman" w:cs="Times New Roman"/>
                <w:noProof/>
                <w:sz w:val="20"/>
                <w:szCs w:val="20"/>
                <w:lang w:eastAsia="pl-PL"/>
              </w:rPr>
              <w:fldChar w:fldCharType="end"/>
            </w:r>
            <w:r w:rsidRPr="00B060DD">
              <w:rPr>
                <w:rFonts w:ascii="Times New Roman" w:eastAsia="Times New Roman" w:hAnsi="Times New Roman" w:cs="Times New Roman"/>
                <w:noProof/>
                <w:sz w:val="20"/>
                <w:szCs w:val="20"/>
                <w:lang w:eastAsia="pl-PL"/>
              </w:rPr>
              <w:fldChar w:fldCharType="end"/>
            </w:r>
            <w:r w:rsidRPr="00B060DD">
              <w:rPr>
                <w:rFonts w:ascii="Times New Roman" w:eastAsia="Times New Roman" w:hAnsi="Times New Roman" w:cs="Times New Roman"/>
                <w:sz w:val="20"/>
                <w:szCs w:val="20"/>
                <w:lang w:eastAsia="pl-PL"/>
              </w:rPr>
              <w:fldChar w:fldCharType="end"/>
            </w:r>
          </w:p>
          <w:p w14:paraId="51F1DE1F"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Nazwa i adres siedziby dalszego podmiotu przetwarzającego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E32B18"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Cel dalszego powierzenia / czynności przetwarzania </w:t>
            </w:r>
          </w:p>
        </w:tc>
      </w:tr>
      <w:tr w:rsidR="00B060DD" w:rsidRPr="00B060DD" w14:paraId="3E854E98" w14:textId="77777777" w:rsidTr="002E7EC1">
        <w:tc>
          <w:tcPr>
            <w:tcW w:w="0" w:type="auto"/>
            <w:tcBorders>
              <w:top w:val="single" w:sz="4" w:space="0" w:color="000000"/>
              <w:left w:val="single" w:sz="4" w:space="0" w:color="000000"/>
              <w:bottom w:val="single" w:sz="4" w:space="0" w:color="000000"/>
              <w:right w:val="single" w:sz="4" w:space="0" w:color="000000"/>
            </w:tcBorders>
            <w:vAlign w:val="center"/>
            <w:hideMark/>
          </w:tcPr>
          <w:p w14:paraId="56F7F78A"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E05555" w14:textId="77777777" w:rsidR="00B060DD" w:rsidRPr="00B060DD" w:rsidRDefault="00B060DD" w:rsidP="00B060DD">
            <w:pPr>
              <w:rPr>
                <w:rFonts w:ascii="Times New Roman" w:eastAsia="Times New Roman" w:hAnsi="Times New Roman" w:cs="Times New Roman"/>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365C72" w14:textId="77777777" w:rsidR="00B060DD" w:rsidRPr="00B060DD" w:rsidRDefault="00B060DD" w:rsidP="00B060DD">
            <w:pPr>
              <w:rPr>
                <w:rFonts w:ascii="Times New Roman" w:eastAsia="Times New Roman" w:hAnsi="Times New Roman" w:cs="Times New Roman"/>
                <w:sz w:val="20"/>
                <w:szCs w:val="20"/>
                <w:lang w:eastAsia="pl-PL"/>
              </w:rPr>
            </w:pPr>
          </w:p>
        </w:tc>
      </w:tr>
      <w:tr w:rsidR="00B060DD" w:rsidRPr="00B060DD" w14:paraId="07E0F6CF" w14:textId="77777777" w:rsidTr="002E7EC1">
        <w:tc>
          <w:tcPr>
            <w:tcW w:w="0" w:type="auto"/>
            <w:tcBorders>
              <w:top w:val="single" w:sz="4" w:space="0" w:color="000000"/>
              <w:left w:val="single" w:sz="4" w:space="0" w:color="000000"/>
              <w:bottom w:val="single" w:sz="4" w:space="0" w:color="000000"/>
              <w:right w:val="single" w:sz="4" w:space="0" w:color="000000"/>
            </w:tcBorders>
            <w:vAlign w:val="center"/>
            <w:hideMark/>
          </w:tcPr>
          <w:p w14:paraId="1B24EB26"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5DC0AE" w14:textId="77777777" w:rsidR="00B060DD" w:rsidRPr="00B060DD" w:rsidRDefault="00B060DD" w:rsidP="00B060DD">
            <w:pPr>
              <w:rPr>
                <w:rFonts w:ascii="Times New Roman" w:eastAsia="Times New Roman" w:hAnsi="Times New Roman" w:cs="Times New Roman"/>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B5D60A" w14:textId="77777777" w:rsidR="00B060DD" w:rsidRPr="00B060DD" w:rsidRDefault="00B060DD" w:rsidP="00B060DD">
            <w:pPr>
              <w:rPr>
                <w:rFonts w:ascii="Times New Roman" w:eastAsia="Times New Roman" w:hAnsi="Times New Roman" w:cs="Times New Roman"/>
                <w:sz w:val="20"/>
                <w:szCs w:val="20"/>
                <w:lang w:eastAsia="pl-PL"/>
              </w:rPr>
            </w:pPr>
          </w:p>
        </w:tc>
      </w:tr>
    </w:tbl>
    <w:p w14:paraId="5C690703" w14:textId="77777777" w:rsidR="00B060DD" w:rsidRPr="00B060DD" w:rsidRDefault="00B060DD" w:rsidP="00B060DD">
      <w:pPr>
        <w:rPr>
          <w:rFonts w:ascii="Times New Roman" w:eastAsia="Times New Roman" w:hAnsi="Times New Roman" w:cs="Times New Roman"/>
          <w:sz w:val="20"/>
          <w:szCs w:val="20"/>
          <w:lang w:eastAsia="pl-PL"/>
        </w:rPr>
      </w:pPr>
    </w:p>
    <w:p w14:paraId="443EF78C" w14:textId="77777777" w:rsidR="00B060DD" w:rsidRPr="00B060DD" w:rsidRDefault="00B060DD" w:rsidP="00F167CA">
      <w:pPr>
        <w:widowControl/>
        <w:numPr>
          <w:ilvl w:val="0"/>
          <w:numId w:val="84"/>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zapewnia, że przekazanie powierzonych danych osobowych celem dalszego powierzenia nastąpi na podstawie umowy powierzenia. </w:t>
      </w:r>
    </w:p>
    <w:p w14:paraId="3EABA08F" w14:textId="77777777" w:rsidR="00B060DD" w:rsidRPr="00B060DD" w:rsidRDefault="00B060DD" w:rsidP="00F167CA">
      <w:pPr>
        <w:widowControl/>
        <w:numPr>
          <w:ilvl w:val="0"/>
          <w:numId w:val="84"/>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zapewnia, iż zawarta umowa dalszego powierzenia z ww. podmiotem trzecim (dalszym podmiotem przetwarzającym) będzie zawierać wszystkie warunki określone w umowie powierzenia zawartej z Administratorem, w szczególności będzie precyzować: przedmiot, czas, charakter i cel przetwarzania danych z uwzględnieniem zakresu i kategorii powierzonych danych osobowych oraz kategorii osób, których dane dotyczą, a także obowiązki i prawa Podmiotu Przetwarzającego oraz obowiązki dalszego podmiotu przetwarzającego. </w:t>
      </w:r>
    </w:p>
    <w:p w14:paraId="593B5A9A" w14:textId="77777777" w:rsidR="00B060DD" w:rsidRPr="00B060DD" w:rsidRDefault="00B060DD" w:rsidP="00F167CA">
      <w:pPr>
        <w:widowControl/>
        <w:numPr>
          <w:ilvl w:val="0"/>
          <w:numId w:val="84"/>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zapewnia, że dalszy podmiot przetwarzający daje wystarczające gwarancje wdrożenia odpowiednich technicznych i organizacyjnych środków bezpieczeństwa, by przetwarzanie powierzonych danych osobowych spełniało wymogi RODO i chroniło prawa osób, których dane dotyczą. </w:t>
      </w:r>
    </w:p>
    <w:p w14:paraId="7E9B57B6" w14:textId="77777777" w:rsidR="00F167CA" w:rsidRDefault="00B060DD" w:rsidP="00F167CA">
      <w:pPr>
        <w:widowControl/>
        <w:numPr>
          <w:ilvl w:val="0"/>
          <w:numId w:val="84"/>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jest świadomy, iż odpowiedzialność za niedopełnienie przez dalszy podmiot przetwarzający obowiązków wynikających z RODO w całości obciążają Podmiot Przetwarzający. </w:t>
      </w:r>
    </w:p>
    <w:p w14:paraId="52665FB8" w14:textId="1B4D8DE9" w:rsidR="00B060DD" w:rsidRDefault="00B060DD" w:rsidP="00F167CA">
      <w:pPr>
        <w:widowControl/>
        <w:numPr>
          <w:ilvl w:val="0"/>
          <w:numId w:val="84"/>
        </w:numPr>
        <w:autoSpaceDE/>
        <w:autoSpaceDN/>
        <w:jc w:val="both"/>
        <w:rPr>
          <w:rFonts w:ascii="Times New Roman" w:eastAsia="Times New Roman" w:hAnsi="Times New Roman" w:cs="Times New Roman"/>
          <w:sz w:val="20"/>
          <w:szCs w:val="20"/>
          <w:lang w:eastAsia="pl-PL"/>
        </w:rPr>
      </w:pPr>
      <w:r w:rsidRPr="00F167CA">
        <w:rPr>
          <w:rFonts w:ascii="Times New Roman" w:eastAsia="Times New Roman" w:hAnsi="Times New Roman" w:cs="Times New Roman"/>
          <w:sz w:val="20"/>
          <w:szCs w:val="20"/>
          <w:lang w:eastAsia="pl-PL"/>
        </w:rPr>
        <w:t xml:space="preserve">Brak sprzeciwu Administratora w terminie 14 dni od dnia otrzymania informacji o zmianach dotyczących dodania lub zastąpienia dalszych podmiotów przetwarzających jest równoznaczny ze zgodą Administratora na dokonanie ww. zmian. </w:t>
      </w:r>
    </w:p>
    <w:p w14:paraId="0949F46C" w14:textId="77777777" w:rsidR="00F167CA" w:rsidRPr="00F167CA" w:rsidRDefault="00F167CA" w:rsidP="00F167CA">
      <w:pPr>
        <w:widowControl/>
        <w:numPr>
          <w:ilvl w:val="0"/>
          <w:numId w:val="84"/>
        </w:numPr>
        <w:autoSpaceDE/>
        <w:autoSpaceDN/>
        <w:jc w:val="both"/>
        <w:rPr>
          <w:rFonts w:ascii="Times New Roman" w:eastAsia="Times New Roman" w:hAnsi="Times New Roman" w:cs="Times New Roman"/>
          <w:sz w:val="20"/>
          <w:szCs w:val="20"/>
          <w:lang w:eastAsia="pl-PL"/>
        </w:rPr>
      </w:pPr>
    </w:p>
    <w:p w14:paraId="3C72EEDC"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 </w:t>
      </w:r>
    </w:p>
    <w:p w14:paraId="20423FAC"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(data i podpis osoby reprezentującej Podmiot Przetwarzający) </w:t>
      </w:r>
    </w:p>
    <w:p w14:paraId="2891637B" w14:textId="77777777" w:rsidR="00B060DD" w:rsidRPr="00B060DD" w:rsidRDefault="00B060DD" w:rsidP="00B060DD">
      <w:pPr>
        <w:rPr>
          <w:rFonts w:ascii="Times New Roman" w:eastAsia="Times New Roman" w:hAnsi="Times New Roman" w:cs="Times New Roman"/>
          <w:sz w:val="20"/>
          <w:szCs w:val="20"/>
          <w:lang w:eastAsia="pl-PL"/>
        </w:rPr>
      </w:pPr>
    </w:p>
    <w:p w14:paraId="6CA22FC9" w14:textId="77777777" w:rsidR="00B060DD" w:rsidRPr="00B060DD" w:rsidRDefault="00B060DD" w:rsidP="00B060DD">
      <w:pP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 xml:space="preserve">Zgoda Administratora </w:t>
      </w:r>
    </w:p>
    <w:p w14:paraId="25102483" w14:textId="75327F5D" w:rsidR="00B060DD" w:rsidRDefault="00B060DD" w:rsidP="00B060DD">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Gminny Ośrodek Pomocy Społecznej wyraża zgodę na dokonanie przez Podmiot Przetwarzający zmian w zakresie dodania / zastąpienia* dalszych podmiotów przetwarzających. </w:t>
      </w:r>
    </w:p>
    <w:p w14:paraId="2D4D1277" w14:textId="77777777" w:rsidR="00F167CA" w:rsidRPr="00B060DD" w:rsidRDefault="00F167CA" w:rsidP="00B060DD">
      <w:pPr>
        <w:jc w:val="both"/>
        <w:rPr>
          <w:rFonts w:ascii="Times New Roman" w:eastAsia="Times New Roman" w:hAnsi="Times New Roman" w:cs="Times New Roman"/>
          <w:sz w:val="20"/>
          <w:szCs w:val="20"/>
          <w:lang w:eastAsia="pl-PL"/>
        </w:rPr>
      </w:pPr>
    </w:p>
    <w:p w14:paraId="77557E0B"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 </w:t>
      </w:r>
    </w:p>
    <w:p w14:paraId="25D15EA3"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(data i podpis osoby reprezentującej Administratora) </w:t>
      </w:r>
    </w:p>
    <w:p w14:paraId="6C2869C1" w14:textId="77777777" w:rsidR="00B060DD" w:rsidRPr="00B060DD" w:rsidRDefault="00B060DD" w:rsidP="00B060DD">
      <w:pPr>
        <w:rPr>
          <w:rFonts w:ascii="Times New Roman" w:eastAsia="Times New Roman" w:hAnsi="Times New Roman" w:cs="Times New Roman"/>
          <w:sz w:val="20"/>
          <w:szCs w:val="20"/>
          <w:lang w:eastAsia="pl-PL"/>
        </w:rPr>
      </w:pPr>
    </w:p>
    <w:p w14:paraId="656E0972" w14:textId="77777777" w:rsidR="00B060DD" w:rsidRPr="00B060DD" w:rsidRDefault="00B060DD" w:rsidP="00B060DD">
      <w:pP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 xml:space="preserve">Sprzeciw Administratora </w:t>
      </w:r>
    </w:p>
    <w:p w14:paraId="496D4FD4" w14:textId="00CA267E" w:rsid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Gminny Ośrodek Pomocy Społecznej wyraża sprzeciw wobec zamiaru dokonania przez Podmiot Przetwarzający zmian w zakresie dodania / zastąpienia* dalszych podmiotów przetwarzających. </w:t>
      </w:r>
    </w:p>
    <w:p w14:paraId="66335948" w14:textId="77777777" w:rsidR="00F167CA" w:rsidRPr="00B060DD" w:rsidRDefault="00F167CA" w:rsidP="00B060DD">
      <w:pPr>
        <w:rPr>
          <w:rFonts w:ascii="Times New Roman" w:eastAsia="Times New Roman" w:hAnsi="Times New Roman" w:cs="Times New Roman"/>
          <w:sz w:val="20"/>
          <w:szCs w:val="20"/>
          <w:lang w:eastAsia="pl-PL"/>
        </w:rPr>
      </w:pPr>
    </w:p>
    <w:p w14:paraId="019C43B3"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 </w:t>
      </w:r>
    </w:p>
    <w:p w14:paraId="62DDC8AC"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(data i podpis osoby reprezentującej Administratora) </w:t>
      </w:r>
    </w:p>
    <w:p w14:paraId="7168537C" w14:textId="77777777" w:rsidR="00B060DD" w:rsidRPr="00B060DD" w:rsidRDefault="00B060DD" w:rsidP="00B060DD">
      <w:pPr>
        <w:rPr>
          <w:rFonts w:ascii="Times New Roman" w:eastAsia="Times New Roman" w:hAnsi="Times New Roman" w:cs="Times New Roman"/>
          <w:sz w:val="20"/>
          <w:szCs w:val="20"/>
          <w:lang w:eastAsia="pl-PL"/>
        </w:rPr>
      </w:pPr>
    </w:p>
    <w:p w14:paraId="4A57C205"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 niepotrzebne skreślić </w:t>
      </w:r>
    </w:p>
    <w:p w14:paraId="23BB0AF7" w14:textId="77777777" w:rsidR="00B060DD" w:rsidRPr="00B060DD" w:rsidRDefault="00B060DD" w:rsidP="00B060DD">
      <w:pPr>
        <w:rPr>
          <w:rFonts w:ascii="Times New Roman" w:hAnsi="Times New Roman" w:cs="Times New Roman"/>
          <w:sz w:val="20"/>
          <w:szCs w:val="20"/>
        </w:rPr>
      </w:pPr>
    </w:p>
    <w:p w14:paraId="59A074B4" w14:textId="77777777" w:rsidR="00B060DD" w:rsidRDefault="00B060DD" w:rsidP="00B060DD"/>
    <w:p w14:paraId="4CB967D0" w14:textId="77777777" w:rsidR="00B060DD" w:rsidRDefault="00B060DD" w:rsidP="00A17FCD">
      <w:pPr>
        <w:jc w:val="right"/>
        <w:rPr>
          <w:rFonts w:ascii="Times New Roman" w:hAnsi="Times New Roman" w:cs="Times New Roman"/>
        </w:rPr>
      </w:pPr>
    </w:p>
    <w:p w14:paraId="7AF92B23" w14:textId="77777777" w:rsidR="00B060DD" w:rsidRDefault="00B060DD" w:rsidP="00A17FCD">
      <w:pPr>
        <w:jc w:val="right"/>
        <w:rPr>
          <w:rFonts w:ascii="Times New Roman" w:hAnsi="Times New Roman" w:cs="Times New Roman"/>
        </w:rPr>
      </w:pPr>
    </w:p>
    <w:p w14:paraId="3DAB4F04" w14:textId="77777777" w:rsidR="00B060DD" w:rsidRDefault="00B060DD" w:rsidP="00A17FCD">
      <w:pPr>
        <w:jc w:val="right"/>
        <w:rPr>
          <w:rFonts w:ascii="Times New Roman" w:hAnsi="Times New Roman" w:cs="Times New Roman"/>
        </w:rPr>
      </w:pPr>
    </w:p>
    <w:p w14:paraId="418817F3" w14:textId="77777777" w:rsidR="00B060DD" w:rsidRDefault="00B060DD" w:rsidP="00A17FCD">
      <w:pPr>
        <w:jc w:val="right"/>
        <w:rPr>
          <w:rFonts w:ascii="Times New Roman" w:hAnsi="Times New Roman" w:cs="Times New Roman"/>
        </w:rPr>
      </w:pPr>
    </w:p>
    <w:p w14:paraId="5EADF88E" w14:textId="77777777" w:rsidR="00B060DD" w:rsidRDefault="00B060DD" w:rsidP="00A17FCD">
      <w:pPr>
        <w:jc w:val="right"/>
        <w:rPr>
          <w:rFonts w:ascii="Times New Roman" w:hAnsi="Times New Roman" w:cs="Times New Roman"/>
        </w:rPr>
      </w:pPr>
    </w:p>
    <w:p w14:paraId="5A2F2D32" w14:textId="77777777" w:rsidR="00B060DD" w:rsidRDefault="00B060DD" w:rsidP="00A17FCD">
      <w:pPr>
        <w:jc w:val="right"/>
        <w:rPr>
          <w:rFonts w:ascii="Times New Roman" w:hAnsi="Times New Roman" w:cs="Times New Roman"/>
        </w:rPr>
      </w:pPr>
    </w:p>
    <w:p w14:paraId="0F33C81C" w14:textId="5AF5111F" w:rsidR="00B060DD" w:rsidRDefault="00B060DD" w:rsidP="00F167CA">
      <w:pPr>
        <w:rPr>
          <w:rFonts w:ascii="Times New Roman" w:hAnsi="Times New Roman" w:cs="Times New Roman"/>
        </w:rPr>
      </w:pPr>
    </w:p>
    <w:p w14:paraId="069EC222" w14:textId="77777777" w:rsidR="00F167CA" w:rsidRDefault="00F167CA" w:rsidP="00F167CA">
      <w:pPr>
        <w:rPr>
          <w:rFonts w:ascii="Times New Roman" w:hAnsi="Times New Roman" w:cs="Times New Roman"/>
        </w:rPr>
      </w:pPr>
    </w:p>
    <w:p w14:paraId="33F43921" w14:textId="1A2B6E51" w:rsidR="00353EA2" w:rsidRPr="00736B22" w:rsidRDefault="00353EA2" w:rsidP="00A17FCD">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w:t>
      </w:r>
    </w:p>
    <w:p w14:paraId="3B407849" w14:textId="77777777" w:rsidR="00353EA2" w:rsidRPr="00C70FFA" w:rsidRDefault="00353EA2" w:rsidP="00353EA2">
      <w:pPr>
        <w:rPr>
          <w:rFonts w:ascii="Times New Roman" w:hAnsi="Times New Roman" w:cs="Times New Roman"/>
          <w:sz w:val="20"/>
          <w:szCs w:val="20"/>
        </w:rPr>
      </w:pPr>
    </w:p>
    <w:p w14:paraId="52793CBE" w14:textId="1C586508" w:rsidR="00F41378" w:rsidRPr="00A17FCD" w:rsidRDefault="00353EA2" w:rsidP="00353EA2">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w:t>
      </w:r>
      <w:r w:rsidR="00D25DC6">
        <w:rPr>
          <w:rFonts w:ascii="Times New Roman" w:hAnsi="Times New Roman" w:cs="Times New Roman"/>
          <w:bCs/>
          <w:color w:val="000000"/>
          <w:sz w:val="20"/>
          <w:szCs w:val="20"/>
        </w:rPr>
        <w:t>9</w:t>
      </w:r>
      <w:r>
        <w:rPr>
          <w:rFonts w:ascii="Times New Roman" w:hAnsi="Times New Roman" w:cs="Times New Roman"/>
          <w:bCs/>
          <w:color w:val="000000"/>
          <w:sz w:val="20"/>
          <w:szCs w:val="20"/>
        </w:rPr>
        <w:t>.2022.EW</w:t>
      </w:r>
    </w:p>
    <w:p w14:paraId="09D5A8A1" w14:textId="77777777" w:rsidR="00353EA2" w:rsidRPr="00C70FFA" w:rsidRDefault="00353EA2" w:rsidP="00353EA2">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4B2DFB5" w14:textId="77777777" w:rsidR="00353EA2" w:rsidRPr="00C70FFA" w:rsidRDefault="00353EA2" w:rsidP="00353EA2">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D3D1DF0" w14:textId="77777777" w:rsidR="00353EA2" w:rsidRPr="00414E54" w:rsidRDefault="00353EA2" w:rsidP="00353EA2">
      <w:pPr>
        <w:rPr>
          <w:rFonts w:ascii="Times New Roman" w:hAnsi="Times New Roman" w:cs="Times New Roman"/>
          <w:sz w:val="20"/>
        </w:rPr>
      </w:pPr>
    </w:p>
    <w:p w14:paraId="6CB24B57" w14:textId="77777777" w:rsidR="00353EA2" w:rsidRPr="00414E54" w:rsidRDefault="00353EA2" w:rsidP="00353EA2">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0F012991" w14:textId="77777777" w:rsidR="00353EA2" w:rsidRDefault="00353EA2" w:rsidP="00353EA2">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3AA454F3" w14:textId="77777777" w:rsidR="00353EA2" w:rsidRDefault="00353EA2" w:rsidP="00353EA2">
      <w:pPr>
        <w:rPr>
          <w:rFonts w:ascii="Times New Roman" w:hAnsi="Times New Roman"/>
          <w:b/>
          <w:sz w:val="20"/>
          <w:szCs w:val="20"/>
          <w:u w:val="single"/>
        </w:rPr>
      </w:pPr>
    </w:p>
    <w:p w14:paraId="30F3846D" w14:textId="6A3EC7D7" w:rsidR="007A1E3E" w:rsidRDefault="001E0A09" w:rsidP="001E0A09">
      <w:pPr>
        <w:jc w:val="center"/>
        <w:rPr>
          <w:rFonts w:ascii="Times New Roman" w:hAnsi="Times New Roman" w:cs="Times New Roman"/>
          <w:bCs/>
          <w:i/>
          <w:iCs/>
        </w:rPr>
      </w:pPr>
      <w:r w:rsidRPr="00AA7C32">
        <w:rPr>
          <w:rFonts w:ascii="Times New Roman" w:hAnsi="Times New Roman" w:cs="Times New Roman"/>
          <w:bCs/>
          <w:i/>
          <w:iCs/>
        </w:rPr>
        <w:t>Świadczenie specjalistycznych usług opiekuńczych w miejscu zamieszkania dla osób z  zaburzeniami psychicznymi w roku 2023</w:t>
      </w:r>
    </w:p>
    <w:p w14:paraId="05857321" w14:textId="77777777" w:rsidR="001E0A09" w:rsidRPr="00414E54" w:rsidRDefault="001E0A09" w:rsidP="001E0A09">
      <w:pPr>
        <w:jc w:val="center"/>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7A1E3E" w:rsidRPr="00071311" w14:paraId="67EB74AC" w14:textId="77777777" w:rsidTr="00E00819">
        <w:trPr>
          <w:trHeight w:val="680"/>
        </w:trPr>
        <w:tc>
          <w:tcPr>
            <w:tcW w:w="497" w:type="dxa"/>
            <w:tcBorders>
              <w:top w:val="single" w:sz="4" w:space="0" w:color="auto"/>
              <w:left w:val="single" w:sz="4" w:space="0" w:color="auto"/>
              <w:bottom w:val="single" w:sz="4" w:space="0" w:color="auto"/>
              <w:right w:val="single" w:sz="4" w:space="0" w:color="auto"/>
            </w:tcBorders>
          </w:tcPr>
          <w:p w14:paraId="1D317202" w14:textId="77777777" w:rsidR="007A1E3E" w:rsidRPr="00071311" w:rsidRDefault="007A1E3E" w:rsidP="00E00819">
            <w:pPr>
              <w:rPr>
                <w:rFonts w:ascii="Times New Roman" w:hAnsi="Times New Roman"/>
                <w:b/>
                <w:sz w:val="20"/>
              </w:rPr>
            </w:pPr>
          </w:p>
          <w:p w14:paraId="0CEF8242" w14:textId="77777777" w:rsidR="007A1E3E" w:rsidRPr="00071311" w:rsidRDefault="007A1E3E" w:rsidP="00E00819">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5B64D50C" w14:textId="77777777" w:rsidR="007A1E3E" w:rsidRPr="00071311" w:rsidRDefault="007A1E3E" w:rsidP="00E00819">
            <w:pPr>
              <w:ind w:right="-70"/>
              <w:jc w:val="center"/>
              <w:rPr>
                <w:rFonts w:ascii="Times New Roman" w:hAnsi="Times New Roman"/>
                <w:b/>
                <w:sz w:val="20"/>
              </w:rPr>
            </w:pPr>
          </w:p>
          <w:p w14:paraId="464E1A9B" w14:textId="77777777" w:rsidR="007A1E3E" w:rsidRPr="00071311" w:rsidRDefault="007A1E3E" w:rsidP="00E00819">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D5F7FB4" w14:textId="77777777" w:rsidR="007A1E3E" w:rsidRPr="00071311" w:rsidRDefault="007A1E3E" w:rsidP="00E00819">
            <w:pPr>
              <w:jc w:val="center"/>
              <w:rPr>
                <w:rFonts w:ascii="Times New Roman" w:hAnsi="Times New Roman"/>
                <w:b/>
                <w:sz w:val="20"/>
              </w:rPr>
            </w:pPr>
          </w:p>
          <w:p w14:paraId="13B2FC9A" w14:textId="77777777" w:rsidR="007A1E3E" w:rsidRPr="00071311" w:rsidRDefault="007A1E3E" w:rsidP="00E00819">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54915C1D" w14:textId="77777777" w:rsidR="007A1E3E" w:rsidRPr="00071311" w:rsidRDefault="007A1E3E" w:rsidP="00E00819">
            <w:pPr>
              <w:jc w:val="center"/>
              <w:rPr>
                <w:rFonts w:ascii="Times New Roman" w:hAnsi="Times New Roman"/>
                <w:b/>
                <w:sz w:val="20"/>
              </w:rPr>
            </w:pPr>
          </w:p>
          <w:p w14:paraId="678798E7" w14:textId="77777777" w:rsidR="007A1E3E" w:rsidRPr="00071311" w:rsidRDefault="007A1E3E" w:rsidP="00E00819">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5801C3FD" w14:textId="77777777" w:rsidR="007A1E3E" w:rsidRPr="00071311" w:rsidRDefault="007A1E3E" w:rsidP="00E00819">
            <w:pPr>
              <w:jc w:val="center"/>
              <w:rPr>
                <w:rFonts w:ascii="Times New Roman" w:hAnsi="Times New Roman"/>
                <w:b/>
                <w:sz w:val="20"/>
              </w:rPr>
            </w:pPr>
          </w:p>
          <w:p w14:paraId="56C8943B" w14:textId="77777777" w:rsidR="007A1E3E" w:rsidRPr="00071311" w:rsidRDefault="007A1E3E" w:rsidP="00E00819">
            <w:pPr>
              <w:jc w:val="center"/>
              <w:rPr>
                <w:rFonts w:ascii="Times New Roman" w:hAnsi="Times New Roman"/>
                <w:b/>
                <w:sz w:val="20"/>
              </w:rPr>
            </w:pPr>
            <w:r w:rsidRPr="00071311">
              <w:rPr>
                <w:rFonts w:ascii="Times New Roman" w:hAnsi="Times New Roman"/>
                <w:b/>
                <w:sz w:val="20"/>
              </w:rPr>
              <w:t>Informacja o podstawie do dysponowania osobą</w:t>
            </w:r>
          </w:p>
        </w:tc>
      </w:tr>
      <w:tr w:rsidR="007A1E3E" w:rsidRPr="00071311" w14:paraId="01CBE217" w14:textId="77777777" w:rsidTr="00E767CB">
        <w:trPr>
          <w:trHeight w:hRule="exact" w:val="4162"/>
        </w:trPr>
        <w:tc>
          <w:tcPr>
            <w:tcW w:w="497" w:type="dxa"/>
            <w:tcBorders>
              <w:top w:val="single" w:sz="4" w:space="0" w:color="auto"/>
              <w:left w:val="single" w:sz="4" w:space="0" w:color="auto"/>
              <w:bottom w:val="single" w:sz="4" w:space="0" w:color="auto"/>
              <w:right w:val="single" w:sz="4" w:space="0" w:color="auto"/>
            </w:tcBorders>
          </w:tcPr>
          <w:p w14:paraId="4EE7D123" w14:textId="77777777" w:rsidR="007A1E3E" w:rsidRDefault="007A1E3E" w:rsidP="00E00819">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2E4EFFB6" w14:textId="77777777" w:rsidR="007A1E3E" w:rsidRPr="00071311" w:rsidRDefault="007A1E3E"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27B4B459" w14:textId="3DA185CC" w:rsidR="007A1E3E" w:rsidRDefault="00E767CB" w:rsidP="00E00819">
            <w:pPr>
              <w:jc w:val="both"/>
              <w:rPr>
                <w:rFonts w:ascii="Times New Roman" w:hAnsi="Times New Roman" w:cs="Times New Roman"/>
                <w:sz w:val="20"/>
              </w:rPr>
            </w:pPr>
            <w:r>
              <w:rPr>
                <w:rFonts w:ascii="Times New Roman" w:hAnsi="Times New Roman" w:cs="Times New Roman"/>
                <w:sz w:val="20"/>
              </w:rPr>
              <w:t xml:space="preserve">Fizjoterapeuta </w:t>
            </w:r>
          </w:p>
        </w:tc>
        <w:tc>
          <w:tcPr>
            <w:tcW w:w="2552" w:type="dxa"/>
            <w:tcBorders>
              <w:top w:val="single" w:sz="4" w:space="0" w:color="auto"/>
              <w:left w:val="single" w:sz="4" w:space="0" w:color="auto"/>
              <w:bottom w:val="single" w:sz="4" w:space="0" w:color="auto"/>
              <w:right w:val="single" w:sz="4" w:space="0" w:color="auto"/>
            </w:tcBorders>
          </w:tcPr>
          <w:p w14:paraId="51ACBA8E" w14:textId="77777777" w:rsidR="007A1E3E" w:rsidRPr="00E767CB" w:rsidRDefault="00E767CB" w:rsidP="00E00819">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30DEBF70" w14:textId="77777777" w:rsidR="00E767CB" w:rsidRDefault="00E767CB" w:rsidP="00E00819">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1FB830BF" w14:textId="4ECAE702" w:rsidR="00E767CB" w:rsidRDefault="00E767CB" w:rsidP="00E00819">
            <w:pPr>
              <w:jc w:val="both"/>
              <w:rPr>
                <w:rFonts w:ascii="Calibri" w:hAnsi="Calibri"/>
                <w:sz w:val="18"/>
                <w:szCs w:val="18"/>
              </w:rPr>
            </w:pPr>
            <w:r>
              <w:rPr>
                <w:rFonts w:ascii="Calibri" w:hAnsi="Calibri"/>
                <w:sz w:val="18"/>
                <w:szCs w:val="18"/>
              </w:rPr>
              <w:t>………………………………………………………………………………………………………………………………………………………………………………………………………….</w:t>
            </w:r>
          </w:p>
          <w:p w14:paraId="54ABEF6D" w14:textId="77777777" w:rsidR="00A17FCD" w:rsidRDefault="00A17FCD" w:rsidP="00E00819">
            <w:pPr>
              <w:jc w:val="both"/>
              <w:rPr>
                <w:rFonts w:ascii="Times New Roman" w:hAnsi="Times New Roman" w:cs="Times New Roman"/>
                <w:sz w:val="20"/>
                <w:szCs w:val="20"/>
              </w:rPr>
            </w:pPr>
          </w:p>
          <w:p w14:paraId="108AB423" w14:textId="301C9C7B" w:rsidR="00E767CB" w:rsidRDefault="00E767CB" w:rsidP="00E00819">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58CD30B8" w14:textId="77777777" w:rsidR="00E767CB" w:rsidRDefault="00E767CB" w:rsidP="00E00819">
            <w:pPr>
              <w:jc w:val="both"/>
              <w:rPr>
                <w:rFonts w:ascii="Times New Roman" w:hAnsi="Times New Roman" w:cs="Times New Roman"/>
                <w:sz w:val="20"/>
                <w:szCs w:val="20"/>
              </w:rPr>
            </w:pPr>
            <w:r>
              <w:rPr>
                <w:rFonts w:ascii="Times New Roman" w:hAnsi="Times New Roman" w:cs="Times New Roman"/>
                <w:sz w:val="20"/>
                <w:szCs w:val="20"/>
              </w:rPr>
              <w:t>………………………………………………………………………………………………………………………………</w:t>
            </w:r>
          </w:p>
          <w:p w14:paraId="02F522E0" w14:textId="77777777" w:rsidR="00E767CB" w:rsidRDefault="00E767CB" w:rsidP="00E00819">
            <w:pPr>
              <w:jc w:val="both"/>
              <w:rPr>
                <w:rFonts w:ascii="Times New Roman" w:hAnsi="Times New Roman" w:cs="Times New Roman"/>
                <w:sz w:val="20"/>
                <w:szCs w:val="20"/>
              </w:rPr>
            </w:pPr>
          </w:p>
          <w:p w14:paraId="0A5C2078" w14:textId="77777777" w:rsidR="00E767CB" w:rsidRDefault="00E767CB" w:rsidP="00E00819">
            <w:pPr>
              <w:jc w:val="both"/>
              <w:rPr>
                <w:rFonts w:ascii="Times New Roman" w:hAnsi="Times New Roman" w:cs="Times New Roman"/>
                <w:sz w:val="20"/>
                <w:szCs w:val="20"/>
              </w:rPr>
            </w:pPr>
            <w:r>
              <w:rPr>
                <w:rFonts w:ascii="Times New Roman" w:hAnsi="Times New Roman" w:cs="Times New Roman"/>
                <w:sz w:val="20"/>
                <w:szCs w:val="20"/>
              </w:rPr>
              <w:t>Nr uprawnień</w:t>
            </w:r>
          </w:p>
          <w:p w14:paraId="70816710" w14:textId="25BA4425" w:rsidR="00E767CB" w:rsidRPr="00E767CB" w:rsidRDefault="00E767CB" w:rsidP="00E00819">
            <w:pPr>
              <w:jc w:val="both"/>
              <w:rPr>
                <w:rFonts w:ascii="Times New Roman" w:hAnsi="Times New Roman" w:cs="Times New Roman"/>
                <w:sz w:val="20"/>
                <w:szCs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2F5BC40E"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Samodzielnie na podstawie:</w:t>
            </w:r>
          </w:p>
          <w:p w14:paraId="6E7D0EA5"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4EA7CDAC"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168A1189" w14:textId="77777777" w:rsidR="007A1E3E" w:rsidRPr="00FA64DC" w:rsidRDefault="007A1E3E" w:rsidP="00E00819">
            <w:pPr>
              <w:jc w:val="center"/>
              <w:rPr>
                <w:rFonts w:ascii="Times New Roman" w:hAnsi="Times New Roman" w:cs="Times New Roman"/>
                <w:sz w:val="20"/>
              </w:rPr>
            </w:pPr>
            <w:r w:rsidRPr="00FA64DC">
              <w:rPr>
                <w:rFonts w:ascii="Times New Roman" w:hAnsi="Times New Roman" w:cs="Times New Roman"/>
                <w:sz w:val="20"/>
              </w:rPr>
              <w:t>/</w:t>
            </w:r>
          </w:p>
          <w:p w14:paraId="49CF6446"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3446B16A" w14:textId="77777777" w:rsidR="007A1E3E" w:rsidRPr="00FA64DC" w:rsidRDefault="007A1E3E" w:rsidP="00E00819">
            <w:pPr>
              <w:jc w:val="both"/>
              <w:rPr>
                <w:rFonts w:ascii="Times New Roman" w:hAnsi="Times New Roman" w:cs="Times New Roman"/>
                <w:sz w:val="20"/>
              </w:rPr>
            </w:pPr>
          </w:p>
          <w:p w14:paraId="1710FD23" w14:textId="77777777" w:rsidR="007A1E3E" w:rsidRPr="00EE5E3F" w:rsidRDefault="007A1E3E" w:rsidP="00E00819">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7A1E3E" w:rsidRPr="00071311" w14:paraId="7ED5ABB3" w14:textId="77777777" w:rsidTr="00A17FCD">
        <w:trPr>
          <w:trHeight w:hRule="exact" w:val="4310"/>
        </w:trPr>
        <w:tc>
          <w:tcPr>
            <w:tcW w:w="497" w:type="dxa"/>
            <w:tcBorders>
              <w:top w:val="single" w:sz="4" w:space="0" w:color="auto"/>
              <w:left w:val="single" w:sz="4" w:space="0" w:color="auto"/>
              <w:bottom w:val="single" w:sz="4" w:space="0" w:color="auto"/>
              <w:right w:val="single" w:sz="4" w:space="0" w:color="auto"/>
            </w:tcBorders>
          </w:tcPr>
          <w:p w14:paraId="05AD2C94" w14:textId="77777777" w:rsidR="007A1E3E" w:rsidRDefault="007A1E3E" w:rsidP="00E00819">
            <w:pPr>
              <w:jc w:val="center"/>
              <w:rPr>
                <w:rFonts w:ascii="Times New Roman" w:hAnsi="Times New Roman" w:cs="Times New Roman"/>
                <w:sz w:val="20"/>
              </w:rPr>
            </w:pPr>
          </w:p>
          <w:p w14:paraId="5F93E14A" w14:textId="77777777" w:rsidR="007A1E3E" w:rsidRDefault="007A1E3E" w:rsidP="00E00819">
            <w:pPr>
              <w:jc w:val="center"/>
              <w:rPr>
                <w:rFonts w:ascii="Times New Roman" w:hAnsi="Times New Roman" w:cs="Times New Roman"/>
                <w:sz w:val="20"/>
              </w:rPr>
            </w:pPr>
          </w:p>
          <w:p w14:paraId="4736B535" w14:textId="77777777" w:rsidR="007A1E3E" w:rsidRDefault="007A1E3E" w:rsidP="00E00819">
            <w:pPr>
              <w:jc w:val="center"/>
              <w:rPr>
                <w:rFonts w:ascii="Times New Roman" w:hAnsi="Times New Roman" w:cs="Times New Roman"/>
                <w:sz w:val="20"/>
              </w:rPr>
            </w:pPr>
          </w:p>
          <w:p w14:paraId="18D27AF0" w14:textId="77777777" w:rsidR="007A1E3E" w:rsidRDefault="007A1E3E" w:rsidP="00E00819">
            <w:pPr>
              <w:jc w:val="center"/>
              <w:rPr>
                <w:rFonts w:ascii="Times New Roman" w:hAnsi="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2ACEBECA" w14:textId="77777777" w:rsidR="007A1E3E" w:rsidRDefault="007A1E3E" w:rsidP="00E00819">
            <w:pPr>
              <w:jc w:val="both"/>
              <w:rPr>
                <w:rFonts w:ascii="Times New Roman" w:hAnsi="Times New Roman"/>
                <w:sz w:val="20"/>
              </w:rPr>
            </w:pPr>
          </w:p>
          <w:p w14:paraId="5E3E0C8B" w14:textId="77777777" w:rsidR="00A17FCD" w:rsidRDefault="00A17FCD" w:rsidP="00E00819">
            <w:pPr>
              <w:jc w:val="both"/>
              <w:rPr>
                <w:rFonts w:ascii="Times New Roman" w:hAnsi="Times New Roman"/>
                <w:sz w:val="20"/>
              </w:rPr>
            </w:pPr>
          </w:p>
          <w:p w14:paraId="3CC7FCD9" w14:textId="77777777" w:rsidR="00A17FCD" w:rsidRDefault="00A17FCD" w:rsidP="00E00819">
            <w:pPr>
              <w:jc w:val="both"/>
              <w:rPr>
                <w:rFonts w:ascii="Times New Roman" w:hAnsi="Times New Roman"/>
                <w:sz w:val="20"/>
              </w:rPr>
            </w:pPr>
          </w:p>
          <w:p w14:paraId="173F4A53" w14:textId="77777777" w:rsidR="00A17FCD" w:rsidRDefault="00A17FCD" w:rsidP="00E00819">
            <w:pPr>
              <w:jc w:val="both"/>
              <w:rPr>
                <w:rFonts w:ascii="Times New Roman" w:hAnsi="Times New Roman"/>
                <w:sz w:val="20"/>
              </w:rPr>
            </w:pPr>
          </w:p>
          <w:p w14:paraId="6130079D" w14:textId="77777777" w:rsidR="00A17FCD" w:rsidRDefault="00A17FCD" w:rsidP="00E00819">
            <w:pPr>
              <w:jc w:val="both"/>
              <w:rPr>
                <w:rFonts w:ascii="Times New Roman" w:hAnsi="Times New Roman"/>
                <w:sz w:val="20"/>
              </w:rPr>
            </w:pPr>
          </w:p>
          <w:p w14:paraId="5B26BACE" w14:textId="77777777" w:rsidR="00A17FCD" w:rsidRDefault="00A17FCD" w:rsidP="00E00819">
            <w:pPr>
              <w:jc w:val="both"/>
              <w:rPr>
                <w:rFonts w:ascii="Times New Roman" w:hAnsi="Times New Roman"/>
                <w:sz w:val="20"/>
              </w:rPr>
            </w:pPr>
          </w:p>
          <w:p w14:paraId="65EA6254" w14:textId="77777777" w:rsidR="00A17FCD" w:rsidRDefault="00A17FCD" w:rsidP="00E00819">
            <w:pPr>
              <w:jc w:val="both"/>
              <w:rPr>
                <w:rFonts w:ascii="Times New Roman" w:hAnsi="Times New Roman"/>
                <w:sz w:val="20"/>
              </w:rPr>
            </w:pPr>
          </w:p>
          <w:p w14:paraId="6A2D7623" w14:textId="77777777" w:rsidR="00A17FCD" w:rsidRDefault="00A17FCD" w:rsidP="00E00819">
            <w:pPr>
              <w:jc w:val="both"/>
              <w:rPr>
                <w:rFonts w:ascii="Times New Roman" w:hAnsi="Times New Roman"/>
                <w:sz w:val="20"/>
              </w:rPr>
            </w:pPr>
          </w:p>
          <w:p w14:paraId="1D613A38" w14:textId="77777777" w:rsidR="00A17FCD" w:rsidRDefault="00A17FCD" w:rsidP="00E00819">
            <w:pPr>
              <w:jc w:val="both"/>
              <w:rPr>
                <w:rFonts w:ascii="Times New Roman" w:hAnsi="Times New Roman"/>
                <w:sz w:val="20"/>
              </w:rPr>
            </w:pPr>
          </w:p>
          <w:p w14:paraId="34119BD2" w14:textId="77777777" w:rsidR="00A17FCD" w:rsidRDefault="00A17FCD" w:rsidP="00E00819">
            <w:pPr>
              <w:jc w:val="both"/>
              <w:rPr>
                <w:rFonts w:ascii="Times New Roman" w:hAnsi="Times New Roman"/>
                <w:sz w:val="20"/>
              </w:rPr>
            </w:pPr>
          </w:p>
          <w:p w14:paraId="151D7AB7" w14:textId="77777777" w:rsidR="00A17FCD" w:rsidRDefault="00A17FCD" w:rsidP="00E00819">
            <w:pPr>
              <w:jc w:val="both"/>
              <w:rPr>
                <w:rFonts w:ascii="Times New Roman" w:hAnsi="Times New Roman"/>
                <w:sz w:val="20"/>
              </w:rPr>
            </w:pPr>
          </w:p>
          <w:p w14:paraId="4ADA9292" w14:textId="77777777" w:rsidR="00A17FCD" w:rsidRDefault="00A17FCD" w:rsidP="00E00819">
            <w:pPr>
              <w:jc w:val="both"/>
              <w:rPr>
                <w:rFonts w:ascii="Times New Roman" w:hAnsi="Times New Roman"/>
                <w:sz w:val="20"/>
              </w:rPr>
            </w:pPr>
          </w:p>
          <w:p w14:paraId="322A6241" w14:textId="77777777" w:rsidR="00A17FCD" w:rsidRDefault="00A17FCD" w:rsidP="00E00819">
            <w:pPr>
              <w:jc w:val="both"/>
              <w:rPr>
                <w:rFonts w:ascii="Times New Roman" w:hAnsi="Times New Roman"/>
                <w:sz w:val="20"/>
              </w:rPr>
            </w:pPr>
          </w:p>
          <w:p w14:paraId="5DC30401" w14:textId="3E35D49D" w:rsidR="00A17FCD" w:rsidRPr="00071311" w:rsidRDefault="00A17FCD"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D7D8AC2" w14:textId="77777777" w:rsidR="007A1E3E" w:rsidRDefault="007A1E3E" w:rsidP="00E00819">
            <w:pPr>
              <w:jc w:val="both"/>
              <w:rPr>
                <w:rFonts w:ascii="Times New Roman" w:hAnsi="Times New Roman" w:cs="Times New Roman"/>
                <w:sz w:val="20"/>
              </w:rPr>
            </w:pPr>
          </w:p>
          <w:p w14:paraId="7440F9A2" w14:textId="77777777" w:rsidR="007A1E3E" w:rsidRDefault="007A1E3E" w:rsidP="00E00819">
            <w:pPr>
              <w:jc w:val="both"/>
              <w:rPr>
                <w:rFonts w:ascii="Times New Roman" w:hAnsi="Times New Roman" w:cs="Times New Roman"/>
                <w:sz w:val="20"/>
              </w:rPr>
            </w:pPr>
          </w:p>
          <w:p w14:paraId="7BB5AECA" w14:textId="77777777" w:rsidR="007A1E3E" w:rsidRDefault="007A1E3E" w:rsidP="00E00819">
            <w:pPr>
              <w:jc w:val="both"/>
              <w:rPr>
                <w:rFonts w:ascii="Times New Roman" w:hAnsi="Times New Roman" w:cs="Times New Roman"/>
                <w:sz w:val="20"/>
              </w:rPr>
            </w:pPr>
          </w:p>
          <w:p w14:paraId="03FF6DCD" w14:textId="77777777" w:rsidR="007A1E3E" w:rsidRDefault="007A1E3E" w:rsidP="00E00819">
            <w:pPr>
              <w:jc w:val="both"/>
              <w:rPr>
                <w:rFonts w:ascii="Times New Roman" w:hAnsi="Times New Roman" w:cs="Times New Roman"/>
                <w:sz w:val="20"/>
              </w:rPr>
            </w:pPr>
          </w:p>
          <w:p w14:paraId="79241308" w14:textId="60322361" w:rsidR="007A1E3E" w:rsidRPr="00C06A06" w:rsidRDefault="00A17FCD" w:rsidP="00E00819">
            <w:pPr>
              <w:jc w:val="both"/>
              <w:rPr>
                <w:rFonts w:ascii="Times New Roman" w:hAnsi="Times New Roman" w:cs="Times New Roman"/>
                <w:sz w:val="20"/>
              </w:rPr>
            </w:pPr>
            <w:r>
              <w:rPr>
                <w:rFonts w:ascii="Times New Roman" w:hAnsi="Times New Roman" w:cs="Times New Roman"/>
                <w:sz w:val="20"/>
              </w:rPr>
              <w:t>Psycholog</w:t>
            </w:r>
            <w:r w:rsidR="007A1E3E" w:rsidRPr="00C06A06">
              <w:rPr>
                <w:rFonts w:ascii="Times New Roman" w:hAnsi="Times New Roman" w:cs="Times New Roman"/>
                <w:sz w:val="20"/>
              </w:rPr>
              <w:tab/>
            </w:r>
          </w:p>
          <w:p w14:paraId="77FB17A2" w14:textId="77777777" w:rsidR="007A1E3E" w:rsidRDefault="007A1E3E" w:rsidP="00E00819">
            <w:pPr>
              <w:jc w:val="both"/>
              <w:rPr>
                <w:rFonts w:ascii="Times New Roman" w:hAnsi="Times New Roman" w:cs="Times New Roman"/>
                <w:sz w:val="20"/>
              </w:rPr>
            </w:pPr>
            <w:r w:rsidRPr="00C06A06">
              <w:rPr>
                <w:rFonts w:ascii="Times New Roman" w:hAnsi="Times New Roman" w:cs="Times New Roman"/>
                <w:sz w:val="20"/>
              </w:rPr>
              <w:t xml:space="preserve"> </w:t>
            </w:r>
          </w:p>
          <w:p w14:paraId="76C69A42" w14:textId="77777777" w:rsidR="007A1E3E" w:rsidRDefault="007A1E3E" w:rsidP="00E00819">
            <w:pPr>
              <w:jc w:val="both"/>
              <w:rPr>
                <w:rFonts w:ascii="Times New Roman"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tcPr>
          <w:p w14:paraId="3E341901" w14:textId="77777777" w:rsidR="00A17FCD" w:rsidRPr="00E767CB"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6FB01D98" w14:textId="77777777" w:rsidR="00A17FCD" w:rsidRDefault="00A17FCD" w:rsidP="00A17FCD">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526C4615" w14:textId="77777777" w:rsidR="00A17FCD" w:rsidRDefault="00A17FCD" w:rsidP="00A17FCD">
            <w:pPr>
              <w:jc w:val="both"/>
              <w:rPr>
                <w:rFonts w:ascii="Calibri" w:hAnsi="Calibri"/>
                <w:sz w:val="18"/>
                <w:szCs w:val="18"/>
              </w:rPr>
            </w:pPr>
            <w:r>
              <w:rPr>
                <w:rFonts w:ascii="Calibri" w:hAnsi="Calibri"/>
                <w:sz w:val="18"/>
                <w:szCs w:val="18"/>
              </w:rPr>
              <w:t>………………………………………………………………………………………………………………………………………………………………………………………………………….</w:t>
            </w:r>
          </w:p>
          <w:p w14:paraId="1EC962D5" w14:textId="77777777" w:rsidR="00A17FCD" w:rsidRDefault="00A17FCD" w:rsidP="00A17FCD">
            <w:pPr>
              <w:jc w:val="both"/>
              <w:rPr>
                <w:rFonts w:ascii="Times New Roman" w:hAnsi="Times New Roman" w:cs="Times New Roman"/>
                <w:sz w:val="20"/>
                <w:szCs w:val="20"/>
              </w:rPr>
            </w:pPr>
          </w:p>
          <w:p w14:paraId="2EE138A2" w14:textId="77777777" w:rsidR="00A17FCD"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11465B9F"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w:t>
            </w:r>
          </w:p>
          <w:p w14:paraId="5335A226" w14:textId="77777777" w:rsidR="00A17FCD" w:rsidRDefault="00A17FCD" w:rsidP="00A17FCD">
            <w:pPr>
              <w:jc w:val="both"/>
              <w:rPr>
                <w:rFonts w:ascii="Times New Roman" w:hAnsi="Times New Roman" w:cs="Times New Roman"/>
                <w:sz w:val="20"/>
                <w:szCs w:val="20"/>
              </w:rPr>
            </w:pPr>
          </w:p>
          <w:p w14:paraId="4B9A7F45"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Nr uprawnień</w:t>
            </w:r>
          </w:p>
          <w:p w14:paraId="06283D45" w14:textId="01115063" w:rsidR="007A1E3E" w:rsidRDefault="00A17FCD" w:rsidP="00A17FCD">
            <w:pPr>
              <w:jc w:val="both"/>
              <w:rPr>
                <w:rFonts w:ascii="Times New Roman" w:hAnsi="Times New Roman" w:cs="Times New Roman"/>
                <w:kern w:val="32"/>
                <w:sz w:val="20"/>
              </w:rPr>
            </w:pPr>
            <w:r>
              <w:rPr>
                <w:rFonts w:ascii="Times New Roman" w:hAnsi="Times New Roman" w:cs="Times New Roman"/>
                <w:sz w:val="20"/>
                <w:szCs w:val="20"/>
              </w:rPr>
              <w:t>………………………………………………………………</w:t>
            </w:r>
          </w:p>
          <w:p w14:paraId="50C345D3" w14:textId="77777777" w:rsidR="007A1E3E" w:rsidRPr="00EE5E3F" w:rsidRDefault="007A1E3E" w:rsidP="00E00819">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6E5A8D9C"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Samodzielnie na podstawie:</w:t>
            </w:r>
          </w:p>
          <w:p w14:paraId="22F79156"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E8F46DE"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299E7616" w14:textId="77777777" w:rsidR="007A1E3E" w:rsidRPr="00FA64DC" w:rsidRDefault="007A1E3E" w:rsidP="00E00819">
            <w:pPr>
              <w:jc w:val="center"/>
              <w:rPr>
                <w:rFonts w:ascii="Times New Roman" w:hAnsi="Times New Roman" w:cs="Times New Roman"/>
                <w:sz w:val="20"/>
              </w:rPr>
            </w:pPr>
            <w:r w:rsidRPr="00FA64DC">
              <w:rPr>
                <w:rFonts w:ascii="Times New Roman" w:hAnsi="Times New Roman" w:cs="Times New Roman"/>
                <w:sz w:val="20"/>
              </w:rPr>
              <w:t>/</w:t>
            </w:r>
          </w:p>
          <w:p w14:paraId="3F24EFC0"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070E76B7" w14:textId="77777777" w:rsidR="007A1E3E" w:rsidRPr="00FA64DC" w:rsidRDefault="007A1E3E" w:rsidP="00E00819">
            <w:pPr>
              <w:jc w:val="both"/>
              <w:rPr>
                <w:rFonts w:ascii="Times New Roman" w:hAnsi="Times New Roman" w:cs="Times New Roman"/>
                <w:sz w:val="20"/>
              </w:rPr>
            </w:pPr>
          </w:p>
          <w:p w14:paraId="50ECF56A" w14:textId="77777777" w:rsidR="007A1E3E" w:rsidRDefault="007A1E3E" w:rsidP="00E00819">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14:paraId="5A8C452B" w14:textId="77777777" w:rsidR="007A1E3E" w:rsidRDefault="007A1E3E" w:rsidP="00E00819">
            <w:pPr>
              <w:jc w:val="both"/>
              <w:rPr>
                <w:rFonts w:ascii="Times New Roman" w:hAnsi="Times New Roman" w:cs="Times New Roman"/>
                <w:sz w:val="20"/>
              </w:rPr>
            </w:pPr>
          </w:p>
          <w:p w14:paraId="736DD8F2" w14:textId="77777777" w:rsidR="00A17FCD" w:rsidRDefault="00A17FCD" w:rsidP="00E00819">
            <w:pPr>
              <w:jc w:val="both"/>
              <w:rPr>
                <w:rFonts w:ascii="Times New Roman" w:hAnsi="Times New Roman" w:cs="Times New Roman"/>
                <w:sz w:val="20"/>
              </w:rPr>
            </w:pPr>
          </w:p>
          <w:p w14:paraId="2D8FC06C" w14:textId="5246711A" w:rsidR="00A17FCD" w:rsidRPr="00FA64DC" w:rsidRDefault="00A17FCD" w:rsidP="00E00819">
            <w:pPr>
              <w:jc w:val="both"/>
              <w:rPr>
                <w:rFonts w:ascii="Times New Roman" w:hAnsi="Times New Roman" w:cs="Times New Roman"/>
                <w:sz w:val="20"/>
              </w:rPr>
            </w:pPr>
          </w:p>
        </w:tc>
      </w:tr>
      <w:tr w:rsidR="00E767CB" w:rsidRPr="00071311" w14:paraId="1D461C85" w14:textId="77777777" w:rsidTr="00A17FCD">
        <w:trPr>
          <w:trHeight w:hRule="exact" w:val="4407"/>
        </w:trPr>
        <w:tc>
          <w:tcPr>
            <w:tcW w:w="497" w:type="dxa"/>
            <w:tcBorders>
              <w:top w:val="single" w:sz="4" w:space="0" w:color="auto"/>
              <w:left w:val="single" w:sz="4" w:space="0" w:color="auto"/>
              <w:bottom w:val="single" w:sz="4" w:space="0" w:color="auto"/>
              <w:right w:val="single" w:sz="4" w:space="0" w:color="auto"/>
            </w:tcBorders>
            <w:vAlign w:val="center"/>
          </w:tcPr>
          <w:p w14:paraId="78914054" w14:textId="0FF97335" w:rsidR="00E767CB" w:rsidRDefault="00A17FCD" w:rsidP="00A17FCD">
            <w:pPr>
              <w:jc w:val="center"/>
              <w:rPr>
                <w:rFonts w:ascii="Times New Roman" w:hAnsi="Times New Roman" w:cs="Times New Roman"/>
                <w:sz w:val="20"/>
              </w:rPr>
            </w:pPr>
            <w:r>
              <w:rPr>
                <w:rFonts w:ascii="Times New Roman" w:hAnsi="Times New Roman" w:cs="Times New Roman"/>
                <w:sz w:val="20"/>
              </w:rPr>
              <w:lastRenderedPageBreak/>
              <w:t>3</w:t>
            </w:r>
          </w:p>
        </w:tc>
        <w:tc>
          <w:tcPr>
            <w:tcW w:w="2408" w:type="dxa"/>
            <w:tcBorders>
              <w:top w:val="single" w:sz="4" w:space="0" w:color="auto"/>
              <w:left w:val="single" w:sz="4" w:space="0" w:color="auto"/>
              <w:bottom w:val="single" w:sz="4" w:space="0" w:color="auto"/>
              <w:right w:val="single" w:sz="4" w:space="0" w:color="auto"/>
            </w:tcBorders>
          </w:tcPr>
          <w:p w14:paraId="775DCC4D" w14:textId="77777777" w:rsidR="00E767CB" w:rsidRPr="00071311" w:rsidRDefault="00E767CB"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473947D" w14:textId="28C198DB" w:rsidR="00E767CB" w:rsidRDefault="00A17FCD" w:rsidP="00E00819">
            <w:pPr>
              <w:jc w:val="both"/>
              <w:rPr>
                <w:rFonts w:ascii="Times New Roman" w:hAnsi="Times New Roman" w:cs="Times New Roman"/>
                <w:sz w:val="20"/>
              </w:rPr>
            </w:pPr>
            <w:r>
              <w:rPr>
                <w:rFonts w:ascii="Times New Roman" w:hAnsi="Times New Roman" w:cs="Times New Roman"/>
                <w:sz w:val="20"/>
              </w:rPr>
              <w:t xml:space="preserve">Pedagog </w:t>
            </w:r>
          </w:p>
        </w:tc>
        <w:tc>
          <w:tcPr>
            <w:tcW w:w="2552" w:type="dxa"/>
            <w:tcBorders>
              <w:top w:val="single" w:sz="4" w:space="0" w:color="auto"/>
              <w:left w:val="single" w:sz="4" w:space="0" w:color="auto"/>
              <w:bottom w:val="single" w:sz="4" w:space="0" w:color="auto"/>
              <w:right w:val="single" w:sz="4" w:space="0" w:color="auto"/>
            </w:tcBorders>
          </w:tcPr>
          <w:p w14:paraId="2611CF52" w14:textId="77777777" w:rsidR="00A17FCD" w:rsidRPr="00E767CB"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144B3464" w14:textId="77777777" w:rsidR="00A17FCD" w:rsidRDefault="00A17FCD" w:rsidP="00A17FCD">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24258B44" w14:textId="77777777" w:rsidR="00A17FCD" w:rsidRDefault="00A17FCD" w:rsidP="00A17FCD">
            <w:pPr>
              <w:jc w:val="both"/>
              <w:rPr>
                <w:rFonts w:ascii="Calibri" w:hAnsi="Calibri"/>
                <w:sz w:val="18"/>
                <w:szCs w:val="18"/>
              </w:rPr>
            </w:pPr>
            <w:r>
              <w:rPr>
                <w:rFonts w:ascii="Calibri" w:hAnsi="Calibri"/>
                <w:sz w:val="18"/>
                <w:szCs w:val="18"/>
              </w:rPr>
              <w:t>………………………………………………………………………………………………………………………………………………………………………………………………………….</w:t>
            </w:r>
          </w:p>
          <w:p w14:paraId="4F5C6640" w14:textId="77777777" w:rsidR="00A17FCD" w:rsidRDefault="00A17FCD" w:rsidP="00A17FCD">
            <w:pPr>
              <w:jc w:val="both"/>
              <w:rPr>
                <w:rFonts w:ascii="Times New Roman" w:hAnsi="Times New Roman" w:cs="Times New Roman"/>
                <w:sz w:val="20"/>
                <w:szCs w:val="20"/>
              </w:rPr>
            </w:pPr>
          </w:p>
          <w:p w14:paraId="26CB8815" w14:textId="77777777" w:rsidR="00A17FCD"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69305782"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w:t>
            </w:r>
          </w:p>
          <w:p w14:paraId="7E99F3CF" w14:textId="77777777" w:rsidR="00A17FCD" w:rsidRDefault="00A17FCD" w:rsidP="00A17FCD">
            <w:pPr>
              <w:jc w:val="both"/>
              <w:rPr>
                <w:rFonts w:ascii="Times New Roman" w:hAnsi="Times New Roman" w:cs="Times New Roman"/>
                <w:sz w:val="20"/>
                <w:szCs w:val="20"/>
              </w:rPr>
            </w:pPr>
          </w:p>
          <w:p w14:paraId="732B4761"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Nr uprawnień</w:t>
            </w:r>
          </w:p>
          <w:p w14:paraId="41147C9E" w14:textId="5E5E45C1" w:rsidR="00E767CB" w:rsidRPr="00C06A06" w:rsidRDefault="00A17FCD" w:rsidP="00A17FCD">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1952787B"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Samodzielnie na podstawie:</w:t>
            </w:r>
          </w:p>
          <w:p w14:paraId="0BE4CC12"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637589A8"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(należy wskazać rodzaj umowy np. umowa o podwykonawstwo, umowa cywilno-prawna itp.)</w:t>
            </w:r>
          </w:p>
          <w:p w14:paraId="2F2ED7EF"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331EC6DD"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osoba zostanie udostępniona przez inny podmiot**</w:t>
            </w:r>
          </w:p>
          <w:p w14:paraId="3EBFDA5C" w14:textId="77777777" w:rsidR="00A17FCD" w:rsidRPr="00A17FCD" w:rsidRDefault="00A17FCD" w:rsidP="00A17FCD">
            <w:pPr>
              <w:jc w:val="both"/>
              <w:rPr>
                <w:rFonts w:ascii="Times New Roman" w:hAnsi="Times New Roman" w:cs="Times New Roman"/>
                <w:sz w:val="20"/>
              </w:rPr>
            </w:pPr>
          </w:p>
          <w:p w14:paraId="49FD80E1" w14:textId="6128DF99" w:rsidR="00E767CB" w:rsidRPr="00FA64DC" w:rsidRDefault="00A17FCD" w:rsidP="00A17FCD">
            <w:pPr>
              <w:jc w:val="both"/>
              <w:rPr>
                <w:rFonts w:ascii="Times New Roman" w:hAnsi="Times New Roman" w:cs="Times New Roman"/>
                <w:sz w:val="20"/>
              </w:rPr>
            </w:pPr>
            <w:r w:rsidRPr="00A17FCD">
              <w:rPr>
                <w:rFonts w:ascii="Times New Roman" w:hAnsi="Times New Roman" w:cs="Times New Roman"/>
                <w:sz w:val="20"/>
              </w:rPr>
              <w:t>(**) niepotrzebne skreślić</w:t>
            </w:r>
          </w:p>
        </w:tc>
      </w:tr>
      <w:tr w:rsidR="00E767CB" w:rsidRPr="00071311" w14:paraId="200FA8E9" w14:textId="77777777" w:rsidTr="00A17FCD">
        <w:trPr>
          <w:trHeight w:hRule="exact" w:val="4950"/>
        </w:trPr>
        <w:tc>
          <w:tcPr>
            <w:tcW w:w="497" w:type="dxa"/>
            <w:tcBorders>
              <w:top w:val="single" w:sz="4" w:space="0" w:color="auto"/>
              <w:left w:val="single" w:sz="4" w:space="0" w:color="auto"/>
              <w:bottom w:val="single" w:sz="4" w:space="0" w:color="auto"/>
              <w:right w:val="single" w:sz="4" w:space="0" w:color="auto"/>
            </w:tcBorders>
            <w:vAlign w:val="center"/>
          </w:tcPr>
          <w:p w14:paraId="604B0AEC" w14:textId="677EE0C8" w:rsidR="00E767CB" w:rsidRDefault="00A17FCD" w:rsidP="00A17FCD">
            <w:pPr>
              <w:jc w:val="center"/>
              <w:rPr>
                <w:rFonts w:ascii="Times New Roman" w:hAnsi="Times New Roman" w:cs="Times New Roman"/>
                <w:sz w:val="20"/>
              </w:rPr>
            </w:pPr>
            <w:r>
              <w:rPr>
                <w:rFonts w:ascii="Times New Roman" w:hAnsi="Times New Roman" w:cs="Times New Roman"/>
                <w:sz w:val="20"/>
              </w:rPr>
              <w:t>4</w:t>
            </w:r>
          </w:p>
        </w:tc>
        <w:tc>
          <w:tcPr>
            <w:tcW w:w="2408" w:type="dxa"/>
            <w:tcBorders>
              <w:top w:val="single" w:sz="4" w:space="0" w:color="auto"/>
              <w:left w:val="single" w:sz="4" w:space="0" w:color="auto"/>
              <w:bottom w:val="single" w:sz="4" w:space="0" w:color="auto"/>
              <w:right w:val="single" w:sz="4" w:space="0" w:color="auto"/>
            </w:tcBorders>
          </w:tcPr>
          <w:p w14:paraId="39EEE078" w14:textId="77777777" w:rsidR="00E767CB" w:rsidRPr="00071311" w:rsidRDefault="00E767CB"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C26392F" w14:textId="7049300D" w:rsidR="00E767CB" w:rsidRDefault="00A17FCD" w:rsidP="00E00819">
            <w:pPr>
              <w:jc w:val="both"/>
              <w:rPr>
                <w:rFonts w:ascii="Times New Roman" w:hAnsi="Times New Roman" w:cs="Times New Roman"/>
                <w:sz w:val="20"/>
              </w:rPr>
            </w:pPr>
            <w:r>
              <w:rPr>
                <w:rFonts w:ascii="Times New Roman" w:hAnsi="Times New Roman" w:cs="Times New Roman"/>
                <w:sz w:val="20"/>
              </w:rPr>
              <w:t xml:space="preserve">Oligofrenopedagog </w:t>
            </w:r>
          </w:p>
        </w:tc>
        <w:tc>
          <w:tcPr>
            <w:tcW w:w="2552" w:type="dxa"/>
            <w:tcBorders>
              <w:top w:val="single" w:sz="4" w:space="0" w:color="auto"/>
              <w:left w:val="single" w:sz="4" w:space="0" w:color="auto"/>
              <w:bottom w:val="single" w:sz="4" w:space="0" w:color="auto"/>
              <w:right w:val="single" w:sz="4" w:space="0" w:color="auto"/>
            </w:tcBorders>
          </w:tcPr>
          <w:p w14:paraId="2AA77B4D"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Kwalifikacje zawodowe,</w:t>
            </w:r>
          </w:p>
          <w:p w14:paraId="7631F19E"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 xml:space="preserve">wykształcenie </w:t>
            </w:r>
          </w:p>
          <w:p w14:paraId="750F2086"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605FA4B2" w14:textId="77777777" w:rsidR="00A17FCD" w:rsidRPr="00A17FCD" w:rsidRDefault="00A17FCD" w:rsidP="00A17FCD">
            <w:pPr>
              <w:jc w:val="both"/>
              <w:rPr>
                <w:rFonts w:ascii="Times New Roman" w:hAnsi="Times New Roman" w:cs="Times New Roman"/>
                <w:sz w:val="20"/>
              </w:rPr>
            </w:pPr>
          </w:p>
          <w:p w14:paraId="503E2FC8"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Rodzaj dokumentu potwierdzającego kwalifikacje</w:t>
            </w:r>
          </w:p>
          <w:p w14:paraId="7CBBF3CE"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5185121B" w14:textId="77777777" w:rsidR="00A17FCD" w:rsidRPr="00A17FCD" w:rsidRDefault="00A17FCD" w:rsidP="00A17FCD">
            <w:pPr>
              <w:jc w:val="both"/>
              <w:rPr>
                <w:rFonts w:ascii="Times New Roman" w:hAnsi="Times New Roman" w:cs="Times New Roman"/>
                <w:sz w:val="20"/>
              </w:rPr>
            </w:pPr>
          </w:p>
          <w:p w14:paraId="791481C7"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Nr uprawnień</w:t>
            </w:r>
          </w:p>
          <w:p w14:paraId="016C6E89" w14:textId="22C3A5AF" w:rsidR="00E767CB" w:rsidRPr="00C06A06" w:rsidRDefault="00A17FCD" w:rsidP="00A17FCD">
            <w:pPr>
              <w:jc w:val="both"/>
              <w:rPr>
                <w:rFonts w:ascii="Times New Roman" w:hAnsi="Times New Roman" w:cs="Times New Roman"/>
                <w:sz w:val="20"/>
              </w:rPr>
            </w:pPr>
            <w:r w:rsidRPr="00A17FCD">
              <w:rPr>
                <w:rFonts w:ascii="Times New Roman" w:hAnsi="Times New Roman" w:cs="Times New Roman"/>
                <w:sz w:val="20"/>
              </w:rPr>
              <w:t>………………………………………………………………</w:t>
            </w:r>
          </w:p>
        </w:tc>
        <w:tc>
          <w:tcPr>
            <w:tcW w:w="2835" w:type="dxa"/>
            <w:tcBorders>
              <w:top w:val="single" w:sz="4" w:space="0" w:color="auto"/>
              <w:left w:val="single" w:sz="4" w:space="0" w:color="auto"/>
              <w:bottom w:val="single" w:sz="4" w:space="0" w:color="auto"/>
              <w:right w:val="single" w:sz="4" w:space="0" w:color="auto"/>
            </w:tcBorders>
          </w:tcPr>
          <w:p w14:paraId="33170B40"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Samodzielnie na podstawie:</w:t>
            </w:r>
          </w:p>
          <w:p w14:paraId="1617563E"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185440A6"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(należy wskazać rodzaj umowy np. umowa o podwykonawstwo, umowa cywilno-prawna itp.)</w:t>
            </w:r>
          </w:p>
          <w:p w14:paraId="7340D5A7"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19514E19"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osoba zostanie udostępniona przez inny podmiot**</w:t>
            </w:r>
          </w:p>
          <w:p w14:paraId="5F2DD43F" w14:textId="77777777" w:rsidR="00A17FCD" w:rsidRPr="00A17FCD" w:rsidRDefault="00A17FCD" w:rsidP="00A17FCD">
            <w:pPr>
              <w:jc w:val="both"/>
              <w:rPr>
                <w:rFonts w:ascii="Times New Roman" w:hAnsi="Times New Roman" w:cs="Times New Roman"/>
                <w:sz w:val="20"/>
              </w:rPr>
            </w:pPr>
          </w:p>
          <w:p w14:paraId="37D9228F" w14:textId="7C345371" w:rsidR="00E767CB" w:rsidRPr="00FA64DC" w:rsidRDefault="00A17FCD" w:rsidP="00A17FCD">
            <w:pPr>
              <w:jc w:val="both"/>
              <w:rPr>
                <w:rFonts w:ascii="Times New Roman" w:hAnsi="Times New Roman" w:cs="Times New Roman"/>
                <w:sz w:val="20"/>
              </w:rPr>
            </w:pPr>
            <w:r w:rsidRPr="00A17FCD">
              <w:rPr>
                <w:rFonts w:ascii="Times New Roman" w:hAnsi="Times New Roman" w:cs="Times New Roman"/>
                <w:sz w:val="20"/>
              </w:rPr>
              <w:t>(**) niepotrzebne skreślić</w:t>
            </w:r>
          </w:p>
        </w:tc>
      </w:tr>
      <w:tr w:rsidR="00E767CB" w:rsidRPr="00071311" w14:paraId="77540DEE" w14:textId="77777777" w:rsidTr="00A17FCD">
        <w:trPr>
          <w:trHeight w:hRule="exact" w:val="4263"/>
        </w:trPr>
        <w:tc>
          <w:tcPr>
            <w:tcW w:w="497" w:type="dxa"/>
            <w:tcBorders>
              <w:top w:val="single" w:sz="4" w:space="0" w:color="auto"/>
              <w:left w:val="single" w:sz="4" w:space="0" w:color="auto"/>
              <w:bottom w:val="single" w:sz="4" w:space="0" w:color="auto"/>
              <w:right w:val="single" w:sz="4" w:space="0" w:color="auto"/>
            </w:tcBorders>
            <w:vAlign w:val="center"/>
          </w:tcPr>
          <w:p w14:paraId="2F98D166" w14:textId="6E2071D1" w:rsidR="00E767CB" w:rsidRDefault="00A17FCD" w:rsidP="00A17FCD">
            <w:pPr>
              <w:jc w:val="center"/>
              <w:rPr>
                <w:rFonts w:ascii="Times New Roman" w:hAnsi="Times New Roman" w:cs="Times New Roman"/>
                <w:sz w:val="20"/>
              </w:rPr>
            </w:pPr>
            <w:r>
              <w:rPr>
                <w:rFonts w:ascii="Times New Roman" w:hAnsi="Times New Roman" w:cs="Times New Roman"/>
                <w:sz w:val="20"/>
              </w:rPr>
              <w:t>5</w:t>
            </w:r>
          </w:p>
        </w:tc>
        <w:tc>
          <w:tcPr>
            <w:tcW w:w="2408" w:type="dxa"/>
            <w:tcBorders>
              <w:top w:val="single" w:sz="4" w:space="0" w:color="auto"/>
              <w:left w:val="single" w:sz="4" w:space="0" w:color="auto"/>
              <w:bottom w:val="single" w:sz="4" w:space="0" w:color="auto"/>
              <w:right w:val="single" w:sz="4" w:space="0" w:color="auto"/>
            </w:tcBorders>
          </w:tcPr>
          <w:p w14:paraId="14A60AE0" w14:textId="77777777" w:rsidR="00E767CB" w:rsidRPr="00071311" w:rsidRDefault="00E767CB"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40FBFE87" w14:textId="76C00BF4" w:rsidR="00E767CB" w:rsidRDefault="00A17FCD" w:rsidP="00E00819">
            <w:pPr>
              <w:jc w:val="both"/>
              <w:rPr>
                <w:rFonts w:ascii="Times New Roman" w:hAnsi="Times New Roman" w:cs="Times New Roman"/>
                <w:sz w:val="20"/>
              </w:rPr>
            </w:pPr>
            <w:r>
              <w:rPr>
                <w:rFonts w:ascii="Times New Roman" w:hAnsi="Times New Roman" w:cs="Times New Roman"/>
                <w:sz w:val="20"/>
              </w:rPr>
              <w:t xml:space="preserve">Logopeda </w:t>
            </w:r>
          </w:p>
        </w:tc>
        <w:tc>
          <w:tcPr>
            <w:tcW w:w="2552" w:type="dxa"/>
            <w:tcBorders>
              <w:top w:val="single" w:sz="4" w:space="0" w:color="auto"/>
              <w:left w:val="single" w:sz="4" w:space="0" w:color="auto"/>
              <w:bottom w:val="single" w:sz="4" w:space="0" w:color="auto"/>
              <w:right w:val="single" w:sz="4" w:space="0" w:color="auto"/>
            </w:tcBorders>
          </w:tcPr>
          <w:p w14:paraId="40977AA3" w14:textId="77777777" w:rsidR="00A17FCD" w:rsidRPr="00E767CB"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0E48A7BE" w14:textId="77777777" w:rsidR="00A17FCD" w:rsidRDefault="00A17FCD" w:rsidP="00A17FCD">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1457E66A" w14:textId="77777777" w:rsidR="00A17FCD" w:rsidRDefault="00A17FCD" w:rsidP="00A17FCD">
            <w:pPr>
              <w:jc w:val="both"/>
              <w:rPr>
                <w:rFonts w:ascii="Calibri" w:hAnsi="Calibri"/>
                <w:sz w:val="18"/>
                <w:szCs w:val="18"/>
              </w:rPr>
            </w:pPr>
            <w:r>
              <w:rPr>
                <w:rFonts w:ascii="Calibri" w:hAnsi="Calibri"/>
                <w:sz w:val="18"/>
                <w:szCs w:val="18"/>
              </w:rPr>
              <w:t>………………………………………………………………………………………………………………………………………………………………………………………………………….</w:t>
            </w:r>
          </w:p>
          <w:p w14:paraId="0B2F2171" w14:textId="77777777" w:rsidR="00A17FCD" w:rsidRDefault="00A17FCD" w:rsidP="00A17FCD">
            <w:pPr>
              <w:jc w:val="both"/>
              <w:rPr>
                <w:rFonts w:ascii="Times New Roman" w:hAnsi="Times New Roman" w:cs="Times New Roman"/>
                <w:sz w:val="20"/>
                <w:szCs w:val="20"/>
              </w:rPr>
            </w:pPr>
          </w:p>
          <w:p w14:paraId="2A22909E" w14:textId="77777777" w:rsidR="00A17FCD"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0B12C974"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w:t>
            </w:r>
          </w:p>
          <w:p w14:paraId="6AC728A0" w14:textId="77777777" w:rsidR="00A17FCD" w:rsidRDefault="00A17FCD" w:rsidP="00A17FCD">
            <w:pPr>
              <w:jc w:val="both"/>
              <w:rPr>
                <w:rFonts w:ascii="Times New Roman" w:hAnsi="Times New Roman" w:cs="Times New Roman"/>
                <w:sz w:val="20"/>
                <w:szCs w:val="20"/>
              </w:rPr>
            </w:pPr>
          </w:p>
          <w:p w14:paraId="756E78E2"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Nr uprawnień</w:t>
            </w:r>
          </w:p>
          <w:p w14:paraId="1E606201" w14:textId="2A20728F" w:rsidR="00E767CB" w:rsidRPr="00C06A06" w:rsidRDefault="00A17FCD" w:rsidP="00A17FCD">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F23D5C6"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Samodzielnie na podstawie:</w:t>
            </w:r>
          </w:p>
          <w:p w14:paraId="6CCCD47C"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090084CC"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(należy wskazać rodzaj umowy np. umowa o podwykonawstwo, umowa cywilno-prawna itp.)</w:t>
            </w:r>
          </w:p>
          <w:p w14:paraId="73F34160"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561FF3B7"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osoba zostanie udostępniona przez inny podmiot**</w:t>
            </w:r>
          </w:p>
          <w:p w14:paraId="22D5866E" w14:textId="77777777" w:rsidR="00A17FCD" w:rsidRPr="00A17FCD" w:rsidRDefault="00A17FCD" w:rsidP="00A17FCD">
            <w:pPr>
              <w:jc w:val="both"/>
              <w:rPr>
                <w:rFonts w:ascii="Times New Roman" w:hAnsi="Times New Roman" w:cs="Times New Roman"/>
                <w:sz w:val="20"/>
              </w:rPr>
            </w:pPr>
          </w:p>
          <w:p w14:paraId="729C757C" w14:textId="7492E05B" w:rsidR="00E767CB" w:rsidRPr="00FA64DC" w:rsidRDefault="00A17FCD" w:rsidP="00A17FCD">
            <w:pPr>
              <w:jc w:val="both"/>
              <w:rPr>
                <w:rFonts w:ascii="Times New Roman" w:hAnsi="Times New Roman" w:cs="Times New Roman"/>
                <w:sz w:val="20"/>
              </w:rPr>
            </w:pPr>
            <w:r w:rsidRPr="00A17FCD">
              <w:rPr>
                <w:rFonts w:ascii="Times New Roman" w:hAnsi="Times New Roman" w:cs="Times New Roman"/>
                <w:sz w:val="20"/>
              </w:rPr>
              <w:t>(**) niepotrzebne skreślić</w:t>
            </w:r>
          </w:p>
        </w:tc>
      </w:tr>
      <w:tr w:rsidR="00E767CB" w:rsidRPr="00071311" w14:paraId="757F6367" w14:textId="77777777" w:rsidTr="00A17FCD">
        <w:trPr>
          <w:trHeight w:hRule="exact" w:val="4407"/>
        </w:trPr>
        <w:tc>
          <w:tcPr>
            <w:tcW w:w="497" w:type="dxa"/>
            <w:tcBorders>
              <w:top w:val="single" w:sz="4" w:space="0" w:color="auto"/>
              <w:left w:val="single" w:sz="4" w:space="0" w:color="auto"/>
              <w:bottom w:val="single" w:sz="4" w:space="0" w:color="auto"/>
              <w:right w:val="single" w:sz="4" w:space="0" w:color="auto"/>
            </w:tcBorders>
            <w:vAlign w:val="center"/>
          </w:tcPr>
          <w:p w14:paraId="1ED9FB34" w14:textId="387736CC" w:rsidR="00E767CB" w:rsidRDefault="00A17FCD" w:rsidP="00A17FCD">
            <w:pPr>
              <w:jc w:val="center"/>
              <w:rPr>
                <w:rFonts w:ascii="Times New Roman" w:hAnsi="Times New Roman" w:cs="Times New Roman"/>
                <w:sz w:val="20"/>
              </w:rPr>
            </w:pPr>
            <w:r>
              <w:rPr>
                <w:rFonts w:ascii="Times New Roman" w:hAnsi="Times New Roman" w:cs="Times New Roman"/>
                <w:sz w:val="20"/>
              </w:rPr>
              <w:lastRenderedPageBreak/>
              <w:t>6</w:t>
            </w:r>
          </w:p>
        </w:tc>
        <w:tc>
          <w:tcPr>
            <w:tcW w:w="2408" w:type="dxa"/>
            <w:tcBorders>
              <w:top w:val="single" w:sz="4" w:space="0" w:color="auto"/>
              <w:left w:val="single" w:sz="4" w:space="0" w:color="auto"/>
              <w:bottom w:val="single" w:sz="4" w:space="0" w:color="auto"/>
              <w:right w:val="single" w:sz="4" w:space="0" w:color="auto"/>
            </w:tcBorders>
          </w:tcPr>
          <w:p w14:paraId="2B86CE7C" w14:textId="77777777" w:rsidR="00E767CB" w:rsidRPr="00071311" w:rsidRDefault="00E767CB"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DAC47A8" w14:textId="6E707103" w:rsidR="00E767CB" w:rsidRDefault="00A17FCD" w:rsidP="00E00819">
            <w:pPr>
              <w:jc w:val="both"/>
              <w:rPr>
                <w:rFonts w:ascii="Times New Roman" w:hAnsi="Times New Roman" w:cs="Times New Roman"/>
                <w:sz w:val="20"/>
              </w:rPr>
            </w:pPr>
            <w:r>
              <w:rPr>
                <w:rFonts w:ascii="Times New Roman" w:hAnsi="Times New Roman" w:cs="Times New Roman"/>
                <w:sz w:val="20"/>
              </w:rPr>
              <w:t xml:space="preserve">Neurologopeda </w:t>
            </w:r>
          </w:p>
        </w:tc>
        <w:tc>
          <w:tcPr>
            <w:tcW w:w="2552" w:type="dxa"/>
            <w:tcBorders>
              <w:top w:val="single" w:sz="4" w:space="0" w:color="auto"/>
              <w:left w:val="single" w:sz="4" w:space="0" w:color="auto"/>
              <w:bottom w:val="single" w:sz="4" w:space="0" w:color="auto"/>
              <w:right w:val="single" w:sz="4" w:space="0" w:color="auto"/>
            </w:tcBorders>
          </w:tcPr>
          <w:p w14:paraId="6AAC74E7" w14:textId="77777777" w:rsidR="00A17FCD" w:rsidRPr="00E767CB"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750DA2A6" w14:textId="77777777" w:rsidR="00A17FCD" w:rsidRDefault="00A17FCD" w:rsidP="00A17FCD">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2725A741" w14:textId="77777777" w:rsidR="00A17FCD" w:rsidRDefault="00A17FCD" w:rsidP="00A17FCD">
            <w:pPr>
              <w:jc w:val="both"/>
              <w:rPr>
                <w:rFonts w:ascii="Calibri" w:hAnsi="Calibri"/>
                <w:sz w:val="18"/>
                <w:szCs w:val="18"/>
              </w:rPr>
            </w:pPr>
            <w:r>
              <w:rPr>
                <w:rFonts w:ascii="Calibri" w:hAnsi="Calibri"/>
                <w:sz w:val="18"/>
                <w:szCs w:val="18"/>
              </w:rPr>
              <w:t>………………………………………………………………………………………………………………………………………………………………………………………………………….</w:t>
            </w:r>
          </w:p>
          <w:p w14:paraId="6A8E2048" w14:textId="77777777" w:rsidR="00A17FCD" w:rsidRDefault="00A17FCD" w:rsidP="00A17FCD">
            <w:pPr>
              <w:jc w:val="both"/>
              <w:rPr>
                <w:rFonts w:ascii="Times New Roman" w:hAnsi="Times New Roman" w:cs="Times New Roman"/>
                <w:sz w:val="20"/>
                <w:szCs w:val="20"/>
              </w:rPr>
            </w:pPr>
          </w:p>
          <w:p w14:paraId="697968C8" w14:textId="77777777" w:rsidR="00A17FCD"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71B5BFCF"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w:t>
            </w:r>
          </w:p>
          <w:p w14:paraId="648C4B67" w14:textId="77777777" w:rsidR="00A17FCD" w:rsidRDefault="00A17FCD" w:rsidP="00A17FCD">
            <w:pPr>
              <w:jc w:val="both"/>
              <w:rPr>
                <w:rFonts w:ascii="Times New Roman" w:hAnsi="Times New Roman" w:cs="Times New Roman"/>
                <w:sz w:val="20"/>
                <w:szCs w:val="20"/>
              </w:rPr>
            </w:pPr>
          </w:p>
          <w:p w14:paraId="75359B23"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Nr uprawnień</w:t>
            </w:r>
          </w:p>
          <w:p w14:paraId="0545E55B" w14:textId="248D7D0F" w:rsidR="00E767CB" w:rsidRPr="00C06A06" w:rsidRDefault="00A17FCD" w:rsidP="00A17FCD">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12452170"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Samodzielnie na podstawie:</w:t>
            </w:r>
          </w:p>
          <w:p w14:paraId="01209052"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594D49F7"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(należy wskazać rodzaj umowy np. umowa o podwykonawstwo, umowa cywilno-prawna itp.)</w:t>
            </w:r>
          </w:p>
          <w:p w14:paraId="051B8112"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0B33438B"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osoba zostanie udostępniona przez inny podmiot**</w:t>
            </w:r>
          </w:p>
          <w:p w14:paraId="48B2E138" w14:textId="77777777" w:rsidR="00A17FCD" w:rsidRPr="00A17FCD" w:rsidRDefault="00A17FCD" w:rsidP="00A17FCD">
            <w:pPr>
              <w:jc w:val="both"/>
              <w:rPr>
                <w:rFonts w:ascii="Times New Roman" w:hAnsi="Times New Roman" w:cs="Times New Roman"/>
                <w:sz w:val="20"/>
              </w:rPr>
            </w:pPr>
          </w:p>
          <w:p w14:paraId="657C8822" w14:textId="11770441" w:rsidR="00E767CB" w:rsidRPr="00FA64DC" w:rsidRDefault="00A17FCD" w:rsidP="00A17FCD">
            <w:pPr>
              <w:jc w:val="both"/>
              <w:rPr>
                <w:rFonts w:ascii="Times New Roman" w:hAnsi="Times New Roman" w:cs="Times New Roman"/>
                <w:sz w:val="20"/>
              </w:rPr>
            </w:pPr>
            <w:r w:rsidRPr="00A17FCD">
              <w:rPr>
                <w:rFonts w:ascii="Times New Roman" w:hAnsi="Times New Roman" w:cs="Times New Roman"/>
                <w:sz w:val="20"/>
              </w:rPr>
              <w:t>(**) niepotrzebne skreślić</w:t>
            </w:r>
          </w:p>
        </w:tc>
      </w:tr>
      <w:tr w:rsidR="00E767CB" w:rsidRPr="00071311" w14:paraId="1D9E9783" w14:textId="77777777" w:rsidTr="00A17FCD">
        <w:trPr>
          <w:trHeight w:hRule="exact" w:val="4383"/>
        </w:trPr>
        <w:tc>
          <w:tcPr>
            <w:tcW w:w="497" w:type="dxa"/>
            <w:tcBorders>
              <w:top w:val="single" w:sz="4" w:space="0" w:color="auto"/>
              <w:left w:val="single" w:sz="4" w:space="0" w:color="auto"/>
              <w:bottom w:val="single" w:sz="4" w:space="0" w:color="auto"/>
              <w:right w:val="single" w:sz="4" w:space="0" w:color="auto"/>
            </w:tcBorders>
            <w:vAlign w:val="center"/>
          </w:tcPr>
          <w:p w14:paraId="6E2C8812" w14:textId="533D7737" w:rsidR="00E767CB" w:rsidRDefault="00A17FCD" w:rsidP="00A17FCD">
            <w:pPr>
              <w:jc w:val="center"/>
              <w:rPr>
                <w:rFonts w:ascii="Times New Roman" w:hAnsi="Times New Roman" w:cs="Times New Roman"/>
                <w:sz w:val="20"/>
              </w:rPr>
            </w:pPr>
            <w:r>
              <w:rPr>
                <w:rFonts w:ascii="Times New Roman" w:hAnsi="Times New Roman" w:cs="Times New Roman"/>
                <w:sz w:val="20"/>
              </w:rPr>
              <w:t>7</w:t>
            </w:r>
          </w:p>
        </w:tc>
        <w:tc>
          <w:tcPr>
            <w:tcW w:w="2408" w:type="dxa"/>
            <w:tcBorders>
              <w:top w:val="single" w:sz="4" w:space="0" w:color="auto"/>
              <w:left w:val="single" w:sz="4" w:space="0" w:color="auto"/>
              <w:bottom w:val="single" w:sz="4" w:space="0" w:color="auto"/>
              <w:right w:val="single" w:sz="4" w:space="0" w:color="auto"/>
            </w:tcBorders>
          </w:tcPr>
          <w:p w14:paraId="3D6D01DE" w14:textId="77777777" w:rsidR="00E767CB" w:rsidRPr="00071311" w:rsidRDefault="00E767CB"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9ED67B6" w14:textId="51BC76CC" w:rsidR="00E767CB" w:rsidRDefault="00A17FCD" w:rsidP="00E00819">
            <w:pPr>
              <w:jc w:val="both"/>
              <w:rPr>
                <w:rFonts w:ascii="Times New Roman" w:hAnsi="Times New Roman" w:cs="Times New Roman"/>
                <w:sz w:val="20"/>
              </w:rPr>
            </w:pPr>
            <w:r>
              <w:rPr>
                <w:rFonts w:ascii="Times New Roman" w:hAnsi="Times New Roman" w:cs="Times New Roman"/>
                <w:sz w:val="20"/>
              </w:rPr>
              <w:t xml:space="preserve">Pielęgniarka </w:t>
            </w:r>
          </w:p>
        </w:tc>
        <w:tc>
          <w:tcPr>
            <w:tcW w:w="2552" w:type="dxa"/>
            <w:tcBorders>
              <w:top w:val="single" w:sz="4" w:space="0" w:color="auto"/>
              <w:left w:val="single" w:sz="4" w:space="0" w:color="auto"/>
              <w:bottom w:val="single" w:sz="4" w:space="0" w:color="auto"/>
              <w:right w:val="single" w:sz="4" w:space="0" w:color="auto"/>
            </w:tcBorders>
          </w:tcPr>
          <w:p w14:paraId="46264A2C" w14:textId="77777777" w:rsidR="00A17FCD" w:rsidRPr="00E767CB"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45F86090" w14:textId="77777777" w:rsidR="00A17FCD" w:rsidRDefault="00A17FCD" w:rsidP="00A17FCD">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649D4156" w14:textId="77777777" w:rsidR="00A17FCD" w:rsidRDefault="00A17FCD" w:rsidP="00A17FCD">
            <w:pPr>
              <w:jc w:val="both"/>
              <w:rPr>
                <w:rFonts w:ascii="Calibri" w:hAnsi="Calibri"/>
                <w:sz w:val="18"/>
                <w:szCs w:val="18"/>
              </w:rPr>
            </w:pPr>
            <w:r>
              <w:rPr>
                <w:rFonts w:ascii="Calibri" w:hAnsi="Calibri"/>
                <w:sz w:val="18"/>
                <w:szCs w:val="18"/>
              </w:rPr>
              <w:t>………………………………………………………………………………………………………………………………………………………………………………………………………….</w:t>
            </w:r>
          </w:p>
          <w:p w14:paraId="7FE075F3" w14:textId="77777777" w:rsidR="00A17FCD" w:rsidRDefault="00A17FCD" w:rsidP="00A17FCD">
            <w:pPr>
              <w:jc w:val="both"/>
              <w:rPr>
                <w:rFonts w:ascii="Times New Roman" w:hAnsi="Times New Roman" w:cs="Times New Roman"/>
                <w:sz w:val="20"/>
                <w:szCs w:val="20"/>
              </w:rPr>
            </w:pPr>
          </w:p>
          <w:p w14:paraId="6119F931" w14:textId="77777777" w:rsidR="00A17FCD"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3C79A7D7"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w:t>
            </w:r>
          </w:p>
          <w:p w14:paraId="2228B12F" w14:textId="77777777" w:rsidR="00A17FCD" w:rsidRDefault="00A17FCD" w:rsidP="00A17FCD">
            <w:pPr>
              <w:jc w:val="both"/>
              <w:rPr>
                <w:rFonts w:ascii="Times New Roman" w:hAnsi="Times New Roman" w:cs="Times New Roman"/>
                <w:sz w:val="20"/>
                <w:szCs w:val="20"/>
              </w:rPr>
            </w:pPr>
          </w:p>
          <w:p w14:paraId="0E2215E5"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Nr uprawnień</w:t>
            </w:r>
          </w:p>
          <w:p w14:paraId="43B05E39" w14:textId="4CAEA00C" w:rsidR="00E767CB" w:rsidRPr="00C06A06" w:rsidRDefault="00A17FCD" w:rsidP="00A17FCD">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36F3D91E"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Samodzielnie na podstawie:</w:t>
            </w:r>
          </w:p>
          <w:p w14:paraId="43DD2C3D"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16F6FFEC"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(należy wskazać rodzaj umowy np. umowa o podwykonawstwo, umowa cywilno-prawna itp.)</w:t>
            </w:r>
          </w:p>
          <w:p w14:paraId="1CC4B975"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420B843D"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osoba zostanie udostępniona przez inny podmiot**</w:t>
            </w:r>
          </w:p>
          <w:p w14:paraId="4EDCDD9E" w14:textId="77777777" w:rsidR="00A17FCD" w:rsidRPr="00A17FCD" w:rsidRDefault="00A17FCD" w:rsidP="00A17FCD">
            <w:pPr>
              <w:jc w:val="both"/>
              <w:rPr>
                <w:rFonts w:ascii="Times New Roman" w:hAnsi="Times New Roman" w:cs="Times New Roman"/>
                <w:sz w:val="20"/>
              </w:rPr>
            </w:pPr>
          </w:p>
          <w:p w14:paraId="601B97E2" w14:textId="0A2EDEDA" w:rsidR="00E767CB" w:rsidRPr="00FA64DC" w:rsidRDefault="00A17FCD" w:rsidP="00A17FCD">
            <w:pPr>
              <w:jc w:val="both"/>
              <w:rPr>
                <w:rFonts w:ascii="Times New Roman" w:hAnsi="Times New Roman" w:cs="Times New Roman"/>
                <w:sz w:val="20"/>
              </w:rPr>
            </w:pPr>
            <w:r w:rsidRPr="00A17FCD">
              <w:rPr>
                <w:rFonts w:ascii="Times New Roman" w:hAnsi="Times New Roman" w:cs="Times New Roman"/>
                <w:sz w:val="20"/>
              </w:rPr>
              <w:t>(**) niepotrzebne skreślić</w:t>
            </w:r>
          </w:p>
        </w:tc>
      </w:tr>
    </w:tbl>
    <w:p w14:paraId="0FE5B15C" w14:textId="77777777" w:rsidR="00353EA2" w:rsidRDefault="00353EA2" w:rsidP="00353EA2">
      <w:pPr>
        <w:ind w:right="-143"/>
        <w:jc w:val="both"/>
        <w:rPr>
          <w:b/>
          <w:color w:val="000000"/>
          <w:sz w:val="20"/>
        </w:rPr>
      </w:pPr>
    </w:p>
    <w:p w14:paraId="79D1DDD3" w14:textId="77777777" w:rsidR="00353EA2" w:rsidRDefault="00353EA2" w:rsidP="00353EA2">
      <w:pPr>
        <w:rPr>
          <w:rFonts w:ascii="Times New Roman" w:hAnsi="Times New Roman" w:cs="Times New Roman"/>
          <w:sz w:val="20"/>
        </w:rPr>
      </w:pPr>
      <w:r w:rsidRPr="00414E54">
        <w:rPr>
          <w:rFonts w:ascii="Times New Roman" w:hAnsi="Times New Roman" w:cs="Times New Roman"/>
          <w:sz w:val="20"/>
        </w:rPr>
        <w:t>(*) należy wypełnić wykropkowane miejsca</w:t>
      </w:r>
    </w:p>
    <w:p w14:paraId="0337EBD4" w14:textId="77777777" w:rsidR="00353EA2" w:rsidRDefault="00353EA2" w:rsidP="00353EA2">
      <w:pPr>
        <w:jc w:val="right"/>
        <w:rPr>
          <w:rFonts w:ascii="Times New Roman" w:hAnsi="Times New Roman" w:cs="Times New Roman"/>
          <w:i/>
          <w:sz w:val="20"/>
          <w:szCs w:val="20"/>
        </w:rPr>
      </w:pPr>
    </w:p>
    <w:p w14:paraId="135EE761" w14:textId="77777777" w:rsidR="00353EA2" w:rsidRPr="00C70FFA" w:rsidRDefault="00353EA2" w:rsidP="00353EA2">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ADF3308" w14:textId="77777777" w:rsidR="00353EA2" w:rsidRDefault="00353EA2" w:rsidP="00353EA2">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FB58CA1" w14:textId="77777777" w:rsidR="00353EA2" w:rsidRDefault="00353EA2" w:rsidP="00353EA2">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12E0C459" w14:textId="429202D9" w:rsidR="00353EA2" w:rsidRDefault="00353EA2" w:rsidP="00353EA2">
      <w:pPr>
        <w:rPr>
          <w:rFonts w:ascii="Times New Roman" w:hAnsi="Times New Roman" w:cs="Times New Roman"/>
        </w:rPr>
      </w:pPr>
    </w:p>
    <w:p w14:paraId="7684261E" w14:textId="46B748FB" w:rsidR="00F41378" w:rsidRDefault="00F41378" w:rsidP="00353EA2">
      <w:pPr>
        <w:rPr>
          <w:rFonts w:ascii="Times New Roman" w:hAnsi="Times New Roman" w:cs="Times New Roman"/>
        </w:rPr>
      </w:pPr>
    </w:p>
    <w:p w14:paraId="0077973C" w14:textId="06F1884E" w:rsidR="00F41378" w:rsidRDefault="00F41378" w:rsidP="00353EA2">
      <w:pPr>
        <w:rPr>
          <w:rFonts w:ascii="Times New Roman" w:hAnsi="Times New Roman" w:cs="Times New Roman"/>
        </w:rPr>
      </w:pPr>
    </w:p>
    <w:p w14:paraId="7B06D1F4" w14:textId="4FB17D21" w:rsidR="00F41378" w:rsidRDefault="00F41378" w:rsidP="00353EA2">
      <w:pPr>
        <w:rPr>
          <w:rFonts w:ascii="Times New Roman" w:hAnsi="Times New Roman" w:cs="Times New Roman"/>
        </w:rPr>
      </w:pPr>
    </w:p>
    <w:p w14:paraId="6682AF07" w14:textId="46E12E63" w:rsidR="00F41378" w:rsidRDefault="00F41378" w:rsidP="00353EA2">
      <w:pPr>
        <w:rPr>
          <w:rFonts w:ascii="Times New Roman" w:hAnsi="Times New Roman" w:cs="Times New Roman"/>
        </w:rPr>
      </w:pPr>
    </w:p>
    <w:p w14:paraId="47BD6DAC" w14:textId="492533EE" w:rsidR="00A17FCD" w:rsidRDefault="00A17FCD" w:rsidP="00353EA2">
      <w:pPr>
        <w:rPr>
          <w:rFonts w:ascii="Times New Roman" w:hAnsi="Times New Roman" w:cs="Times New Roman"/>
        </w:rPr>
      </w:pPr>
    </w:p>
    <w:p w14:paraId="33460023" w14:textId="1F800DEB" w:rsidR="00A17FCD" w:rsidRDefault="00A17FCD" w:rsidP="00353EA2">
      <w:pPr>
        <w:rPr>
          <w:rFonts w:ascii="Times New Roman" w:hAnsi="Times New Roman" w:cs="Times New Roman"/>
        </w:rPr>
      </w:pPr>
    </w:p>
    <w:p w14:paraId="0EA2A3A0" w14:textId="106BEDE5" w:rsidR="00A17FCD" w:rsidRDefault="00A17FCD" w:rsidP="00353EA2">
      <w:pPr>
        <w:rPr>
          <w:rFonts w:ascii="Times New Roman" w:hAnsi="Times New Roman" w:cs="Times New Roman"/>
        </w:rPr>
      </w:pPr>
    </w:p>
    <w:p w14:paraId="17922995" w14:textId="5D52063B" w:rsidR="00A17FCD" w:rsidRDefault="00A17FCD" w:rsidP="00353EA2">
      <w:pPr>
        <w:rPr>
          <w:rFonts w:ascii="Times New Roman" w:hAnsi="Times New Roman" w:cs="Times New Roman"/>
        </w:rPr>
      </w:pPr>
    </w:p>
    <w:p w14:paraId="2EC5DBC1" w14:textId="778C382D" w:rsidR="00A17FCD" w:rsidRDefault="00A17FCD" w:rsidP="00353EA2">
      <w:pPr>
        <w:rPr>
          <w:rFonts w:ascii="Times New Roman" w:hAnsi="Times New Roman" w:cs="Times New Roman"/>
        </w:rPr>
      </w:pPr>
    </w:p>
    <w:p w14:paraId="595417F9" w14:textId="0A288E97" w:rsidR="00A17FCD" w:rsidRDefault="00A17FCD" w:rsidP="00353EA2">
      <w:pPr>
        <w:rPr>
          <w:rFonts w:ascii="Times New Roman" w:hAnsi="Times New Roman" w:cs="Times New Roman"/>
        </w:rPr>
      </w:pPr>
    </w:p>
    <w:p w14:paraId="50F2F63E" w14:textId="13DD9BFE" w:rsidR="00A17FCD" w:rsidRDefault="00A17FCD" w:rsidP="00353EA2">
      <w:pPr>
        <w:rPr>
          <w:rFonts w:ascii="Times New Roman" w:hAnsi="Times New Roman" w:cs="Times New Roman"/>
        </w:rPr>
      </w:pPr>
    </w:p>
    <w:p w14:paraId="37B60F3A" w14:textId="77777777" w:rsidR="00A17FCD" w:rsidRDefault="00A17FCD" w:rsidP="00353EA2">
      <w:pPr>
        <w:rPr>
          <w:rFonts w:ascii="Times New Roman" w:hAnsi="Times New Roman" w:cs="Times New Roman"/>
        </w:rPr>
      </w:pPr>
    </w:p>
    <w:p w14:paraId="497D4ECD" w14:textId="77777777" w:rsidR="007A1E3E" w:rsidRDefault="007A1E3E" w:rsidP="00353EA2">
      <w:pPr>
        <w:rPr>
          <w:rFonts w:ascii="Times New Roman" w:hAnsi="Times New Roman" w:cs="Times New Roman"/>
        </w:rPr>
      </w:pPr>
    </w:p>
    <w:p w14:paraId="7884CCC4" w14:textId="3C42B8CE" w:rsidR="000262A3" w:rsidRPr="00736B22" w:rsidRDefault="000262A3" w:rsidP="000262A3">
      <w:pPr>
        <w:jc w:val="right"/>
        <w:rPr>
          <w:rFonts w:ascii="Times New Roman" w:hAnsi="Times New Roman" w:cs="Times New Roman"/>
        </w:rPr>
      </w:pPr>
      <w:r w:rsidRPr="00736B22">
        <w:rPr>
          <w:rFonts w:ascii="Times New Roman" w:hAnsi="Times New Roman" w:cs="Times New Roman"/>
        </w:rPr>
        <w:lastRenderedPageBreak/>
        <w:t xml:space="preserve">ZAŁĄCZNIK Nr </w:t>
      </w:r>
      <w:r w:rsidR="00A65360">
        <w:rPr>
          <w:rFonts w:ascii="Times New Roman" w:hAnsi="Times New Roman" w:cs="Times New Roman"/>
        </w:rPr>
        <w:t>6</w:t>
      </w:r>
      <w:r>
        <w:rPr>
          <w:rFonts w:ascii="Times New Roman" w:hAnsi="Times New Roman" w:cs="Times New Roman"/>
        </w:rPr>
        <w:t xml:space="preserve"> </w:t>
      </w:r>
    </w:p>
    <w:p w14:paraId="19B06D79" w14:textId="77777777" w:rsidR="000262A3" w:rsidRPr="00C70FFA" w:rsidRDefault="000262A3" w:rsidP="000262A3">
      <w:pPr>
        <w:rPr>
          <w:rFonts w:ascii="Times New Roman" w:hAnsi="Times New Roman" w:cs="Times New Roman"/>
          <w:sz w:val="20"/>
          <w:szCs w:val="20"/>
        </w:rPr>
      </w:pPr>
    </w:p>
    <w:p w14:paraId="20646E96" w14:textId="7DF394C2"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C510D5">
        <w:rPr>
          <w:rFonts w:ascii="Times New Roman" w:hAnsi="Times New Roman" w:cs="Times New Roman"/>
          <w:bCs/>
          <w:color w:val="000000"/>
          <w:sz w:val="20"/>
          <w:szCs w:val="20"/>
        </w:rPr>
        <w:t>2</w:t>
      </w:r>
      <w:r w:rsidR="00A17FCD">
        <w:rPr>
          <w:rFonts w:ascii="Times New Roman" w:hAnsi="Times New Roman" w:cs="Times New Roman"/>
          <w:bCs/>
          <w:color w:val="000000"/>
          <w:sz w:val="20"/>
          <w:szCs w:val="20"/>
        </w:rPr>
        <w:t>9</w:t>
      </w:r>
      <w:r>
        <w:rPr>
          <w:rFonts w:ascii="Times New Roman" w:hAnsi="Times New Roman" w:cs="Times New Roman"/>
          <w:bCs/>
          <w:color w:val="000000"/>
          <w:sz w:val="20"/>
          <w:szCs w:val="20"/>
        </w:rPr>
        <w:t>.2022.EW</w:t>
      </w:r>
    </w:p>
    <w:p w14:paraId="47F329BD" w14:textId="77777777" w:rsidR="000262A3" w:rsidRPr="00736B22" w:rsidRDefault="000262A3" w:rsidP="000262A3">
      <w:pPr>
        <w:rPr>
          <w:rFonts w:ascii="Times New Roman" w:hAnsi="Times New Roman" w:cs="Times New Roman"/>
        </w:rPr>
      </w:pPr>
    </w:p>
    <w:p w14:paraId="569508CE" w14:textId="77777777" w:rsidR="000262A3" w:rsidRDefault="000262A3" w:rsidP="000262A3">
      <w:pPr>
        <w:tabs>
          <w:tab w:val="center" w:pos="1260"/>
        </w:tabs>
        <w:rPr>
          <w:sz w:val="20"/>
        </w:rPr>
      </w:pPr>
      <w:r>
        <w:rPr>
          <w:sz w:val="20"/>
        </w:rPr>
        <w:tab/>
      </w:r>
    </w:p>
    <w:p w14:paraId="2E7FBC2D"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562CF0E"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AAE3B94" w14:textId="77777777" w:rsidR="000262A3" w:rsidRDefault="000262A3" w:rsidP="000262A3">
      <w:pPr>
        <w:spacing w:after="240"/>
        <w:jc w:val="center"/>
        <w:rPr>
          <w:rFonts w:ascii="Times New Roman" w:hAnsi="Times New Roman" w:cs="Times New Roman"/>
          <w:b/>
          <w:sz w:val="24"/>
          <w:szCs w:val="24"/>
          <w:lang w:eastAsia="ar-SA"/>
        </w:rPr>
      </w:pPr>
    </w:p>
    <w:p w14:paraId="39308165" w14:textId="77777777" w:rsidR="000262A3" w:rsidRPr="009F7BBB" w:rsidRDefault="000262A3" w:rsidP="000262A3">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Oświadczenie Wykonawcy, w zakresie art. 108 ust. 1 pkt 5 ustawy Pzp,  o przynależności lub braku przynależności do tej samej grupy kapitałowej z innym Wykonawcą**</w:t>
      </w:r>
    </w:p>
    <w:p w14:paraId="14E0D75C" w14:textId="259E52EA" w:rsidR="000262A3" w:rsidRPr="00A17FCD" w:rsidRDefault="000262A3" w:rsidP="00A17FCD">
      <w:pPr>
        <w:jc w:val="center"/>
        <w:rPr>
          <w:rFonts w:ascii="Times New Roman" w:hAnsi="Times New Roman" w:cs="Times New Roman"/>
          <w:b/>
          <w:bCs/>
          <w:i/>
          <w:iCs/>
        </w:rPr>
      </w:pPr>
      <w:r w:rsidRPr="00A17FCD">
        <w:rPr>
          <w:rFonts w:ascii="Times New Roman" w:hAnsi="Times New Roman" w:cs="Times New Roman"/>
          <w:b/>
          <w:bCs/>
          <w:lang w:eastAsia="ar-SA"/>
        </w:rPr>
        <w:t>do zamówienia publicznego pn.</w:t>
      </w:r>
      <w:r w:rsidRPr="00A17FCD">
        <w:rPr>
          <w:rFonts w:ascii="Times New Roman" w:hAnsi="Times New Roman" w:cs="Times New Roman"/>
          <w:b/>
          <w:bCs/>
          <w:spacing w:val="-2"/>
        </w:rPr>
        <w:t xml:space="preserve"> </w:t>
      </w:r>
      <w:r w:rsidRPr="00A17FCD">
        <w:rPr>
          <w:rFonts w:ascii="Times New Roman" w:hAnsi="Times New Roman" w:cs="Times New Roman"/>
          <w:b/>
          <w:bCs/>
          <w:i/>
        </w:rPr>
        <w:t>„</w:t>
      </w:r>
      <w:r w:rsidR="00A17FCD" w:rsidRPr="00A17FCD">
        <w:rPr>
          <w:rFonts w:ascii="Times New Roman" w:hAnsi="Times New Roman" w:cs="Times New Roman"/>
          <w:b/>
          <w:bCs/>
          <w:i/>
          <w:iCs/>
        </w:rPr>
        <w:t>Świadczenie specjalistycznych usług opiekuńczych w miejscu zamieszkania dla osób z  zaburzeniami psychicznymi w roku 2023</w:t>
      </w:r>
      <w:r w:rsidRPr="00A17FCD">
        <w:rPr>
          <w:rFonts w:ascii="Times New Roman" w:hAnsi="Times New Roman" w:cs="Times New Roman"/>
          <w:b/>
          <w:bCs/>
          <w:i/>
        </w:rPr>
        <w:t>”</w:t>
      </w:r>
      <w:r w:rsidRPr="00A17FCD">
        <w:rPr>
          <w:rFonts w:ascii="Times New Roman" w:hAnsi="Times New Roman" w:cs="Times New Roman"/>
          <w:b/>
          <w:bCs/>
          <w:iCs/>
        </w:rPr>
        <w:t xml:space="preserve"> </w:t>
      </w:r>
    </w:p>
    <w:p w14:paraId="10B2ABD5" w14:textId="77777777" w:rsidR="000262A3" w:rsidRPr="00462E86" w:rsidRDefault="000262A3" w:rsidP="000262A3">
      <w:pPr>
        <w:tabs>
          <w:tab w:val="left" w:pos="360"/>
        </w:tabs>
        <w:spacing w:after="120"/>
        <w:jc w:val="both"/>
        <w:rPr>
          <w:rFonts w:ascii="Times New Roman" w:hAnsi="Times New Roman" w:cs="Times New Roman"/>
        </w:rPr>
      </w:pPr>
    </w:p>
    <w:p w14:paraId="3176C1D4" w14:textId="77777777" w:rsidR="000262A3" w:rsidRDefault="000262A3" w:rsidP="000262A3">
      <w:pPr>
        <w:tabs>
          <w:tab w:val="left" w:pos="360"/>
        </w:tabs>
        <w:rPr>
          <w:rFonts w:ascii="Times New Roman" w:hAnsi="Times New Roman" w:cs="Times New Roman"/>
          <w:b/>
        </w:rPr>
      </w:pPr>
      <w:r w:rsidRPr="00462E86">
        <w:rPr>
          <w:rFonts w:ascii="Times New Roman" w:hAnsi="Times New Roman" w:cs="Times New Roman"/>
          <w:b/>
        </w:rPr>
        <w:t>WYKONAWCA:</w:t>
      </w:r>
    </w:p>
    <w:p w14:paraId="33F6A561" w14:textId="77777777" w:rsidR="000262A3" w:rsidRPr="00462E86" w:rsidRDefault="000262A3" w:rsidP="000262A3">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0262A3" w:rsidRPr="00462E86" w14:paraId="7EBC66CA"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8333908"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001FA3A1"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020C" w14:textId="77777777" w:rsidR="000262A3" w:rsidRPr="00462E86" w:rsidRDefault="000262A3" w:rsidP="00035FCA">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0262A3" w:rsidRPr="00462E86" w14:paraId="61F6D5FA"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CC05935"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1A2B099E" w14:textId="77777777" w:rsidR="000262A3" w:rsidRPr="00462E86" w:rsidRDefault="000262A3" w:rsidP="00035FCA">
            <w:pPr>
              <w:snapToGrid w:val="0"/>
              <w:rPr>
                <w:rFonts w:ascii="Times New Roman" w:hAnsi="Times New Roman" w:cs="Times New Roman"/>
                <w:bCs/>
                <w:lang w:eastAsia="ar-SA"/>
              </w:rPr>
            </w:pPr>
          </w:p>
          <w:p w14:paraId="001CB131" w14:textId="77777777" w:rsidR="000262A3" w:rsidRPr="00462E86" w:rsidRDefault="000262A3" w:rsidP="00035FCA">
            <w:pPr>
              <w:rPr>
                <w:rFonts w:ascii="Times New Roman" w:hAnsi="Times New Roman" w:cs="Times New Roman"/>
                <w:bCs/>
                <w:sz w:val="20"/>
                <w:szCs w:val="20"/>
                <w:lang w:eastAsia="ar-SA"/>
              </w:rPr>
            </w:pPr>
          </w:p>
          <w:p w14:paraId="67C66084" w14:textId="77777777" w:rsidR="000262A3" w:rsidRPr="00462E86" w:rsidRDefault="000262A3" w:rsidP="00035FCA">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9F3E" w14:textId="77777777" w:rsidR="000262A3" w:rsidRPr="00462E86" w:rsidRDefault="000262A3" w:rsidP="00035FCA">
            <w:pPr>
              <w:snapToGrid w:val="0"/>
              <w:rPr>
                <w:rFonts w:ascii="Times New Roman" w:hAnsi="Times New Roman" w:cs="Times New Roman"/>
                <w:bCs/>
                <w:lang w:eastAsia="ar-SA"/>
              </w:rPr>
            </w:pPr>
          </w:p>
        </w:tc>
      </w:tr>
      <w:tr w:rsidR="000262A3" w:rsidRPr="00462E86" w14:paraId="1D6E0C7F"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57BCA76"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0912E743" w14:textId="77777777" w:rsidR="000262A3" w:rsidRPr="00462E86" w:rsidRDefault="000262A3" w:rsidP="00035FCA">
            <w:pPr>
              <w:snapToGrid w:val="0"/>
              <w:rPr>
                <w:rFonts w:ascii="Times New Roman" w:hAnsi="Times New Roman" w:cs="Times New Roman"/>
                <w:lang w:eastAsia="ar-SA"/>
              </w:rPr>
            </w:pPr>
          </w:p>
          <w:p w14:paraId="353EB960" w14:textId="77777777" w:rsidR="000262A3" w:rsidRPr="00462E86" w:rsidRDefault="000262A3" w:rsidP="00035FCA">
            <w:pPr>
              <w:rPr>
                <w:rFonts w:ascii="Times New Roman" w:hAnsi="Times New Roman" w:cs="Times New Roman"/>
                <w:lang w:eastAsia="ar-SA"/>
              </w:rPr>
            </w:pPr>
          </w:p>
          <w:p w14:paraId="425A6F04" w14:textId="77777777" w:rsidR="000262A3" w:rsidRPr="00462E86" w:rsidRDefault="000262A3" w:rsidP="00035FCA">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CFCF" w14:textId="77777777" w:rsidR="000262A3" w:rsidRPr="00462E86" w:rsidRDefault="000262A3" w:rsidP="00035FCA">
            <w:pPr>
              <w:snapToGrid w:val="0"/>
              <w:rPr>
                <w:rFonts w:ascii="Times New Roman" w:hAnsi="Times New Roman" w:cs="Times New Roman"/>
                <w:lang w:eastAsia="ar-SA"/>
              </w:rPr>
            </w:pPr>
          </w:p>
        </w:tc>
      </w:tr>
    </w:tbl>
    <w:p w14:paraId="21E224E0" w14:textId="77777777" w:rsidR="000262A3" w:rsidRPr="00462E86" w:rsidRDefault="000262A3" w:rsidP="000262A3">
      <w:pPr>
        <w:tabs>
          <w:tab w:val="left" w:pos="360"/>
        </w:tabs>
        <w:jc w:val="both"/>
        <w:rPr>
          <w:rFonts w:ascii="Times New Roman" w:hAnsi="Times New Roman" w:cs="Times New Roman"/>
        </w:rPr>
      </w:pPr>
    </w:p>
    <w:p w14:paraId="7BAD7CD0" w14:textId="77777777" w:rsidR="000262A3" w:rsidRPr="00462E86" w:rsidRDefault="000262A3" w:rsidP="000262A3">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499A36CA" w14:textId="77777777" w:rsidR="000262A3" w:rsidRPr="00462E86" w:rsidRDefault="000262A3">
      <w:pPr>
        <w:numPr>
          <w:ilvl w:val="0"/>
          <w:numId w:val="37"/>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należę/ymy</w:t>
      </w:r>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3C34CDB5" w14:textId="77777777" w:rsidR="000262A3" w:rsidRPr="00462E86" w:rsidRDefault="000262A3" w:rsidP="000262A3">
      <w:pPr>
        <w:tabs>
          <w:tab w:val="left" w:pos="360"/>
        </w:tabs>
        <w:ind w:left="284" w:hanging="284"/>
        <w:jc w:val="both"/>
        <w:rPr>
          <w:rFonts w:ascii="Times New Roman" w:eastAsia="TimesNewRomanPSMT" w:hAnsi="Times New Roman" w:cs="Times New Roman"/>
          <w:b/>
          <w:bCs/>
          <w:sz w:val="4"/>
          <w:lang w:eastAsia="pl-PL"/>
        </w:rPr>
      </w:pPr>
    </w:p>
    <w:p w14:paraId="50C468ED" w14:textId="77777777" w:rsidR="000262A3" w:rsidRPr="00462E86" w:rsidRDefault="000262A3">
      <w:pPr>
        <w:numPr>
          <w:ilvl w:val="0"/>
          <w:numId w:val="37"/>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 xml:space="preserve">należę/ymy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9FA3394" w14:textId="77777777" w:rsidR="000262A3" w:rsidRPr="00462E86" w:rsidRDefault="000262A3" w:rsidP="000262A3">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0262A3" w:rsidRPr="00462E86" w14:paraId="22C47E31" w14:textId="77777777" w:rsidTr="00035FCA">
        <w:trPr>
          <w:trHeight w:val="23"/>
        </w:trPr>
        <w:tc>
          <w:tcPr>
            <w:tcW w:w="850" w:type="dxa"/>
            <w:tcBorders>
              <w:top w:val="single" w:sz="4" w:space="0" w:color="000000"/>
              <w:left w:val="single" w:sz="4" w:space="0" w:color="000000"/>
              <w:bottom w:val="single" w:sz="4" w:space="0" w:color="000000"/>
            </w:tcBorders>
            <w:shd w:val="clear" w:color="auto" w:fill="auto"/>
          </w:tcPr>
          <w:p w14:paraId="2E996253"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D5DCE69"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0262A3" w:rsidRPr="00462E86" w14:paraId="6A8458CB" w14:textId="77777777" w:rsidTr="00035FCA">
        <w:trPr>
          <w:trHeight w:val="216"/>
        </w:trPr>
        <w:tc>
          <w:tcPr>
            <w:tcW w:w="850" w:type="dxa"/>
            <w:tcBorders>
              <w:top w:val="single" w:sz="4" w:space="0" w:color="000000"/>
              <w:left w:val="single" w:sz="4" w:space="0" w:color="000000"/>
              <w:bottom w:val="single" w:sz="4" w:space="0" w:color="000000"/>
            </w:tcBorders>
            <w:shd w:val="clear" w:color="auto" w:fill="auto"/>
          </w:tcPr>
          <w:p w14:paraId="6729F4CA" w14:textId="77777777" w:rsidR="000262A3" w:rsidRPr="00462E86" w:rsidRDefault="000262A3" w:rsidP="00035FCA">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FA0E52A" w14:textId="77777777" w:rsidR="000262A3" w:rsidRPr="00462E86" w:rsidRDefault="000262A3" w:rsidP="00035FCA">
            <w:pPr>
              <w:tabs>
                <w:tab w:val="left" w:pos="-1843"/>
              </w:tabs>
              <w:snapToGrid w:val="0"/>
              <w:spacing w:before="60" w:after="60"/>
              <w:jc w:val="center"/>
              <w:rPr>
                <w:rFonts w:ascii="Times New Roman" w:hAnsi="Times New Roman" w:cs="Times New Roman"/>
                <w:sz w:val="28"/>
              </w:rPr>
            </w:pPr>
          </w:p>
        </w:tc>
      </w:tr>
    </w:tbl>
    <w:p w14:paraId="724F4A18" w14:textId="77777777" w:rsidR="000262A3" w:rsidRPr="00462E86" w:rsidRDefault="000262A3" w:rsidP="000262A3">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66DA7F91" w14:textId="77777777" w:rsidR="000262A3" w:rsidRPr="00462E86" w:rsidRDefault="000262A3" w:rsidP="000262A3">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675CB976" w14:textId="77777777" w:rsidR="000262A3" w:rsidRPr="00462E86" w:rsidRDefault="000262A3" w:rsidP="000262A3">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B43D143" w14:textId="77777777" w:rsidR="000262A3" w:rsidRPr="00462E86" w:rsidRDefault="000262A3" w:rsidP="000262A3">
      <w:pPr>
        <w:tabs>
          <w:tab w:val="left" w:pos="540"/>
        </w:tabs>
        <w:snapToGrid w:val="0"/>
        <w:jc w:val="right"/>
        <w:rPr>
          <w:rFonts w:ascii="Times New Roman" w:eastAsia="Arial" w:hAnsi="Times New Roman" w:cs="Times New Roman"/>
          <w:i/>
          <w:sz w:val="18"/>
          <w:szCs w:val="18"/>
          <w:lang w:eastAsia="ar-SA"/>
        </w:rPr>
      </w:pPr>
    </w:p>
    <w:p w14:paraId="23BFD8AC" w14:textId="77777777" w:rsidR="000262A3" w:rsidRPr="00462E86" w:rsidRDefault="000262A3" w:rsidP="000262A3">
      <w:pPr>
        <w:tabs>
          <w:tab w:val="left" w:pos="540"/>
        </w:tabs>
        <w:snapToGrid w:val="0"/>
        <w:rPr>
          <w:rFonts w:ascii="Times New Roman" w:eastAsia="Arial" w:hAnsi="Times New Roman" w:cs="Times New Roman"/>
          <w:i/>
          <w:sz w:val="18"/>
          <w:szCs w:val="18"/>
          <w:lang w:eastAsia="ar-SA"/>
        </w:rPr>
      </w:pPr>
    </w:p>
    <w:p w14:paraId="11E81687" w14:textId="77777777" w:rsidR="000262A3" w:rsidRPr="00462E86" w:rsidRDefault="000262A3" w:rsidP="000262A3">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0FB4FCEE" w14:textId="77777777" w:rsidR="000262A3" w:rsidRPr="00462E86" w:rsidRDefault="000262A3" w:rsidP="000262A3">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2D57FFAB" w14:textId="77777777" w:rsidR="000262A3" w:rsidRPr="00462E86" w:rsidRDefault="000262A3" w:rsidP="000262A3">
      <w:pPr>
        <w:ind w:left="284" w:hanging="284"/>
        <w:jc w:val="both"/>
        <w:rPr>
          <w:rFonts w:ascii="Times New Roman" w:hAnsi="Times New Roman" w:cs="Times New Roman"/>
        </w:rPr>
      </w:pPr>
    </w:p>
    <w:p w14:paraId="23F8085B" w14:textId="77777777" w:rsidR="000262A3" w:rsidRPr="00973B56" w:rsidRDefault="000262A3" w:rsidP="000262A3">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7D655E9A" w14:textId="77777777" w:rsidR="000262A3" w:rsidRDefault="000262A3" w:rsidP="000262A3">
      <w:pPr>
        <w:jc w:val="center"/>
        <w:rPr>
          <w:rFonts w:ascii="Times New Roman" w:hAnsi="Times New Roman" w:cs="Times New Roman"/>
          <w:sz w:val="20"/>
          <w:szCs w:val="20"/>
        </w:rPr>
      </w:pPr>
    </w:p>
    <w:p w14:paraId="5C8952CD" w14:textId="0DA02C6D" w:rsidR="000262A3" w:rsidRDefault="000262A3" w:rsidP="00A65360">
      <w:pPr>
        <w:rPr>
          <w:rFonts w:ascii="Times New Roman" w:hAnsi="Times New Roman" w:cs="Times New Roman"/>
          <w:sz w:val="20"/>
          <w:szCs w:val="20"/>
        </w:rPr>
      </w:pPr>
    </w:p>
    <w:p w14:paraId="54D503B9" w14:textId="45DF9959" w:rsidR="00A65360" w:rsidRDefault="00A65360" w:rsidP="00A65360">
      <w:pPr>
        <w:rPr>
          <w:rFonts w:ascii="Times New Roman" w:hAnsi="Times New Roman" w:cs="Times New Roman"/>
        </w:rPr>
      </w:pPr>
    </w:p>
    <w:p w14:paraId="2E0AC9F8" w14:textId="77777777" w:rsidR="00A17FCD" w:rsidRDefault="00A17FCD" w:rsidP="00A65360">
      <w:pPr>
        <w:rPr>
          <w:rFonts w:ascii="Times New Roman" w:hAnsi="Times New Roman" w:cs="Times New Roman"/>
        </w:rPr>
      </w:pPr>
    </w:p>
    <w:p w14:paraId="1B3A6142" w14:textId="56BBB619" w:rsidR="000262A3" w:rsidRDefault="000262A3" w:rsidP="000262A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042829">
        <w:rPr>
          <w:rFonts w:ascii="Times New Roman" w:hAnsi="Times New Roman" w:cs="Times New Roman"/>
        </w:rPr>
        <w:t>7</w:t>
      </w:r>
      <w:r>
        <w:rPr>
          <w:rFonts w:ascii="Times New Roman" w:hAnsi="Times New Roman" w:cs="Times New Roman"/>
        </w:rPr>
        <w:t xml:space="preserve"> </w:t>
      </w:r>
    </w:p>
    <w:p w14:paraId="29B1F233"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30709641" w14:textId="7949516C" w:rsidR="000262A3" w:rsidRPr="000262A3"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C510D5">
        <w:rPr>
          <w:rFonts w:ascii="Times New Roman" w:hAnsi="Times New Roman" w:cs="Times New Roman"/>
          <w:bCs/>
          <w:color w:val="000000"/>
          <w:sz w:val="20"/>
          <w:szCs w:val="20"/>
        </w:rPr>
        <w:t>2</w:t>
      </w:r>
      <w:r w:rsidR="00A17FCD">
        <w:rPr>
          <w:rFonts w:ascii="Times New Roman" w:hAnsi="Times New Roman" w:cs="Times New Roman"/>
          <w:bCs/>
          <w:color w:val="000000"/>
          <w:sz w:val="20"/>
          <w:szCs w:val="20"/>
        </w:rPr>
        <w:t>9</w:t>
      </w:r>
      <w:r>
        <w:rPr>
          <w:rFonts w:ascii="Times New Roman" w:hAnsi="Times New Roman" w:cs="Times New Roman"/>
          <w:bCs/>
          <w:color w:val="000000"/>
          <w:sz w:val="20"/>
          <w:szCs w:val="20"/>
        </w:rPr>
        <w:t>.2022.EW</w:t>
      </w:r>
    </w:p>
    <w:p w14:paraId="6A4104E4"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2879F1D" w14:textId="3F773F0B" w:rsidR="000262A3" w:rsidRPr="00042829" w:rsidRDefault="000262A3" w:rsidP="0004282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1EBE91DB" w14:textId="5CBA538C" w:rsidR="000262A3" w:rsidRPr="00042829" w:rsidRDefault="000262A3" w:rsidP="00042829">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FEE3F13" w14:textId="77777777" w:rsidR="000262A3" w:rsidRPr="003E5E07" w:rsidRDefault="000262A3" w:rsidP="000262A3">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41F67E70" w14:textId="77777777" w:rsidR="000262A3" w:rsidRPr="003E5E07" w:rsidRDefault="000262A3" w:rsidP="000262A3">
      <w:pPr>
        <w:tabs>
          <w:tab w:val="left" w:pos="540"/>
        </w:tabs>
        <w:jc w:val="center"/>
        <w:rPr>
          <w:rFonts w:ascii="Times New Roman" w:hAnsi="Times New Roman" w:cs="Times New Roman"/>
        </w:rPr>
      </w:pPr>
    </w:p>
    <w:p w14:paraId="2434C10F" w14:textId="21B2CD86" w:rsidR="000262A3" w:rsidRPr="00A17FCD" w:rsidRDefault="000262A3" w:rsidP="00A17FCD">
      <w:pPr>
        <w:jc w:val="center"/>
        <w:rPr>
          <w:rFonts w:ascii="Times New Roman" w:hAnsi="Times New Roman" w:cs="Times New Roman"/>
          <w:b/>
          <w:bCs/>
          <w:i/>
          <w:iCs/>
        </w:rPr>
      </w:pPr>
      <w:r w:rsidRPr="00A17FCD">
        <w:rPr>
          <w:rFonts w:ascii="Times New Roman" w:hAnsi="Times New Roman" w:cs="Times New Roman"/>
          <w:b/>
          <w:bCs/>
          <w:lang w:eastAsia="ar-SA"/>
        </w:rPr>
        <w:t>do zamówienia publicznego pn.</w:t>
      </w:r>
      <w:r w:rsidRPr="00A17FCD">
        <w:rPr>
          <w:rFonts w:ascii="Times New Roman" w:hAnsi="Times New Roman" w:cs="Times New Roman"/>
          <w:b/>
          <w:bCs/>
        </w:rPr>
        <w:t xml:space="preserve"> </w:t>
      </w:r>
      <w:r w:rsidRPr="00A17FCD">
        <w:rPr>
          <w:rFonts w:ascii="Times New Roman" w:hAnsi="Times New Roman" w:cs="Times New Roman"/>
          <w:b/>
          <w:bCs/>
          <w:i/>
        </w:rPr>
        <w:t>„</w:t>
      </w:r>
      <w:r w:rsidR="00A17FCD" w:rsidRPr="00A17FCD">
        <w:rPr>
          <w:rFonts w:ascii="Times New Roman" w:hAnsi="Times New Roman" w:cs="Times New Roman"/>
          <w:b/>
          <w:bCs/>
          <w:i/>
          <w:iCs/>
        </w:rPr>
        <w:t>Świadczenie specjalistycznych usług opiekuńczych w miejscu zamieszkania dla osób z  zaburzeniami psychicznymi w roku 2023</w:t>
      </w:r>
      <w:r w:rsidRPr="00A17FCD">
        <w:rPr>
          <w:rFonts w:ascii="Times New Roman" w:hAnsi="Times New Roman" w:cs="Times New Roman"/>
          <w:b/>
          <w:bCs/>
          <w:i/>
        </w:rPr>
        <w:t xml:space="preserve">” </w:t>
      </w:r>
    </w:p>
    <w:p w14:paraId="16DF2941" w14:textId="77777777" w:rsidR="000262A3" w:rsidRPr="003166B6" w:rsidRDefault="000262A3" w:rsidP="000262A3">
      <w:pPr>
        <w:tabs>
          <w:tab w:val="left" w:pos="360"/>
        </w:tabs>
        <w:jc w:val="both"/>
        <w:rPr>
          <w:rFonts w:ascii="Times New Roman" w:eastAsia="Arial" w:hAnsi="Times New Roman" w:cs="Times New Roman"/>
          <w:b/>
          <w:bCs/>
          <w:i/>
          <w:iCs/>
          <w:sz w:val="6"/>
        </w:rPr>
      </w:pPr>
    </w:p>
    <w:p w14:paraId="0A3E5D10" w14:textId="77777777" w:rsidR="000262A3" w:rsidRPr="003166B6" w:rsidRDefault="000262A3" w:rsidP="000262A3">
      <w:pPr>
        <w:tabs>
          <w:tab w:val="left" w:pos="360"/>
        </w:tabs>
        <w:jc w:val="both"/>
        <w:rPr>
          <w:rFonts w:ascii="Times New Roman" w:hAnsi="Times New Roman" w:cs="Times New Roman"/>
          <w:i/>
          <w:sz w:val="2"/>
        </w:rPr>
      </w:pPr>
    </w:p>
    <w:p w14:paraId="1584D601" w14:textId="77777777" w:rsidR="000262A3" w:rsidRPr="003166B6" w:rsidRDefault="000262A3" w:rsidP="000262A3">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0262A3" w:rsidRPr="003166B6" w14:paraId="1658EEEF" w14:textId="77777777" w:rsidTr="00035FCA">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241297C4" w14:textId="77777777" w:rsidR="000262A3" w:rsidRPr="003166B6" w:rsidRDefault="000262A3" w:rsidP="00035FCA">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785504E7" w14:textId="77777777" w:rsidR="000262A3" w:rsidRPr="003166B6" w:rsidRDefault="000262A3" w:rsidP="00035FCA">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15CA" w14:textId="77777777" w:rsidR="000262A3" w:rsidRPr="003166B6" w:rsidRDefault="000262A3" w:rsidP="00035FCA">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4812DA99" w14:textId="77777777" w:rsidR="000262A3" w:rsidRPr="003166B6" w:rsidRDefault="000262A3" w:rsidP="00035FCA">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0262A3" w:rsidRPr="003166B6" w14:paraId="238F8D9B" w14:textId="77777777" w:rsidTr="00035FCA">
        <w:trPr>
          <w:cantSplit/>
          <w:trHeight w:val="267"/>
        </w:trPr>
        <w:tc>
          <w:tcPr>
            <w:tcW w:w="3261" w:type="dxa"/>
            <w:tcBorders>
              <w:top w:val="single" w:sz="4" w:space="0" w:color="000000"/>
              <w:left w:val="single" w:sz="4" w:space="0" w:color="000000"/>
              <w:bottom w:val="single" w:sz="4" w:space="0" w:color="000000"/>
            </w:tcBorders>
            <w:shd w:val="clear" w:color="auto" w:fill="auto"/>
            <w:vAlign w:val="center"/>
          </w:tcPr>
          <w:p w14:paraId="6CD30802" w14:textId="77777777" w:rsidR="000262A3" w:rsidRPr="003166B6" w:rsidRDefault="000262A3" w:rsidP="00035FCA">
            <w:pPr>
              <w:snapToGrid w:val="0"/>
              <w:rPr>
                <w:rFonts w:ascii="Times New Roman" w:hAnsi="Times New Roman" w:cs="Times New Roman"/>
                <w:sz w:val="20"/>
                <w:szCs w:val="20"/>
                <w:lang w:eastAsia="ar-SA"/>
              </w:rPr>
            </w:pPr>
          </w:p>
          <w:p w14:paraId="76E735FA" w14:textId="77777777" w:rsidR="000262A3" w:rsidRPr="003166B6" w:rsidRDefault="000262A3" w:rsidP="00035FCA">
            <w:pPr>
              <w:rPr>
                <w:rFonts w:ascii="Times New Roman" w:hAnsi="Times New Roman" w:cs="Times New Roman"/>
                <w:sz w:val="20"/>
                <w:szCs w:val="20"/>
                <w:lang w:eastAsia="ar-SA"/>
              </w:rPr>
            </w:pPr>
          </w:p>
          <w:p w14:paraId="1F0E9E66" w14:textId="77777777" w:rsidR="000262A3" w:rsidRPr="003166B6" w:rsidRDefault="000262A3" w:rsidP="00035FCA">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0EDF7C29" w14:textId="77777777" w:rsidR="000262A3" w:rsidRPr="003166B6" w:rsidRDefault="000262A3" w:rsidP="00035FCA">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AAE0DA" w14:textId="77777777" w:rsidR="000262A3" w:rsidRPr="003166B6" w:rsidRDefault="000262A3" w:rsidP="00035FCA">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6C80C842" w14:textId="77777777" w:rsidR="000262A3" w:rsidRPr="003166B6" w:rsidRDefault="000262A3" w:rsidP="00035FCA">
            <w:pPr>
              <w:snapToGrid w:val="0"/>
              <w:rPr>
                <w:rFonts w:ascii="Times New Roman" w:hAnsi="Times New Roman" w:cs="Times New Roman"/>
                <w:lang w:eastAsia="ar-SA"/>
              </w:rPr>
            </w:pPr>
          </w:p>
        </w:tc>
      </w:tr>
    </w:tbl>
    <w:p w14:paraId="55383013" w14:textId="77777777" w:rsidR="000262A3" w:rsidRPr="003166B6" w:rsidRDefault="000262A3" w:rsidP="000262A3">
      <w:pPr>
        <w:tabs>
          <w:tab w:val="left" w:pos="360"/>
        </w:tabs>
        <w:jc w:val="both"/>
        <w:rPr>
          <w:rFonts w:ascii="Times New Roman" w:hAnsi="Times New Roman" w:cs="Times New Roman"/>
          <w:sz w:val="4"/>
          <w:lang w:eastAsia="ar-SA"/>
        </w:rPr>
      </w:pPr>
    </w:p>
    <w:p w14:paraId="5D9BA08A" w14:textId="77777777" w:rsidR="00A17FCD" w:rsidRDefault="000262A3" w:rsidP="00A17FCD">
      <w:pPr>
        <w:jc w:val="center"/>
        <w:rPr>
          <w:rFonts w:ascii="Times New Roman" w:hAnsi="Times New Roman"/>
          <w:b/>
          <w:bCs/>
          <w:iCs/>
        </w:rPr>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A17FCD" w:rsidRPr="00A17FCD">
        <w:rPr>
          <w:rFonts w:ascii="Times New Roman" w:hAnsi="Times New Roman" w:cs="Times New Roman"/>
          <w:b/>
          <w:i/>
          <w:iCs/>
        </w:rPr>
        <w:t>Świadczenie specjalistycznych usług opiekuńczych w miejscu zamieszkania dla osób z  zaburzeniami psychicznymi w roku 2023</w:t>
      </w:r>
      <w:r w:rsidRPr="00C06B3B">
        <w:rPr>
          <w:rFonts w:ascii="Times New Roman" w:hAnsi="Times New Roman"/>
          <w:b/>
          <w:bCs/>
        </w:rPr>
        <w:t>”</w:t>
      </w:r>
      <w:r>
        <w:rPr>
          <w:rFonts w:ascii="Times New Roman" w:hAnsi="Times New Roman"/>
          <w:b/>
          <w:bCs/>
          <w:iCs/>
        </w:rPr>
        <w:t xml:space="preserve"> </w:t>
      </w:r>
    </w:p>
    <w:p w14:paraId="67992EA7" w14:textId="02C1BDD1" w:rsidR="000262A3" w:rsidRPr="00A17FCD" w:rsidRDefault="000262A3" w:rsidP="00A17FCD">
      <w:pPr>
        <w:jc w:val="center"/>
        <w:rPr>
          <w:rFonts w:ascii="Times New Roman" w:hAnsi="Times New Roman" w:cs="Times New Roman"/>
          <w:bCs/>
          <w:i/>
          <w:iCs/>
        </w:rPr>
      </w:pPr>
      <w:r>
        <w:rPr>
          <w:rFonts w:ascii="Times New Roman" w:hAnsi="Times New Roman"/>
          <w:b/>
          <w:bCs/>
          <w:iCs/>
        </w:rPr>
        <w:t xml:space="preserve"> </w:t>
      </w:r>
      <w:r w:rsidRPr="003166B6">
        <w:rPr>
          <w:rFonts w:ascii="Times New Roman" w:hAnsi="Times New Roman" w:cs="Times New Roman"/>
          <w:lang w:eastAsia="ar-SA"/>
        </w:rPr>
        <w:t>do dyspozycji Wykonawcy</w:t>
      </w:r>
    </w:p>
    <w:p w14:paraId="7A9FB021" w14:textId="77777777" w:rsidR="000262A3" w:rsidRPr="003166B6" w:rsidRDefault="000262A3" w:rsidP="000262A3">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5B34DEAB" w14:textId="77777777" w:rsidR="000262A3" w:rsidRPr="003166B6" w:rsidRDefault="000262A3" w:rsidP="000262A3">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164F298E" w14:textId="77777777" w:rsidR="000262A3" w:rsidRPr="003166B6" w:rsidRDefault="000262A3" w:rsidP="000262A3">
      <w:pPr>
        <w:rPr>
          <w:rFonts w:ascii="Times New Roman" w:hAnsi="Times New Roman" w:cs="Times New Roman"/>
        </w:rPr>
      </w:pPr>
      <w:r w:rsidRPr="003166B6">
        <w:rPr>
          <w:rFonts w:ascii="Times New Roman" w:hAnsi="Times New Roman" w:cs="Times New Roman"/>
          <w:lang w:eastAsia="ar-SA"/>
        </w:rPr>
        <w:t>Oświadczam, iż:</w:t>
      </w:r>
    </w:p>
    <w:p w14:paraId="75F9E17B" w14:textId="77777777" w:rsidR="000262A3" w:rsidRPr="003166B6" w:rsidRDefault="000262A3">
      <w:pPr>
        <w:pStyle w:val="Akapitzlist"/>
        <w:numPr>
          <w:ilvl w:val="0"/>
          <w:numId w:val="39"/>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0E4C3508" w14:textId="77777777" w:rsidR="000262A3" w:rsidRPr="003166B6" w:rsidRDefault="000262A3" w:rsidP="000262A3">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C9B2570" w14:textId="366AAF05" w:rsidR="000262A3" w:rsidRPr="003166B6" w:rsidRDefault="000262A3" w:rsidP="000262A3">
      <w:pPr>
        <w:spacing w:after="120"/>
        <w:ind w:left="284"/>
        <w:jc w:val="center"/>
        <w:rPr>
          <w:rFonts w:ascii="Times New Roman" w:hAnsi="Times New Roman" w:cs="Times New Roman"/>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pkt 1.4. </w:t>
      </w:r>
      <w:r w:rsidRPr="003166B6">
        <w:rPr>
          <w:rFonts w:ascii="Times New Roman" w:hAnsi="Times New Roman" w:cs="Times New Roman"/>
          <w:i/>
          <w:sz w:val="18"/>
          <w:szCs w:val="20"/>
          <w:lang w:eastAsia="ar-SA"/>
        </w:rPr>
        <w:t>SWZ, przez udostępniane zasoby)</w:t>
      </w:r>
    </w:p>
    <w:p w14:paraId="06F7EFA4" w14:textId="77777777" w:rsidR="000262A3" w:rsidRPr="003166B6" w:rsidRDefault="000262A3" w:rsidP="000262A3">
      <w:pPr>
        <w:rPr>
          <w:rFonts w:ascii="Times New Roman" w:hAnsi="Times New Roman" w:cs="Times New Roman"/>
          <w:sz w:val="2"/>
          <w:lang w:eastAsia="ar-SA"/>
        </w:rPr>
      </w:pPr>
    </w:p>
    <w:p w14:paraId="70B111A9" w14:textId="77777777" w:rsidR="000262A3" w:rsidRPr="003166B6" w:rsidRDefault="000262A3">
      <w:pPr>
        <w:numPr>
          <w:ilvl w:val="0"/>
          <w:numId w:val="39"/>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3FF6B3E" w14:textId="77777777" w:rsidR="000262A3" w:rsidRPr="003166B6" w:rsidRDefault="000262A3" w:rsidP="000262A3">
      <w:pPr>
        <w:spacing w:after="120"/>
        <w:ind w:left="357"/>
        <w:rPr>
          <w:rFonts w:ascii="Times New Roman" w:hAnsi="Times New Roman" w:cs="Times New Roman"/>
        </w:rPr>
      </w:pPr>
      <w:r w:rsidRPr="003166B6">
        <w:rPr>
          <w:rFonts w:ascii="Times New Roman" w:hAnsi="Times New Roman" w:cs="Times New Roman"/>
        </w:rPr>
        <w:t>………………………………………………………………………………………………</w:t>
      </w:r>
    </w:p>
    <w:p w14:paraId="08C20444" w14:textId="77777777" w:rsidR="000262A3" w:rsidRPr="003166B6" w:rsidRDefault="000262A3">
      <w:pPr>
        <w:widowControl/>
        <w:numPr>
          <w:ilvl w:val="0"/>
          <w:numId w:val="39"/>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162A56E8" w14:textId="77777777" w:rsidR="000262A3" w:rsidRPr="003166B6" w:rsidRDefault="000262A3" w:rsidP="000262A3">
      <w:pPr>
        <w:ind w:left="357"/>
        <w:jc w:val="both"/>
        <w:rPr>
          <w:rFonts w:ascii="Times New Roman" w:hAnsi="Times New Roman" w:cs="Times New Roman"/>
        </w:rPr>
      </w:pPr>
      <w:r w:rsidRPr="003166B6">
        <w:rPr>
          <w:rFonts w:ascii="Times New Roman" w:hAnsi="Times New Roman" w:cs="Times New Roman"/>
        </w:rPr>
        <w:t>……………………………………………………………………………………………….</w:t>
      </w:r>
    </w:p>
    <w:p w14:paraId="7154D094" w14:textId="77777777" w:rsidR="000262A3" w:rsidRPr="003166B6" w:rsidRDefault="000262A3" w:rsidP="000262A3">
      <w:pPr>
        <w:rPr>
          <w:rFonts w:ascii="Times New Roman" w:hAnsi="Times New Roman" w:cs="Times New Roman"/>
          <w:sz w:val="18"/>
          <w:lang w:eastAsia="ar-SA"/>
        </w:rPr>
      </w:pPr>
    </w:p>
    <w:p w14:paraId="5DD2B6D9" w14:textId="4C2E7AF5" w:rsidR="000262A3" w:rsidRPr="003166B6" w:rsidRDefault="000262A3">
      <w:pPr>
        <w:widowControl/>
        <w:numPr>
          <w:ilvl w:val="0"/>
          <w:numId w:val="39"/>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usługi*, których wskazane zdolności dotyczą w zakresie:</w:t>
      </w:r>
    </w:p>
    <w:p w14:paraId="77BD910C" w14:textId="77777777" w:rsidR="000262A3" w:rsidRPr="003166B6" w:rsidRDefault="000262A3" w:rsidP="000262A3">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3E7280FB" w14:textId="77777777" w:rsidR="000262A3" w:rsidRPr="003166B6" w:rsidRDefault="000262A3" w:rsidP="000262A3">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49CAEE55" w14:textId="77777777" w:rsidR="000262A3" w:rsidRPr="003166B6" w:rsidRDefault="000262A3" w:rsidP="000262A3">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092601DB" w14:textId="77777777" w:rsidR="000262A3" w:rsidRPr="003166B6" w:rsidRDefault="000262A3" w:rsidP="000262A3">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1221F345" w14:textId="77777777" w:rsidR="000262A3" w:rsidRDefault="000262A3" w:rsidP="000262A3">
      <w:pPr>
        <w:tabs>
          <w:tab w:val="left" w:pos="180"/>
          <w:tab w:val="left" w:pos="495"/>
        </w:tabs>
        <w:spacing w:after="120"/>
        <w:jc w:val="both"/>
        <w:rPr>
          <w:rFonts w:ascii="Times New Roman" w:eastAsia="TimesNewRomanPSMT" w:hAnsi="Times New Roman" w:cs="Times New Roman"/>
          <w:i/>
          <w:iCs/>
          <w:sz w:val="20"/>
          <w:szCs w:val="18"/>
          <w:lang w:eastAsia="pl-PL"/>
        </w:rPr>
      </w:pPr>
      <w:r w:rsidRPr="003166B6">
        <w:rPr>
          <w:rFonts w:ascii="Times New Roman" w:hAnsi="Times New Roman" w:cs="Times New Roman"/>
          <w:i/>
          <w:iCs/>
          <w:sz w:val="20"/>
        </w:rPr>
        <w:t>*  niepotrzebne skreślić</w:t>
      </w:r>
    </w:p>
    <w:p w14:paraId="06F8139C" w14:textId="35C917FA" w:rsidR="000262A3" w:rsidRDefault="000262A3" w:rsidP="00BD6255">
      <w:pPr>
        <w:tabs>
          <w:tab w:val="left" w:pos="180"/>
          <w:tab w:val="left" w:pos="495"/>
        </w:tabs>
        <w:spacing w:after="120"/>
        <w:jc w:val="center"/>
        <w:rPr>
          <w:rFonts w:ascii="Times New Roman" w:hAnsi="Times New Roman" w:cs="Times New Roman"/>
          <w:b/>
          <w:lang w:eastAsia="ar-SA"/>
        </w:rPr>
      </w:pPr>
      <w:r w:rsidRPr="00133877">
        <w:rPr>
          <w:rFonts w:ascii="Times New Roman" w:hAnsi="Times New Roman" w:cs="Times New Roman"/>
          <w:b/>
          <w:lang w:eastAsia="ar-SA"/>
        </w:rPr>
        <w:t>Uwaga! Wypełnione zobowiązanie należy podpisać kwalifikowanym podpisem elektronicznym lub podpisem zaufanym lub podpisem osobistym</w:t>
      </w:r>
    </w:p>
    <w:p w14:paraId="7EA99E65" w14:textId="77777777" w:rsidR="00A17FCD" w:rsidRPr="00BD6255" w:rsidRDefault="00A17FCD" w:rsidP="00BD6255">
      <w:pPr>
        <w:tabs>
          <w:tab w:val="left" w:pos="180"/>
          <w:tab w:val="left" w:pos="495"/>
        </w:tabs>
        <w:spacing w:after="120"/>
        <w:jc w:val="center"/>
        <w:rPr>
          <w:rFonts w:ascii="Times New Roman" w:eastAsia="TimesNewRomanPSMT" w:hAnsi="Times New Roman" w:cs="Times New Roman"/>
          <w:i/>
          <w:iCs/>
          <w:sz w:val="20"/>
          <w:szCs w:val="18"/>
          <w:lang w:eastAsia="pl-PL"/>
        </w:rPr>
      </w:pPr>
    </w:p>
    <w:p w14:paraId="7614F334" w14:textId="2D79078F" w:rsidR="000262A3" w:rsidRDefault="000262A3" w:rsidP="000262A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042829">
        <w:rPr>
          <w:rFonts w:ascii="Times New Roman" w:hAnsi="Times New Roman" w:cs="Times New Roman"/>
        </w:rPr>
        <w:t>8</w:t>
      </w:r>
      <w:r>
        <w:rPr>
          <w:rFonts w:ascii="Times New Roman" w:hAnsi="Times New Roman" w:cs="Times New Roman"/>
        </w:rPr>
        <w:t xml:space="preserve"> </w:t>
      </w:r>
    </w:p>
    <w:p w14:paraId="1CC30030"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7FEAF34C" w14:textId="77777777" w:rsidR="000262A3" w:rsidRPr="00736B22" w:rsidRDefault="000262A3" w:rsidP="000262A3">
      <w:pPr>
        <w:jc w:val="right"/>
        <w:rPr>
          <w:rFonts w:ascii="Times New Roman" w:hAnsi="Times New Roman" w:cs="Times New Roman"/>
        </w:rPr>
      </w:pPr>
    </w:p>
    <w:p w14:paraId="73849DD9" w14:textId="77777777" w:rsidR="000262A3" w:rsidRPr="00C70FFA" w:rsidRDefault="000262A3" w:rsidP="000262A3">
      <w:pPr>
        <w:rPr>
          <w:rFonts w:ascii="Times New Roman" w:hAnsi="Times New Roman" w:cs="Times New Roman"/>
          <w:sz w:val="20"/>
          <w:szCs w:val="20"/>
        </w:rPr>
      </w:pPr>
    </w:p>
    <w:p w14:paraId="41A875C2" w14:textId="7E2409E1"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C510D5">
        <w:rPr>
          <w:rFonts w:ascii="Times New Roman" w:hAnsi="Times New Roman" w:cs="Times New Roman"/>
          <w:bCs/>
          <w:color w:val="000000"/>
          <w:sz w:val="20"/>
          <w:szCs w:val="20"/>
        </w:rPr>
        <w:t>2</w:t>
      </w:r>
      <w:r w:rsidR="00A17FCD">
        <w:rPr>
          <w:rFonts w:ascii="Times New Roman" w:hAnsi="Times New Roman" w:cs="Times New Roman"/>
          <w:bCs/>
          <w:color w:val="000000"/>
          <w:sz w:val="20"/>
          <w:szCs w:val="20"/>
        </w:rPr>
        <w:t>9</w:t>
      </w:r>
      <w:r>
        <w:rPr>
          <w:rFonts w:ascii="Times New Roman" w:hAnsi="Times New Roman" w:cs="Times New Roman"/>
          <w:bCs/>
          <w:color w:val="000000"/>
          <w:sz w:val="20"/>
          <w:szCs w:val="20"/>
        </w:rPr>
        <w:t>.2022.EW</w:t>
      </w:r>
    </w:p>
    <w:p w14:paraId="76BA6AEA" w14:textId="77777777" w:rsidR="000262A3" w:rsidRPr="00736B22" w:rsidRDefault="000262A3" w:rsidP="000262A3">
      <w:pPr>
        <w:rPr>
          <w:rFonts w:ascii="Times New Roman" w:hAnsi="Times New Roman" w:cs="Times New Roman"/>
        </w:rPr>
      </w:pPr>
    </w:p>
    <w:p w14:paraId="68A4923C" w14:textId="77777777" w:rsidR="000262A3" w:rsidRDefault="000262A3" w:rsidP="000262A3">
      <w:pPr>
        <w:tabs>
          <w:tab w:val="center" w:pos="1260"/>
        </w:tabs>
        <w:rPr>
          <w:sz w:val="20"/>
        </w:rPr>
      </w:pPr>
      <w:r>
        <w:rPr>
          <w:sz w:val="20"/>
        </w:rPr>
        <w:tab/>
      </w:r>
    </w:p>
    <w:p w14:paraId="0C8AF220"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49775F6F"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3950CCE" w14:textId="77777777" w:rsidR="000262A3" w:rsidRPr="00973B56" w:rsidRDefault="000262A3" w:rsidP="000262A3">
      <w:pPr>
        <w:jc w:val="center"/>
        <w:rPr>
          <w:rFonts w:ascii="Times New Roman" w:hAnsi="Times New Roman" w:cs="Times New Roman"/>
          <w:b/>
          <w:bCs/>
          <w:sz w:val="20"/>
          <w:szCs w:val="20"/>
        </w:rPr>
      </w:pPr>
    </w:p>
    <w:p w14:paraId="0818E865" w14:textId="77777777" w:rsidR="000262A3" w:rsidRPr="003166B6" w:rsidRDefault="000262A3" w:rsidP="000262A3">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3E982EF4" w14:textId="77777777" w:rsidR="000262A3" w:rsidRPr="003166B6" w:rsidRDefault="000262A3" w:rsidP="000262A3">
      <w:pPr>
        <w:tabs>
          <w:tab w:val="left" w:pos="360"/>
        </w:tabs>
        <w:rPr>
          <w:rFonts w:ascii="Times New Roman" w:hAnsi="Times New Roman" w:cs="Times New Roman"/>
          <w:b/>
          <w:iCs/>
          <w:color w:val="0000FF"/>
          <w:sz w:val="28"/>
          <w:szCs w:val="28"/>
          <w:lang w:eastAsia="ar-SA"/>
        </w:rPr>
      </w:pPr>
    </w:p>
    <w:p w14:paraId="6F4E0C52" w14:textId="77777777" w:rsidR="000262A3" w:rsidRPr="00626825" w:rsidRDefault="000262A3" w:rsidP="000262A3">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203BA325" w14:textId="77777777" w:rsidR="000262A3" w:rsidRPr="003166B6" w:rsidRDefault="000262A3" w:rsidP="000262A3">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(składane na podstawie art. 117 ust. 4 ustawy Pzp)</w:t>
      </w:r>
    </w:p>
    <w:p w14:paraId="2AEE97F0" w14:textId="502A86AD" w:rsidR="000262A3" w:rsidRPr="00A17FCD" w:rsidRDefault="000262A3" w:rsidP="00A17FCD">
      <w:pPr>
        <w:jc w:val="center"/>
        <w:rPr>
          <w:rFonts w:ascii="Times New Roman" w:hAnsi="Times New Roman" w:cs="Times New Roman"/>
          <w:bCs/>
          <w:i/>
          <w:iCs/>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042829">
        <w:rPr>
          <w:rFonts w:ascii="Times New Roman" w:hAnsi="Times New Roman" w:cs="Times New Roman"/>
          <w:iCs/>
        </w:rPr>
        <w:t>„</w:t>
      </w:r>
      <w:r w:rsidR="00A17FCD" w:rsidRPr="00AA7C32">
        <w:rPr>
          <w:rFonts w:ascii="Times New Roman" w:hAnsi="Times New Roman" w:cs="Times New Roman"/>
          <w:bCs/>
          <w:i/>
          <w:iCs/>
        </w:rPr>
        <w:t>Świadczenie specjalistycznych usług opiekuńczych w miejscu zamieszkania dla osób z  zaburzeniami psychicznymi w roku 2023</w:t>
      </w:r>
      <w:r w:rsidRPr="00042829">
        <w:rPr>
          <w:rFonts w:ascii="Times New Roman" w:hAnsi="Times New Roman" w:cs="Times New Roman"/>
          <w:iCs/>
        </w:rPr>
        <w:t xml:space="preserve">” </w:t>
      </w:r>
    </w:p>
    <w:p w14:paraId="1E478F55" w14:textId="77777777" w:rsidR="000262A3" w:rsidRPr="003166B6" w:rsidRDefault="000262A3" w:rsidP="000262A3">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0262A3" w:rsidRPr="003166B6" w14:paraId="70CC5B16"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3A526BB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06FC5D40"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21214" w14:textId="77777777" w:rsidR="000262A3" w:rsidRPr="003166B6" w:rsidRDefault="000262A3" w:rsidP="00035FCA">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0262A3" w:rsidRPr="003166B6" w14:paraId="59967CED"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6ACF4251"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2C3009D9" w14:textId="77777777" w:rsidR="000262A3" w:rsidRPr="003166B6" w:rsidRDefault="000262A3" w:rsidP="00035FCA">
            <w:pPr>
              <w:snapToGrid w:val="0"/>
              <w:jc w:val="center"/>
              <w:rPr>
                <w:rFonts w:ascii="Times New Roman" w:hAnsi="Times New Roman" w:cs="Times New Roman"/>
                <w:bCs/>
                <w:lang w:eastAsia="ar-SA"/>
              </w:rPr>
            </w:pPr>
          </w:p>
          <w:p w14:paraId="49F69D60" w14:textId="77777777" w:rsidR="000262A3" w:rsidRPr="003166B6" w:rsidRDefault="000262A3" w:rsidP="00035FCA">
            <w:pPr>
              <w:jc w:val="center"/>
              <w:rPr>
                <w:rFonts w:ascii="Times New Roman" w:hAnsi="Times New Roman" w:cs="Times New Roman"/>
                <w:bCs/>
                <w:sz w:val="20"/>
                <w:szCs w:val="20"/>
                <w:lang w:eastAsia="ar-SA"/>
              </w:rPr>
            </w:pPr>
          </w:p>
          <w:p w14:paraId="15005A06" w14:textId="77777777" w:rsidR="000262A3" w:rsidRPr="003166B6" w:rsidRDefault="000262A3" w:rsidP="00035FCA">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4C1B" w14:textId="77777777" w:rsidR="000262A3" w:rsidRPr="003166B6" w:rsidRDefault="000262A3" w:rsidP="00035FCA">
            <w:pPr>
              <w:snapToGrid w:val="0"/>
              <w:jc w:val="center"/>
              <w:rPr>
                <w:rFonts w:ascii="Times New Roman" w:hAnsi="Times New Roman" w:cs="Times New Roman"/>
                <w:bCs/>
                <w:lang w:eastAsia="ar-SA"/>
              </w:rPr>
            </w:pPr>
          </w:p>
        </w:tc>
      </w:tr>
      <w:tr w:rsidR="000262A3" w:rsidRPr="003166B6" w14:paraId="149DA7E0"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D43771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203DD71A" w14:textId="77777777" w:rsidR="000262A3" w:rsidRPr="003166B6" w:rsidRDefault="000262A3" w:rsidP="00035FCA">
            <w:pPr>
              <w:snapToGrid w:val="0"/>
              <w:jc w:val="center"/>
              <w:rPr>
                <w:rFonts w:ascii="Times New Roman" w:hAnsi="Times New Roman" w:cs="Times New Roman"/>
                <w:lang w:eastAsia="ar-SA"/>
              </w:rPr>
            </w:pPr>
          </w:p>
          <w:p w14:paraId="7F71B737" w14:textId="77777777" w:rsidR="000262A3" w:rsidRPr="003166B6" w:rsidRDefault="000262A3" w:rsidP="00035FCA">
            <w:pPr>
              <w:jc w:val="center"/>
              <w:rPr>
                <w:rFonts w:ascii="Times New Roman" w:hAnsi="Times New Roman" w:cs="Times New Roman"/>
                <w:lang w:eastAsia="ar-SA"/>
              </w:rPr>
            </w:pPr>
          </w:p>
          <w:p w14:paraId="488EB0B7" w14:textId="77777777" w:rsidR="000262A3" w:rsidRPr="003166B6" w:rsidRDefault="000262A3" w:rsidP="00035FCA">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4083"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6381CDA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F3DFE62"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0854F6C8" w14:textId="77777777" w:rsidR="000262A3" w:rsidRDefault="000262A3" w:rsidP="00035FCA">
            <w:pPr>
              <w:snapToGrid w:val="0"/>
              <w:jc w:val="center"/>
              <w:rPr>
                <w:rFonts w:ascii="Times New Roman" w:hAnsi="Times New Roman" w:cs="Times New Roman"/>
                <w:lang w:eastAsia="ar-SA"/>
              </w:rPr>
            </w:pPr>
          </w:p>
          <w:p w14:paraId="3E8C0FD4" w14:textId="77777777" w:rsidR="000262A3" w:rsidRDefault="000262A3" w:rsidP="00035FCA">
            <w:pPr>
              <w:snapToGrid w:val="0"/>
              <w:jc w:val="center"/>
              <w:rPr>
                <w:rFonts w:ascii="Times New Roman" w:hAnsi="Times New Roman" w:cs="Times New Roman"/>
                <w:lang w:eastAsia="ar-SA"/>
              </w:rPr>
            </w:pPr>
          </w:p>
          <w:p w14:paraId="1E480232"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0B42"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EBA2B7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05BC3281"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1FEA2B5F" w14:textId="77777777" w:rsidR="000262A3" w:rsidRDefault="000262A3" w:rsidP="00035FCA">
            <w:pPr>
              <w:snapToGrid w:val="0"/>
              <w:jc w:val="center"/>
              <w:rPr>
                <w:rFonts w:ascii="Times New Roman" w:hAnsi="Times New Roman" w:cs="Times New Roman"/>
                <w:lang w:eastAsia="ar-SA"/>
              </w:rPr>
            </w:pPr>
          </w:p>
          <w:p w14:paraId="758EB14D" w14:textId="77777777" w:rsidR="000262A3" w:rsidRDefault="000262A3" w:rsidP="00035FCA">
            <w:pPr>
              <w:snapToGrid w:val="0"/>
              <w:jc w:val="center"/>
              <w:rPr>
                <w:rFonts w:ascii="Times New Roman" w:hAnsi="Times New Roman" w:cs="Times New Roman"/>
                <w:lang w:eastAsia="ar-SA"/>
              </w:rPr>
            </w:pPr>
          </w:p>
          <w:p w14:paraId="7E34D659"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0C71"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38FF01B"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723051E"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45883E45" w14:textId="77777777" w:rsidR="000262A3" w:rsidRDefault="000262A3" w:rsidP="00035FCA">
            <w:pPr>
              <w:snapToGrid w:val="0"/>
              <w:jc w:val="center"/>
              <w:rPr>
                <w:rFonts w:ascii="Times New Roman" w:hAnsi="Times New Roman" w:cs="Times New Roman"/>
                <w:lang w:eastAsia="ar-SA"/>
              </w:rPr>
            </w:pPr>
          </w:p>
          <w:p w14:paraId="16C9A5E6" w14:textId="77777777" w:rsidR="000262A3" w:rsidRDefault="000262A3" w:rsidP="00035FCA">
            <w:pPr>
              <w:snapToGrid w:val="0"/>
              <w:jc w:val="center"/>
              <w:rPr>
                <w:rFonts w:ascii="Times New Roman" w:hAnsi="Times New Roman" w:cs="Times New Roman"/>
                <w:lang w:eastAsia="ar-SA"/>
              </w:rPr>
            </w:pPr>
          </w:p>
          <w:p w14:paraId="50EE314F"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8BD9" w14:textId="77777777" w:rsidR="000262A3" w:rsidRPr="003166B6" w:rsidRDefault="000262A3" w:rsidP="00035FCA">
            <w:pPr>
              <w:snapToGrid w:val="0"/>
              <w:jc w:val="center"/>
              <w:rPr>
                <w:rFonts w:ascii="Times New Roman" w:hAnsi="Times New Roman" w:cs="Times New Roman"/>
                <w:lang w:eastAsia="ar-SA"/>
              </w:rPr>
            </w:pPr>
          </w:p>
        </w:tc>
      </w:tr>
    </w:tbl>
    <w:p w14:paraId="13FB0158" w14:textId="77777777" w:rsidR="000262A3" w:rsidRPr="003166B6" w:rsidRDefault="000262A3" w:rsidP="000262A3">
      <w:pPr>
        <w:ind w:right="-142"/>
        <w:rPr>
          <w:rFonts w:ascii="Times New Roman" w:hAnsi="Times New Roman" w:cs="Times New Roman"/>
          <w:b/>
          <w:i/>
          <w:lang w:eastAsia="ar-SA"/>
        </w:rPr>
      </w:pPr>
    </w:p>
    <w:p w14:paraId="1F6F5607" w14:textId="23664486" w:rsidR="000262A3" w:rsidRPr="003166B6" w:rsidRDefault="000262A3" w:rsidP="000262A3">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Pr>
          <w:rFonts w:ascii="Times New Roman" w:hAnsi="Times New Roman" w:cs="Times New Roman"/>
        </w:rPr>
        <w:t xml:space="preserve">1.4. </w:t>
      </w:r>
      <w:r w:rsidRPr="003166B6">
        <w:rPr>
          <w:rFonts w:ascii="Times New Roman" w:hAnsi="Times New Roman" w:cs="Times New Roman"/>
        </w:rPr>
        <w:t>SWZ:</w:t>
      </w:r>
    </w:p>
    <w:p w14:paraId="0D4401D8" w14:textId="77777777" w:rsidR="000262A3" w:rsidRPr="003166B6" w:rsidRDefault="000262A3" w:rsidP="000262A3">
      <w:pPr>
        <w:tabs>
          <w:tab w:val="left" w:pos="360"/>
        </w:tabs>
        <w:jc w:val="both"/>
        <w:rPr>
          <w:rFonts w:ascii="Times New Roman" w:hAnsi="Times New Roman" w:cs="Times New Roman"/>
          <w:b/>
          <w:spacing w:val="-2"/>
        </w:rPr>
      </w:pPr>
    </w:p>
    <w:p w14:paraId="050770E6" w14:textId="401E3A3A"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usługi: ……………………………………</w:t>
      </w:r>
      <w:r>
        <w:rPr>
          <w:rFonts w:ascii="Times New Roman" w:hAnsi="Times New Roman" w:cs="Times New Roman"/>
        </w:rPr>
        <w:t>………………………………………..</w:t>
      </w:r>
      <w:r w:rsidRPr="00931E97">
        <w:rPr>
          <w:rFonts w:ascii="Times New Roman" w:hAnsi="Times New Roman" w:cs="Times New Roman"/>
        </w:rPr>
        <w:t>…</w:t>
      </w:r>
      <w:r w:rsidR="00042829">
        <w:rPr>
          <w:rFonts w:ascii="Times New Roman" w:hAnsi="Times New Roman" w:cs="Times New Roman"/>
        </w:rPr>
        <w:t>……………………….</w:t>
      </w:r>
    </w:p>
    <w:p w14:paraId="0982C83A" w14:textId="3B79103B"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79481409" w14:textId="6A86A04F"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5D359B99" w14:textId="01960B9D"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6C9F2002" w14:textId="65BC3CF2"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2F9BEE5B" w14:textId="77777777" w:rsidR="000262A3" w:rsidRPr="003166B6" w:rsidRDefault="000262A3" w:rsidP="000262A3">
      <w:pPr>
        <w:rPr>
          <w:rFonts w:ascii="Times New Roman" w:hAnsi="Times New Roman" w:cs="Times New Roman"/>
          <w:b/>
          <w:i/>
          <w:lang w:eastAsia="ar-SA"/>
        </w:rPr>
      </w:pPr>
    </w:p>
    <w:p w14:paraId="0C13D5D4" w14:textId="77777777" w:rsidR="000262A3" w:rsidRPr="00C06A06" w:rsidRDefault="000262A3" w:rsidP="000262A3">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p>
    <w:p w14:paraId="26CA2761" w14:textId="2FD592B4" w:rsidR="006731C7" w:rsidRPr="007A1E3E" w:rsidRDefault="006731C7" w:rsidP="007A1E3E">
      <w:pPr>
        <w:widowControl/>
        <w:suppressAutoHyphens/>
        <w:autoSpaceDE/>
        <w:rPr>
          <w:rFonts w:ascii="Times New Roman" w:eastAsia="Times New Roman" w:hAnsi="Times New Roman" w:cs="Times New Roman"/>
          <w:kern w:val="3"/>
          <w:sz w:val="18"/>
          <w:szCs w:val="18"/>
          <w:lang w:eastAsia="zh-CN"/>
        </w:rPr>
      </w:pPr>
    </w:p>
    <w:sectPr w:rsidR="006731C7" w:rsidRPr="007A1E3E" w:rsidSect="00BA4054">
      <w:footerReference w:type="default" r:id="rId28"/>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63BA7" w14:textId="77777777" w:rsidR="00272303" w:rsidRDefault="00272303" w:rsidP="003533FE">
      <w:r>
        <w:separator/>
      </w:r>
    </w:p>
  </w:endnote>
  <w:endnote w:type="continuationSeparator" w:id="0">
    <w:p w14:paraId="4E220C50" w14:textId="77777777" w:rsidR="00272303" w:rsidRDefault="00272303"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287213"/>
      <w:docPartObj>
        <w:docPartGallery w:val="Page Numbers (Bottom of Page)"/>
        <w:docPartUnique/>
      </w:docPartObj>
    </w:sdtPr>
    <w:sdtContent>
      <w:p w14:paraId="7E40FAA9" w14:textId="3D4FD8D9" w:rsidR="00CA1F52" w:rsidRDefault="00CA1F52">
        <w:pPr>
          <w:pStyle w:val="Stopka"/>
          <w:jc w:val="right"/>
        </w:pPr>
        <w:r>
          <w:fldChar w:fldCharType="begin"/>
        </w:r>
        <w:r>
          <w:instrText>PAGE   \* MERGEFORMAT</w:instrText>
        </w:r>
        <w:r>
          <w:fldChar w:fldCharType="separate"/>
        </w:r>
        <w:r w:rsidR="00EC3545">
          <w:rPr>
            <w:noProof/>
          </w:rPr>
          <w:t>1</w:t>
        </w:r>
        <w:r>
          <w:fldChar w:fldCharType="end"/>
        </w:r>
      </w:p>
    </w:sdtContent>
  </w:sdt>
  <w:p w14:paraId="1705B34E" w14:textId="77777777" w:rsidR="00CA1F52" w:rsidRDefault="00CA1F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A250" w14:textId="77777777" w:rsidR="00272303" w:rsidRDefault="00272303" w:rsidP="003533FE">
      <w:r>
        <w:separator/>
      </w:r>
    </w:p>
  </w:footnote>
  <w:footnote w:type="continuationSeparator" w:id="0">
    <w:p w14:paraId="6162AA4E" w14:textId="77777777" w:rsidR="00272303" w:rsidRDefault="00272303"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1E8673B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9B1D25"/>
    <w:multiLevelType w:val="hybridMultilevel"/>
    <w:tmpl w:val="AC62D1A4"/>
    <w:lvl w:ilvl="0" w:tplc="E444815C">
      <w:start w:val="1"/>
      <w:numFmt w:val="decimal"/>
      <w:lvlText w:val="%1."/>
      <w:lvlJc w:val="left"/>
      <w:pPr>
        <w:tabs>
          <w:tab w:val="num" w:pos="8582"/>
        </w:tabs>
        <w:ind w:left="858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D54710"/>
    <w:multiLevelType w:val="hybridMultilevel"/>
    <w:tmpl w:val="60D2E946"/>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4C06FA"/>
    <w:multiLevelType w:val="multilevel"/>
    <w:tmpl w:val="B5400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59304F5"/>
    <w:multiLevelType w:val="hybridMultilevel"/>
    <w:tmpl w:val="8AB00D0A"/>
    <w:lvl w:ilvl="0" w:tplc="B896CB84">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002B8F"/>
    <w:multiLevelType w:val="hybridMultilevel"/>
    <w:tmpl w:val="6D189478"/>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7B5B25"/>
    <w:multiLevelType w:val="hybridMultilevel"/>
    <w:tmpl w:val="6D189478"/>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945DFF"/>
    <w:multiLevelType w:val="hybridMultilevel"/>
    <w:tmpl w:val="7460F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7" w15:restartNumberingAfterBreak="0">
    <w:nsid w:val="13817324"/>
    <w:multiLevelType w:val="hybridMultilevel"/>
    <w:tmpl w:val="E800C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16AE3F50"/>
    <w:multiLevelType w:val="hybridMultilevel"/>
    <w:tmpl w:val="866C62EA"/>
    <w:lvl w:ilvl="0" w:tplc="1234D3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BB22B1A"/>
    <w:multiLevelType w:val="hybridMultilevel"/>
    <w:tmpl w:val="63DEB6C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E67534"/>
    <w:multiLevelType w:val="hybridMultilevel"/>
    <w:tmpl w:val="EA06936A"/>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1920BD0"/>
    <w:multiLevelType w:val="hybridMultilevel"/>
    <w:tmpl w:val="B4FA8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38708D"/>
    <w:multiLevelType w:val="multilevel"/>
    <w:tmpl w:val="5B52C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89581E"/>
    <w:multiLevelType w:val="hybridMultilevel"/>
    <w:tmpl w:val="D8F6D700"/>
    <w:lvl w:ilvl="0" w:tplc="8C5A04A2">
      <w:start w:val="2"/>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0D02B3"/>
    <w:multiLevelType w:val="hybridMultilevel"/>
    <w:tmpl w:val="36F48EC2"/>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A746041"/>
    <w:multiLevelType w:val="hybridMultilevel"/>
    <w:tmpl w:val="A528A376"/>
    <w:lvl w:ilvl="0" w:tplc="66149EAA">
      <w:start w:val="1"/>
      <w:numFmt w:val="decimal"/>
      <w:lvlText w:val="%1."/>
      <w:lvlJc w:val="left"/>
      <w:pPr>
        <w:tabs>
          <w:tab w:val="num" w:pos="360"/>
        </w:tabs>
        <w:ind w:left="360" w:hanging="360"/>
      </w:pPr>
      <w:rPr>
        <w:rFonts w:hint="default"/>
        <w:b/>
        <w:u w:val="non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AF533DF"/>
    <w:multiLevelType w:val="hybridMultilevel"/>
    <w:tmpl w:val="C3DAF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03C2294"/>
    <w:multiLevelType w:val="hybridMultilevel"/>
    <w:tmpl w:val="01D80E12"/>
    <w:lvl w:ilvl="0" w:tplc="3E4A1FB4">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747D2B"/>
    <w:multiLevelType w:val="hybridMultilevel"/>
    <w:tmpl w:val="4F96B9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9244AD"/>
    <w:multiLevelType w:val="singleLevel"/>
    <w:tmpl w:val="0574A186"/>
    <w:lvl w:ilvl="0">
      <w:start w:val="1"/>
      <w:numFmt w:val="decimal"/>
      <w:lvlText w:val="%1."/>
      <w:lvlJc w:val="left"/>
      <w:pPr>
        <w:ind w:left="720" w:hanging="360"/>
      </w:pPr>
      <w:rPr>
        <w:b w:val="0"/>
      </w:rPr>
    </w:lvl>
  </w:abstractNum>
  <w:abstractNum w:abstractNumId="35"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233914"/>
    <w:multiLevelType w:val="hybridMultilevel"/>
    <w:tmpl w:val="E2F0C8CE"/>
    <w:lvl w:ilvl="0" w:tplc="19AACC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39" w15:restartNumberingAfterBreak="0">
    <w:nsid w:val="378C3DF1"/>
    <w:multiLevelType w:val="hybridMultilevel"/>
    <w:tmpl w:val="DBC49EBE"/>
    <w:lvl w:ilvl="0" w:tplc="1DF6D7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A5039C"/>
    <w:multiLevelType w:val="hybridMultilevel"/>
    <w:tmpl w:val="EA06936A"/>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8542385"/>
    <w:multiLevelType w:val="hybridMultilevel"/>
    <w:tmpl w:val="426808A0"/>
    <w:lvl w:ilvl="0" w:tplc="550E653C">
      <w:start w:val="5"/>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6F3484"/>
    <w:multiLevelType w:val="multilevel"/>
    <w:tmpl w:val="B2920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F6F4E13"/>
    <w:multiLevelType w:val="multilevel"/>
    <w:tmpl w:val="BFB4E448"/>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0B58E4"/>
    <w:multiLevelType w:val="hybridMultilevel"/>
    <w:tmpl w:val="426808A0"/>
    <w:lvl w:ilvl="0" w:tplc="FFFFFFFF">
      <w:start w:val="5"/>
      <w:numFmt w:val="decimal"/>
      <w:lvlText w:val="%1)"/>
      <w:lvlJc w:val="lef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361F63"/>
    <w:multiLevelType w:val="hybridMultilevel"/>
    <w:tmpl w:val="45065CA4"/>
    <w:lvl w:ilvl="0" w:tplc="583200D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4574CC"/>
    <w:multiLevelType w:val="hybridMultilevel"/>
    <w:tmpl w:val="D8F6D700"/>
    <w:lvl w:ilvl="0" w:tplc="FFFFFFFF">
      <w:start w:val="2"/>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8D4663"/>
    <w:multiLevelType w:val="hybridMultilevel"/>
    <w:tmpl w:val="DA2C6602"/>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A986CD3"/>
    <w:multiLevelType w:val="multilevel"/>
    <w:tmpl w:val="8EE08A2A"/>
    <w:name w:val="WW8Num8222"/>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4D186010"/>
    <w:multiLevelType w:val="hybridMultilevel"/>
    <w:tmpl w:val="02FE3800"/>
    <w:lvl w:ilvl="0" w:tplc="9CC6F2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FC4633D"/>
    <w:multiLevelType w:val="hybridMultilevel"/>
    <w:tmpl w:val="CA70B686"/>
    <w:lvl w:ilvl="0" w:tplc="FFFFFFFF">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FF6829"/>
    <w:multiLevelType w:val="hybridMultilevel"/>
    <w:tmpl w:val="73B41AF2"/>
    <w:lvl w:ilvl="0" w:tplc="7234B5B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3521B5"/>
    <w:multiLevelType w:val="hybridMultilevel"/>
    <w:tmpl w:val="A476B76C"/>
    <w:lvl w:ilvl="0" w:tplc="564E47F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020183"/>
    <w:multiLevelType w:val="multilevel"/>
    <w:tmpl w:val="61044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416397"/>
    <w:multiLevelType w:val="hybridMultilevel"/>
    <w:tmpl w:val="140A2BA0"/>
    <w:lvl w:ilvl="0" w:tplc="F18C3B5C">
      <w:start w:val="1"/>
      <w:numFmt w:val="decimal"/>
      <w:lvlText w:val="%1."/>
      <w:lvlJc w:val="left"/>
      <w:pPr>
        <w:ind w:left="720" w:hanging="360"/>
      </w:pPr>
      <w:rPr>
        <w:rFonts w:ascii="Times New Roman" w:hAnsi="Times New Roman"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561128A"/>
    <w:multiLevelType w:val="hybridMultilevel"/>
    <w:tmpl w:val="36F48EC2"/>
    <w:lvl w:ilvl="0" w:tplc="93DA8DE2">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D523376"/>
    <w:multiLevelType w:val="hybridMultilevel"/>
    <w:tmpl w:val="60D2E946"/>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DA05774"/>
    <w:multiLevelType w:val="hybridMultilevel"/>
    <w:tmpl w:val="63DEB6C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DC97B8F"/>
    <w:multiLevelType w:val="hybridMultilevel"/>
    <w:tmpl w:val="ED428232"/>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F9910E6"/>
    <w:multiLevelType w:val="multilevel"/>
    <w:tmpl w:val="D5D4A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AB31BE"/>
    <w:multiLevelType w:val="hybridMultilevel"/>
    <w:tmpl w:val="1FD0B5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84"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79592DC1"/>
    <w:multiLevelType w:val="hybridMultilevel"/>
    <w:tmpl w:val="4C84F062"/>
    <w:lvl w:ilvl="0" w:tplc="62D4FE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E5E2EAE"/>
    <w:multiLevelType w:val="hybridMultilevel"/>
    <w:tmpl w:val="2E48EC8E"/>
    <w:lvl w:ilvl="0" w:tplc="405A2CF8">
      <w:start w:val="9"/>
      <w:numFmt w:val="decimal"/>
      <w:lvlText w:val="%1."/>
      <w:lvlJc w:val="left"/>
      <w:pPr>
        <w:ind w:left="929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7834309">
    <w:abstractNumId w:val="29"/>
  </w:num>
  <w:num w:numId="2" w16cid:durableId="1784617885">
    <w:abstractNumId w:val="49"/>
  </w:num>
  <w:num w:numId="3" w16cid:durableId="205945909">
    <w:abstractNumId w:val="3"/>
  </w:num>
  <w:num w:numId="4" w16cid:durableId="1034498521">
    <w:abstractNumId w:val="84"/>
  </w:num>
  <w:num w:numId="5" w16cid:durableId="1112286590">
    <w:abstractNumId w:val="69"/>
  </w:num>
  <w:num w:numId="6" w16cid:durableId="2120954933">
    <w:abstractNumId w:val="58"/>
  </w:num>
  <w:num w:numId="7" w16cid:durableId="1625382297">
    <w:abstractNumId w:val="11"/>
  </w:num>
  <w:num w:numId="8" w16cid:durableId="1464731735">
    <w:abstractNumId w:val="54"/>
  </w:num>
  <w:num w:numId="9" w16cid:durableId="1598174642">
    <w:abstractNumId w:val="75"/>
  </w:num>
  <w:num w:numId="10" w16cid:durableId="468669610">
    <w:abstractNumId w:val="76"/>
  </w:num>
  <w:num w:numId="11" w16cid:durableId="213466309">
    <w:abstractNumId w:val="67"/>
  </w:num>
  <w:num w:numId="12" w16cid:durableId="1156610109">
    <w:abstractNumId w:val="47"/>
  </w:num>
  <w:num w:numId="13" w16cid:durableId="1387604750">
    <w:abstractNumId w:val="15"/>
  </w:num>
  <w:num w:numId="14" w16cid:durableId="183440022">
    <w:abstractNumId w:val="50"/>
  </w:num>
  <w:num w:numId="15" w16cid:durableId="1642418832">
    <w:abstractNumId w:val="63"/>
  </w:num>
  <w:num w:numId="16" w16cid:durableId="2047102673">
    <w:abstractNumId w:val="73"/>
  </w:num>
  <w:num w:numId="17" w16cid:durableId="544021494">
    <w:abstractNumId w:val="4"/>
  </w:num>
  <w:num w:numId="18" w16cid:durableId="437454020">
    <w:abstractNumId w:val="38"/>
  </w:num>
  <w:num w:numId="19" w16cid:durableId="1614053054">
    <w:abstractNumId w:val="10"/>
  </w:num>
  <w:num w:numId="20" w16cid:durableId="726491599">
    <w:abstractNumId w:val="16"/>
  </w:num>
  <w:num w:numId="21" w16cid:durableId="1968923803">
    <w:abstractNumId w:val="43"/>
  </w:num>
  <w:num w:numId="22" w16cid:durableId="653609179">
    <w:abstractNumId w:val="80"/>
  </w:num>
  <w:num w:numId="23" w16cid:durableId="614868332">
    <w:abstractNumId w:val="61"/>
  </w:num>
  <w:num w:numId="24" w16cid:durableId="1751855264">
    <w:abstractNumId w:val="7"/>
  </w:num>
  <w:num w:numId="25" w16cid:durableId="1483814561">
    <w:abstractNumId w:val="74"/>
  </w:num>
  <w:num w:numId="26" w16cid:durableId="1359575706">
    <w:abstractNumId w:val="64"/>
  </w:num>
  <w:num w:numId="27" w16cid:durableId="1012300604">
    <w:abstractNumId w:val="72"/>
  </w:num>
  <w:num w:numId="28" w16cid:durableId="366567783">
    <w:abstractNumId w:val="35"/>
  </w:num>
  <w:num w:numId="29" w16cid:durableId="2096051854">
    <w:abstractNumId w:val="31"/>
  </w:num>
  <w:num w:numId="30" w16cid:durableId="251862482">
    <w:abstractNumId w:val="20"/>
  </w:num>
  <w:num w:numId="31" w16cid:durableId="17318500">
    <w:abstractNumId w:val="83"/>
  </w:num>
  <w:num w:numId="32" w16cid:durableId="623850696">
    <w:abstractNumId w:val="51"/>
  </w:num>
  <w:num w:numId="33" w16cid:durableId="732434523">
    <w:abstractNumId w:val="26"/>
  </w:num>
  <w:num w:numId="34" w16cid:durableId="2082823011">
    <w:abstractNumId w:val="12"/>
  </w:num>
  <w:num w:numId="35" w16cid:durableId="1068646340">
    <w:abstractNumId w:val="85"/>
  </w:num>
  <w:num w:numId="36" w16cid:durableId="1691107622">
    <w:abstractNumId w:val="66"/>
  </w:num>
  <w:num w:numId="37" w16cid:durableId="1277755633">
    <w:abstractNumId w:val="2"/>
  </w:num>
  <w:num w:numId="38" w16cid:durableId="1667585352">
    <w:abstractNumId w:val="37"/>
  </w:num>
  <w:num w:numId="39" w16cid:durableId="1794858625">
    <w:abstractNumId w:val="18"/>
  </w:num>
  <w:num w:numId="40" w16cid:durableId="1328359434">
    <w:abstractNumId w:val="57"/>
  </w:num>
  <w:num w:numId="41" w16cid:durableId="882594229">
    <w:abstractNumId w:val="59"/>
  </w:num>
  <w:num w:numId="42" w16cid:durableId="1243879590">
    <w:abstractNumId w:val="62"/>
  </w:num>
  <w:num w:numId="43" w16cid:durableId="631248070">
    <w:abstractNumId w:val="36"/>
  </w:num>
  <w:num w:numId="44" w16cid:durableId="1716736673">
    <w:abstractNumId w:val="45"/>
  </w:num>
  <w:num w:numId="45" w16cid:durableId="866407775">
    <w:abstractNumId w:val="39"/>
  </w:num>
  <w:num w:numId="46" w16cid:durableId="1535921058">
    <w:abstractNumId w:val="30"/>
  </w:num>
  <w:num w:numId="47" w16cid:durableId="1986351413">
    <w:abstractNumId w:val="86"/>
  </w:num>
  <w:num w:numId="48" w16cid:durableId="432894160">
    <w:abstractNumId w:val="71"/>
  </w:num>
  <w:num w:numId="49" w16cid:durableId="1431002808">
    <w:abstractNumId w:val="77"/>
  </w:num>
  <w:num w:numId="50" w16cid:durableId="151064895">
    <w:abstractNumId w:val="21"/>
  </w:num>
  <w:num w:numId="51" w16cid:durableId="1438793884">
    <w:abstractNumId w:val="65"/>
  </w:num>
  <w:num w:numId="52" w16cid:durableId="1863467958">
    <w:abstractNumId w:val="13"/>
  </w:num>
  <w:num w:numId="53" w16cid:durableId="643387251">
    <w:abstractNumId w:val="41"/>
  </w:num>
  <w:num w:numId="54" w16cid:durableId="646209141">
    <w:abstractNumId w:val="22"/>
  </w:num>
  <w:num w:numId="55" w16cid:durableId="1766800158">
    <w:abstractNumId w:val="27"/>
  </w:num>
  <w:num w:numId="56" w16cid:durableId="1259220083">
    <w:abstractNumId w:val="34"/>
  </w:num>
  <w:num w:numId="57" w16cid:durableId="1543246375">
    <w:abstractNumId w:val="8"/>
  </w:num>
  <w:num w:numId="58" w16cid:durableId="414013051">
    <w:abstractNumId w:val="55"/>
  </w:num>
  <w:num w:numId="59" w16cid:durableId="663627814">
    <w:abstractNumId w:val="60"/>
  </w:num>
  <w:num w:numId="60" w16cid:durableId="31227798">
    <w:abstractNumId w:val="48"/>
  </w:num>
  <w:num w:numId="61" w16cid:durableId="777525943">
    <w:abstractNumId w:val="5"/>
  </w:num>
  <w:num w:numId="62" w16cid:durableId="1375889150">
    <w:abstractNumId w:val="78"/>
  </w:num>
  <w:num w:numId="63" w16cid:durableId="1408654050">
    <w:abstractNumId w:val="9"/>
  </w:num>
  <w:num w:numId="64" w16cid:durableId="763963079">
    <w:abstractNumId w:val="40"/>
  </w:num>
  <w:num w:numId="65" w16cid:durableId="391730501">
    <w:abstractNumId w:val="53"/>
  </w:num>
  <w:num w:numId="66" w16cid:durableId="1236547901">
    <w:abstractNumId w:val="24"/>
  </w:num>
  <w:num w:numId="67" w16cid:durableId="1910000131">
    <w:abstractNumId w:val="14"/>
  </w:num>
  <w:num w:numId="68" w16cid:durableId="1168598687">
    <w:abstractNumId w:val="33"/>
  </w:num>
  <w:num w:numId="69" w16cid:durableId="405498751">
    <w:abstractNumId w:val="52"/>
  </w:num>
  <w:num w:numId="70" w16cid:durableId="1385372655">
    <w:abstractNumId w:val="82"/>
  </w:num>
  <w:num w:numId="71" w16cid:durableId="1552425357">
    <w:abstractNumId w:val="70"/>
  </w:num>
  <w:num w:numId="72" w16cid:durableId="1979218673">
    <w:abstractNumId w:val="23"/>
  </w:num>
  <w:num w:numId="73" w16cid:durableId="1193152853">
    <w:abstractNumId w:val="32"/>
  </w:num>
  <w:num w:numId="74" w16cid:durableId="1392077122">
    <w:abstractNumId w:val="79"/>
  </w:num>
  <w:num w:numId="75" w16cid:durableId="1228420425">
    <w:abstractNumId w:val="28"/>
  </w:num>
  <w:num w:numId="76" w16cid:durableId="1429083121">
    <w:abstractNumId w:val="17"/>
  </w:num>
  <w:num w:numId="77" w16cid:durableId="907571804">
    <w:abstractNumId w:val="87"/>
  </w:num>
  <w:num w:numId="78" w16cid:durableId="1697779179">
    <w:abstractNumId w:val="42"/>
  </w:num>
  <w:num w:numId="79" w16cid:durableId="1104497698">
    <w:abstractNumId w:val="6"/>
  </w:num>
  <w:num w:numId="80" w16cid:durableId="900605312">
    <w:abstractNumId w:val="81"/>
  </w:num>
  <w:num w:numId="81" w16cid:durableId="150565318">
    <w:abstractNumId w:val="44"/>
  </w:num>
  <w:num w:numId="82" w16cid:durableId="446699741">
    <w:abstractNumId w:val="68"/>
  </w:num>
  <w:num w:numId="83" w16cid:durableId="421948884">
    <w:abstractNumId w:val="46"/>
  </w:num>
  <w:num w:numId="84" w16cid:durableId="1754548220">
    <w:abstractNumId w:val="25"/>
  </w:num>
  <w:num w:numId="85" w16cid:durableId="199906489">
    <w:abstractNumId w:val="1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5643"/>
    <w:rsid w:val="00013313"/>
    <w:rsid w:val="000147B9"/>
    <w:rsid w:val="000167DE"/>
    <w:rsid w:val="0002082F"/>
    <w:rsid w:val="000210CB"/>
    <w:rsid w:val="00022CAA"/>
    <w:rsid w:val="000262A3"/>
    <w:rsid w:val="000263F6"/>
    <w:rsid w:val="0002721F"/>
    <w:rsid w:val="00030787"/>
    <w:rsid w:val="00032B7E"/>
    <w:rsid w:val="00035FCA"/>
    <w:rsid w:val="000409C2"/>
    <w:rsid w:val="00042829"/>
    <w:rsid w:val="00043339"/>
    <w:rsid w:val="00043584"/>
    <w:rsid w:val="00047D6F"/>
    <w:rsid w:val="00053861"/>
    <w:rsid w:val="00055DC2"/>
    <w:rsid w:val="00062923"/>
    <w:rsid w:val="000648C9"/>
    <w:rsid w:val="00080276"/>
    <w:rsid w:val="00083DFA"/>
    <w:rsid w:val="00084653"/>
    <w:rsid w:val="00087E46"/>
    <w:rsid w:val="00090121"/>
    <w:rsid w:val="00090E1E"/>
    <w:rsid w:val="00091E07"/>
    <w:rsid w:val="00094CEF"/>
    <w:rsid w:val="00095660"/>
    <w:rsid w:val="000A108B"/>
    <w:rsid w:val="000A4730"/>
    <w:rsid w:val="000A7246"/>
    <w:rsid w:val="000A7C7D"/>
    <w:rsid w:val="000B1A3B"/>
    <w:rsid w:val="000B3462"/>
    <w:rsid w:val="000B3D59"/>
    <w:rsid w:val="000B621A"/>
    <w:rsid w:val="000C1379"/>
    <w:rsid w:val="000C2A9D"/>
    <w:rsid w:val="000D14A5"/>
    <w:rsid w:val="000D42E2"/>
    <w:rsid w:val="000D726B"/>
    <w:rsid w:val="000F0543"/>
    <w:rsid w:val="000F0C58"/>
    <w:rsid w:val="000F52AB"/>
    <w:rsid w:val="00100345"/>
    <w:rsid w:val="00104B10"/>
    <w:rsid w:val="0010509B"/>
    <w:rsid w:val="00111BE9"/>
    <w:rsid w:val="00114361"/>
    <w:rsid w:val="00116305"/>
    <w:rsid w:val="00126E0A"/>
    <w:rsid w:val="00132AD0"/>
    <w:rsid w:val="0014135E"/>
    <w:rsid w:val="00142FC8"/>
    <w:rsid w:val="0014705B"/>
    <w:rsid w:val="0015359F"/>
    <w:rsid w:val="00154BA6"/>
    <w:rsid w:val="00157759"/>
    <w:rsid w:val="001577E6"/>
    <w:rsid w:val="001602EB"/>
    <w:rsid w:val="001622D1"/>
    <w:rsid w:val="00162B2A"/>
    <w:rsid w:val="0016481C"/>
    <w:rsid w:val="001706A9"/>
    <w:rsid w:val="00172A82"/>
    <w:rsid w:val="00172C3D"/>
    <w:rsid w:val="00176106"/>
    <w:rsid w:val="00176780"/>
    <w:rsid w:val="001773CD"/>
    <w:rsid w:val="0018023A"/>
    <w:rsid w:val="001804E8"/>
    <w:rsid w:val="0018161E"/>
    <w:rsid w:val="00185525"/>
    <w:rsid w:val="0018693E"/>
    <w:rsid w:val="00192DEB"/>
    <w:rsid w:val="001931AD"/>
    <w:rsid w:val="0019446A"/>
    <w:rsid w:val="001A0654"/>
    <w:rsid w:val="001A2868"/>
    <w:rsid w:val="001A6AC3"/>
    <w:rsid w:val="001B3576"/>
    <w:rsid w:val="001B3E10"/>
    <w:rsid w:val="001B726B"/>
    <w:rsid w:val="001C41C7"/>
    <w:rsid w:val="001C4666"/>
    <w:rsid w:val="001C5C8F"/>
    <w:rsid w:val="001D404A"/>
    <w:rsid w:val="001E033E"/>
    <w:rsid w:val="001E0A09"/>
    <w:rsid w:val="00206A57"/>
    <w:rsid w:val="00210482"/>
    <w:rsid w:val="00213936"/>
    <w:rsid w:val="00217659"/>
    <w:rsid w:val="0022140E"/>
    <w:rsid w:val="002262FF"/>
    <w:rsid w:val="00226FB1"/>
    <w:rsid w:val="00236114"/>
    <w:rsid w:val="002366DD"/>
    <w:rsid w:val="002571E2"/>
    <w:rsid w:val="0026116F"/>
    <w:rsid w:val="00270001"/>
    <w:rsid w:val="00272303"/>
    <w:rsid w:val="002726A6"/>
    <w:rsid w:val="0027564B"/>
    <w:rsid w:val="0028026C"/>
    <w:rsid w:val="002802A4"/>
    <w:rsid w:val="00282E46"/>
    <w:rsid w:val="00283518"/>
    <w:rsid w:val="002875BD"/>
    <w:rsid w:val="00294BBB"/>
    <w:rsid w:val="002A3314"/>
    <w:rsid w:val="002A61AB"/>
    <w:rsid w:val="002B11FD"/>
    <w:rsid w:val="002B1AB3"/>
    <w:rsid w:val="002B3A38"/>
    <w:rsid w:val="002C46AA"/>
    <w:rsid w:val="002D2B55"/>
    <w:rsid w:val="002D3925"/>
    <w:rsid w:val="002D5A44"/>
    <w:rsid w:val="002D5CD7"/>
    <w:rsid w:val="002D7F53"/>
    <w:rsid w:val="002E2794"/>
    <w:rsid w:val="002E582C"/>
    <w:rsid w:val="002E7EC1"/>
    <w:rsid w:val="002F5CE1"/>
    <w:rsid w:val="002F6585"/>
    <w:rsid w:val="00301AA0"/>
    <w:rsid w:val="0030262A"/>
    <w:rsid w:val="00302B46"/>
    <w:rsid w:val="003053D0"/>
    <w:rsid w:val="0030547E"/>
    <w:rsid w:val="00312BB8"/>
    <w:rsid w:val="0031433F"/>
    <w:rsid w:val="003228E8"/>
    <w:rsid w:val="003250E7"/>
    <w:rsid w:val="0032687E"/>
    <w:rsid w:val="00326E11"/>
    <w:rsid w:val="003306A3"/>
    <w:rsid w:val="0034307B"/>
    <w:rsid w:val="00343E11"/>
    <w:rsid w:val="0034615B"/>
    <w:rsid w:val="00346565"/>
    <w:rsid w:val="00350B34"/>
    <w:rsid w:val="003533FE"/>
    <w:rsid w:val="00353EA2"/>
    <w:rsid w:val="00360053"/>
    <w:rsid w:val="00364C06"/>
    <w:rsid w:val="00377699"/>
    <w:rsid w:val="00380C22"/>
    <w:rsid w:val="00383059"/>
    <w:rsid w:val="003836F4"/>
    <w:rsid w:val="0039248B"/>
    <w:rsid w:val="00393656"/>
    <w:rsid w:val="0039409B"/>
    <w:rsid w:val="00395C0D"/>
    <w:rsid w:val="00396B34"/>
    <w:rsid w:val="00397F72"/>
    <w:rsid w:val="003A0F20"/>
    <w:rsid w:val="003A1106"/>
    <w:rsid w:val="003A3B29"/>
    <w:rsid w:val="003A70A2"/>
    <w:rsid w:val="003B25D6"/>
    <w:rsid w:val="003B46FA"/>
    <w:rsid w:val="003B4837"/>
    <w:rsid w:val="003D17E8"/>
    <w:rsid w:val="003D3E20"/>
    <w:rsid w:val="003D5153"/>
    <w:rsid w:val="003D6CE7"/>
    <w:rsid w:val="003D756C"/>
    <w:rsid w:val="003E0414"/>
    <w:rsid w:val="003E0F13"/>
    <w:rsid w:val="003E211F"/>
    <w:rsid w:val="003E7BF7"/>
    <w:rsid w:val="003F09B6"/>
    <w:rsid w:val="003F2E73"/>
    <w:rsid w:val="003F3383"/>
    <w:rsid w:val="003F518E"/>
    <w:rsid w:val="0040131F"/>
    <w:rsid w:val="004079A2"/>
    <w:rsid w:val="004147BA"/>
    <w:rsid w:val="00414E54"/>
    <w:rsid w:val="00415C39"/>
    <w:rsid w:val="00423745"/>
    <w:rsid w:val="00425724"/>
    <w:rsid w:val="00427294"/>
    <w:rsid w:val="00431305"/>
    <w:rsid w:val="0043328A"/>
    <w:rsid w:val="00433415"/>
    <w:rsid w:val="00434532"/>
    <w:rsid w:val="004423BE"/>
    <w:rsid w:val="00443BB7"/>
    <w:rsid w:val="00444FCF"/>
    <w:rsid w:val="00457F6F"/>
    <w:rsid w:val="0046670D"/>
    <w:rsid w:val="004675E7"/>
    <w:rsid w:val="00467FFB"/>
    <w:rsid w:val="00470E30"/>
    <w:rsid w:val="00472580"/>
    <w:rsid w:val="00474188"/>
    <w:rsid w:val="00477354"/>
    <w:rsid w:val="004803CE"/>
    <w:rsid w:val="004834BC"/>
    <w:rsid w:val="004926AA"/>
    <w:rsid w:val="00495C0E"/>
    <w:rsid w:val="004A0F00"/>
    <w:rsid w:val="004A6B2D"/>
    <w:rsid w:val="004B3C3C"/>
    <w:rsid w:val="004B7935"/>
    <w:rsid w:val="004C1406"/>
    <w:rsid w:val="004C26A6"/>
    <w:rsid w:val="004C2BB1"/>
    <w:rsid w:val="004C4B4A"/>
    <w:rsid w:val="004C4DA0"/>
    <w:rsid w:val="004C62F8"/>
    <w:rsid w:val="004D11F4"/>
    <w:rsid w:val="004D150D"/>
    <w:rsid w:val="004E0932"/>
    <w:rsid w:val="004E4C29"/>
    <w:rsid w:val="004E5A19"/>
    <w:rsid w:val="004F1F80"/>
    <w:rsid w:val="004F2A7C"/>
    <w:rsid w:val="00504195"/>
    <w:rsid w:val="005078A8"/>
    <w:rsid w:val="00510D06"/>
    <w:rsid w:val="005205D8"/>
    <w:rsid w:val="00521402"/>
    <w:rsid w:val="00523E98"/>
    <w:rsid w:val="005266DB"/>
    <w:rsid w:val="00531636"/>
    <w:rsid w:val="00531763"/>
    <w:rsid w:val="00533A48"/>
    <w:rsid w:val="00541CE3"/>
    <w:rsid w:val="005457B1"/>
    <w:rsid w:val="00552614"/>
    <w:rsid w:val="00563EE2"/>
    <w:rsid w:val="005670E0"/>
    <w:rsid w:val="005739CF"/>
    <w:rsid w:val="0057607B"/>
    <w:rsid w:val="0057777C"/>
    <w:rsid w:val="00580A11"/>
    <w:rsid w:val="00581E15"/>
    <w:rsid w:val="0058242A"/>
    <w:rsid w:val="005870AD"/>
    <w:rsid w:val="00592B35"/>
    <w:rsid w:val="005B11E1"/>
    <w:rsid w:val="005B1711"/>
    <w:rsid w:val="005C0380"/>
    <w:rsid w:val="005C3882"/>
    <w:rsid w:val="005C3EDC"/>
    <w:rsid w:val="005C4222"/>
    <w:rsid w:val="005C5AE5"/>
    <w:rsid w:val="005C77A8"/>
    <w:rsid w:val="005D3277"/>
    <w:rsid w:val="005D467F"/>
    <w:rsid w:val="005D4712"/>
    <w:rsid w:val="005E215B"/>
    <w:rsid w:val="005F1B2A"/>
    <w:rsid w:val="00604C2E"/>
    <w:rsid w:val="00605BBE"/>
    <w:rsid w:val="00613C59"/>
    <w:rsid w:val="00614ACB"/>
    <w:rsid w:val="00621E65"/>
    <w:rsid w:val="00623A68"/>
    <w:rsid w:val="00624E1A"/>
    <w:rsid w:val="0062650E"/>
    <w:rsid w:val="00631662"/>
    <w:rsid w:val="00641229"/>
    <w:rsid w:val="00650177"/>
    <w:rsid w:val="00651270"/>
    <w:rsid w:val="006607D8"/>
    <w:rsid w:val="00660B45"/>
    <w:rsid w:val="006647A2"/>
    <w:rsid w:val="00670908"/>
    <w:rsid w:val="00672C15"/>
    <w:rsid w:val="006731C7"/>
    <w:rsid w:val="0067439B"/>
    <w:rsid w:val="00681B26"/>
    <w:rsid w:val="00682E8E"/>
    <w:rsid w:val="006847B7"/>
    <w:rsid w:val="00684E5F"/>
    <w:rsid w:val="006916CB"/>
    <w:rsid w:val="006A118D"/>
    <w:rsid w:val="006A22FC"/>
    <w:rsid w:val="006B7B39"/>
    <w:rsid w:val="006C0CC9"/>
    <w:rsid w:val="006C2139"/>
    <w:rsid w:val="006C4E4F"/>
    <w:rsid w:val="006C5F95"/>
    <w:rsid w:val="006C61A9"/>
    <w:rsid w:val="006C7D7B"/>
    <w:rsid w:val="006D0E0C"/>
    <w:rsid w:val="006D3766"/>
    <w:rsid w:val="006D7655"/>
    <w:rsid w:val="006E2A2B"/>
    <w:rsid w:val="006E7D1F"/>
    <w:rsid w:val="006F0243"/>
    <w:rsid w:val="006F3855"/>
    <w:rsid w:val="00710A28"/>
    <w:rsid w:val="00712E19"/>
    <w:rsid w:val="00713E9A"/>
    <w:rsid w:val="00714423"/>
    <w:rsid w:val="00717FE1"/>
    <w:rsid w:val="007222F6"/>
    <w:rsid w:val="00723F0D"/>
    <w:rsid w:val="00726D0F"/>
    <w:rsid w:val="0073145F"/>
    <w:rsid w:val="007350F9"/>
    <w:rsid w:val="00736B22"/>
    <w:rsid w:val="007376B2"/>
    <w:rsid w:val="00737C24"/>
    <w:rsid w:val="00742539"/>
    <w:rsid w:val="00743246"/>
    <w:rsid w:val="00754963"/>
    <w:rsid w:val="00755A3D"/>
    <w:rsid w:val="007576D4"/>
    <w:rsid w:val="00760E55"/>
    <w:rsid w:val="0076342C"/>
    <w:rsid w:val="00764696"/>
    <w:rsid w:val="007756C2"/>
    <w:rsid w:val="00785C9E"/>
    <w:rsid w:val="00792500"/>
    <w:rsid w:val="00795C0C"/>
    <w:rsid w:val="00796A22"/>
    <w:rsid w:val="007972AA"/>
    <w:rsid w:val="007A1E3E"/>
    <w:rsid w:val="007A26CF"/>
    <w:rsid w:val="007A4199"/>
    <w:rsid w:val="007A6A7F"/>
    <w:rsid w:val="007B5BD4"/>
    <w:rsid w:val="007B7BD5"/>
    <w:rsid w:val="007C0352"/>
    <w:rsid w:val="007C03AE"/>
    <w:rsid w:val="007C2DBB"/>
    <w:rsid w:val="007C3D67"/>
    <w:rsid w:val="007D5E85"/>
    <w:rsid w:val="007D6501"/>
    <w:rsid w:val="007E00BB"/>
    <w:rsid w:val="007E04CC"/>
    <w:rsid w:val="007E1002"/>
    <w:rsid w:val="007E29B1"/>
    <w:rsid w:val="007E7510"/>
    <w:rsid w:val="007F5FB1"/>
    <w:rsid w:val="007F70E6"/>
    <w:rsid w:val="0080301D"/>
    <w:rsid w:val="0080303B"/>
    <w:rsid w:val="008104B0"/>
    <w:rsid w:val="00811AD1"/>
    <w:rsid w:val="00812609"/>
    <w:rsid w:val="00815356"/>
    <w:rsid w:val="0083118F"/>
    <w:rsid w:val="00833004"/>
    <w:rsid w:val="00835931"/>
    <w:rsid w:val="00835F34"/>
    <w:rsid w:val="0083791B"/>
    <w:rsid w:val="0084007E"/>
    <w:rsid w:val="00843E09"/>
    <w:rsid w:val="0084451E"/>
    <w:rsid w:val="008478AD"/>
    <w:rsid w:val="00856A9F"/>
    <w:rsid w:val="00857372"/>
    <w:rsid w:val="00870D78"/>
    <w:rsid w:val="008722FB"/>
    <w:rsid w:val="00874ED9"/>
    <w:rsid w:val="00876B09"/>
    <w:rsid w:val="00876B3F"/>
    <w:rsid w:val="00876DF4"/>
    <w:rsid w:val="00882DB2"/>
    <w:rsid w:val="008906F5"/>
    <w:rsid w:val="00891F64"/>
    <w:rsid w:val="008A3D93"/>
    <w:rsid w:val="008A47B5"/>
    <w:rsid w:val="008A5CF2"/>
    <w:rsid w:val="008A66DD"/>
    <w:rsid w:val="008B1079"/>
    <w:rsid w:val="008B3197"/>
    <w:rsid w:val="008B76FF"/>
    <w:rsid w:val="008C0637"/>
    <w:rsid w:val="008C3C54"/>
    <w:rsid w:val="008D104E"/>
    <w:rsid w:val="008D3397"/>
    <w:rsid w:val="008D34DD"/>
    <w:rsid w:val="008E077E"/>
    <w:rsid w:val="008E4B6D"/>
    <w:rsid w:val="008F6D15"/>
    <w:rsid w:val="009013E1"/>
    <w:rsid w:val="00911677"/>
    <w:rsid w:val="009204B2"/>
    <w:rsid w:val="0092372C"/>
    <w:rsid w:val="00932A04"/>
    <w:rsid w:val="00933465"/>
    <w:rsid w:val="009433CE"/>
    <w:rsid w:val="00950B2E"/>
    <w:rsid w:val="00951579"/>
    <w:rsid w:val="00952834"/>
    <w:rsid w:val="00954FD8"/>
    <w:rsid w:val="00957719"/>
    <w:rsid w:val="0096180A"/>
    <w:rsid w:val="00963B08"/>
    <w:rsid w:val="00963DC4"/>
    <w:rsid w:val="00964282"/>
    <w:rsid w:val="009710E9"/>
    <w:rsid w:val="009740DE"/>
    <w:rsid w:val="0097674B"/>
    <w:rsid w:val="00976D0C"/>
    <w:rsid w:val="009828D5"/>
    <w:rsid w:val="009863FF"/>
    <w:rsid w:val="00990B74"/>
    <w:rsid w:val="009935C6"/>
    <w:rsid w:val="009A178B"/>
    <w:rsid w:val="009A1F25"/>
    <w:rsid w:val="009A20A8"/>
    <w:rsid w:val="009A6681"/>
    <w:rsid w:val="009B3FB2"/>
    <w:rsid w:val="009B5CC8"/>
    <w:rsid w:val="009C113B"/>
    <w:rsid w:val="009C449D"/>
    <w:rsid w:val="009C4878"/>
    <w:rsid w:val="009C4EEA"/>
    <w:rsid w:val="009D1B3D"/>
    <w:rsid w:val="009D3AFA"/>
    <w:rsid w:val="009D3EB5"/>
    <w:rsid w:val="009D4F6A"/>
    <w:rsid w:val="009D626A"/>
    <w:rsid w:val="009E0850"/>
    <w:rsid w:val="009E16E1"/>
    <w:rsid w:val="009E3B16"/>
    <w:rsid w:val="009E619B"/>
    <w:rsid w:val="009F1E9C"/>
    <w:rsid w:val="009F4FBA"/>
    <w:rsid w:val="00A0098E"/>
    <w:rsid w:val="00A044B5"/>
    <w:rsid w:val="00A05F8D"/>
    <w:rsid w:val="00A06D23"/>
    <w:rsid w:val="00A10E56"/>
    <w:rsid w:val="00A12A12"/>
    <w:rsid w:val="00A138F2"/>
    <w:rsid w:val="00A1532C"/>
    <w:rsid w:val="00A15DF8"/>
    <w:rsid w:val="00A17FCD"/>
    <w:rsid w:val="00A22C9E"/>
    <w:rsid w:val="00A2590D"/>
    <w:rsid w:val="00A263D3"/>
    <w:rsid w:val="00A31231"/>
    <w:rsid w:val="00A316F0"/>
    <w:rsid w:val="00A33291"/>
    <w:rsid w:val="00A353F3"/>
    <w:rsid w:val="00A35690"/>
    <w:rsid w:val="00A362C0"/>
    <w:rsid w:val="00A36CC3"/>
    <w:rsid w:val="00A36D02"/>
    <w:rsid w:val="00A42265"/>
    <w:rsid w:val="00A440E8"/>
    <w:rsid w:val="00A45ADB"/>
    <w:rsid w:val="00A473ED"/>
    <w:rsid w:val="00A50553"/>
    <w:rsid w:val="00A53833"/>
    <w:rsid w:val="00A55CFA"/>
    <w:rsid w:val="00A65360"/>
    <w:rsid w:val="00A73E35"/>
    <w:rsid w:val="00A76FF6"/>
    <w:rsid w:val="00A80127"/>
    <w:rsid w:val="00A81288"/>
    <w:rsid w:val="00A8147A"/>
    <w:rsid w:val="00A90C65"/>
    <w:rsid w:val="00AA13F1"/>
    <w:rsid w:val="00AA7C32"/>
    <w:rsid w:val="00AB4BF5"/>
    <w:rsid w:val="00AB7D4E"/>
    <w:rsid w:val="00AC46AD"/>
    <w:rsid w:val="00AC7CE5"/>
    <w:rsid w:val="00AD0835"/>
    <w:rsid w:val="00AD2DB1"/>
    <w:rsid w:val="00AD7617"/>
    <w:rsid w:val="00AF043F"/>
    <w:rsid w:val="00AF2637"/>
    <w:rsid w:val="00AF263B"/>
    <w:rsid w:val="00B02DD5"/>
    <w:rsid w:val="00B049C5"/>
    <w:rsid w:val="00B060DD"/>
    <w:rsid w:val="00B1117C"/>
    <w:rsid w:val="00B11446"/>
    <w:rsid w:val="00B14B98"/>
    <w:rsid w:val="00B201D6"/>
    <w:rsid w:val="00B213A8"/>
    <w:rsid w:val="00B22DF8"/>
    <w:rsid w:val="00B44BA9"/>
    <w:rsid w:val="00B51EC8"/>
    <w:rsid w:val="00B57209"/>
    <w:rsid w:val="00B616F8"/>
    <w:rsid w:val="00B65DB1"/>
    <w:rsid w:val="00B70DA6"/>
    <w:rsid w:val="00B70E38"/>
    <w:rsid w:val="00B71404"/>
    <w:rsid w:val="00B755E5"/>
    <w:rsid w:val="00B853C8"/>
    <w:rsid w:val="00B85D32"/>
    <w:rsid w:val="00B86BDF"/>
    <w:rsid w:val="00B87C74"/>
    <w:rsid w:val="00B92A67"/>
    <w:rsid w:val="00B971BA"/>
    <w:rsid w:val="00BA0466"/>
    <w:rsid w:val="00BA140A"/>
    <w:rsid w:val="00BA3A8C"/>
    <w:rsid w:val="00BA4054"/>
    <w:rsid w:val="00BA4F65"/>
    <w:rsid w:val="00BA73D6"/>
    <w:rsid w:val="00BB1DA1"/>
    <w:rsid w:val="00BB364B"/>
    <w:rsid w:val="00BB5C12"/>
    <w:rsid w:val="00BC3E15"/>
    <w:rsid w:val="00BC65FB"/>
    <w:rsid w:val="00BD6255"/>
    <w:rsid w:val="00BE0B23"/>
    <w:rsid w:val="00BE6106"/>
    <w:rsid w:val="00BF1625"/>
    <w:rsid w:val="00BF52A7"/>
    <w:rsid w:val="00BF64B4"/>
    <w:rsid w:val="00C008A7"/>
    <w:rsid w:val="00C0553F"/>
    <w:rsid w:val="00C05D04"/>
    <w:rsid w:val="00C0642C"/>
    <w:rsid w:val="00C10F57"/>
    <w:rsid w:val="00C1425A"/>
    <w:rsid w:val="00C14310"/>
    <w:rsid w:val="00C17489"/>
    <w:rsid w:val="00C41CEA"/>
    <w:rsid w:val="00C4241C"/>
    <w:rsid w:val="00C510D5"/>
    <w:rsid w:val="00C52411"/>
    <w:rsid w:val="00C5305C"/>
    <w:rsid w:val="00C564C7"/>
    <w:rsid w:val="00C56A3E"/>
    <w:rsid w:val="00C57ECE"/>
    <w:rsid w:val="00C6627B"/>
    <w:rsid w:val="00C6765C"/>
    <w:rsid w:val="00C67F92"/>
    <w:rsid w:val="00C70A61"/>
    <w:rsid w:val="00C70B44"/>
    <w:rsid w:val="00C70FFA"/>
    <w:rsid w:val="00C74CB7"/>
    <w:rsid w:val="00C80619"/>
    <w:rsid w:val="00C8241F"/>
    <w:rsid w:val="00C82436"/>
    <w:rsid w:val="00C839A6"/>
    <w:rsid w:val="00C86347"/>
    <w:rsid w:val="00C91449"/>
    <w:rsid w:val="00C914D5"/>
    <w:rsid w:val="00C922FB"/>
    <w:rsid w:val="00C92B48"/>
    <w:rsid w:val="00C95AA7"/>
    <w:rsid w:val="00C9640F"/>
    <w:rsid w:val="00CA0628"/>
    <w:rsid w:val="00CA1F52"/>
    <w:rsid w:val="00CB0728"/>
    <w:rsid w:val="00CB24EA"/>
    <w:rsid w:val="00CB3074"/>
    <w:rsid w:val="00CB4C32"/>
    <w:rsid w:val="00CB6DF2"/>
    <w:rsid w:val="00CB7861"/>
    <w:rsid w:val="00CB7D80"/>
    <w:rsid w:val="00CC587F"/>
    <w:rsid w:val="00CC633F"/>
    <w:rsid w:val="00CD2C32"/>
    <w:rsid w:val="00CE14EC"/>
    <w:rsid w:val="00CE285C"/>
    <w:rsid w:val="00CE65AA"/>
    <w:rsid w:val="00CF2F94"/>
    <w:rsid w:val="00CF3F05"/>
    <w:rsid w:val="00CF6231"/>
    <w:rsid w:val="00D02B8B"/>
    <w:rsid w:val="00D13D5E"/>
    <w:rsid w:val="00D16179"/>
    <w:rsid w:val="00D21619"/>
    <w:rsid w:val="00D2362D"/>
    <w:rsid w:val="00D23691"/>
    <w:rsid w:val="00D25DC6"/>
    <w:rsid w:val="00D264AD"/>
    <w:rsid w:val="00D32258"/>
    <w:rsid w:val="00D328B4"/>
    <w:rsid w:val="00D44BC6"/>
    <w:rsid w:val="00D45682"/>
    <w:rsid w:val="00D45D9A"/>
    <w:rsid w:val="00D47796"/>
    <w:rsid w:val="00D51D9D"/>
    <w:rsid w:val="00D54462"/>
    <w:rsid w:val="00D65715"/>
    <w:rsid w:val="00D66DAA"/>
    <w:rsid w:val="00D71A27"/>
    <w:rsid w:val="00D7234C"/>
    <w:rsid w:val="00D72BE9"/>
    <w:rsid w:val="00D734AC"/>
    <w:rsid w:val="00D908AA"/>
    <w:rsid w:val="00D9552D"/>
    <w:rsid w:val="00D95807"/>
    <w:rsid w:val="00D95AD1"/>
    <w:rsid w:val="00DA2A69"/>
    <w:rsid w:val="00DB00B5"/>
    <w:rsid w:val="00DB17FE"/>
    <w:rsid w:val="00DB2F86"/>
    <w:rsid w:val="00DC16E2"/>
    <w:rsid w:val="00DC39E4"/>
    <w:rsid w:val="00DC3C6D"/>
    <w:rsid w:val="00DC4898"/>
    <w:rsid w:val="00DD20A8"/>
    <w:rsid w:val="00DD54B6"/>
    <w:rsid w:val="00DE0DAD"/>
    <w:rsid w:val="00DE2A01"/>
    <w:rsid w:val="00DE2DEB"/>
    <w:rsid w:val="00DE4551"/>
    <w:rsid w:val="00DE56B3"/>
    <w:rsid w:val="00DE7A21"/>
    <w:rsid w:val="00DF01F0"/>
    <w:rsid w:val="00DF1A9B"/>
    <w:rsid w:val="00DF1FDE"/>
    <w:rsid w:val="00DF65D0"/>
    <w:rsid w:val="00DF7C15"/>
    <w:rsid w:val="00E00819"/>
    <w:rsid w:val="00E01EF3"/>
    <w:rsid w:val="00E02E02"/>
    <w:rsid w:val="00E06E66"/>
    <w:rsid w:val="00E10A49"/>
    <w:rsid w:val="00E157AF"/>
    <w:rsid w:val="00E21894"/>
    <w:rsid w:val="00E22126"/>
    <w:rsid w:val="00E22EB3"/>
    <w:rsid w:val="00E23AB0"/>
    <w:rsid w:val="00E24650"/>
    <w:rsid w:val="00E2737F"/>
    <w:rsid w:val="00E3308C"/>
    <w:rsid w:val="00E34DB2"/>
    <w:rsid w:val="00E35C8C"/>
    <w:rsid w:val="00E434C9"/>
    <w:rsid w:val="00E62AA0"/>
    <w:rsid w:val="00E62C95"/>
    <w:rsid w:val="00E675EC"/>
    <w:rsid w:val="00E677AE"/>
    <w:rsid w:val="00E70CC2"/>
    <w:rsid w:val="00E713E9"/>
    <w:rsid w:val="00E72919"/>
    <w:rsid w:val="00E74C28"/>
    <w:rsid w:val="00E767CB"/>
    <w:rsid w:val="00E81B62"/>
    <w:rsid w:val="00E87FB5"/>
    <w:rsid w:val="00E919D5"/>
    <w:rsid w:val="00E91CBA"/>
    <w:rsid w:val="00E93812"/>
    <w:rsid w:val="00EA374B"/>
    <w:rsid w:val="00EA406A"/>
    <w:rsid w:val="00EA6A2E"/>
    <w:rsid w:val="00EB6FA0"/>
    <w:rsid w:val="00EC1120"/>
    <w:rsid w:val="00EC1F2E"/>
    <w:rsid w:val="00EC3545"/>
    <w:rsid w:val="00EE6005"/>
    <w:rsid w:val="00EE7A33"/>
    <w:rsid w:val="00EF2F96"/>
    <w:rsid w:val="00EF31B8"/>
    <w:rsid w:val="00EF6B21"/>
    <w:rsid w:val="00F00766"/>
    <w:rsid w:val="00F049FD"/>
    <w:rsid w:val="00F06A40"/>
    <w:rsid w:val="00F10887"/>
    <w:rsid w:val="00F119BA"/>
    <w:rsid w:val="00F12634"/>
    <w:rsid w:val="00F12AEC"/>
    <w:rsid w:val="00F157B4"/>
    <w:rsid w:val="00F167CA"/>
    <w:rsid w:val="00F2193C"/>
    <w:rsid w:val="00F22507"/>
    <w:rsid w:val="00F25872"/>
    <w:rsid w:val="00F30242"/>
    <w:rsid w:val="00F31491"/>
    <w:rsid w:val="00F373AF"/>
    <w:rsid w:val="00F41378"/>
    <w:rsid w:val="00F505E4"/>
    <w:rsid w:val="00F51D04"/>
    <w:rsid w:val="00F51DA3"/>
    <w:rsid w:val="00F53C1C"/>
    <w:rsid w:val="00F57387"/>
    <w:rsid w:val="00F57510"/>
    <w:rsid w:val="00F610E0"/>
    <w:rsid w:val="00F646E6"/>
    <w:rsid w:val="00F72725"/>
    <w:rsid w:val="00F758AE"/>
    <w:rsid w:val="00F77EFF"/>
    <w:rsid w:val="00F8265A"/>
    <w:rsid w:val="00F85532"/>
    <w:rsid w:val="00F94F80"/>
    <w:rsid w:val="00F97AA4"/>
    <w:rsid w:val="00FA36E6"/>
    <w:rsid w:val="00FA4233"/>
    <w:rsid w:val="00FA787D"/>
    <w:rsid w:val="00FB1123"/>
    <w:rsid w:val="00FC4B8C"/>
    <w:rsid w:val="00FC5427"/>
    <w:rsid w:val="00FC613D"/>
    <w:rsid w:val="00FC7BC3"/>
    <w:rsid w:val="00FD4CCB"/>
    <w:rsid w:val="00FE2D1F"/>
    <w:rsid w:val="00FF1FD1"/>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7FCD"/>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List Paragraph,Akapit normalny,Akapit z listą3"/>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customStyle="1" w:styleId="Nierozpoznanawzmianka2">
    <w:name w:val="Nierozpoznana wzmianka2"/>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customStyle="1" w:styleId="pktZnak">
    <w:name w:val="pkt Znak"/>
    <w:link w:val="pkt"/>
    <w:locked/>
    <w:rsid w:val="005F1B2A"/>
    <w:rPr>
      <w:rFonts w:ascii="Univers-PL" w:eastAsia="Univers-PL" w:hAnsi="Univers-PL" w:cs="Times New Roman"/>
      <w:sz w:val="19"/>
      <w:szCs w:val="20"/>
      <w:lang w:eastAsia="ar-SA"/>
    </w:rPr>
  </w:style>
  <w:style w:type="character" w:customStyle="1" w:styleId="fontstyle01">
    <w:name w:val="fontstyle01"/>
    <w:basedOn w:val="Domylnaczcionkaakapitu"/>
    <w:rsid w:val="00294BBB"/>
    <w:rPr>
      <w:rFonts w:ascii="Arial" w:hAnsi="Arial" w:cs="Arial" w:hint="default"/>
      <w:b w:val="0"/>
      <w:bCs w:val="0"/>
      <w:i w:val="0"/>
      <w:iCs w:val="0"/>
      <w:color w:val="000000"/>
      <w:sz w:val="22"/>
      <w:szCs w:val="22"/>
    </w:rPr>
  </w:style>
  <w:style w:type="paragraph" w:customStyle="1" w:styleId="Tekstpodstawowy21">
    <w:name w:val="Tekst podstawowy 21"/>
    <w:basedOn w:val="Normalny"/>
    <w:rsid w:val="00D21619"/>
    <w:pPr>
      <w:tabs>
        <w:tab w:val="left" w:pos="360"/>
      </w:tabs>
      <w:suppressAutoHyphens/>
      <w:autoSpaceDE/>
      <w:autoSpaceDN/>
      <w:jc w:val="both"/>
    </w:pPr>
    <w:rPr>
      <w:rFonts w:ascii="Cambria" w:eastAsia="Andale Sans UI" w:hAnsi="Cambria" w:cs="Times New Roman"/>
      <w:b/>
      <w:kern w:val="1"/>
      <w:sz w:val="24"/>
      <w:szCs w:val="24"/>
    </w:rPr>
  </w:style>
  <w:style w:type="character" w:customStyle="1" w:styleId="Nierozpoznanawzmianka20">
    <w:name w:val="Nierozpoznana wzmianka2"/>
    <w:basedOn w:val="Domylnaczcionkaakapitu"/>
    <w:uiPriority w:val="99"/>
    <w:semiHidden/>
    <w:unhideWhenUsed/>
    <w:rsid w:val="00353EA2"/>
    <w:rPr>
      <w:color w:val="605E5C"/>
      <w:shd w:val="clear" w:color="auto" w:fill="E1DFDD"/>
    </w:rPr>
  </w:style>
  <w:style w:type="paragraph" w:customStyle="1" w:styleId="ZnakZnakZnakZnakZnakZnakZnakZnakZnak1">
    <w:name w:val="Znak Znak Znak Znak Znak Znak Znak Znak Znak1"/>
    <w:basedOn w:val="Normalny"/>
    <w:rsid w:val="00353EA2"/>
    <w:pPr>
      <w:widowControl/>
      <w:autoSpaceDE/>
      <w:autoSpaceDN/>
    </w:pPr>
    <w:rPr>
      <w:rFonts w:ascii="Times New Roman" w:eastAsia="Times New Roman" w:hAnsi="Times New Roman" w:cs="Calibri"/>
      <w:sz w:val="24"/>
      <w:szCs w:val="24"/>
      <w:lang w:eastAsia="pl-PL"/>
    </w:rPr>
  </w:style>
  <w:style w:type="paragraph" w:customStyle="1" w:styleId="Znak1">
    <w:name w:val="Znak1"/>
    <w:basedOn w:val="Normalny"/>
    <w:rsid w:val="00353EA2"/>
    <w:pPr>
      <w:widowControl/>
      <w:autoSpaceDE/>
      <w:autoSpaceDN/>
    </w:pPr>
    <w:rPr>
      <w:rFonts w:ascii="Times New Roman" w:eastAsia="Times New Roman" w:hAnsi="Times New Roman" w:cs="Calibri"/>
      <w:sz w:val="24"/>
      <w:szCs w:val="24"/>
      <w:lang w:eastAsia="pl-PL"/>
    </w:rPr>
  </w:style>
  <w:style w:type="character" w:styleId="Pogrubienie">
    <w:name w:val="Strong"/>
    <w:basedOn w:val="Domylnaczcionkaakapitu"/>
    <w:uiPriority w:val="22"/>
    <w:qFormat/>
    <w:rsid w:val="00353EA2"/>
    <w:rPr>
      <w:b/>
      <w:bCs/>
    </w:rPr>
  </w:style>
  <w:style w:type="character" w:customStyle="1" w:styleId="hgkelc">
    <w:name w:val="hgkelc"/>
    <w:basedOn w:val="Domylnaczcionkaakapitu"/>
    <w:rsid w:val="00353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image" Target="file:///E:\var\folders\c8\53gg32rd1rxfvnzrn87p0dkh0000gn\T\com.microsoft.Word\WebArchiveCopyPasteTempFiles\page14image24344"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01354-8EBF-40CD-B6FC-121DC429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49</Pages>
  <Words>20468</Words>
  <Characters>122811</Characters>
  <Application>Microsoft Office Word</Application>
  <DocSecurity>0</DocSecurity>
  <Lines>1023</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2</cp:revision>
  <cp:lastPrinted>2022-12-21T08:17:00Z</cp:lastPrinted>
  <dcterms:created xsi:type="dcterms:W3CDTF">2022-12-22T11:21:00Z</dcterms:created>
  <dcterms:modified xsi:type="dcterms:W3CDTF">2022-12-22T11:21:00Z</dcterms:modified>
</cp:coreProperties>
</file>