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C1021D">
        <w:rPr>
          <w:rFonts w:ascii="Calibri" w:hAnsi="Calibri"/>
        </w:rPr>
        <w:t>202</w:t>
      </w:r>
      <w:r w:rsidR="00FB4312">
        <w:rPr>
          <w:rFonts w:ascii="Calibri" w:hAnsi="Calibri"/>
        </w:rPr>
        <w:t>3</w:t>
      </w:r>
      <w:r w:rsidR="00C1021D">
        <w:rPr>
          <w:rFonts w:ascii="Calibri" w:hAnsi="Calibri"/>
        </w:rPr>
        <w:t>-</w:t>
      </w:r>
      <w:r w:rsidR="00640EFE">
        <w:rPr>
          <w:rFonts w:ascii="Calibri" w:hAnsi="Calibri"/>
        </w:rPr>
        <w:t>10</w:t>
      </w:r>
      <w:r w:rsidR="00834AE0">
        <w:rPr>
          <w:rFonts w:ascii="Calibri" w:hAnsi="Calibri"/>
        </w:rPr>
        <w:t>-</w:t>
      </w:r>
      <w:r w:rsidR="00640EFE">
        <w:rPr>
          <w:rFonts w:ascii="Calibri" w:hAnsi="Calibri"/>
        </w:rPr>
        <w:t>20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640EFE">
        <w:rPr>
          <w:rFonts w:ascii="Calibri" w:hAnsi="Calibri"/>
        </w:rPr>
        <w:t>24</w:t>
      </w:r>
      <w:r w:rsidR="00000FC0">
        <w:rPr>
          <w:rFonts w:ascii="Calibri" w:hAnsi="Calibri"/>
        </w:rPr>
        <w:t>.202</w:t>
      </w:r>
      <w:r w:rsidR="00C1021D">
        <w:rPr>
          <w:rFonts w:ascii="Calibri" w:hAnsi="Calibri"/>
        </w:rPr>
        <w:t>3</w:t>
      </w:r>
    </w:p>
    <w:p w:rsidR="00454E15" w:rsidRDefault="00454E15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556E1C" w:rsidRDefault="007158E4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640EFE">
        <w:rPr>
          <w:rFonts w:ascii="Calibri" w:hAnsi="Calibri"/>
          <w:b/>
          <w:sz w:val="28"/>
          <w:szCs w:val="28"/>
          <w:u w:val="single"/>
        </w:rPr>
        <w:t>20</w:t>
      </w:r>
      <w:r w:rsidR="00834AE0">
        <w:rPr>
          <w:rFonts w:ascii="Calibri" w:hAnsi="Calibri"/>
          <w:b/>
          <w:sz w:val="28"/>
          <w:szCs w:val="28"/>
          <w:u w:val="single"/>
        </w:rPr>
        <w:t>.</w:t>
      </w:r>
      <w:r w:rsidR="00640EFE">
        <w:rPr>
          <w:rFonts w:ascii="Calibri" w:hAnsi="Calibri"/>
          <w:b/>
          <w:sz w:val="28"/>
          <w:szCs w:val="28"/>
          <w:u w:val="single"/>
        </w:rPr>
        <w:t>10</w:t>
      </w:r>
      <w:r w:rsidR="00000FC0">
        <w:rPr>
          <w:rFonts w:ascii="Calibri" w:hAnsi="Calibri"/>
          <w:b/>
          <w:sz w:val="28"/>
          <w:szCs w:val="28"/>
          <w:u w:val="single"/>
        </w:rPr>
        <w:t>.202</w:t>
      </w:r>
      <w:r w:rsidR="00C1021D">
        <w:rPr>
          <w:rFonts w:ascii="Calibri" w:hAnsi="Calibri"/>
          <w:b/>
          <w:sz w:val="28"/>
          <w:szCs w:val="28"/>
          <w:u w:val="single"/>
        </w:rPr>
        <w:t>3</w:t>
      </w:r>
      <w:r w:rsidR="00B07BB2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400D0F" w:rsidRDefault="00400D0F" w:rsidP="00274B3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8C047E" w:rsidRDefault="003251DF" w:rsidP="008C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864D4">
        <w:rPr>
          <w:rFonts w:ascii="Calibri" w:hAnsi="Calibri"/>
        </w:rPr>
        <w:t xml:space="preserve">Dotyczy: </w:t>
      </w:r>
      <w:r w:rsidR="00062CDB" w:rsidRPr="00062CDB">
        <w:rPr>
          <w:rFonts w:ascii="Calibri" w:hAnsi="Calibri"/>
        </w:rPr>
        <w:t>Postępowania o udzielenie zamówienia publicznego pr</w:t>
      </w:r>
      <w:r w:rsidR="00F8329B">
        <w:rPr>
          <w:rFonts w:ascii="Calibri" w:hAnsi="Calibri"/>
        </w:rPr>
        <w:t xml:space="preserve">owadzonego w trybie podstawowym </w:t>
      </w:r>
      <w:r w:rsidR="00062CDB" w:rsidRPr="00062CDB">
        <w:rPr>
          <w:rFonts w:ascii="Calibri" w:hAnsi="Calibri"/>
        </w:rPr>
        <w:t xml:space="preserve">zgodnie z art. 275 </w:t>
      </w:r>
      <w:proofErr w:type="spellStart"/>
      <w:r w:rsidR="00062CDB" w:rsidRPr="00062CDB">
        <w:rPr>
          <w:rFonts w:ascii="Calibri" w:hAnsi="Calibri"/>
        </w:rPr>
        <w:t>pkt</w:t>
      </w:r>
      <w:proofErr w:type="spellEnd"/>
      <w:r w:rsidR="00062CDB" w:rsidRPr="00062CDB">
        <w:rPr>
          <w:rFonts w:ascii="Calibri" w:hAnsi="Calibri"/>
        </w:rPr>
        <w:t xml:space="preserve"> 1 ustawy </w:t>
      </w:r>
      <w:proofErr w:type="spellStart"/>
      <w:r w:rsidR="00062CDB" w:rsidRPr="00062CDB">
        <w:rPr>
          <w:rFonts w:ascii="Calibri" w:hAnsi="Calibri"/>
        </w:rPr>
        <w:t>Pzp</w:t>
      </w:r>
      <w:proofErr w:type="spellEnd"/>
      <w:r w:rsidR="00062CDB" w:rsidRPr="00062CDB">
        <w:rPr>
          <w:rFonts w:ascii="Calibri" w:hAnsi="Calibri"/>
        </w:rPr>
        <w:t xml:space="preserve"> na</w:t>
      </w:r>
      <w:r w:rsidRPr="009864D4">
        <w:rPr>
          <w:rFonts w:ascii="Calibri" w:hAnsi="Calibri"/>
        </w:rPr>
        <w:t>:</w:t>
      </w:r>
      <w:r w:rsidR="00714050">
        <w:rPr>
          <w:rFonts w:ascii="Calibri" w:hAnsi="Calibri"/>
          <w:b/>
        </w:rPr>
        <w:t xml:space="preserve"> </w:t>
      </w:r>
    </w:p>
    <w:p w:rsidR="008C047E" w:rsidRPr="008C047E" w:rsidRDefault="008C047E" w:rsidP="008C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F7FDF">
        <w:rPr>
          <w:rFonts w:ascii="Calibri" w:eastAsia="Calibri" w:hAnsi="Calibri" w:cs="Times New Roman"/>
          <w:b/>
        </w:rPr>
        <w:t>DOSTAWA</w:t>
      </w:r>
      <w:r>
        <w:rPr>
          <w:rFonts w:ascii="Calibri" w:eastAsia="Calibri" w:hAnsi="Calibri" w:cs="Times New Roman"/>
          <w:b/>
          <w:sz w:val="40"/>
          <w:szCs w:val="32"/>
        </w:rPr>
        <w:t xml:space="preserve"> </w:t>
      </w:r>
      <w:r>
        <w:rPr>
          <w:rFonts w:ascii="Calibri" w:hAnsi="Calibri" w:cs="Calibri"/>
          <w:b/>
          <w:bCs/>
        </w:rPr>
        <w:t>SPRZĘTU KOMPUTEROWEGO</w:t>
      </w:r>
      <w:r>
        <w:rPr>
          <w:rFonts w:ascii="Calibri" w:hAnsi="Calibri" w:cs="Calibri"/>
          <w:bCs/>
        </w:rPr>
        <w:t xml:space="preserve"> do nowo wybudowanej siedziby Zespołu Szkół nr 1 im. Władysława Orkana w Nowym Targu ul. Jana Pawła II 85a.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400D0F" w:rsidRDefault="00062CDB" w:rsidP="00BA7BA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zamówień publicznych (</w:t>
      </w:r>
      <w:r w:rsidR="00000FC0">
        <w:rPr>
          <w:rFonts w:ascii="Calibri" w:hAnsi="Calibri"/>
        </w:rPr>
        <w:t xml:space="preserve">t. j. </w:t>
      </w:r>
      <w:r w:rsidRPr="00062CDB">
        <w:rPr>
          <w:rFonts w:ascii="Calibri" w:hAnsi="Calibri"/>
        </w:rPr>
        <w:t>Dz. U. z 20</w:t>
      </w:r>
      <w:r w:rsidR="00000FC0">
        <w:rPr>
          <w:rFonts w:ascii="Calibri" w:hAnsi="Calibri"/>
        </w:rPr>
        <w:t>2</w:t>
      </w:r>
      <w:r w:rsidR="00D3060C">
        <w:rPr>
          <w:rFonts w:ascii="Calibri" w:hAnsi="Calibri"/>
        </w:rPr>
        <w:t>3</w:t>
      </w:r>
      <w:r w:rsidRPr="00062CDB">
        <w:rPr>
          <w:rFonts w:ascii="Calibri" w:hAnsi="Calibri"/>
        </w:rPr>
        <w:t xml:space="preserve"> r., poz. </w:t>
      </w:r>
      <w:r w:rsidR="00D3060C">
        <w:rPr>
          <w:rFonts w:ascii="Calibri" w:hAnsi="Calibri"/>
        </w:rPr>
        <w:t>1605 i 1720</w:t>
      </w:r>
      <w:r w:rsidRPr="00062CDB">
        <w:rPr>
          <w:rFonts w:ascii="Calibri" w:hAnsi="Calibri"/>
        </w:rPr>
        <w:t>) Zamawiający przekazuje następujące informacje:</w:t>
      </w:r>
    </w:p>
    <w:p w:rsidR="00400D0F" w:rsidRDefault="00400D0F" w:rsidP="00400D0F">
      <w:pPr>
        <w:widowControl w:val="0"/>
        <w:suppressAutoHyphens/>
        <w:autoSpaceDE w:val="0"/>
        <w:spacing w:before="240" w:after="40" w:line="240" w:lineRule="auto"/>
        <w:ind w:left="284"/>
        <w:contextualSpacing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606"/>
        <w:gridCol w:w="2551"/>
        <w:gridCol w:w="3368"/>
      </w:tblGrid>
      <w:tr w:rsidR="00D3060C" w:rsidRPr="00400D0F" w:rsidTr="00D3060C">
        <w:trPr>
          <w:trHeight w:val="129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hanging="21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 xml:space="preserve">Wydłużenie gwarancji  </w:t>
            </w:r>
            <w:r w:rsidRPr="00B07BB2">
              <w:rPr>
                <w:rFonts w:cstheme="minorHAnsi"/>
                <w:b/>
                <w:bCs/>
                <w:sz w:val="20"/>
                <w:szCs w:val="20"/>
              </w:rPr>
              <w:br/>
              <w:t>na zestawy komputerowe</w:t>
            </w:r>
          </w:p>
        </w:tc>
      </w:tr>
      <w:tr w:rsidR="00D3060C" w:rsidRPr="00400D0F" w:rsidTr="00D3060C">
        <w:trPr>
          <w:trHeight w:val="7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ITPunkt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Sp. z o.o.</w:t>
            </w:r>
          </w:p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7BB2">
              <w:rPr>
                <w:rFonts w:cstheme="minorHAnsi"/>
                <w:bCs/>
                <w:sz w:val="20"/>
                <w:szCs w:val="20"/>
              </w:rPr>
              <w:t xml:space="preserve">ul. </w:t>
            </w:r>
            <w:r>
              <w:rPr>
                <w:rFonts w:cstheme="minorHAnsi"/>
                <w:bCs/>
                <w:sz w:val="20"/>
                <w:szCs w:val="20"/>
              </w:rPr>
              <w:t>Wandy 18A</w:t>
            </w:r>
          </w:p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40-322 Katowice</w:t>
            </w:r>
          </w:p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D3060C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3060C">
              <w:rPr>
                <w:rFonts w:cstheme="minorHAnsi"/>
                <w:b/>
                <w:bCs/>
                <w:sz w:val="20"/>
                <w:szCs w:val="20"/>
              </w:rPr>
              <w:t>349 240,00 zł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D3060C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3060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 24 miesiące na 36 miesięcy</w:t>
            </w:r>
          </w:p>
        </w:tc>
      </w:tr>
      <w:tr w:rsidR="00D3060C" w:rsidRPr="00400D0F" w:rsidTr="00D3060C">
        <w:trPr>
          <w:trHeight w:val="7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COCON Systemy komputerowe Sp.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zo.o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Sp.k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D3060C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Ul. Dworcowa 10a</w:t>
            </w:r>
          </w:p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46-300 Olesno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D3060C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060C">
              <w:rPr>
                <w:rFonts w:cstheme="minorHAnsi"/>
                <w:b/>
                <w:bCs/>
                <w:sz w:val="20"/>
                <w:szCs w:val="20"/>
              </w:rPr>
              <w:t>660 190,20 zł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D3060C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3060C">
              <w:rPr>
                <w:rFonts w:ascii="Calibri" w:hAnsi="Calibri" w:cs="Calibri"/>
                <w:b/>
                <w:i/>
                <w:sz w:val="20"/>
                <w:szCs w:val="20"/>
              </w:rPr>
              <w:t>o 24 miesiące na 36 miesięcy</w:t>
            </w:r>
          </w:p>
        </w:tc>
      </w:tr>
      <w:tr w:rsidR="00D3060C" w:rsidRPr="00400D0F" w:rsidTr="00D3060C">
        <w:trPr>
          <w:trHeight w:val="7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4B15FE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13p Sp. z o.o.</w:t>
            </w:r>
          </w:p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7BB2">
              <w:rPr>
                <w:rFonts w:cstheme="minorHAnsi"/>
                <w:bCs/>
                <w:sz w:val="20"/>
                <w:szCs w:val="20"/>
              </w:rPr>
              <w:t xml:space="preserve">ul. </w:t>
            </w:r>
            <w:r w:rsidR="004B15FE">
              <w:rPr>
                <w:rFonts w:cstheme="minorHAnsi"/>
                <w:bCs/>
                <w:sz w:val="20"/>
                <w:szCs w:val="20"/>
              </w:rPr>
              <w:t>Międzyleska 2-4</w:t>
            </w:r>
            <w:r w:rsidRPr="00B07BB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D3060C" w:rsidRPr="00B07BB2" w:rsidRDefault="004B15FE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50-514 Wrocław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4B15FE" w:rsidRDefault="004B15FE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15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593 888,50 zł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4B15FE" w:rsidRDefault="004B15FE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5FE"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o 24 miesiące na 36 miesięcy</w:t>
            </w:r>
          </w:p>
        </w:tc>
      </w:tr>
      <w:tr w:rsidR="00D3060C" w:rsidRPr="00400D0F" w:rsidTr="00D3060C">
        <w:trPr>
          <w:trHeight w:val="7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 xml:space="preserve">CEZAR Cezary </w:t>
            </w:r>
            <w:proofErr w:type="spellStart"/>
            <w:r w:rsidRPr="00B07BB2">
              <w:rPr>
                <w:rFonts w:cstheme="minorHAnsi"/>
                <w:b/>
                <w:bCs/>
                <w:sz w:val="20"/>
                <w:szCs w:val="20"/>
              </w:rPr>
              <w:t>Machnio</w:t>
            </w:r>
            <w:proofErr w:type="spellEnd"/>
            <w:r w:rsidRPr="00B07BB2">
              <w:rPr>
                <w:rFonts w:cstheme="minorHAnsi"/>
                <w:b/>
                <w:bCs/>
                <w:sz w:val="20"/>
                <w:szCs w:val="20"/>
              </w:rPr>
              <w:t xml:space="preserve"> i Piotr Gębk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 Sp. z o.o., </w:t>
            </w:r>
            <w:r w:rsidRPr="00B07BB2">
              <w:rPr>
                <w:rFonts w:cstheme="minorHAnsi"/>
                <w:bCs/>
                <w:sz w:val="20"/>
                <w:szCs w:val="20"/>
              </w:rPr>
              <w:t>ul. Wolność 8 lok 4</w:t>
            </w:r>
          </w:p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Cs/>
                <w:sz w:val="20"/>
                <w:szCs w:val="20"/>
              </w:rPr>
              <w:t xml:space="preserve"> 26-600 Radom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B1403" w:rsidRDefault="00BB1403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B1403">
              <w:rPr>
                <w:rFonts w:cstheme="minorHAnsi"/>
                <w:b/>
                <w:bCs/>
                <w:sz w:val="20"/>
                <w:szCs w:val="20"/>
              </w:rPr>
              <w:t>538 528,75 zł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B1403" w:rsidRDefault="00BB1403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B140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 24 miesiące na 36 miesięcy</w:t>
            </w:r>
          </w:p>
        </w:tc>
      </w:tr>
      <w:tr w:rsidR="00D3060C" w:rsidRPr="00400D0F" w:rsidTr="00D3060C">
        <w:trPr>
          <w:trHeight w:val="7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Default="00D3060C" w:rsidP="00D3060C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 xml:space="preserve">Web-Profit </w:t>
            </w:r>
          </w:p>
          <w:p w:rsidR="00D3060C" w:rsidRPr="00B07BB2" w:rsidRDefault="00D3060C" w:rsidP="00D3060C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 xml:space="preserve">Maciej </w:t>
            </w:r>
            <w:proofErr w:type="spellStart"/>
            <w:r w:rsidRPr="00B07BB2">
              <w:rPr>
                <w:rFonts w:cstheme="minorHAnsi"/>
                <w:b/>
                <w:bCs/>
                <w:sz w:val="20"/>
                <w:szCs w:val="20"/>
              </w:rPr>
              <w:t>Kuźlik</w:t>
            </w:r>
            <w:proofErr w:type="spellEnd"/>
          </w:p>
          <w:p w:rsidR="00D3060C" w:rsidRPr="00B07BB2" w:rsidRDefault="00D3060C" w:rsidP="00D3060C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Cs/>
                <w:sz w:val="20"/>
                <w:szCs w:val="20"/>
              </w:rPr>
              <w:t>ul. Spokojna 18 41-940 Piekary Śląskie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4E5011" w:rsidRDefault="004E5011" w:rsidP="004E5011">
            <w:pPr>
              <w:widowControl w:val="0"/>
              <w:suppressAutoHyphens/>
              <w:autoSpaceDE w:val="0"/>
              <w:spacing w:before="240" w:after="4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</w:t>
            </w:r>
            <w:r w:rsidRPr="004E5011">
              <w:rPr>
                <w:b/>
                <w:sz w:val="20"/>
                <w:szCs w:val="20"/>
              </w:rPr>
              <w:t xml:space="preserve"> </w:t>
            </w:r>
            <w:r w:rsidRPr="004E5011">
              <w:rPr>
                <w:b/>
                <w:bCs/>
                <w:sz w:val="20"/>
                <w:szCs w:val="20"/>
              </w:rPr>
              <w:t>359 669,05 zł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C27EC1" w:rsidRDefault="004E5011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B140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 24 miesiące na 36 miesięcy</w:t>
            </w:r>
          </w:p>
        </w:tc>
      </w:tr>
      <w:tr w:rsidR="00D3060C" w:rsidRPr="00400D0F" w:rsidTr="00D3060C">
        <w:trPr>
          <w:trHeight w:val="72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D3060C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7BB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B07BB2" w:rsidRDefault="00384CBD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Alltech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Spółka jawna Zdzisław Pająk Artur Pająk</w:t>
            </w:r>
          </w:p>
          <w:p w:rsidR="00D3060C" w:rsidRDefault="00D3060C" w:rsidP="007E7219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07BB2">
              <w:rPr>
                <w:rFonts w:cstheme="minorHAnsi"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Cs/>
                <w:sz w:val="20"/>
                <w:szCs w:val="20"/>
              </w:rPr>
              <w:t xml:space="preserve">l. </w:t>
            </w:r>
            <w:r w:rsidR="007E7219">
              <w:rPr>
                <w:rFonts w:cstheme="minorHAnsi"/>
                <w:bCs/>
                <w:sz w:val="20"/>
                <w:szCs w:val="20"/>
              </w:rPr>
              <w:t>Spółdzielcza 33</w:t>
            </w:r>
          </w:p>
          <w:p w:rsidR="007E7219" w:rsidRPr="00B07BB2" w:rsidRDefault="007E7219" w:rsidP="007E7219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09-407 Płock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384CBD" w:rsidRDefault="00384CBD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CBD">
              <w:rPr>
                <w:rFonts w:cstheme="minorHAnsi"/>
                <w:b/>
                <w:bCs/>
                <w:sz w:val="20"/>
                <w:szCs w:val="20"/>
              </w:rPr>
              <w:t>442</w:t>
            </w:r>
            <w:r w:rsidR="00674C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84CBD">
              <w:rPr>
                <w:rFonts w:cstheme="minorHAnsi"/>
                <w:b/>
                <w:bCs/>
                <w:sz w:val="20"/>
                <w:szCs w:val="20"/>
              </w:rPr>
              <w:t>386,17 zł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60C" w:rsidRPr="00C27EC1" w:rsidRDefault="00384CBD" w:rsidP="00B07BB2">
            <w:pPr>
              <w:widowControl w:val="0"/>
              <w:suppressAutoHyphens/>
              <w:autoSpaceDE w:val="0"/>
              <w:spacing w:before="240" w:after="40" w:line="240" w:lineRule="auto"/>
              <w:ind w:left="284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B140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 24 miesiące na 36 miesięcy</w:t>
            </w:r>
          </w:p>
        </w:tc>
      </w:tr>
    </w:tbl>
    <w:p w:rsidR="00400D0F" w:rsidRPr="00BA7BAB" w:rsidRDefault="00400D0F" w:rsidP="00BA7BAB">
      <w:pPr>
        <w:tabs>
          <w:tab w:val="left" w:pos="5080"/>
        </w:tabs>
        <w:rPr>
          <w:rFonts w:ascii="Calibri" w:hAnsi="Calibri" w:cs="Calibri"/>
        </w:rPr>
      </w:pPr>
    </w:p>
    <w:sectPr w:rsidR="00400D0F" w:rsidRPr="00BA7BAB" w:rsidSect="00274B3C">
      <w:headerReference w:type="default" r:id="rId7"/>
      <w:footerReference w:type="default" r:id="rId8"/>
      <w:pgSz w:w="11906" w:h="16838"/>
      <w:pgMar w:top="1418" w:right="1417" w:bottom="568" w:left="1417" w:header="284" w:footer="10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81" w:rsidRDefault="007B4081" w:rsidP="00522CF2">
      <w:pPr>
        <w:spacing w:after="0" w:line="240" w:lineRule="auto"/>
      </w:pPr>
      <w:r>
        <w:separator/>
      </w:r>
    </w:p>
  </w:endnote>
  <w:end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81" w:rsidRPr="00274B3C" w:rsidRDefault="001F6746" w:rsidP="00274B3C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imes New Roman" w:hAnsi="Tahoma" w:cs="Tahoma"/>
        <w:bCs/>
        <w:kern w:val="3"/>
        <w:sz w:val="16"/>
        <w:szCs w:val="16"/>
        <w:lang w:eastAsia="zh-CN"/>
      </w:rPr>
    </w:pPr>
    <w:r w:rsidRPr="001F6746"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62" type="#_x0000_t202" style="position:absolute;left:0;text-align:left;margin-left:19.15pt;margin-top:1.7pt;width:466.85pt;height:44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b/>
                    <w:spacing w:val="40"/>
                    <w:sz w:val="18"/>
                    <w:szCs w:val="18"/>
                  </w:rPr>
                  <w:t>POWIAT NOWOTARSKI- Biuro zamówień publicznych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>Ul. Bolesława Wstydliwego 14, 34-400 N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owy Targ, tel. (018) 266 13 00</w:t>
                </w: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, e-</w:t>
                </w:r>
                <w:proofErr w:type="spellStart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mail</w:t>
                </w:r>
                <w:proofErr w:type="spellEnd"/>
                <w:r w:rsidRPr="002E4908">
                  <w:rPr>
                    <w:rFonts w:ascii="Calibri" w:eastAsia="Times New Roman" w:hAnsi="Calibri" w:cs="Arial"/>
                    <w:sz w:val="18"/>
                    <w:szCs w:val="18"/>
                    <w:lang w:val="de-DE"/>
                  </w:rPr>
                  <w:t>: przetarg@nowotarski.pl</w:t>
                </w:r>
              </w:p>
              <w:p w:rsidR="007B4081" w:rsidRPr="002E4908" w:rsidRDefault="007B4081" w:rsidP="007061A5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Times New Roman" w:hAnsi="Calibri" w:cs="Times New Roman"/>
                    <w:b/>
                    <w:position w:val="-14"/>
                    <w:sz w:val="18"/>
                    <w:szCs w:val="18"/>
                  </w:rPr>
                </w:pPr>
                <w:r w:rsidRPr="002E4908">
                  <w:rPr>
                    <w:rFonts w:ascii="Calibri" w:eastAsia="Times New Roman" w:hAnsi="Calibri" w:cs="Arial"/>
                    <w:sz w:val="18"/>
                    <w:szCs w:val="18"/>
                  </w:rPr>
                  <w:t xml:space="preserve">                                     WWW.NOWOTARSKI.PL         NIP 735-217-50-44          REGON 491893</w:t>
                </w:r>
                <w:r>
                  <w:rPr>
                    <w:rFonts w:ascii="Calibri" w:eastAsia="Times New Roman" w:hAnsi="Calibri" w:cs="Arial"/>
                    <w:sz w:val="18"/>
                    <w:szCs w:val="18"/>
                  </w:rPr>
                  <w:t>138</w:t>
                </w:r>
              </w:p>
              <w:p w:rsidR="007B4081" w:rsidRPr="00873F74" w:rsidRDefault="007B4081" w:rsidP="00274B3C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7B4081" w:rsidRPr="00274B3C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7B4081" w:rsidRDefault="007B4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81" w:rsidRDefault="007B4081" w:rsidP="00522CF2">
      <w:pPr>
        <w:spacing w:after="0" w:line="240" w:lineRule="auto"/>
      </w:pPr>
      <w:r>
        <w:separator/>
      </w:r>
    </w:p>
  </w:footnote>
  <w:footnote w:type="continuationSeparator" w:id="0">
    <w:p w:rsidR="007B4081" w:rsidRDefault="007B408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81" w:rsidRPr="00274B3C" w:rsidRDefault="007B4081" w:rsidP="00274B3C">
    <w:pPr>
      <w:pStyle w:val="Nagwek"/>
    </w:pP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7B4081" w:rsidRPr="002E4908" w:rsidRDefault="007B4081" w:rsidP="007061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7B4081" w:rsidRDefault="007B40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00FC0"/>
    <w:rsid w:val="000116B1"/>
    <w:rsid w:val="00024E43"/>
    <w:rsid w:val="000256CF"/>
    <w:rsid w:val="000271CD"/>
    <w:rsid w:val="00030197"/>
    <w:rsid w:val="000360EE"/>
    <w:rsid w:val="00040B6C"/>
    <w:rsid w:val="00040C50"/>
    <w:rsid w:val="0005516A"/>
    <w:rsid w:val="000552EA"/>
    <w:rsid w:val="00062CDB"/>
    <w:rsid w:val="000702C3"/>
    <w:rsid w:val="00072169"/>
    <w:rsid w:val="00074BB2"/>
    <w:rsid w:val="00094B9C"/>
    <w:rsid w:val="00097175"/>
    <w:rsid w:val="000F18B1"/>
    <w:rsid w:val="0010542A"/>
    <w:rsid w:val="00105769"/>
    <w:rsid w:val="00107671"/>
    <w:rsid w:val="00147522"/>
    <w:rsid w:val="00196D23"/>
    <w:rsid w:val="001A2233"/>
    <w:rsid w:val="001B55A1"/>
    <w:rsid w:val="001C7672"/>
    <w:rsid w:val="001F2939"/>
    <w:rsid w:val="001F6746"/>
    <w:rsid w:val="002060B9"/>
    <w:rsid w:val="00206E7E"/>
    <w:rsid w:val="00213DF7"/>
    <w:rsid w:val="00217EF0"/>
    <w:rsid w:val="00224647"/>
    <w:rsid w:val="0022557C"/>
    <w:rsid w:val="00235A57"/>
    <w:rsid w:val="00236448"/>
    <w:rsid w:val="0023700F"/>
    <w:rsid w:val="00244A33"/>
    <w:rsid w:val="00250A39"/>
    <w:rsid w:val="00251FE5"/>
    <w:rsid w:val="002636F1"/>
    <w:rsid w:val="00274B3C"/>
    <w:rsid w:val="00287B41"/>
    <w:rsid w:val="002B0D3A"/>
    <w:rsid w:val="002B7F29"/>
    <w:rsid w:val="002C6F22"/>
    <w:rsid w:val="002D0B04"/>
    <w:rsid w:val="002D5736"/>
    <w:rsid w:val="002D5D81"/>
    <w:rsid w:val="002E7C3E"/>
    <w:rsid w:val="00312989"/>
    <w:rsid w:val="00322B2A"/>
    <w:rsid w:val="003251DF"/>
    <w:rsid w:val="00327334"/>
    <w:rsid w:val="003437C8"/>
    <w:rsid w:val="003445CC"/>
    <w:rsid w:val="0035052B"/>
    <w:rsid w:val="0035120D"/>
    <w:rsid w:val="003570C0"/>
    <w:rsid w:val="003764BA"/>
    <w:rsid w:val="0038233C"/>
    <w:rsid w:val="00384797"/>
    <w:rsid w:val="00384CBD"/>
    <w:rsid w:val="00387949"/>
    <w:rsid w:val="003B2DF6"/>
    <w:rsid w:val="003B3F75"/>
    <w:rsid w:val="003B6C4A"/>
    <w:rsid w:val="003B6CE0"/>
    <w:rsid w:val="003C330D"/>
    <w:rsid w:val="003D2EF8"/>
    <w:rsid w:val="003D4A2B"/>
    <w:rsid w:val="003D788B"/>
    <w:rsid w:val="003E21FE"/>
    <w:rsid w:val="003E5574"/>
    <w:rsid w:val="003F03F8"/>
    <w:rsid w:val="003F2A03"/>
    <w:rsid w:val="00400D0F"/>
    <w:rsid w:val="00401260"/>
    <w:rsid w:val="00402C69"/>
    <w:rsid w:val="00412B2F"/>
    <w:rsid w:val="00415852"/>
    <w:rsid w:val="00422669"/>
    <w:rsid w:val="00436ED0"/>
    <w:rsid w:val="004501F5"/>
    <w:rsid w:val="00453A6E"/>
    <w:rsid w:val="00454E15"/>
    <w:rsid w:val="00461280"/>
    <w:rsid w:val="00463B58"/>
    <w:rsid w:val="004674C6"/>
    <w:rsid w:val="004742E9"/>
    <w:rsid w:val="004A47CD"/>
    <w:rsid w:val="004A4DC6"/>
    <w:rsid w:val="004B15FE"/>
    <w:rsid w:val="004B541F"/>
    <w:rsid w:val="004B7615"/>
    <w:rsid w:val="004C0072"/>
    <w:rsid w:val="004C380B"/>
    <w:rsid w:val="004E5011"/>
    <w:rsid w:val="00502E10"/>
    <w:rsid w:val="00504513"/>
    <w:rsid w:val="00505E73"/>
    <w:rsid w:val="00521ACD"/>
    <w:rsid w:val="00522CF2"/>
    <w:rsid w:val="00527F37"/>
    <w:rsid w:val="00556E1C"/>
    <w:rsid w:val="005615FF"/>
    <w:rsid w:val="0056733E"/>
    <w:rsid w:val="00573C9B"/>
    <w:rsid w:val="005A5C4A"/>
    <w:rsid w:val="005B635A"/>
    <w:rsid w:val="005B732C"/>
    <w:rsid w:val="005C5253"/>
    <w:rsid w:val="005C7BFC"/>
    <w:rsid w:val="005D0C09"/>
    <w:rsid w:val="005D5C14"/>
    <w:rsid w:val="005F54F0"/>
    <w:rsid w:val="00640EFE"/>
    <w:rsid w:val="00643CB2"/>
    <w:rsid w:val="00655069"/>
    <w:rsid w:val="00656D70"/>
    <w:rsid w:val="0066659D"/>
    <w:rsid w:val="006730C1"/>
    <w:rsid w:val="00674C9F"/>
    <w:rsid w:val="00684A67"/>
    <w:rsid w:val="0069676F"/>
    <w:rsid w:val="006A56AA"/>
    <w:rsid w:val="006A635D"/>
    <w:rsid w:val="006B56B1"/>
    <w:rsid w:val="006D09DF"/>
    <w:rsid w:val="007061A5"/>
    <w:rsid w:val="00714050"/>
    <w:rsid w:val="007158E4"/>
    <w:rsid w:val="00734B2C"/>
    <w:rsid w:val="0074099D"/>
    <w:rsid w:val="0074440B"/>
    <w:rsid w:val="007470AD"/>
    <w:rsid w:val="00747A9C"/>
    <w:rsid w:val="007614DB"/>
    <w:rsid w:val="007756F5"/>
    <w:rsid w:val="007B4081"/>
    <w:rsid w:val="007D0D89"/>
    <w:rsid w:val="007E7219"/>
    <w:rsid w:val="007E7FAE"/>
    <w:rsid w:val="007F4B2A"/>
    <w:rsid w:val="008065F1"/>
    <w:rsid w:val="00806891"/>
    <w:rsid w:val="00813BD8"/>
    <w:rsid w:val="00834AE0"/>
    <w:rsid w:val="00836914"/>
    <w:rsid w:val="00847DB5"/>
    <w:rsid w:val="00865F9A"/>
    <w:rsid w:val="00896B8B"/>
    <w:rsid w:val="008A2046"/>
    <w:rsid w:val="008A595C"/>
    <w:rsid w:val="008B2911"/>
    <w:rsid w:val="008C047E"/>
    <w:rsid w:val="008C7948"/>
    <w:rsid w:val="008E191A"/>
    <w:rsid w:val="008E55F1"/>
    <w:rsid w:val="00911A79"/>
    <w:rsid w:val="00922E91"/>
    <w:rsid w:val="00936F81"/>
    <w:rsid w:val="009370FE"/>
    <w:rsid w:val="00942C43"/>
    <w:rsid w:val="00952957"/>
    <w:rsid w:val="00957409"/>
    <w:rsid w:val="00961C27"/>
    <w:rsid w:val="009864D4"/>
    <w:rsid w:val="0099473D"/>
    <w:rsid w:val="009B3E8D"/>
    <w:rsid w:val="009C6D2A"/>
    <w:rsid w:val="009D1B1D"/>
    <w:rsid w:val="009E58D8"/>
    <w:rsid w:val="009E79FB"/>
    <w:rsid w:val="00A03767"/>
    <w:rsid w:val="00A22E4B"/>
    <w:rsid w:val="00A37339"/>
    <w:rsid w:val="00A60BF8"/>
    <w:rsid w:val="00A61164"/>
    <w:rsid w:val="00A6194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AE736E"/>
    <w:rsid w:val="00B0753A"/>
    <w:rsid w:val="00B07BB2"/>
    <w:rsid w:val="00B13D06"/>
    <w:rsid w:val="00B236E9"/>
    <w:rsid w:val="00B25670"/>
    <w:rsid w:val="00B32948"/>
    <w:rsid w:val="00B35E85"/>
    <w:rsid w:val="00B42A10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910F5"/>
    <w:rsid w:val="00BA2F1F"/>
    <w:rsid w:val="00BA7BAB"/>
    <w:rsid w:val="00BB1403"/>
    <w:rsid w:val="00BB2DE1"/>
    <w:rsid w:val="00BC20B0"/>
    <w:rsid w:val="00C00EEC"/>
    <w:rsid w:val="00C07558"/>
    <w:rsid w:val="00C1021D"/>
    <w:rsid w:val="00C104B9"/>
    <w:rsid w:val="00C148BC"/>
    <w:rsid w:val="00C27EC1"/>
    <w:rsid w:val="00C421A9"/>
    <w:rsid w:val="00C53A3F"/>
    <w:rsid w:val="00C81A07"/>
    <w:rsid w:val="00C81D44"/>
    <w:rsid w:val="00C90187"/>
    <w:rsid w:val="00CC0625"/>
    <w:rsid w:val="00CC480C"/>
    <w:rsid w:val="00CF5218"/>
    <w:rsid w:val="00D17B87"/>
    <w:rsid w:val="00D25696"/>
    <w:rsid w:val="00D26D61"/>
    <w:rsid w:val="00D3060C"/>
    <w:rsid w:val="00D761EF"/>
    <w:rsid w:val="00D7624D"/>
    <w:rsid w:val="00D910B8"/>
    <w:rsid w:val="00D943C7"/>
    <w:rsid w:val="00DA370E"/>
    <w:rsid w:val="00DA5B31"/>
    <w:rsid w:val="00DD36DE"/>
    <w:rsid w:val="00DD4B55"/>
    <w:rsid w:val="00DE1FF7"/>
    <w:rsid w:val="00DE4CCB"/>
    <w:rsid w:val="00DF3DA7"/>
    <w:rsid w:val="00DF7A64"/>
    <w:rsid w:val="00E05A6F"/>
    <w:rsid w:val="00E077DD"/>
    <w:rsid w:val="00E5169C"/>
    <w:rsid w:val="00E82652"/>
    <w:rsid w:val="00E860B7"/>
    <w:rsid w:val="00E90255"/>
    <w:rsid w:val="00E90FBD"/>
    <w:rsid w:val="00EA2759"/>
    <w:rsid w:val="00EA748F"/>
    <w:rsid w:val="00EB0623"/>
    <w:rsid w:val="00EE69FE"/>
    <w:rsid w:val="00EE778C"/>
    <w:rsid w:val="00EE7F67"/>
    <w:rsid w:val="00F152E8"/>
    <w:rsid w:val="00F23B15"/>
    <w:rsid w:val="00F2443A"/>
    <w:rsid w:val="00F274A3"/>
    <w:rsid w:val="00F65A4F"/>
    <w:rsid w:val="00F72B76"/>
    <w:rsid w:val="00F8329B"/>
    <w:rsid w:val="00F86C2C"/>
    <w:rsid w:val="00FA7E0D"/>
    <w:rsid w:val="00FB4312"/>
    <w:rsid w:val="00FB545A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865F9A"/>
  </w:style>
  <w:style w:type="character" w:customStyle="1" w:styleId="czeinternetowe">
    <w:name w:val="Łącze internetowe"/>
    <w:basedOn w:val="Domylnaczcionkaakapitu"/>
    <w:uiPriority w:val="99"/>
    <w:unhideWhenUsed/>
    <w:rsid w:val="00000FC0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00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00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0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272</cp:revision>
  <cp:lastPrinted>2018-07-17T10:14:00Z</cp:lastPrinted>
  <dcterms:created xsi:type="dcterms:W3CDTF">2017-03-21T07:49:00Z</dcterms:created>
  <dcterms:modified xsi:type="dcterms:W3CDTF">2023-10-20T08:19:00Z</dcterms:modified>
</cp:coreProperties>
</file>