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AB3CDAE" w14:textId="77777777" w:rsidR="00AE3BB3" w:rsidRPr="00F65DC2" w:rsidRDefault="00AE3BB3" w:rsidP="00AE3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5EE6872B" w14:textId="77777777" w:rsidR="00AE3BB3" w:rsidRDefault="00AE3BB3" w:rsidP="00AE3BB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CDC594F" w14:textId="77777777" w:rsidR="00AE3BB3" w:rsidRPr="002378C9" w:rsidRDefault="00AE3BB3" w:rsidP="00AE3BB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2378C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3C5AF9A0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0927455F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429D039C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1CA0570F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2378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 KRS ………………………</w:t>
      </w:r>
    </w:p>
    <w:p w14:paraId="4E3896B1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e-mail  ………………………….…………………….. </w:t>
      </w:r>
    </w:p>
    <w:p w14:paraId="6BF9DFA3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055A29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60D11B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142B62D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53AD1E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02550C3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0297FBCC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36201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65F3903D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50D5345B" w14:textId="47976ADD" w:rsidR="00BA7953" w:rsidRDefault="00D57E18" w:rsidP="00D57E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1" w:name="_Hlk71739032"/>
      <w:r w:rsidRPr="00D57E1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1"/>
      <w:r w:rsidR="00EA5352" w:rsidRPr="00EA535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Wykonanie prac remontowych dekarsko - blacharskich na dachu budynku przy </w:t>
      </w:r>
      <w:r w:rsidR="0030312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                  </w:t>
      </w:r>
      <w:r w:rsidR="00EA5352" w:rsidRPr="00EA535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ul. Łużyckiej 1 w Świnoujściu</w:t>
      </w:r>
      <w:r w:rsidR="00892B3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B9125B0" w14:textId="77777777" w:rsidR="00AE3BB3" w:rsidRDefault="00F0050C" w:rsidP="00AE3BB3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</w:p>
    <w:p w14:paraId="1B42A0E2" w14:textId="77777777" w:rsidR="00AE3BB3" w:rsidRPr="00F0050C" w:rsidRDefault="00F0050C" w:rsidP="00AE3BB3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="00AE3BB3"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892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AE3BB3" w:rsidRPr="00F0050C" w14:paraId="5E715DA1" w14:textId="77777777" w:rsidTr="00EC033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2C4FB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BCAF1" w14:textId="77777777" w:rsidR="00AE3BB3" w:rsidRPr="00F0050C" w:rsidRDefault="00AE3BB3" w:rsidP="00EC033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Opis i zakres wykonanych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55FC3" w14:textId="77777777" w:rsidR="00AE3BB3" w:rsidRDefault="00AE3BB3" w:rsidP="00EC033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12C77803" w14:textId="77777777" w:rsidR="00AE3BB3" w:rsidRPr="00707E18" w:rsidRDefault="00AE3BB3" w:rsidP="00EC033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3B919" w14:textId="77777777" w:rsidR="00AE3BB3" w:rsidRDefault="00AE3BB3" w:rsidP="00EC033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6BF0BBC9" w14:textId="77777777" w:rsidR="00AE3BB3" w:rsidRPr="00061259" w:rsidRDefault="00AE3BB3" w:rsidP="00EC033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107B5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AE3BB3" w:rsidRPr="00F0050C" w14:paraId="21762AC6" w14:textId="77777777" w:rsidTr="00EC033C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1D024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AC913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0A922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53EEB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B6E60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AE3BB3" w:rsidRPr="00F0050C" w14:paraId="300E1BBF" w14:textId="77777777" w:rsidTr="00EC033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3B5DC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4A126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6FBAE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229FD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19858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AE3BB3" w:rsidRPr="00F0050C" w14:paraId="5A0D5725" w14:textId="77777777" w:rsidTr="00EC033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B3592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2EAF1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C15A3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6F23E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8212B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AE3BB3" w:rsidRPr="00F0050C" w14:paraId="73965D05" w14:textId="77777777" w:rsidTr="00EC033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50F44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781F7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1A78A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5258F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EC348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6A7B8E09" w14:textId="20C9B1FE" w:rsidR="00AE3BB3" w:rsidRPr="002378C9" w:rsidRDefault="00AE3BB3" w:rsidP="00AE3BB3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378C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jeżeli wartość inwestycji obejmuje większy zakres, to należy dodatkowo wyszczególnić zakres tożsamy z warunkiem wskazanym w Rozdziale I</w:t>
      </w:r>
      <w:r w:rsidR="00EA535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V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 ust. 1 Zaproszenia do złożenia oferty na wykonanie zamówienia.  </w:t>
      </w:r>
    </w:p>
    <w:p w14:paraId="04C06636" w14:textId="5A5F761A" w:rsidR="00F0050C" w:rsidRPr="00A617A8" w:rsidRDefault="00F0050C" w:rsidP="00AE3BB3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lang w:eastAsia="en-US"/>
        </w:rPr>
      </w:pP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</w:p>
    <w:sectPr w:rsidR="00F0050C" w:rsidRPr="00A617A8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3EEEAFC9" w:rsidR="00F974A2" w:rsidRPr="0038499A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38499A">
      <w:rPr>
        <w:rFonts w:ascii="Times New Roman" w:hAnsi="Times New Roman" w:cs="Times New Roman"/>
        <w:sz w:val="23"/>
        <w:szCs w:val="23"/>
      </w:rPr>
      <w:tab/>
    </w:r>
    <w:r w:rsidR="00892B39">
      <w:rPr>
        <w:rFonts w:ascii="Times New Roman" w:hAnsi="Times New Roman" w:cs="Times New Roman"/>
        <w:sz w:val="23"/>
        <w:szCs w:val="23"/>
      </w:rPr>
      <w:t xml:space="preserve">         </w:t>
    </w: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EA5352">
      <w:rPr>
        <w:rFonts w:ascii="Times New Roman" w:hAnsi="Times New Roman" w:cs="Times New Roman"/>
        <w:sz w:val="23"/>
        <w:szCs w:val="23"/>
      </w:rPr>
      <w:t>6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Zaproszenia 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PZP.242</w:t>
    </w:r>
    <w:r w:rsidR="00DD7D5D">
      <w:rPr>
        <w:rFonts w:ascii="Times New Roman" w:eastAsia="SimSun" w:hAnsi="Times New Roman" w:cs="Times New Roman"/>
        <w:sz w:val="24"/>
        <w:szCs w:val="24"/>
        <w:lang w:eastAsia="ar-SA"/>
      </w:rPr>
      <w:t>.67.</w:t>
    </w:r>
    <w:r w:rsidR="00E455E6">
      <w:rPr>
        <w:rFonts w:ascii="Times New Roman" w:eastAsia="SimSun" w:hAnsi="Times New Roman" w:cs="Times New Roman"/>
        <w:sz w:val="24"/>
        <w:szCs w:val="24"/>
        <w:lang w:eastAsia="ar-SA"/>
      </w:rPr>
      <w:t>2</w:t>
    </w:r>
    <w:r w:rsidR="0030312B">
      <w:rPr>
        <w:rFonts w:ascii="Times New Roman" w:eastAsia="SimSun" w:hAnsi="Times New Roman" w:cs="Times New Roman"/>
        <w:sz w:val="24"/>
        <w:szCs w:val="24"/>
        <w:lang w:eastAsia="ar-SA"/>
      </w:rPr>
      <w:t>.</w:t>
    </w:r>
    <w:r w:rsidR="00EA5352">
      <w:rPr>
        <w:rFonts w:ascii="Times New Roman" w:eastAsia="SimSun" w:hAnsi="Times New Roman" w:cs="Times New Roman"/>
        <w:sz w:val="24"/>
        <w:szCs w:val="24"/>
        <w:lang w:eastAsia="ar-SA"/>
      </w:rPr>
      <w:t>S</w:t>
    </w:r>
    <w:r w:rsidR="007E0147">
      <w:rPr>
        <w:rFonts w:ascii="Times New Roman" w:eastAsia="SimSun" w:hAnsi="Times New Roman" w:cs="Times New Roman"/>
        <w:sz w:val="24"/>
        <w:szCs w:val="24"/>
        <w:lang w:eastAsia="ar-SA"/>
      </w:rPr>
      <w:t>.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NB.2024 z dnia </w:t>
    </w:r>
    <w:r w:rsidR="00E455E6">
      <w:rPr>
        <w:rFonts w:ascii="Times New Roman" w:eastAsia="SimSun" w:hAnsi="Times New Roman" w:cs="Times New Roman"/>
        <w:sz w:val="24"/>
        <w:szCs w:val="24"/>
        <w:lang w:eastAsia="ar-SA"/>
      </w:rPr>
      <w:t>24</w:t>
    </w:r>
    <w:r w:rsidR="00DD7D5D">
      <w:rPr>
        <w:rFonts w:ascii="Times New Roman" w:eastAsia="SimSun" w:hAnsi="Times New Roman" w:cs="Times New Roman"/>
        <w:sz w:val="24"/>
        <w:szCs w:val="24"/>
        <w:lang w:eastAsia="ar-SA"/>
      </w:rPr>
      <w:t xml:space="preserve"> lipca</w:t>
    </w:r>
    <w:r w:rsidR="007E0147">
      <w:rPr>
        <w:rFonts w:ascii="Times New Roman" w:eastAsia="SimSun" w:hAnsi="Times New Roman" w:cs="Times New Roman"/>
        <w:sz w:val="24"/>
        <w:szCs w:val="24"/>
        <w:lang w:eastAsia="ar-SA"/>
      </w:rPr>
      <w:t xml:space="preserve">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666CC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117"/>
    <w:rsid w:val="002E751B"/>
    <w:rsid w:val="002F00AD"/>
    <w:rsid w:val="002F6446"/>
    <w:rsid w:val="0030312B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3E72B0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D7EAA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E0147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43F3D"/>
    <w:rsid w:val="008618FE"/>
    <w:rsid w:val="008759FA"/>
    <w:rsid w:val="00881A56"/>
    <w:rsid w:val="00892B39"/>
    <w:rsid w:val="008C4804"/>
    <w:rsid w:val="008D3D3D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5AF"/>
    <w:rsid w:val="00A466A3"/>
    <w:rsid w:val="00A617A8"/>
    <w:rsid w:val="00A809DF"/>
    <w:rsid w:val="00A957DA"/>
    <w:rsid w:val="00AA3D4A"/>
    <w:rsid w:val="00AC1D05"/>
    <w:rsid w:val="00AC6B2B"/>
    <w:rsid w:val="00AE3BB3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D7D5D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55E6"/>
    <w:rsid w:val="00E4698F"/>
    <w:rsid w:val="00E57359"/>
    <w:rsid w:val="00E757C3"/>
    <w:rsid w:val="00E86D86"/>
    <w:rsid w:val="00E87B8E"/>
    <w:rsid w:val="00EA3A8A"/>
    <w:rsid w:val="00EA5352"/>
    <w:rsid w:val="00EA5EB8"/>
    <w:rsid w:val="00EB007F"/>
    <w:rsid w:val="00EC0695"/>
    <w:rsid w:val="00EC0FA1"/>
    <w:rsid w:val="00EC4E2C"/>
    <w:rsid w:val="00EC4EC8"/>
    <w:rsid w:val="00ED6380"/>
    <w:rsid w:val="00ED7DBA"/>
    <w:rsid w:val="00EE2C3D"/>
    <w:rsid w:val="00F0050C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D0AF-769F-4FD4-9A5C-F3C2DA1A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A35E8AB9</Template>
  <TotalTime>20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34</cp:revision>
  <cp:lastPrinted>2024-07-24T07:40:00Z</cp:lastPrinted>
  <dcterms:created xsi:type="dcterms:W3CDTF">2021-06-16T23:35:00Z</dcterms:created>
  <dcterms:modified xsi:type="dcterms:W3CDTF">2024-07-24T07:40:00Z</dcterms:modified>
</cp:coreProperties>
</file>