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6A557" w14:textId="1B329C33" w:rsidR="000E2ADD" w:rsidRDefault="000E2ADD" w:rsidP="000E2ADD">
      <w:pPr>
        <w:spacing w:line="360" w:lineRule="auto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Załącznik nr </w:t>
      </w:r>
      <w:r w:rsidR="00AE6924">
        <w:rPr>
          <w:rFonts w:asciiTheme="minorHAnsi" w:hAnsiTheme="minorHAnsi" w:cstheme="minorHAnsi"/>
          <w:b/>
          <w:bCs/>
          <w:i/>
          <w:iCs/>
          <w:sz w:val="22"/>
          <w:szCs w:val="22"/>
        </w:rPr>
        <w:t>1</w:t>
      </w:r>
    </w:p>
    <w:p w14:paraId="251A41E9" w14:textId="07C594E2" w:rsidR="009C56F1" w:rsidRPr="009D4AFF" w:rsidRDefault="009C56F1" w:rsidP="000E2ADD">
      <w:pPr>
        <w:spacing w:after="300" w:line="360" w:lineRule="auto"/>
        <w:jc w:val="right"/>
        <w:rPr>
          <w:rFonts w:asciiTheme="minorHAnsi" w:hAnsiTheme="minorHAnsi" w:cstheme="minorHAnsi"/>
          <w:b/>
          <w:bCs/>
          <w:iCs/>
        </w:rPr>
      </w:pPr>
      <w:bookmarkStart w:id="0" w:name="_GoBack"/>
      <w:bookmarkEnd w:id="0"/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1"/>
        <w:gridCol w:w="5103"/>
      </w:tblGrid>
      <w:tr w:rsidR="009C56F1" w:rsidRPr="0052202D" w14:paraId="2D7D8EB9" w14:textId="77777777" w:rsidTr="009C56F1">
        <w:tc>
          <w:tcPr>
            <w:tcW w:w="5211" w:type="dxa"/>
          </w:tcPr>
          <w:p w14:paraId="7B5F4143" w14:textId="77777777" w:rsidR="009C56F1" w:rsidRPr="0052202D" w:rsidRDefault="009C56F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Zamawiający:</w:t>
            </w:r>
          </w:p>
          <w:p w14:paraId="10579B55" w14:textId="77777777" w:rsidR="009C56F1" w:rsidRPr="0052202D" w:rsidRDefault="009C56F1" w:rsidP="002C1A83">
            <w:pPr>
              <w:spacing w:line="360" w:lineRule="auto"/>
              <w:ind w:left="60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Kliniczne Centrum Ginekologii, </w:t>
            </w:r>
          </w:p>
          <w:p w14:paraId="0BEEC640" w14:textId="77777777" w:rsidR="009C56F1" w:rsidRPr="0052202D" w:rsidRDefault="009C56F1" w:rsidP="002C1A83">
            <w:pPr>
              <w:spacing w:line="360" w:lineRule="auto"/>
              <w:ind w:left="60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Położnictwa i Neonatologii w Opolu</w:t>
            </w:r>
          </w:p>
          <w:p w14:paraId="62384BD5" w14:textId="77777777" w:rsidR="009C56F1" w:rsidRPr="0052202D" w:rsidRDefault="009C56F1" w:rsidP="002C1A83">
            <w:pPr>
              <w:spacing w:line="360" w:lineRule="auto"/>
              <w:ind w:left="60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Ul. Reymonta 8</w:t>
            </w:r>
          </w:p>
          <w:p w14:paraId="24C20844" w14:textId="77777777" w:rsidR="009C56F1" w:rsidRPr="0052202D" w:rsidRDefault="009C56F1" w:rsidP="002C1A83">
            <w:pPr>
              <w:spacing w:line="360" w:lineRule="auto"/>
              <w:ind w:left="60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45-066 Opole</w:t>
            </w:r>
          </w:p>
          <w:p w14:paraId="6FE98AF0" w14:textId="177AC181" w:rsidR="009C56F1" w:rsidRPr="0052202D" w:rsidRDefault="009C56F1" w:rsidP="001F2F8B">
            <w:pPr>
              <w:spacing w:line="360" w:lineRule="auto"/>
              <w:ind w:left="607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tel. 77/454-54-01; fax. 77/453-61-06</w:t>
            </w:r>
          </w:p>
        </w:tc>
        <w:tc>
          <w:tcPr>
            <w:tcW w:w="5103" w:type="dxa"/>
          </w:tcPr>
          <w:p w14:paraId="6D83FBA4" w14:textId="77777777" w:rsidR="009C56F1" w:rsidRPr="0052202D" w:rsidRDefault="009C56F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Wykonawca:</w:t>
            </w:r>
          </w:p>
          <w:p w14:paraId="7B59B67D" w14:textId="77777777" w:rsidR="009C56F1" w:rsidRPr="0052202D" w:rsidRDefault="009C56F1" w:rsidP="002C1A83">
            <w:pPr>
              <w:spacing w:line="360" w:lineRule="auto"/>
              <w:ind w:left="1208" w:hanging="56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3BBAD99D" w14:textId="77777777" w:rsidR="009C56F1" w:rsidRPr="0052202D" w:rsidRDefault="009C56F1" w:rsidP="002C1A83">
            <w:pPr>
              <w:spacing w:line="360" w:lineRule="auto"/>
              <w:ind w:left="1208" w:hanging="56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0A3B2DC9" w14:textId="77777777" w:rsidR="009C56F1" w:rsidRPr="0052202D" w:rsidRDefault="009C56F1" w:rsidP="002C1A83">
            <w:pPr>
              <w:spacing w:line="360" w:lineRule="auto"/>
              <w:ind w:left="1208" w:hanging="56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1B583204" w14:textId="00DC8448" w:rsidR="009C56F1" w:rsidRPr="0052202D" w:rsidRDefault="00CF3967" w:rsidP="002C1A83">
            <w:pPr>
              <w:spacing w:line="360" w:lineRule="auto"/>
              <w:ind w:left="1208" w:hanging="56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………..</w:t>
            </w:r>
            <w:r w:rsidR="009C56F1" w:rsidRPr="0052202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</w:t>
            </w:r>
          </w:p>
          <w:p w14:paraId="21838D8F" w14:textId="77777777" w:rsidR="009C56F1" w:rsidRPr="0052202D" w:rsidRDefault="009C56F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4EDA7313" w14:textId="77777777" w:rsidR="009C56F1" w:rsidRPr="0052202D" w:rsidRDefault="009C56F1">
            <w:pPr>
              <w:spacing w:line="276" w:lineRule="auto"/>
              <w:ind w:left="73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74BD3B90" w14:textId="25A79C6C" w:rsidR="00D7002B" w:rsidRPr="002C1A83" w:rsidRDefault="00D7002B" w:rsidP="002C1A83">
      <w:pPr>
        <w:spacing w:line="360" w:lineRule="auto"/>
        <w:rPr>
          <w:rFonts w:asciiTheme="minorHAnsi" w:hAnsiTheme="minorHAnsi" w:cstheme="minorHAnsi"/>
        </w:rPr>
      </w:pPr>
      <w:r w:rsidRPr="002C1A83">
        <w:rPr>
          <w:rFonts w:asciiTheme="minorHAnsi" w:hAnsiTheme="minorHAnsi" w:cstheme="minorHAnsi"/>
          <w:b/>
          <w:sz w:val="22"/>
          <w:szCs w:val="22"/>
        </w:rPr>
        <w:t xml:space="preserve">1. Zakup wraz z dostawą </w:t>
      </w:r>
      <w:r w:rsidR="007378AC">
        <w:rPr>
          <w:rFonts w:asciiTheme="minorHAnsi" w:hAnsiTheme="minorHAnsi" w:cstheme="minorHAnsi"/>
          <w:b/>
          <w:sz w:val="22"/>
          <w:szCs w:val="22"/>
        </w:rPr>
        <w:t>tabletu</w:t>
      </w:r>
      <w:r w:rsidR="008A082A" w:rsidRPr="002C1A8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C1A83">
        <w:rPr>
          <w:rFonts w:asciiTheme="minorHAnsi" w:hAnsiTheme="minorHAnsi" w:cstheme="minorHAnsi"/>
          <w:b/>
          <w:sz w:val="22"/>
          <w:szCs w:val="22"/>
        </w:rPr>
        <w:t>(</w:t>
      </w:r>
      <w:r w:rsidR="00543B30">
        <w:rPr>
          <w:rFonts w:asciiTheme="minorHAnsi" w:hAnsiTheme="minorHAnsi" w:cstheme="minorHAnsi"/>
          <w:b/>
          <w:sz w:val="22"/>
          <w:szCs w:val="22"/>
        </w:rPr>
        <w:t>1</w:t>
      </w:r>
      <w:r w:rsidRPr="002C1A83">
        <w:rPr>
          <w:rFonts w:asciiTheme="minorHAnsi" w:hAnsiTheme="minorHAnsi" w:cstheme="minorHAnsi"/>
          <w:b/>
          <w:sz w:val="22"/>
          <w:szCs w:val="22"/>
        </w:rPr>
        <w:t xml:space="preserve"> sztuk</w:t>
      </w:r>
      <w:r w:rsidR="00543B30">
        <w:rPr>
          <w:rFonts w:asciiTheme="minorHAnsi" w:hAnsiTheme="minorHAnsi" w:cstheme="minorHAnsi"/>
          <w:b/>
          <w:sz w:val="22"/>
          <w:szCs w:val="22"/>
        </w:rPr>
        <w:t>a</w:t>
      </w:r>
      <w:r w:rsidRPr="002C1A83">
        <w:rPr>
          <w:rFonts w:asciiTheme="minorHAnsi" w:hAnsiTheme="minorHAnsi" w:cstheme="minorHAnsi"/>
          <w:b/>
          <w:sz w:val="22"/>
          <w:szCs w:val="22"/>
        </w:rPr>
        <w:t>)</w:t>
      </w:r>
    </w:p>
    <w:tbl>
      <w:tblPr>
        <w:tblW w:w="10096" w:type="dxa"/>
        <w:tblLayout w:type="fixed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458"/>
        <w:gridCol w:w="4818"/>
        <w:gridCol w:w="851"/>
        <w:gridCol w:w="933"/>
        <w:gridCol w:w="59"/>
        <w:gridCol w:w="1217"/>
        <w:gridCol w:w="709"/>
        <w:gridCol w:w="1051"/>
      </w:tblGrid>
      <w:tr w:rsidR="00D7002B" w:rsidRPr="002C1A83" w14:paraId="2E86F9D5" w14:textId="77777777" w:rsidTr="007378AC">
        <w:trPr>
          <w:cantSplit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ED7D" w14:textId="77777777" w:rsidR="00D7002B" w:rsidRPr="002C1A83" w:rsidRDefault="00D7002B" w:rsidP="0061105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1A83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0788" w14:textId="138ED353" w:rsidR="00D7002B" w:rsidRPr="00611052" w:rsidRDefault="00611052" w:rsidP="0061105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432E" w14:textId="2ED4A0F7" w:rsidR="00D7002B" w:rsidRPr="002C1A83" w:rsidRDefault="00D7002B" w:rsidP="0061105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1A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3273D" w14:textId="77777777" w:rsidR="00D7002B" w:rsidRPr="002C1A83" w:rsidRDefault="00D7002B" w:rsidP="0061105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1A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jedn. netto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F573" w14:textId="77777777" w:rsidR="00D7002B" w:rsidRPr="002C1A83" w:rsidRDefault="00D7002B" w:rsidP="0061105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1A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Łącznie wartość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0FA5" w14:textId="5795F493" w:rsidR="00D7002B" w:rsidRPr="002C1A83" w:rsidRDefault="00D7002B" w:rsidP="0061105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1A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VAT</w:t>
            </w:r>
          </w:p>
          <w:p w14:paraId="33AA2919" w14:textId="77777777" w:rsidR="00D7002B" w:rsidRPr="002C1A83" w:rsidRDefault="00D7002B" w:rsidP="0061105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1A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 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7D19" w14:textId="77777777" w:rsidR="00D7002B" w:rsidRPr="002C1A83" w:rsidRDefault="00D7002B" w:rsidP="0061105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1A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Łącznie wartość brutto</w:t>
            </w:r>
          </w:p>
        </w:tc>
      </w:tr>
      <w:tr w:rsidR="00D7002B" w:rsidRPr="002C1A83" w14:paraId="03FFE1C7" w14:textId="77777777" w:rsidTr="007378AC">
        <w:trPr>
          <w:cantSplit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1A61" w14:textId="77777777" w:rsidR="00D7002B" w:rsidRPr="002C1A83" w:rsidRDefault="00D7002B" w:rsidP="002C1A8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1A83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9EFB" w14:textId="77777777" w:rsidR="00D7002B" w:rsidRPr="002C1A83" w:rsidRDefault="00D7002B" w:rsidP="002C1A8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1A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CF4F" w14:textId="77777777" w:rsidR="00D7002B" w:rsidRPr="002C1A83" w:rsidRDefault="00D7002B" w:rsidP="002C1A8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1A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F884" w14:textId="77777777" w:rsidR="00D7002B" w:rsidRPr="002C1A83" w:rsidRDefault="00D7002B" w:rsidP="002C1A8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1A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D2AB" w14:textId="77777777" w:rsidR="00D7002B" w:rsidRPr="002C1A83" w:rsidRDefault="00D7002B" w:rsidP="002C1A8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1A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C78F" w14:textId="77777777" w:rsidR="00D7002B" w:rsidRPr="002C1A83" w:rsidRDefault="00D7002B" w:rsidP="002C1A8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1A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7FD5" w14:textId="77777777" w:rsidR="00D7002B" w:rsidRPr="002C1A83" w:rsidRDefault="00D7002B" w:rsidP="002C1A8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1A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D25FD0" w:rsidRPr="002C1A83" w14:paraId="61CD9E3A" w14:textId="77777777" w:rsidTr="007378AC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854924" w14:textId="77777777" w:rsidR="00D25FD0" w:rsidRPr="002C1A83" w:rsidRDefault="00D25FD0" w:rsidP="002C1A8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1A83">
              <w:rPr>
                <w:rFonts w:ascii="Calibri" w:hAnsi="Calibri" w:cs="Calibri"/>
                <w:sz w:val="22"/>
                <w:szCs w:val="22"/>
              </w:rPr>
              <w:br/>
              <w:t>1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06E248" w14:textId="626A5A25" w:rsidR="00D25FD0" w:rsidRPr="000B0BE6" w:rsidRDefault="005F64BD" w:rsidP="002C1A83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1A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Zakup wraz z dostawą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tabletu</w:t>
            </w:r>
            <w:r w:rsidRPr="002C1A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25FD0" w:rsidRPr="002C1A83">
              <w:rPr>
                <w:rFonts w:ascii="Calibri" w:hAnsi="Calibri" w:cs="Calibri"/>
                <w:b/>
                <w:sz w:val="22"/>
                <w:szCs w:val="22"/>
              </w:rPr>
              <w:t>wg opisu przedmiotu zamówienia</w:t>
            </w:r>
            <w:r w:rsidR="00D25FD0" w:rsidRPr="002C1A8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0B0BE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 co najmniej n/w parametrach: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B275" w14:textId="0D5304B8" w:rsidR="00D25FD0" w:rsidRPr="002C1A83" w:rsidRDefault="00543B30" w:rsidP="002C1A8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D25FD0" w:rsidRPr="002C1A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sztuk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053A" w14:textId="77777777" w:rsidR="00D25FD0" w:rsidRPr="002C1A83" w:rsidRDefault="00D25FD0" w:rsidP="002C1A8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49EC" w14:textId="77777777" w:rsidR="00D25FD0" w:rsidRPr="002C1A83" w:rsidRDefault="00D25FD0" w:rsidP="002C1A8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EA5B" w14:textId="77777777" w:rsidR="00D25FD0" w:rsidRPr="002C1A83" w:rsidRDefault="00D25FD0" w:rsidP="002C1A8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7634" w14:textId="77777777" w:rsidR="00D25FD0" w:rsidRPr="002C1A83" w:rsidRDefault="00D25FD0" w:rsidP="002C1A8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5FD0" w:rsidRPr="002C1A83" w14:paraId="14603CD2" w14:textId="77777777" w:rsidTr="004E2C02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3C0225" w14:textId="77777777" w:rsidR="00D25FD0" w:rsidRPr="002C1A83" w:rsidRDefault="00D25FD0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2B0E93" w14:textId="77777777" w:rsidR="00D25FD0" w:rsidRPr="002C1A83" w:rsidRDefault="00D25FD0" w:rsidP="002C1A83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3AC9" w14:textId="2E2FFD59" w:rsidR="00D25FD0" w:rsidRPr="002C1A83" w:rsidRDefault="00D25FD0" w:rsidP="002C1A83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1A8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Nazwa i typ oferowanego urządzenia:</w:t>
            </w:r>
            <w:r w:rsidRPr="002C1A8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371C8287" w14:textId="0216FC1A" w:rsidR="00D25FD0" w:rsidRPr="002C1A83" w:rsidRDefault="00D25FD0" w:rsidP="002C1A83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1A83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……………………………………….....................................</w:t>
            </w:r>
          </w:p>
          <w:p w14:paraId="0BAA03CB" w14:textId="31752FF0" w:rsidR="00D25FD0" w:rsidRPr="002C1A83" w:rsidRDefault="00D25FD0" w:rsidP="002C1A8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1A8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Producent:</w:t>
            </w:r>
            <w:r w:rsidR="002C1A8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2C1A83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</w:t>
            </w:r>
          </w:p>
        </w:tc>
      </w:tr>
      <w:tr w:rsidR="00D25FD0" w:rsidRPr="002C1A83" w14:paraId="4179680E" w14:textId="77777777" w:rsidTr="004E2C02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09EEFF" w14:textId="77777777" w:rsidR="00D25FD0" w:rsidRPr="002C1A83" w:rsidRDefault="00D25FD0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648E" w14:textId="3974B10C" w:rsidR="00D25FD0" w:rsidRPr="002C1A83" w:rsidRDefault="00D25FD0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8AB4" w14:textId="77777777" w:rsidR="00D25FD0" w:rsidRPr="002C1A83" w:rsidRDefault="00D25FD0" w:rsidP="009D4AFF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1A83">
              <w:rPr>
                <w:rFonts w:ascii="Calibri" w:hAnsi="Calibri" w:cs="Calibri"/>
                <w:sz w:val="22"/>
                <w:szCs w:val="22"/>
              </w:rPr>
              <w:t>Potwierdzenie spełnienia wymagań minimalnych</w:t>
            </w:r>
          </w:p>
          <w:p w14:paraId="1925038B" w14:textId="77777777" w:rsidR="00D25FD0" w:rsidRPr="002C1A83" w:rsidRDefault="00D25FD0" w:rsidP="009D4AFF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1A83">
              <w:rPr>
                <w:rFonts w:ascii="Calibri" w:hAnsi="Calibri" w:cs="Calibri"/>
                <w:b/>
                <w:sz w:val="22"/>
                <w:szCs w:val="22"/>
              </w:rPr>
              <w:t>TAK / NIE*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B18E" w14:textId="77777777" w:rsidR="00D25FD0" w:rsidRPr="002C1A83" w:rsidRDefault="00D25FD0" w:rsidP="009D4AFF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1A83">
              <w:rPr>
                <w:rFonts w:ascii="Calibri" w:hAnsi="Calibri" w:cs="Calibri"/>
                <w:b/>
                <w:sz w:val="22"/>
                <w:szCs w:val="22"/>
              </w:rPr>
              <w:t>W przypadku spełnienia jednocześnie wymagań minimalnych oraz przy parametrach urządzenia wyższych niż minimalne należy podać parametry oferowane</w:t>
            </w:r>
          </w:p>
        </w:tc>
      </w:tr>
      <w:tr w:rsidR="00D7002B" w:rsidRPr="002C1A83" w14:paraId="590104DE" w14:textId="77777777" w:rsidTr="004E2C02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99C843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90C0" w14:textId="6308F5D3" w:rsidR="00D7002B" w:rsidRPr="002C1A83" w:rsidRDefault="00733904" w:rsidP="002C1A83">
            <w:pPr>
              <w:numPr>
                <w:ilvl w:val="0"/>
                <w:numId w:val="1"/>
              </w:numPr>
              <w:tabs>
                <w:tab w:val="clear" w:pos="720"/>
                <w:tab w:val="num" w:pos="535"/>
              </w:tabs>
              <w:spacing w:line="360" w:lineRule="auto"/>
              <w:ind w:left="393" w:hanging="393"/>
              <w:rPr>
                <w:rFonts w:ascii="Calibri" w:hAnsi="Calibri" w:cs="Calibri"/>
                <w:sz w:val="22"/>
                <w:szCs w:val="22"/>
              </w:rPr>
            </w:pPr>
            <w:r w:rsidRPr="002C1A83">
              <w:rPr>
                <w:rFonts w:ascii="Calibri" w:hAnsi="Calibri" w:cs="Calibri"/>
                <w:sz w:val="22"/>
                <w:szCs w:val="22"/>
              </w:rPr>
              <w:t xml:space="preserve">Procesor: </w:t>
            </w:r>
            <w:r w:rsidR="007378AC">
              <w:rPr>
                <w:rFonts w:ascii="Calibri" w:hAnsi="Calibri" w:cs="Calibri"/>
                <w:sz w:val="22"/>
                <w:szCs w:val="22"/>
              </w:rPr>
              <w:t>o taktowaniu maksymalnym powyżej 3,5 GHz</w:t>
            </w:r>
            <w:r w:rsidR="003620E5">
              <w:rPr>
                <w:rFonts w:ascii="Calibri" w:hAnsi="Calibri" w:cs="Calibri"/>
                <w:sz w:val="22"/>
                <w:szCs w:val="22"/>
              </w:rPr>
              <w:t>, minimum 2 rdzenie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EA7F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CE51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2C1A83" w14:paraId="65D3A52C" w14:textId="77777777" w:rsidTr="004E2C02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24AAC4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ED2D" w14:textId="78F4CF0E" w:rsidR="00D7002B" w:rsidRPr="002C1A83" w:rsidRDefault="00D7002B" w:rsidP="002C1A83">
            <w:pPr>
              <w:numPr>
                <w:ilvl w:val="0"/>
                <w:numId w:val="1"/>
              </w:numPr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2C1A83">
              <w:rPr>
                <w:rFonts w:ascii="Calibri" w:hAnsi="Calibri" w:cs="Calibri"/>
                <w:sz w:val="22"/>
                <w:szCs w:val="22"/>
              </w:rPr>
              <w:t xml:space="preserve">Pamięć RAM: </w:t>
            </w:r>
            <w:r w:rsidR="007378AC">
              <w:rPr>
                <w:rFonts w:ascii="Calibri" w:hAnsi="Calibri" w:cs="Calibri"/>
                <w:sz w:val="22"/>
                <w:szCs w:val="22"/>
              </w:rPr>
              <w:t>8</w:t>
            </w:r>
            <w:r w:rsidR="00CA0E31">
              <w:rPr>
                <w:rFonts w:ascii="Calibri" w:hAnsi="Calibri" w:cs="Calibri"/>
                <w:sz w:val="22"/>
                <w:szCs w:val="22"/>
              </w:rPr>
              <w:t xml:space="preserve"> GB</w:t>
            </w:r>
            <w:r w:rsidR="00FD127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DE98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41D1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2C1A83" w14:paraId="0D569DE7" w14:textId="77777777" w:rsidTr="004E2C02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74764F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68B4" w14:textId="3F81B6F4" w:rsidR="00D7002B" w:rsidRPr="002C1A83" w:rsidRDefault="00D7002B" w:rsidP="002C1A83">
            <w:pPr>
              <w:numPr>
                <w:ilvl w:val="0"/>
                <w:numId w:val="1"/>
              </w:numPr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2C1A83">
              <w:rPr>
                <w:rFonts w:ascii="Calibri" w:hAnsi="Calibri" w:cs="Calibri"/>
                <w:sz w:val="22"/>
                <w:szCs w:val="22"/>
              </w:rPr>
              <w:t>Dysk twardy: SSD</w:t>
            </w:r>
            <w:r w:rsidR="004B49A2" w:rsidRPr="002C1A8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378AC">
              <w:rPr>
                <w:rFonts w:ascii="Calibri" w:hAnsi="Calibri" w:cs="Calibri"/>
                <w:sz w:val="22"/>
                <w:szCs w:val="22"/>
              </w:rPr>
              <w:t>256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771D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7672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2C1A83" w14:paraId="3C2C8963" w14:textId="77777777" w:rsidTr="004E2C02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F45A05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4703" w14:textId="2E2E8A10" w:rsidR="00D7002B" w:rsidRPr="002C1A83" w:rsidRDefault="00D7002B" w:rsidP="002C1A83">
            <w:pPr>
              <w:numPr>
                <w:ilvl w:val="0"/>
                <w:numId w:val="1"/>
              </w:numPr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2C1A83">
              <w:rPr>
                <w:rFonts w:ascii="Calibri" w:hAnsi="Calibri" w:cs="Calibri"/>
                <w:sz w:val="22"/>
                <w:szCs w:val="22"/>
              </w:rPr>
              <w:t xml:space="preserve">Karta graficzna: </w:t>
            </w:r>
            <w:r w:rsidR="007378AC">
              <w:rPr>
                <w:rFonts w:ascii="Calibri" w:hAnsi="Calibri" w:cs="Calibri"/>
                <w:sz w:val="22"/>
                <w:szCs w:val="22"/>
              </w:rPr>
              <w:t>zintegrowana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05B8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568E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378AC" w:rsidRPr="002C1A83" w14:paraId="2CA5A3EE" w14:textId="77777777" w:rsidTr="004E2C02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FEB94" w14:textId="77777777" w:rsidR="007378AC" w:rsidRPr="002C1A83" w:rsidRDefault="007378AC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48C9" w14:textId="28F13247" w:rsidR="007378AC" w:rsidRPr="002C1A83" w:rsidRDefault="007378AC" w:rsidP="002C1A83">
            <w:pPr>
              <w:numPr>
                <w:ilvl w:val="0"/>
                <w:numId w:val="1"/>
              </w:numPr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Przekątna ekranu: minimum 10 cali o rozdzielczości Full HD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0D74" w14:textId="77777777" w:rsidR="007378AC" w:rsidRPr="002C1A83" w:rsidRDefault="007378AC" w:rsidP="002C1A8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EB17" w14:textId="77777777" w:rsidR="007378AC" w:rsidRPr="002C1A83" w:rsidRDefault="007378AC" w:rsidP="002C1A8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378AC" w:rsidRPr="002C1A83" w14:paraId="51F237CD" w14:textId="77777777" w:rsidTr="004E2C02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C5FB0" w14:textId="77777777" w:rsidR="007378AC" w:rsidRPr="002C1A83" w:rsidRDefault="007378AC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B86F" w14:textId="536D6C7A" w:rsidR="007378AC" w:rsidRDefault="007378AC" w:rsidP="002C1A83">
            <w:pPr>
              <w:numPr>
                <w:ilvl w:val="0"/>
                <w:numId w:val="1"/>
              </w:numPr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Łączność: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WiFi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Bluetooth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3776" w14:textId="77777777" w:rsidR="007378AC" w:rsidRPr="002C1A83" w:rsidRDefault="007378AC" w:rsidP="002C1A8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B277" w14:textId="77777777" w:rsidR="007378AC" w:rsidRPr="002C1A83" w:rsidRDefault="007378AC" w:rsidP="002C1A8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378AC" w:rsidRPr="002C1A83" w14:paraId="53E97C24" w14:textId="77777777" w:rsidTr="004E2C02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60EAA" w14:textId="77777777" w:rsidR="007378AC" w:rsidRPr="002C1A83" w:rsidRDefault="007378AC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7896" w14:textId="622F3D4B" w:rsidR="007378AC" w:rsidRDefault="007378AC" w:rsidP="002C1A83">
            <w:pPr>
              <w:numPr>
                <w:ilvl w:val="0"/>
                <w:numId w:val="1"/>
              </w:numPr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Złącza: USB C</w:t>
            </w:r>
            <w:r w:rsidR="003620E5">
              <w:rPr>
                <w:rFonts w:ascii="Calibri" w:hAnsi="Calibri" w:cs="Calibri"/>
                <w:sz w:val="22"/>
                <w:szCs w:val="22"/>
              </w:rPr>
              <w:t>, wejście słuchawkowe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CA64" w14:textId="77777777" w:rsidR="007378AC" w:rsidRPr="002C1A83" w:rsidRDefault="007378AC" w:rsidP="002C1A8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2523" w14:textId="77777777" w:rsidR="007378AC" w:rsidRPr="002C1A83" w:rsidRDefault="007378AC" w:rsidP="002C1A8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2C1A83" w14:paraId="6E0E18D1" w14:textId="77777777" w:rsidTr="004E2C02">
        <w:trPr>
          <w:cantSplit/>
          <w:trHeight w:val="3037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1462B1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0BBD" w14:textId="6610C0FF" w:rsidR="00D7002B" w:rsidRPr="00FD1277" w:rsidRDefault="00D7002B" w:rsidP="00FD1277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2C1A83">
              <w:rPr>
                <w:rFonts w:ascii="Calibri" w:hAnsi="Calibri" w:cs="Calibri"/>
                <w:sz w:val="22"/>
                <w:szCs w:val="22"/>
              </w:rPr>
              <w:t xml:space="preserve">System Operacyjny: najnowszy stabilny 64-bitowy system operacyjny w języku polskim, w pełni obsługujący pracę w domenie i kontrolę użytkowników w technologii </w:t>
            </w:r>
            <w:proofErr w:type="spellStart"/>
            <w:r w:rsidRPr="002C1A83">
              <w:rPr>
                <w:rFonts w:ascii="Calibri" w:hAnsi="Calibri" w:cs="Calibri"/>
                <w:sz w:val="22"/>
                <w:szCs w:val="22"/>
              </w:rPr>
              <w:t>ActiveDirectory</w:t>
            </w:r>
            <w:proofErr w:type="spellEnd"/>
            <w:r w:rsidRPr="002C1A83">
              <w:rPr>
                <w:rFonts w:ascii="Calibri" w:hAnsi="Calibri" w:cs="Calibri"/>
                <w:sz w:val="22"/>
                <w:szCs w:val="22"/>
              </w:rPr>
              <w:t xml:space="preserve">, zcentralizowane zarządzanie oprogramowaniem i konfigurację systemu w technologii </w:t>
            </w:r>
            <w:proofErr w:type="spellStart"/>
            <w:r w:rsidRPr="002C1A83">
              <w:rPr>
                <w:rFonts w:ascii="Calibri" w:hAnsi="Calibri" w:cs="Calibri"/>
                <w:sz w:val="22"/>
                <w:szCs w:val="22"/>
              </w:rPr>
              <w:t>Group</w:t>
            </w:r>
            <w:proofErr w:type="spellEnd"/>
            <w:r w:rsidRPr="002C1A83">
              <w:rPr>
                <w:rFonts w:ascii="Calibri" w:hAnsi="Calibri" w:cs="Calibri"/>
                <w:sz w:val="22"/>
                <w:szCs w:val="22"/>
              </w:rPr>
              <w:t xml:space="preserve"> Policy.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43C7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F558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2C1A83" w14:paraId="3BD56398" w14:textId="77777777" w:rsidTr="004E2C02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15A95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EECE" w14:textId="2C54A0DE" w:rsidR="00D7002B" w:rsidRPr="002C1A83" w:rsidRDefault="00D7002B" w:rsidP="002C1A83">
            <w:pPr>
              <w:numPr>
                <w:ilvl w:val="0"/>
                <w:numId w:val="1"/>
              </w:numPr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2C1A83">
              <w:rPr>
                <w:rFonts w:ascii="Calibri" w:hAnsi="Calibri" w:cs="Calibri"/>
                <w:sz w:val="22"/>
                <w:szCs w:val="22"/>
              </w:rPr>
              <w:t xml:space="preserve">Gwarancja: </w:t>
            </w:r>
            <w:r w:rsidR="007378AC">
              <w:rPr>
                <w:rFonts w:ascii="Calibri" w:hAnsi="Calibri" w:cs="Calibri"/>
                <w:sz w:val="22"/>
                <w:szCs w:val="22"/>
              </w:rPr>
              <w:t>24</w:t>
            </w:r>
            <w:r w:rsidRPr="002C1A8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B49A2" w:rsidRPr="002C1A83">
              <w:rPr>
                <w:rFonts w:ascii="Calibri" w:hAnsi="Calibri" w:cs="Calibri"/>
                <w:sz w:val="22"/>
                <w:szCs w:val="22"/>
              </w:rPr>
              <w:t>miesięcy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2529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64F1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002B" w:rsidRPr="002C1A83" w14:paraId="6D704A19" w14:textId="77777777" w:rsidTr="004E2C02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8362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ECD1" w14:textId="2E4698B7" w:rsidR="00D7002B" w:rsidRPr="002C1A83" w:rsidRDefault="00D7002B" w:rsidP="002C1A83">
            <w:pPr>
              <w:numPr>
                <w:ilvl w:val="0"/>
                <w:numId w:val="1"/>
              </w:numPr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</w:rPr>
            </w:pPr>
            <w:r w:rsidRPr="002C1A83">
              <w:rPr>
                <w:rFonts w:ascii="Calibri" w:hAnsi="Calibri" w:cs="Calibri"/>
                <w:sz w:val="22"/>
                <w:szCs w:val="22"/>
              </w:rPr>
              <w:t xml:space="preserve">Sprzęt fabrycznie nowy wyprodukowany </w:t>
            </w:r>
            <w:r w:rsidR="004B49A2" w:rsidRPr="002C1A83">
              <w:rPr>
                <w:rFonts w:ascii="Calibri" w:hAnsi="Calibri" w:cs="Calibri"/>
                <w:sz w:val="22"/>
                <w:szCs w:val="22"/>
              </w:rPr>
              <w:t>nie wcześniej niż w 202</w:t>
            </w:r>
            <w:r w:rsidR="00543B30">
              <w:rPr>
                <w:rFonts w:ascii="Calibri" w:hAnsi="Calibri" w:cs="Calibri"/>
                <w:sz w:val="22"/>
                <w:szCs w:val="22"/>
              </w:rPr>
              <w:t>3</w:t>
            </w:r>
            <w:r w:rsidR="004B49A2" w:rsidRPr="002C1A83">
              <w:rPr>
                <w:rFonts w:ascii="Calibri" w:hAnsi="Calibri" w:cs="Calibri"/>
                <w:sz w:val="22"/>
                <w:szCs w:val="22"/>
              </w:rPr>
              <w:t xml:space="preserve"> roku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D9D3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73EE" w14:textId="77777777" w:rsidR="00D7002B" w:rsidRPr="002C1A83" w:rsidRDefault="00D7002B" w:rsidP="002C1A8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12E68EF" w14:textId="690CF3F7" w:rsidR="00D7002B" w:rsidRPr="0052202D" w:rsidRDefault="00D7002B" w:rsidP="00D7002B">
      <w:pPr>
        <w:rPr>
          <w:rFonts w:asciiTheme="minorHAnsi" w:hAnsiTheme="minorHAnsi" w:cstheme="minorHAnsi"/>
        </w:rPr>
      </w:pPr>
    </w:p>
    <w:p w14:paraId="62AA15DB" w14:textId="77777777" w:rsidR="00711B76" w:rsidRPr="002C1A83" w:rsidRDefault="00711B76" w:rsidP="007A4D9F">
      <w:pPr>
        <w:spacing w:line="360" w:lineRule="auto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bookmarkStart w:id="1" w:name="_Hlk69718230"/>
      <w:r w:rsidRPr="002C1A83">
        <w:rPr>
          <w:rFonts w:asciiTheme="minorHAnsi" w:hAnsiTheme="minorHAnsi" w:cstheme="minorHAnsi"/>
          <w:i/>
          <w:sz w:val="22"/>
          <w:szCs w:val="22"/>
        </w:rPr>
        <w:t>*</w:t>
      </w:r>
      <w:r w:rsidRPr="002C1A8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2C1A83">
        <w:rPr>
          <w:rFonts w:asciiTheme="minorHAnsi" w:hAnsiTheme="minorHAnsi" w:cstheme="minorHAnsi"/>
          <w:b/>
          <w:i/>
          <w:sz w:val="22"/>
          <w:szCs w:val="22"/>
          <w:u w:val="single"/>
        </w:rPr>
        <w:t>Uwaga!</w:t>
      </w:r>
    </w:p>
    <w:p w14:paraId="32155637" w14:textId="77777777" w:rsidR="00711B76" w:rsidRPr="002C1A83" w:rsidRDefault="00711B76" w:rsidP="009D4AFF">
      <w:pPr>
        <w:numPr>
          <w:ilvl w:val="0"/>
          <w:numId w:val="3"/>
        </w:numPr>
        <w:tabs>
          <w:tab w:val="clear" w:pos="720"/>
        </w:tabs>
        <w:spacing w:line="360" w:lineRule="auto"/>
        <w:ind w:left="284" w:hanging="284"/>
        <w:rPr>
          <w:rFonts w:asciiTheme="minorHAnsi" w:hAnsiTheme="minorHAnsi" w:cstheme="minorHAnsi"/>
          <w:i/>
          <w:iCs/>
          <w:sz w:val="22"/>
          <w:szCs w:val="22"/>
        </w:rPr>
      </w:pPr>
      <w:r w:rsidRPr="002C1A83">
        <w:rPr>
          <w:rFonts w:asciiTheme="minorHAnsi" w:hAnsiTheme="minorHAnsi" w:cstheme="minorHAnsi"/>
          <w:i/>
          <w:iCs/>
          <w:sz w:val="22"/>
          <w:szCs w:val="22"/>
        </w:rPr>
        <w:t>W powyższej tabeli kolumnę „</w:t>
      </w:r>
      <w:r w:rsidRPr="002C1A83">
        <w:rPr>
          <w:rFonts w:asciiTheme="minorHAnsi" w:hAnsiTheme="minorHAnsi" w:cstheme="minorHAnsi"/>
          <w:i/>
          <w:sz w:val="22"/>
          <w:szCs w:val="22"/>
        </w:rPr>
        <w:t>Potwierdzenie spełnienia wymagań minimalnych</w:t>
      </w:r>
      <w:r w:rsidRPr="002C1A8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2C1A83">
        <w:rPr>
          <w:rFonts w:asciiTheme="minorHAnsi" w:hAnsiTheme="minorHAnsi" w:cstheme="minorHAnsi"/>
          <w:b/>
          <w:bCs/>
          <w:i/>
          <w:sz w:val="22"/>
          <w:szCs w:val="22"/>
        </w:rPr>
        <w:t>TAK / NIE”</w:t>
      </w:r>
      <w:r w:rsidRPr="002C1A83">
        <w:rPr>
          <w:rFonts w:asciiTheme="minorHAnsi" w:hAnsiTheme="minorHAnsi" w:cstheme="minorHAnsi"/>
          <w:i/>
          <w:iCs/>
          <w:sz w:val="22"/>
          <w:szCs w:val="22"/>
        </w:rPr>
        <w:t xml:space="preserve"> wypełnia Wykonawca wpisując odpowiednio TAK lub NIE. </w:t>
      </w:r>
    </w:p>
    <w:p w14:paraId="46F4ECF0" w14:textId="32991D2F" w:rsidR="004060F0" w:rsidRPr="004E2C02" w:rsidRDefault="00711B76" w:rsidP="004060F0">
      <w:pPr>
        <w:numPr>
          <w:ilvl w:val="0"/>
          <w:numId w:val="3"/>
        </w:numPr>
        <w:tabs>
          <w:tab w:val="clear" w:pos="720"/>
        </w:tabs>
        <w:spacing w:line="360" w:lineRule="auto"/>
        <w:ind w:left="284" w:hanging="284"/>
        <w:rPr>
          <w:rFonts w:asciiTheme="minorHAnsi" w:hAnsiTheme="minorHAnsi" w:cstheme="minorHAnsi"/>
          <w:i/>
          <w:iCs/>
          <w:sz w:val="22"/>
          <w:szCs w:val="22"/>
        </w:rPr>
      </w:pPr>
      <w:r w:rsidRPr="002C1A83">
        <w:rPr>
          <w:rFonts w:asciiTheme="minorHAnsi" w:hAnsiTheme="minorHAnsi" w:cstheme="minorHAnsi"/>
          <w:i/>
          <w:iCs/>
          <w:sz w:val="22"/>
          <w:szCs w:val="22"/>
        </w:rPr>
        <w:t>W przypadku zaznaczenia w/w opcji NIE lub w przypadku niespełnienia minimalnych wymagań Zamawiającego, określonych w powyższej tabeli oferta Wykonawcy zostanie odrzucona.</w:t>
      </w:r>
      <w:bookmarkEnd w:id="1"/>
    </w:p>
    <w:sectPr w:rsidR="004060F0" w:rsidRPr="004E2C02" w:rsidSect="00FD12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3290"/>
    <w:multiLevelType w:val="hybridMultilevel"/>
    <w:tmpl w:val="B09C013A"/>
    <w:lvl w:ilvl="0" w:tplc="84308F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  <w:vertAlign w:val="superscrip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951691"/>
    <w:multiLevelType w:val="hybridMultilevel"/>
    <w:tmpl w:val="F87E9F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C75949"/>
    <w:multiLevelType w:val="singleLevel"/>
    <w:tmpl w:val="1E34F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CA"/>
    <w:rsid w:val="000B0BE6"/>
    <w:rsid w:val="000E2ADD"/>
    <w:rsid w:val="000F03FD"/>
    <w:rsid w:val="001F2A7F"/>
    <w:rsid w:val="001F2F8B"/>
    <w:rsid w:val="002B71D8"/>
    <w:rsid w:val="002C1A83"/>
    <w:rsid w:val="002D1D6F"/>
    <w:rsid w:val="00300798"/>
    <w:rsid w:val="00340F36"/>
    <w:rsid w:val="00360649"/>
    <w:rsid w:val="003620E5"/>
    <w:rsid w:val="003A4358"/>
    <w:rsid w:val="003F6747"/>
    <w:rsid w:val="00401068"/>
    <w:rsid w:val="004060F0"/>
    <w:rsid w:val="00463BCA"/>
    <w:rsid w:val="004B49A2"/>
    <w:rsid w:val="004E2C02"/>
    <w:rsid w:val="0051570A"/>
    <w:rsid w:val="0052202D"/>
    <w:rsid w:val="00543B30"/>
    <w:rsid w:val="005F64BD"/>
    <w:rsid w:val="006035A4"/>
    <w:rsid w:val="00611052"/>
    <w:rsid w:val="00635586"/>
    <w:rsid w:val="006511A8"/>
    <w:rsid w:val="00664E43"/>
    <w:rsid w:val="006E7068"/>
    <w:rsid w:val="00711B76"/>
    <w:rsid w:val="00731B07"/>
    <w:rsid w:val="00733904"/>
    <w:rsid w:val="007378AC"/>
    <w:rsid w:val="007A4D9F"/>
    <w:rsid w:val="008661D7"/>
    <w:rsid w:val="008A082A"/>
    <w:rsid w:val="008D7A2E"/>
    <w:rsid w:val="008E2556"/>
    <w:rsid w:val="009B6E5E"/>
    <w:rsid w:val="009C2958"/>
    <w:rsid w:val="009C56F1"/>
    <w:rsid w:val="009D11DE"/>
    <w:rsid w:val="009D4AFF"/>
    <w:rsid w:val="00A40F11"/>
    <w:rsid w:val="00AC0EC9"/>
    <w:rsid w:val="00AE6924"/>
    <w:rsid w:val="00B21EA8"/>
    <w:rsid w:val="00B73B01"/>
    <w:rsid w:val="00BC6CD3"/>
    <w:rsid w:val="00CA0E31"/>
    <w:rsid w:val="00CD174C"/>
    <w:rsid w:val="00CF3967"/>
    <w:rsid w:val="00D25FD0"/>
    <w:rsid w:val="00D7002B"/>
    <w:rsid w:val="00E11870"/>
    <w:rsid w:val="00F27D59"/>
    <w:rsid w:val="00F80961"/>
    <w:rsid w:val="00F81652"/>
    <w:rsid w:val="00FC743B"/>
    <w:rsid w:val="00FD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53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9C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9C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Jaszkowic</dc:creator>
  <cp:keywords/>
  <dc:description/>
  <cp:lastModifiedBy>Pawel Gajda</cp:lastModifiedBy>
  <cp:revision>6</cp:revision>
  <cp:lastPrinted>2023-05-15T09:14:00Z</cp:lastPrinted>
  <dcterms:created xsi:type="dcterms:W3CDTF">2023-07-06T06:42:00Z</dcterms:created>
  <dcterms:modified xsi:type="dcterms:W3CDTF">2023-08-29T11:50:00Z</dcterms:modified>
</cp:coreProperties>
</file>