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BF" w:rsidRPr="00D11933" w:rsidRDefault="00B501BF" w:rsidP="00B501BF">
      <w:pPr>
        <w:ind w:right="-11"/>
        <w:rPr>
          <w:rFonts w:ascii="Times New Roman" w:hAnsi="Times New Roman"/>
          <w:color w:val="000000"/>
          <w:sz w:val="14"/>
          <w:szCs w:val="16"/>
        </w:rPr>
      </w:pPr>
    </w:p>
    <w:p w:rsidR="00B501BF" w:rsidRPr="009B71EE" w:rsidRDefault="00F00441" w:rsidP="00B501BF">
      <w:pPr>
        <w:tabs>
          <w:tab w:val="left" w:pos="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 do S</w:t>
      </w:r>
      <w:r w:rsidR="00B501BF" w:rsidRPr="009B71EE">
        <w:rPr>
          <w:rFonts w:ascii="Calibri" w:hAnsi="Calibri" w:cs="Calibri"/>
          <w:b/>
        </w:rPr>
        <w:t>WZ</w:t>
      </w:r>
    </w:p>
    <w:p w:rsidR="00B501BF" w:rsidRPr="00D11933" w:rsidRDefault="00B501BF" w:rsidP="00B501BF">
      <w:pPr>
        <w:tabs>
          <w:tab w:val="left" w:pos="0"/>
        </w:tabs>
        <w:jc w:val="center"/>
        <w:rPr>
          <w:rFonts w:ascii="Times New Roman" w:hAnsi="Times New Roman"/>
          <w:b/>
          <w:sz w:val="14"/>
          <w:szCs w:val="16"/>
        </w:rPr>
      </w:pPr>
    </w:p>
    <w:p w:rsidR="00B501BF" w:rsidRPr="009B71EE" w:rsidRDefault="00B501BF" w:rsidP="00B501B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71EE">
        <w:rPr>
          <w:rFonts w:asciiTheme="minorHAnsi" w:hAnsiTheme="minorHAnsi" w:cstheme="minorHAnsi"/>
          <w:b/>
          <w:sz w:val="24"/>
          <w:szCs w:val="24"/>
        </w:rPr>
        <w:t>PRZEDMIOT ZAMÓWIENIA/SZCZEGÓŁOWY FORMULARZ CENOWY</w:t>
      </w:r>
    </w:p>
    <w:p w:rsidR="00B501BF" w:rsidRPr="00D11933" w:rsidRDefault="00B501BF" w:rsidP="00B501BF">
      <w:pPr>
        <w:ind w:right="-11"/>
        <w:rPr>
          <w:rFonts w:ascii="Times New Roman" w:hAnsi="Times New Roman"/>
          <w:color w:val="000000"/>
          <w:sz w:val="14"/>
          <w:szCs w:val="16"/>
        </w:rPr>
      </w:pPr>
    </w:p>
    <w:p w:rsidR="001F534B" w:rsidRPr="005C3473" w:rsidRDefault="00B501BF" w:rsidP="00B501BF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>Grupa 1 – Ubrania jednorazowe</w:t>
      </w:r>
    </w:p>
    <w:tbl>
      <w:tblPr>
        <w:tblpPr w:leftFromText="141" w:rightFromText="141" w:vertAnchor="text" w:horzAnchor="margin" w:tblpXSpec="center" w:tblpY="86"/>
        <w:tblW w:w="155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34"/>
        <w:gridCol w:w="1136"/>
        <w:gridCol w:w="1134"/>
        <w:gridCol w:w="709"/>
        <w:gridCol w:w="854"/>
        <w:gridCol w:w="1276"/>
      </w:tblGrid>
      <w:tr w:rsidR="00A23AAF" w:rsidRPr="005C3473" w:rsidTr="009B71EE">
        <w:trPr>
          <w:trHeight w:val="170"/>
          <w:jc w:val="center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AAF" w:rsidRPr="009B71EE" w:rsidRDefault="00A23AAF" w:rsidP="00F678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3AAF" w:rsidRPr="009B71EE" w:rsidRDefault="00A23AAF" w:rsidP="00F678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AAF" w:rsidRPr="009B71EE" w:rsidRDefault="00A23AAF" w:rsidP="00F678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23AAF" w:rsidRPr="009B71EE" w:rsidRDefault="00A23AAF" w:rsidP="00F678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23AAF" w:rsidRPr="009B71EE" w:rsidRDefault="00A23AAF" w:rsidP="00F678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3AAF" w:rsidRPr="009B71EE" w:rsidRDefault="00A23AAF" w:rsidP="00F678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AAF" w:rsidRPr="009B71EE" w:rsidRDefault="00A23AAF" w:rsidP="00F678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AAF" w:rsidRPr="009B71EE" w:rsidRDefault="009B71EE" w:rsidP="00F678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="00A23AAF"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AAF" w:rsidRPr="009B71EE" w:rsidRDefault="00A23AAF" w:rsidP="00F678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AAF" w:rsidRPr="009B71EE" w:rsidRDefault="009B71EE" w:rsidP="00F678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="00A23AAF"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AAF" w:rsidRPr="009B71EE" w:rsidRDefault="00A23AAF" w:rsidP="00F678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A23AAF" w:rsidRPr="005C3473" w:rsidTr="009B71EE">
        <w:trPr>
          <w:trHeight w:val="467"/>
          <w:jc w:val="center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AAF" w:rsidRPr="002005AE" w:rsidRDefault="00A23AAF" w:rsidP="0098017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AAF" w:rsidRPr="002005AE" w:rsidRDefault="00A23AAF" w:rsidP="009801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AAF" w:rsidRPr="002005AE" w:rsidRDefault="00F67862" w:rsidP="0098017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AAF" w:rsidRPr="002005AE" w:rsidRDefault="002005AE" w:rsidP="0098017E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AAF" w:rsidRPr="002005AE" w:rsidRDefault="00A23AAF" w:rsidP="0098017E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AAF" w:rsidRPr="002005AE" w:rsidRDefault="00A23AAF" w:rsidP="0098017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AAF" w:rsidRPr="002005AE" w:rsidRDefault="00A23AAF" w:rsidP="0098017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AAF" w:rsidRPr="002005AE" w:rsidRDefault="00A23AAF" w:rsidP="0098017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AAF" w:rsidRPr="002005AE" w:rsidRDefault="00A23AAF" w:rsidP="0098017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A23AAF" w:rsidRPr="002005AE" w:rsidRDefault="00A23AAF" w:rsidP="0098017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AAF" w:rsidRPr="002005AE" w:rsidRDefault="00A23AAF" w:rsidP="009801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A23AAF" w:rsidRPr="002005AE" w:rsidRDefault="00A23AAF" w:rsidP="0098017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A23AAF" w:rsidRPr="002005AE" w:rsidRDefault="00A23AAF" w:rsidP="0098017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AAF" w:rsidRPr="002005AE" w:rsidRDefault="00A23AAF" w:rsidP="0098017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A23AAF" w:rsidRPr="002005AE" w:rsidRDefault="00A23AAF" w:rsidP="0098017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A23AAF" w:rsidRPr="005C3473" w:rsidTr="009B71EE">
        <w:trPr>
          <w:trHeight w:val="213"/>
          <w:jc w:val="center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A23AA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3AAF" w:rsidRPr="005C3473" w:rsidRDefault="00A23AAF" w:rsidP="001943CD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Jednorazowe ubranie</w:t>
            </w:r>
            <w:r w:rsidR="009C6819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t>– komplet składający się z bluzy i spodni pakowanych oddzielnie</w:t>
            </w:r>
            <w:r w:rsidR="002866AE" w:rsidRPr="005C3473">
              <w:rPr>
                <w:rFonts w:asciiTheme="minorHAnsi" w:hAnsiTheme="minorHAnsi" w:cstheme="minorHAnsi"/>
              </w:rPr>
              <w:t>. Spodnie i bluza</w:t>
            </w:r>
            <w:r w:rsidRPr="005C3473">
              <w:rPr>
                <w:rFonts w:asciiTheme="minorHAnsi" w:hAnsiTheme="minorHAnsi" w:cstheme="minorHAnsi"/>
              </w:rPr>
              <w:t xml:space="preserve"> wykonane z nieprzejrzystej, miękkiej w dotyku włókniny polipropylenowej SMS, o gramaturze 45 g/m</w:t>
            </w:r>
            <w:r w:rsidRPr="005C3473">
              <w:rPr>
                <w:rFonts w:asciiTheme="minorHAnsi" w:hAnsiTheme="minorHAnsi" w:cstheme="minorHAnsi"/>
                <w:vertAlign w:val="superscript"/>
              </w:rPr>
              <w:t>2</w:t>
            </w:r>
            <w:r w:rsidR="002866AE" w:rsidRPr="005C3473">
              <w:rPr>
                <w:rFonts w:asciiTheme="minorHAnsi" w:hAnsiTheme="minorHAnsi" w:cstheme="minorHAnsi"/>
              </w:rPr>
              <w:t xml:space="preserve">, </w:t>
            </w:r>
            <w:r w:rsidRPr="005C3473">
              <w:rPr>
                <w:rFonts w:asciiTheme="minorHAnsi" w:hAnsiTheme="minorHAnsi" w:cstheme="minorHAnsi"/>
              </w:rPr>
              <w:t>zgodn</w:t>
            </w:r>
            <w:r w:rsidR="002866AE" w:rsidRPr="005C3473">
              <w:rPr>
                <w:rFonts w:asciiTheme="minorHAnsi" w:hAnsiTheme="minorHAnsi" w:cstheme="minorHAnsi"/>
              </w:rPr>
              <w:t>ej</w:t>
            </w:r>
            <w:r w:rsidRPr="005C3473">
              <w:rPr>
                <w:rFonts w:asciiTheme="minorHAnsi" w:hAnsiTheme="minorHAnsi" w:cstheme="minorHAnsi"/>
              </w:rPr>
              <w:t xml:space="preserve"> z wymaganiami normy EN 13795 – 2, potwierdzone kartą techniczną materiału. Odporność na pene</w:t>
            </w:r>
            <w:r w:rsidR="001943CD" w:rsidRPr="005C3473">
              <w:rPr>
                <w:rFonts w:asciiTheme="minorHAnsi" w:hAnsiTheme="minorHAnsi" w:cstheme="minorHAnsi"/>
              </w:rPr>
              <w:t xml:space="preserve">trację mikroorganizmów na sucho </w:t>
            </w:r>
            <w:r w:rsidRPr="005C3473">
              <w:rPr>
                <w:rFonts w:asciiTheme="minorHAnsi" w:hAnsiTheme="minorHAnsi" w:cstheme="minorHAnsi"/>
              </w:rPr>
              <w:t>6 CFU/100 cm</w:t>
            </w:r>
            <w:r w:rsidRPr="005C3473">
              <w:rPr>
                <w:rFonts w:asciiTheme="minorHAnsi" w:hAnsiTheme="minorHAnsi" w:cstheme="minorHAnsi"/>
                <w:vertAlign w:val="superscript"/>
              </w:rPr>
              <w:t>2</w:t>
            </w:r>
            <w:r w:rsidRPr="005C3473">
              <w:rPr>
                <w:rFonts w:asciiTheme="minorHAnsi" w:hAnsiTheme="minorHAnsi" w:cstheme="minorHAnsi"/>
              </w:rPr>
              <w:t xml:space="preserve">. Wytrzymanie na rozrywanie min. 100 </w:t>
            </w:r>
            <w:proofErr w:type="spellStart"/>
            <w:r w:rsidRPr="005C3473">
              <w:rPr>
                <w:rFonts w:asciiTheme="minorHAnsi" w:hAnsiTheme="minorHAnsi" w:cstheme="minorHAnsi"/>
              </w:rPr>
              <w:t>kPa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. </w:t>
            </w:r>
          </w:p>
          <w:p w:rsidR="002005AE" w:rsidRPr="002405B4" w:rsidRDefault="00A23AAF" w:rsidP="00152205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Bluza</w:t>
            </w:r>
            <w:r w:rsidR="002866AE" w:rsidRPr="005C3473">
              <w:rPr>
                <w:rFonts w:asciiTheme="minorHAnsi" w:hAnsiTheme="minorHAnsi" w:cstheme="minorHAnsi"/>
              </w:rPr>
              <w:t xml:space="preserve"> z trzema kieszeniami, </w:t>
            </w:r>
            <w:r w:rsidRPr="005C3473">
              <w:rPr>
                <w:rFonts w:asciiTheme="minorHAnsi" w:hAnsiTheme="minorHAnsi" w:cstheme="minorHAnsi"/>
              </w:rPr>
              <w:t xml:space="preserve"> szyta w kształcie dzwonu umożliwiającym odpowiednie dopasowanie do sylwetki, dekolt w kształcie litery V, wykończon</w:t>
            </w:r>
            <w:r w:rsidR="002866AE" w:rsidRPr="005C3473">
              <w:rPr>
                <w:rFonts w:asciiTheme="minorHAnsi" w:hAnsiTheme="minorHAnsi" w:cstheme="minorHAnsi"/>
              </w:rPr>
              <w:t>e lamówką</w:t>
            </w:r>
            <w:r w:rsidR="00A322C0">
              <w:rPr>
                <w:rFonts w:asciiTheme="minorHAnsi" w:hAnsiTheme="minorHAnsi" w:cstheme="minorHAnsi"/>
              </w:rPr>
              <w:t xml:space="preserve">. </w:t>
            </w:r>
            <w:r w:rsidR="002866AE" w:rsidRPr="005C3473">
              <w:rPr>
                <w:rFonts w:asciiTheme="minorHAnsi" w:hAnsiTheme="minorHAnsi" w:cstheme="minorHAnsi"/>
              </w:rPr>
              <w:t xml:space="preserve">Dwie dolne kieszenie bluzy </w:t>
            </w:r>
            <w:r w:rsidRPr="005C3473">
              <w:rPr>
                <w:rFonts w:asciiTheme="minorHAnsi" w:hAnsiTheme="minorHAnsi" w:cstheme="minorHAnsi"/>
              </w:rPr>
              <w:t>o wymiarach min. 16 cm x 16 cm</w:t>
            </w:r>
            <w:r w:rsidR="002866AE" w:rsidRPr="005C3473">
              <w:rPr>
                <w:rFonts w:asciiTheme="minorHAnsi" w:hAnsiTheme="minorHAnsi" w:cstheme="minorHAnsi"/>
              </w:rPr>
              <w:t>, kieszeń górna o wymiarach minimum</w:t>
            </w:r>
            <w:r w:rsidRPr="005C3473">
              <w:rPr>
                <w:rFonts w:asciiTheme="minorHAnsi" w:hAnsiTheme="minorHAnsi" w:cstheme="minorHAnsi"/>
              </w:rPr>
              <w:t xml:space="preserve"> 12 cm x 10 cm. Bluza w rozmiarach XS – 3XL (tj. o długości od 70 cm do 80 cm). Na złożonej, zapakowanej bluzie widoczne naszywki z nazwą producenta. Spodnie z </w:t>
            </w:r>
            <w:r w:rsidR="002866AE" w:rsidRPr="005C3473">
              <w:rPr>
                <w:rFonts w:asciiTheme="minorHAnsi" w:hAnsiTheme="minorHAnsi" w:cstheme="minorHAnsi"/>
              </w:rPr>
              <w:t xml:space="preserve">możliwością </w:t>
            </w:r>
            <w:r w:rsidRPr="005C3473">
              <w:rPr>
                <w:rFonts w:asciiTheme="minorHAnsi" w:hAnsiTheme="minorHAnsi" w:cstheme="minorHAnsi"/>
              </w:rPr>
              <w:t>regulacj</w:t>
            </w:r>
            <w:r w:rsidR="002866AE" w:rsidRPr="005C3473">
              <w:rPr>
                <w:rFonts w:asciiTheme="minorHAnsi" w:hAnsiTheme="minorHAnsi" w:cstheme="minorHAnsi"/>
              </w:rPr>
              <w:t>i</w:t>
            </w:r>
            <w:r w:rsidRPr="005C3473">
              <w:rPr>
                <w:rFonts w:asciiTheme="minorHAnsi" w:hAnsiTheme="minorHAnsi" w:cstheme="minorHAnsi"/>
              </w:rPr>
              <w:t xml:space="preserve"> rozmiaru w postaci wiązanej taśmy, </w:t>
            </w:r>
            <w:r w:rsidR="002866AE" w:rsidRPr="005C3473">
              <w:rPr>
                <w:rFonts w:asciiTheme="minorHAnsi" w:hAnsiTheme="minorHAnsi" w:cstheme="minorHAnsi"/>
              </w:rPr>
              <w:t>z</w:t>
            </w:r>
            <w:r w:rsidRPr="005C3473">
              <w:rPr>
                <w:rFonts w:asciiTheme="minorHAnsi" w:hAnsiTheme="minorHAnsi" w:cstheme="minorHAnsi"/>
              </w:rPr>
              <w:t xml:space="preserve"> dużą, głęboką kiesze</w:t>
            </w:r>
            <w:r w:rsidR="002866AE" w:rsidRPr="005C3473">
              <w:rPr>
                <w:rFonts w:asciiTheme="minorHAnsi" w:hAnsiTheme="minorHAnsi" w:cstheme="minorHAnsi"/>
              </w:rPr>
              <w:t>nią</w:t>
            </w:r>
            <w:r w:rsidRPr="005C3473">
              <w:rPr>
                <w:rFonts w:asciiTheme="minorHAnsi" w:hAnsiTheme="minorHAnsi" w:cstheme="minorHAnsi"/>
              </w:rPr>
              <w:t xml:space="preserve"> (o wymiarach min</w:t>
            </w:r>
            <w:r w:rsidR="002866AE" w:rsidRPr="005C3473">
              <w:rPr>
                <w:rFonts w:asciiTheme="minorHAnsi" w:hAnsiTheme="minorHAnsi" w:cstheme="minorHAnsi"/>
              </w:rPr>
              <w:t>imum</w:t>
            </w:r>
            <w:r w:rsidRPr="005C3473">
              <w:rPr>
                <w:rFonts w:asciiTheme="minorHAnsi" w:hAnsiTheme="minorHAnsi" w:cstheme="minorHAnsi"/>
              </w:rPr>
              <w:t xml:space="preserve"> 20 cm x 15 cm), </w:t>
            </w:r>
            <w:r w:rsidR="002866AE" w:rsidRPr="005C3473">
              <w:rPr>
                <w:rFonts w:asciiTheme="minorHAnsi" w:hAnsiTheme="minorHAnsi" w:cstheme="minorHAnsi"/>
              </w:rPr>
              <w:t>naszytą z</w:t>
            </w:r>
            <w:r w:rsidRPr="005C3473">
              <w:rPr>
                <w:rFonts w:asciiTheme="minorHAnsi" w:hAnsiTheme="minorHAnsi" w:cstheme="minorHAnsi"/>
              </w:rPr>
              <w:t xml:space="preserve"> boku nogawki. </w:t>
            </w:r>
            <w:r w:rsidR="00790D13" w:rsidRPr="005C3473">
              <w:rPr>
                <w:rFonts w:asciiTheme="minorHAnsi" w:hAnsiTheme="minorHAnsi" w:cstheme="minorHAnsi"/>
              </w:rPr>
              <w:t>Nogawki spodni nie strzępiące się, z</w:t>
            </w:r>
            <w:r w:rsidRPr="005C3473">
              <w:rPr>
                <w:rFonts w:asciiTheme="minorHAnsi" w:hAnsiTheme="minorHAnsi" w:cstheme="minorHAnsi"/>
              </w:rPr>
              <w:t>akończone podszyciem</w:t>
            </w:r>
            <w:r w:rsidR="00790D13" w:rsidRPr="005C3473">
              <w:rPr>
                <w:rFonts w:asciiTheme="minorHAnsi" w:hAnsiTheme="minorHAnsi" w:cstheme="minorHAnsi"/>
              </w:rPr>
              <w:t xml:space="preserve">, </w:t>
            </w:r>
            <w:r w:rsidRPr="005C3473">
              <w:rPr>
                <w:rFonts w:asciiTheme="minorHAnsi" w:hAnsiTheme="minorHAnsi" w:cstheme="minorHAnsi"/>
              </w:rPr>
              <w:t>w rozmiarach XS – 3XL (tj. o</w:t>
            </w:r>
            <w:r w:rsidR="00A322C0">
              <w:rPr>
                <w:rFonts w:asciiTheme="minorHAnsi" w:hAnsiTheme="minorHAnsi" w:cstheme="minorHAnsi"/>
              </w:rPr>
              <w:t xml:space="preserve"> długości od 103 cm do 122 cm). </w:t>
            </w:r>
            <w:r w:rsidR="00790D13" w:rsidRPr="005C3473">
              <w:rPr>
                <w:rFonts w:asciiTheme="minorHAnsi" w:hAnsiTheme="minorHAnsi" w:cstheme="minorHAnsi"/>
              </w:rPr>
              <w:t>Jednorazowe ubranie d</w:t>
            </w:r>
            <w:r w:rsidRPr="005C3473">
              <w:rPr>
                <w:rFonts w:asciiTheme="minorHAnsi" w:hAnsiTheme="minorHAnsi" w:cstheme="minorHAnsi"/>
              </w:rPr>
              <w:t>ostępne w k</w:t>
            </w:r>
            <w:r w:rsidR="00A322C0">
              <w:rPr>
                <w:rFonts w:asciiTheme="minorHAnsi" w:hAnsiTheme="minorHAnsi" w:cstheme="minorHAnsi"/>
              </w:rPr>
              <w:t xml:space="preserve">olorach: niebieskim i zielonym. </w:t>
            </w:r>
            <w:r w:rsidRPr="005C3473">
              <w:rPr>
                <w:rFonts w:asciiTheme="minorHAnsi" w:hAnsiTheme="minorHAnsi" w:cstheme="minorHAnsi"/>
              </w:rPr>
              <w:t xml:space="preserve">Spodnie i bluzy pakowane pojedynczo w woreczki polietylenowe PE z etykietą zawierającą min. znak CE, rozmiar, </w:t>
            </w:r>
            <w:r w:rsidRPr="005C3473">
              <w:rPr>
                <w:rFonts w:asciiTheme="minorHAnsi" w:hAnsiTheme="minorHAnsi" w:cstheme="minorHAnsi"/>
              </w:rPr>
              <w:lastRenderedPageBreak/>
              <w:t>numer katalogowy, opis w języku polskim, kod kreskowy EAN</w:t>
            </w:r>
            <w:r w:rsidR="00152205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t>– 128</w:t>
            </w:r>
            <w:r w:rsidR="00152205">
              <w:rPr>
                <w:rFonts w:asciiTheme="minorHAnsi" w:hAnsiTheme="minorHAnsi" w:cstheme="minorHAnsi"/>
              </w:rPr>
              <w:t xml:space="preserve"> (lub równoważny)</w:t>
            </w:r>
            <w:r w:rsidR="00152205" w:rsidRPr="005C3473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t xml:space="preserve"> kodujący co najmniej datę produkcji i nr partii.</w:t>
            </w:r>
            <w:r w:rsidR="00A322C0">
              <w:rPr>
                <w:rFonts w:asciiTheme="minorHAnsi" w:hAnsiTheme="minorHAnsi" w:cstheme="minorHAnsi"/>
              </w:rPr>
              <w:t xml:space="preserve"> </w:t>
            </w:r>
            <w:r w:rsidR="00790D13" w:rsidRPr="005C3473">
              <w:rPr>
                <w:rFonts w:asciiTheme="minorHAnsi" w:hAnsiTheme="minorHAnsi" w:cstheme="minorHAnsi"/>
              </w:rPr>
              <w:t>Ubrania  p</w:t>
            </w:r>
            <w:r w:rsidRPr="005C3473">
              <w:rPr>
                <w:rFonts w:asciiTheme="minorHAnsi" w:hAnsiTheme="minorHAnsi" w:cstheme="minorHAnsi"/>
              </w:rPr>
              <w:t xml:space="preserve">akowane </w:t>
            </w:r>
            <w:r w:rsidR="008C4569" w:rsidRPr="005C3473">
              <w:rPr>
                <w:rFonts w:asciiTheme="minorHAnsi" w:hAnsiTheme="minorHAnsi" w:cstheme="minorHAnsi"/>
              </w:rPr>
              <w:t xml:space="preserve">w kartonach transportowych </w:t>
            </w:r>
            <w:r w:rsidRPr="005C3473">
              <w:rPr>
                <w:rFonts w:asciiTheme="minorHAnsi" w:hAnsiTheme="minorHAnsi" w:cstheme="minorHAnsi"/>
              </w:rPr>
              <w:t>po 50 sztuk spodni lub bluz</w:t>
            </w:r>
            <w:r w:rsidR="008C4569" w:rsidRPr="005C3473">
              <w:rPr>
                <w:rFonts w:asciiTheme="minorHAnsi" w:hAnsiTheme="minorHAnsi" w:cstheme="minorHAnsi"/>
              </w:rPr>
              <w:t>.</w:t>
            </w:r>
            <w:r w:rsidR="00A322C0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t>Ilość</w:t>
            </w:r>
            <w:r w:rsidR="00790D13" w:rsidRPr="005C3473">
              <w:rPr>
                <w:rFonts w:asciiTheme="minorHAnsi" w:hAnsiTheme="minorHAnsi" w:cstheme="minorHAnsi"/>
              </w:rPr>
              <w:t>, kolor</w:t>
            </w:r>
            <w:r w:rsidRPr="005C3473">
              <w:rPr>
                <w:rFonts w:asciiTheme="minorHAnsi" w:hAnsiTheme="minorHAnsi" w:cstheme="minorHAnsi"/>
              </w:rPr>
              <w:t xml:space="preserve"> i rodzaj ubrania jednorazowego z każdego rozmiaru do wyb</w:t>
            </w:r>
            <w:r w:rsidR="002005AE">
              <w:rPr>
                <w:rFonts w:asciiTheme="minorHAnsi" w:hAnsiTheme="minorHAnsi" w:cstheme="minorHAnsi"/>
              </w:rPr>
              <w:t xml:space="preserve">oru przez zamawiającego.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23AAF" w:rsidRPr="005C3473" w:rsidRDefault="00A23AAF" w:rsidP="00A23AAF">
            <w:pPr>
              <w:rPr>
                <w:rFonts w:asciiTheme="minorHAnsi" w:hAnsiTheme="minorHAnsi" w:cstheme="minorHAnsi"/>
              </w:rPr>
            </w:pPr>
          </w:p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23AAF" w:rsidRPr="005C3473" w:rsidRDefault="00EC3681" w:rsidP="00A23A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15 000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A23AA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3AAF" w:rsidRPr="005C3473" w:rsidTr="009B71EE">
        <w:trPr>
          <w:trHeight w:val="213"/>
          <w:jc w:val="center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A23AA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05AE" w:rsidRPr="005C3473" w:rsidRDefault="00A23AAF" w:rsidP="002405B4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Fartuch izolacyjny, niesterylny,</w:t>
            </w:r>
            <w:r w:rsidR="008C4569" w:rsidRPr="005C3473">
              <w:rPr>
                <w:rFonts w:asciiTheme="minorHAnsi" w:hAnsiTheme="minorHAnsi" w:cstheme="minorHAnsi"/>
              </w:rPr>
              <w:t xml:space="preserve"> wiązany na troki,  </w:t>
            </w:r>
            <w:r w:rsidRPr="005C3473">
              <w:rPr>
                <w:rFonts w:asciiTheme="minorHAnsi" w:hAnsiTheme="minorHAnsi" w:cstheme="minorHAnsi"/>
              </w:rPr>
              <w:t xml:space="preserve"> wykonany z</w:t>
            </w:r>
            <w:r w:rsidR="001943CD" w:rsidRPr="005C3473">
              <w:rPr>
                <w:rFonts w:asciiTheme="minorHAnsi" w:hAnsiTheme="minorHAnsi" w:cstheme="minorHAnsi"/>
              </w:rPr>
              <w:t> </w:t>
            </w:r>
            <w:r w:rsidR="001A193B">
              <w:rPr>
                <w:rFonts w:asciiTheme="minorHAnsi" w:hAnsiTheme="minorHAnsi" w:cstheme="minorHAnsi"/>
              </w:rPr>
              <w:t xml:space="preserve">laminatu SFS </w:t>
            </w:r>
            <w:r w:rsidRPr="005C3473">
              <w:rPr>
                <w:rFonts w:asciiTheme="minorHAnsi" w:hAnsiTheme="minorHAnsi" w:cstheme="minorHAnsi"/>
              </w:rPr>
              <w:t>(polipropylen z folią polietylenową), o</w:t>
            </w:r>
            <w:r w:rsidR="001943CD" w:rsidRPr="005C3473">
              <w:rPr>
                <w:rFonts w:asciiTheme="minorHAnsi" w:hAnsiTheme="minorHAnsi" w:cstheme="minorHAnsi"/>
              </w:rPr>
              <w:t> </w:t>
            </w:r>
            <w:r w:rsidRPr="005C3473">
              <w:rPr>
                <w:rFonts w:asciiTheme="minorHAnsi" w:hAnsiTheme="minorHAnsi" w:cstheme="minorHAnsi"/>
              </w:rPr>
              <w:t>gramaturze 78 g/m</w:t>
            </w:r>
            <w:r w:rsidRPr="005C3473">
              <w:rPr>
                <w:rFonts w:asciiTheme="minorHAnsi" w:hAnsiTheme="minorHAnsi" w:cstheme="minorHAnsi"/>
                <w:vertAlign w:val="superscript"/>
              </w:rPr>
              <w:t>2</w:t>
            </w:r>
            <w:r w:rsidRPr="005C347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C3473">
              <w:rPr>
                <w:rFonts w:asciiTheme="minorHAnsi" w:hAnsiTheme="minorHAnsi" w:cstheme="minorHAnsi"/>
              </w:rPr>
              <w:t>bezlateksowy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na całej </w:t>
            </w:r>
            <w:r w:rsidR="0021044E" w:rsidRPr="005C3473">
              <w:rPr>
                <w:rFonts w:asciiTheme="minorHAnsi" w:hAnsiTheme="minorHAnsi" w:cstheme="minorHAnsi"/>
              </w:rPr>
              <w:t xml:space="preserve">powierzchni </w:t>
            </w:r>
            <w:r w:rsidR="001943CD" w:rsidRPr="005C3473">
              <w:rPr>
                <w:rFonts w:asciiTheme="minorHAnsi" w:hAnsiTheme="minorHAnsi" w:cstheme="minorHAnsi"/>
              </w:rPr>
              <w:t xml:space="preserve">pełno barierowy </w:t>
            </w:r>
            <w:r w:rsidRPr="005C3473">
              <w:rPr>
                <w:rFonts w:asciiTheme="minorHAnsi" w:hAnsiTheme="minorHAnsi" w:cstheme="minorHAnsi"/>
              </w:rPr>
              <w:t xml:space="preserve">i oddychający, stopień 10 </w:t>
            </w:r>
            <w:proofErr w:type="spellStart"/>
            <w:r w:rsidRPr="005C3473">
              <w:rPr>
                <w:rFonts w:asciiTheme="minorHAnsi" w:hAnsiTheme="minorHAnsi" w:cstheme="minorHAnsi"/>
              </w:rPr>
              <w:t>repelencji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dla wody i alkoholi. Rękawy</w:t>
            </w:r>
            <w:r w:rsidR="008C4569" w:rsidRPr="005C3473">
              <w:rPr>
                <w:rFonts w:asciiTheme="minorHAnsi" w:hAnsiTheme="minorHAnsi" w:cstheme="minorHAnsi"/>
              </w:rPr>
              <w:t xml:space="preserve"> fartucha</w:t>
            </w:r>
            <w:r w:rsidRPr="005C3473">
              <w:rPr>
                <w:rFonts w:asciiTheme="minorHAnsi" w:hAnsiTheme="minorHAnsi" w:cstheme="minorHAnsi"/>
              </w:rPr>
              <w:t xml:space="preserve"> zgrzewane ultradźwiękowo, zakończone el</w:t>
            </w:r>
            <w:r w:rsidR="0021044E" w:rsidRPr="005C3473">
              <w:rPr>
                <w:rFonts w:asciiTheme="minorHAnsi" w:hAnsiTheme="minorHAnsi" w:cstheme="minorHAnsi"/>
              </w:rPr>
              <w:t>astycznym dzianinowym mankietem</w:t>
            </w:r>
            <w:r w:rsidRPr="005C3473">
              <w:rPr>
                <w:rFonts w:asciiTheme="minorHAnsi" w:hAnsiTheme="minorHAnsi" w:cstheme="minorHAnsi"/>
              </w:rPr>
              <w:t>. Oznaczony jako Środek Ochrony Indywidualnej kategorii III według Rozporządzenia w sprawie Środków Ochrony Indywidualnej 2016/425</w:t>
            </w:r>
            <w:r w:rsidR="0021044E" w:rsidRPr="005C3473">
              <w:rPr>
                <w:rFonts w:asciiTheme="minorHAnsi" w:hAnsiTheme="minorHAnsi" w:cstheme="minorHAnsi"/>
              </w:rPr>
              <w:t>, posiadający</w:t>
            </w:r>
            <w:r w:rsidR="001A193B">
              <w:rPr>
                <w:rFonts w:asciiTheme="minorHAnsi" w:hAnsiTheme="minorHAnsi" w:cstheme="minorHAnsi"/>
              </w:rPr>
              <w:t xml:space="preserve"> </w:t>
            </w:r>
            <w:r w:rsidR="0021044E" w:rsidRPr="005C3473">
              <w:rPr>
                <w:rFonts w:asciiTheme="minorHAnsi" w:hAnsiTheme="minorHAnsi" w:cstheme="minorHAnsi"/>
              </w:rPr>
              <w:t>c</w:t>
            </w:r>
            <w:r w:rsidRPr="005C3473">
              <w:rPr>
                <w:rFonts w:asciiTheme="minorHAnsi" w:hAnsiTheme="minorHAnsi" w:cstheme="minorHAnsi"/>
              </w:rPr>
              <w:t>ertyfikaty jakościowe dla miejsca produkcji: I</w:t>
            </w:r>
            <w:r w:rsidR="00A322C0">
              <w:rPr>
                <w:rFonts w:asciiTheme="minorHAnsi" w:hAnsiTheme="minorHAnsi" w:cstheme="minorHAnsi"/>
              </w:rPr>
              <w:t>SO 13485, ISO 9001 i ISO 14001</w:t>
            </w:r>
            <w:r w:rsidR="001A193B">
              <w:rPr>
                <w:rFonts w:asciiTheme="minorHAnsi" w:hAnsiTheme="minorHAnsi" w:cstheme="minorHAnsi"/>
              </w:rPr>
              <w:t xml:space="preserve"> (lub równoważny)</w:t>
            </w:r>
            <w:r w:rsidR="00A322C0">
              <w:rPr>
                <w:rFonts w:asciiTheme="minorHAnsi" w:hAnsiTheme="minorHAnsi" w:cstheme="minorHAnsi"/>
              </w:rPr>
              <w:t xml:space="preserve">. </w:t>
            </w:r>
            <w:r w:rsidRPr="005C3473">
              <w:rPr>
                <w:rFonts w:asciiTheme="minorHAnsi" w:hAnsiTheme="minorHAnsi" w:cstheme="minorHAnsi"/>
              </w:rPr>
              <w:t xml:space="preserve">Dostępny w </w:t>
            </w:r>
            <w:r w:rsidR="0021044E" w:rsidRPr="005C3473">
              <w:rPr>
                <w:rFonts w:asciiTheme="minorHAnsi" w:hAnsiTheme="minorHAnsi" w:cstheme="minorHAnsi"/>
              </w:rPr>
              <w:t>dwóch wariantach rozmiarowych L, XL –</w:t>
            </w:r>
            <w:r w:rsidR="002405B4">
              <w:rPr>
                <w:rFonts w:asciiTheme="minorHAnsi" w:hAnsiTheme="minorHAnsi" w:cstheme="minorHAnsi"/>
              </w:rPr>
              <w:t xml:space="preserve"> </w:t>
            </w:r>
            <w:r w:rsidR="0021044E" w:rsidRPr="005C3473">
              <w:rPr>
                <w:rFonts w:asciiTheme="minorHAnsi" w:hAnsiTheme="minorHAnsi" w:cstheme="minorHAnsi"/>
              </w:rPr>
              <w:t>tj.  o</w:t>
            </w:r>
            <w:r w:rsidR="001943CD" w:rsidRPr="005C3473">
              <w:rPr>
                <w:rFonts w:asciiTheme="minorHAnsi" w:hAnsiTheme="minorHAnsi" w:cstheme="minorHAnsi"/>
              </w:rPr>
              <w:t> </w:t>
            </w:r>
            <w:r w:rsidR="0021044E" w:rsidRPr="005C3473">
              <w:rPr>
                <w:rFonts w:asciiTheme="minorHAnsi" w:hAnsiTheme="minorHAnsi" w:cstheme="minorHAnsi"/>
              </w:rPr>
              <w:t>długościach minimum 114 cm i 127 cm</w:t>
            </w:r>
            <w:r w:rsidRPr="005C3473">
              <w:rPr>
                <w:rFonts w:asciiTheme="minorHAnsi" w:hAnsiTheme="minorHAnsi" w:cstheme="minorHAnsi"/>
              </w:rPr>
              <w:t xml:space="preserve">. </w:t>
            </w:r>
            <w:r w:rsidR="0021044E" w:rsidRPr="005C3473">
              <w:rPr>
                <w:rFonts w:asciiTheme="minorHAnsi" w:hAnsiTheme="minorHAnsi" w:cstheme="minorHAnsi"/>
              </w:rPr>
              <w:t>Fartuchy pakowane w kartonach zbiorczych po minimum 30 sztuk.</w:t>
            </w:r>
            <w:r w:rsidR="00A322C0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t>Ilość z każdego rozmiaru d</w:t>
            </w:r>
            <w:r w:rsidR="002005AE">
              <w:rPr>
                <w:rFonts w:asciiTheme="minorHAnsi" w:hAnsiTheme="minorHAnsi" w:cstheme="minorHAnsi"/>
              </w:rPr>
              <w:t>o wyboru przez zamawiającego.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23AAF" w:rsidRPr="005C3473" w:rsidRDefault="00A23AAF" w:rsidP="002005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</w:t>
            </w:r>
            <w:r w:rsidR="00FD13B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F19BF" w:rsidRPr="005C3473" w:rsidRDefault="00A643E8" w:rsidP="00A23A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1 500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A23AA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7859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7859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AAF" w:rsidRPr="005C3473" w:rsidRDefault="00A23AAF" w:rsidP="007859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3AAF" w:rsidRPr="005C3473" w:rsidTr="009B7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  <w:jc w:val="center"/>
        </w:trPr>
        <w:tc>
          <w:tcPr>
            <w:tcW w:w="330" w:type="dxa"/>
            <w:shd w:val="clear" w:color="auto" w:fill="D9D9D9" w:themeFill="background1" w:themeFillShade="D9"/>
          </w:tcPr>
          <w:p w:rsidR="00A23AAF" w:rsidRPr="005C3473" w:rsidRDefault="00A23AAF" w:rsidP="00A23AA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D9D9D9" w:themeFill="background1" w:themeFillShade="D9"/>
            <w:vAlign w:val="center"/>
          </w:tcPr>
          <w:p w:rsidR="00A23AAF" w:rsidRPr="005C3473" w:rsidRDefault="00A23AAF" w:rsidP="00A23A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Suma</w:t>
            </w:r>
            <w:r w:rsidR="0082163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pozycji</w:t>
            </w: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7859B6"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od 1 do 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3AAF" w:rsidRPr="005C3473" w:rsidRDefault="00A23AAF" w:rsidP="00A23AA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72868" w:rsidRPr="005C3473" w:rsidRDefault="00172868" w:rsidP="001D044F">
      <w:pPr>
        <w:ind w:right="-11"/>
        <w:rPr>
          <w:rFonts w:asciiTheme="minorHAnsi" w:hAnsiTheme="minorHAnsi" w:cstheme="minorHAnsi"/>
          <w:color w:val="FF0000"/>
        </w:rPr>
      </w:pPr>
    </w:p>
    <w:p w:rsidR="002005AE" w:rsidRPr="005C3473" w:rsidRDefault="002005AE" w:rsidP="001D044F">
      <w:pPr>
        <w:ind w:right="-11"/>
        <w:rPr>
          <w:rFonts w:asciiTheme="minorHAnsi" w:hAnsiTheme="minorHAnsi" w:cstheme="minorHAnsi"/>
          <w:b/>
        </w:rPr>
      </w:pPr>
    </w:p>
    <w:p w:rsidR="001D044F" w:rsidRPr="005C3473" w:rsidRDefault="001D044F" w:rsidP="001D044F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3F65C3" w:rsidRPr="005C3473">
        <w:rPr>
          <w:rFonts w:asciiTheme="minorHAnsi" w:hAnsiTheme="minorHAnsi" w:cstheme="minorHAnsi"/>
          <w:b/>
        </w:rPr>
        <w:t>2</w:t>
      </w:r>
      <w:r w:rsidR="009C6819">
        <w:rPr>
          <w:rFonts w:asciiTheme="minorHAnsi" w:hAnsiTheme="minorHAnsi" w:cstheme="minorHAnsi"/>
          <w:b/>
        </w:rPr>
        <w:t xml:space="preserve"> </w:t>
      </w:r>
      <w:r w:rsidRPr="005C3473">
        <w:rPr>
          <w:rFonts w:asciiTheme="minorHAnsi" w:hAnsiTheme="minorHAnsi" w:cstheme="minorHAnsi"/>
          <w:b/>
        </w:rPr>
        <w:t xml:space="preserve">– Zestaw do znieczuleń zewnątrzoponowych </w:t>
      </w:r>
      <w:r w:rsidR="00AD2196" w:rsidRPr="005C3473">
        <w:rPr>
          <w:rFonts w:asciiTheme="minorHAnsi" w:hAnsiTheme="minorHAnsi" w:cstheme="minorHAnsi"/>
          <w:b/>
        </w:rPr>
        <w:t>z zatrzaskowym mocowaniem cewnika</w:t>
      </w:r>
    </w:p>
    <w:tbl>
      <w:tblPr>
        <w:tblpPr w:leftFromText="141" w:rightFromText="141" w:vertAnchor="text" w:horzAnchor="margin" w:tblpXSpec="center" w:tblpY="86"/>
        <w:tblW w:w="155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34"/>
        <w:gridCol w:w="1136"/>
        <w:gridCol w:w="1134"/>
        <w:gridCol w:w="709"/>
        <w:gridCol w:w="852"/>
        <w:gridCol w:w="1278"/>
      </w:tblGrid>
      <w:tr w:rsidR="009B71EE" w:rsidRPr="005C3473" w:rsidTr="009B71EE">
        <w:trPr>
          <w:trHeight w:val="170"/>
          <w:jc w:val="center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B03FF" w:rsidRPr="005C3473" w:rsidTr="00607936">
        <w:trPr>
          <w:trHeight w:val="467"/>
          <w:jc w:val="center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1D044F" w:rsidRPr="005C3473" w:rsidTr="00C17168">
        <w:trPr>
          <w:trHeight w:val="213"/>
          <w:jc w:val="center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44F" w:rsidRPr="005C3473" w:rsidRDefault="001D044F" w:rsidP="0060793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3451" w:rsidRPr="005C3473" w:rsidRDefault="00CE4944" w:rsidP="0060793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Sterylny, pakowany pojedynczo z</w:t>
            </w:r>
            <w:r w:rsidR="00B13451"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estaw do znieczuleń zewnątrzoponowych </w:t>
            </w: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13451" w:rsidRPr="005C3473">
              <w:rPr>
                <w:rFonts w:asciiTheme="minorHAnsi" w:hAnsiTheme="minorHAnsi" w:cstheme="minorHAnsi"/>
                <w:sz w:val="20"/>
                <w:szCs w:val="20"/>
              </w:rPr>
              <w:t>kładający się z:</w:t>
            </w:r>
          </w:p>
          <w:p w:rsidR="00B13451" w:rsidRPr="005C3473" w:rsidRDefault="00B13451" w:rsidP="0060793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igły </w:t>
            </w:r>
            <w:proofErr w:type="spellStart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tuohy</w:t>
            </w:r>
            <w:proofErr w:type="spellEnd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 z końcówką ukształtowaną w sposób jak najlepszy dla delikatnego wprowadzania, z opcjonalnie zakładanymi skrzydełkami, z precyzyjnie przyciętym na długości igły trokarem mieszczącym się dokładnie wewnątrz igły zapobiegającym urażaniu tkanek, ze znacznikami głębokości wkłucia,</w:t>
            </w:r>
          </w:p>
          <w:p w:rsidR="00B13451" w:rsidRPr="005C3473" w:rsidRDefault="00B13451" w:rsidP="0060793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-strzykawki niskooporowej o pojemności 10 ml, o starannie wygładzonym wnętrzu dla łatwej identyfikacji wkłucia się do przestrzeni zewnątrzoponowej, z wyraźnym oznakowaniem na obudowie, do stosowania zarówno z powietrzem jak i fizjologicznym roztworem soli, ze standardową końcówką typu </w:t>
            </w:r>
            <w:proofErr w:type="spellStart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 slip, wykonana z materiału nie zawierającego lateksu,</w:t>
            </w:r>
          </w:p>
          <w:p w:rsidR="00B13451" w:rsidRPr="005C3473" w:rsidRDefault="00B13451" w:rsidP="0060793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-cewnika zewnątrzoponowego z 3 otworami bocznymi wykonanego z materiału o dużej przejrzystości, sile i odporności na załamania, o gładko wykończonej końcówce minimalizującej uraz w trakcie wprowadzania z oznaczeniem końcówki dystalnej pomagającej w ustaleniu pełnego wprowadzenia cewnika, o potwierdzonej w testach przepustowości i stałości przepływu,</w:t>
            </w:r>
          </w:p>
          <w:p w:rsidR="00B13451" w:rsidRPr="005C3473" w:rsidRDefault="00B13451" w:rsidP="0060793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-płaskiego filtra zewnątrzoponowego 0,2</w:t>
            </w:r>
            <w:r w:rsidRPr="005C3473">
              <w:rPr>
                <w:rFonts w:asciiTheme="minorHAnsi" w:hAnsiTheme="minorHAnsi" w:cstheme="minorHAnsi"/>
                <w:sz w:val="20"/>
                <w:szCs w:val="20"/>
              </w:rPr>
              <w:sym w:font="Symbol" w:char="006D"/>
            </w: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m, posiadającego bezpieczne wyprowadzenia </w:t>
            </w:r>
            <w:proofErr w:type="spellStart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 lock, obrotowe męskie i żeńskie zakończone koreczkiem, do 96 godzin nieprzerwanej pracy,</w:t>
            </w:r>
          </w:p>
          <w:p w:rsidR="001D044F" w:rsidRPr="005C3473" w:rsidRDefault="00B13451" w:rsidP="00C2264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-płaskiego zatrzaskowego łącznika z możliwością otworzenia, o konstrukcji pozwalającej na bezpieczne połączenie cewnika z urządzeniem do podawania leku, zapewniający zupełną szczelność przy zachowaniu pełnej przepustowości, minimalizujący ryzyko zablokowania cewnika, ze standardową końcówką </w:t>
            </w:r>
            <w:proofErr w:type="spellStart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34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lock</w:t>
            </w:r>
            <w:r w:rsidR="00C2264B" w:rsidRPr="005C34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43707" w:rsidRPr="00843707" w:rsidRDefault="00AD2196" w:rsidP="0014622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- zatrzaskowego mocowania cewnika zewnątrzoponowego do skóry pacjenta składające się z płaskiego przezroczystego umożliwiającego obserwację cewnika i miejsca wkłucia,  zatrzaskowego mechanizmu blokującego cewnik, jednocześnie nie powodującego zamknięcia się jego światła oraz samoprzylepnej</w:t>
            </w:r>
            <w:r w:rsidR="00843707">
              <w:rPr>
                <w:rFonts w:asciiTheme="minorHAnsi" w:hAnsiTheme="minorHAnsi" w:cstheme="minorHAnsi"/>
                <w:sz w:val="20"/>
                <w:szCs w:val="20"/>
              </w:rPr>
              <w:t xml:space="preserve"> gąbkowej podkładki.</w:t>
            </w:r>
            <w:r w:rsidR="003F36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707" w:rsidRPr="00843707">
              <w:rPr>
                <w:rFonts w:asciiTheme="minorHAnsi" w:hAnsiTheme="minorHAnsi" w:cstheme="minorHAnsi"/>
                <w:sz w:val="20"/>
                <w:szCs w:val="20"/>
              </w:rPr>
              <w:t>Rozmiar</w:t>
            </w:r>
            <w:r w:rsidR="008437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43707" w:rsidRPr="008437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70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843707" w:rsidRPr="00843707">
              <w:rPr>
                <w:rFonts w:asciiTheme="minorHAnsi" w:hAnsiTheme="minorHAnsi" w:cstheme="minorHAnsi"/>
                <w:sz w:val="20"/>
                <w:szCs w:val="20"/>
              </w:rPr>
              <w:t>G/ 8 cm</w:t>
            </w:r>
            <w:r w:rsidR="008437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44F" w:rsidRPr="005C3473" w:rsidRDefault="001D044F" w:rsidP="0060793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D044F" w:rsidRPr="005C3473" w:rsidRDefault="001D044F" w:rsidP="00607936">
            <w:pPr>
              <w:jc w:val="center"/>
              <w:rPr>
                <w:rFonts w:asciiTheme="minorHAnsi" w:hAnsiTheme="minorHAnsi" w:cstheme="minorHAnsi"/>
              </w:rPr>
            </w:pPr>
          </w:p>
          <w:p w:rsidR="0014622E" w:rsidRPr="005C3473" w:rsidRDefault="0014622E" w:rsidP="006079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D044F" w:rsidRPr="005C3473" w:rsidRDefault="000A7CE5" w:rsidP="00607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D044F" w:rsidRPr="005C3473" w:rsidRDefault="004A206C" w:rsidP="00607936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44F" w:rsidRPr="005C3473" w:rsidRDefault="001D044F" w:rsidP="003F65C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44F" w:rsidRPr="005C3473" w:rsidRDefault="001D044F" w:rsidP="006079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44F" w:rsidRPr="005C3473" w:rsidRDefault="001D044F" w:rsidP="006079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44F" w:rsidRPr="005C3473" w:rsidRDefault="001D044F" w:rsidP="006079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44F" w:rsidRPr="005C3473" w:rsidRDefault="001D044F" w:rsidP="006079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22E" w:rsidRPr="005C3473" w:rsidTr="00C17168">
        <w:trPr>
          <w:trHeight w:val="213"/>
          <w:jc w:val="center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22E" w:rsidRPr="005C3473" w:rsidRDefault="0014622E" w:rsidP="0060793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22E" w:rsidRPr="005C3473" w:rsidRDefault="0014622E" w:rsidP="0014622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Sterylny, pakowany pojedynczo zestaw do znieczuleń zewnątrzoponowych składający się z:</w:t>
            </w:r>
          </w:p>
          <w:p w:rsidR="0014622E" w:rsidRPr="005C3473" w:rsidRDefault="0014622E" w:rsidP="0014622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- igły </w:t>
            </w:r>
            <w:proofErr w:type="spellStart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tuohy</w:t>
            </w:r>
            <w:proofErr w:type="spellEnd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 z końcówką ukształtowaną w sposób jak najlepszy dla delikatnego wprowadzania, z opcjonalnie zakładanymi skrzydełkami, z precyzyjnie przyciętym na długości igły trokarem mieszczącym się dokładnie wewnątrz igły zapobiegającym urażaniu tkanek, ze znacznikami głębokości wkłucia,</w:t>
            </w:r>
          </w:p>
          <w:p w:rsidR="0014622E" w:rsidRPr="005C3473" w:rsidRDefault="0014622E" w:rsidP="0014622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-strzykawki niskooporowej o pojemności 10 ml, o starannie wygładzonym wnętrzu dla łatwej identyfikacji wkłucia się do przestrzeni zewnątrzoponowej, z wyraźnym oznakowaniem na obudowie, do stosowania zarówno z powietrzem jak i fizjologicznym roztworem soli, ze standardową końcówką typu </w:t>
            </w:r>
            <w:proofErr w:type="spellStart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 slip, wykonana z materiału nie zawierającego lateksu,</w:t>
            </w:r>
          </w:p>
          <w:p w:rsidR="0014622E" w:rsidRPr="005C3473" w:rsidRDefault="0014622E" w:rsidP="0014622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-cewnika zewnątrzoponowego z 3 otworami bocznymi wykonanego z materiału o dużej przejrzystości, sile i odporności na załamania, o gładko wykończonej końcówce minimalizującej uraz w trakcie wprowadzania z oznaczeniem końcówki dystalnej pomagającej w ustaleniu pełnego wprowadzenia cewnika, o potwierdzonej w testach przepustowości i stałości</w:t>
            </w:r>
            <w:r w:rsidR="003F3696">
              <w:rPr>
                <w:rFonts w:asciiTheme="minorHAnsi" w:hAnsiTheme="minorHAnsi" w:cstheme="minorHAnsi"/>
                <w:sz w:val="20"/>
                <w:szCs w:val="20"/>
              </w:rPr>
              <w:t xml:space="preserve"> przepływu</w:t>
            </w:r>
          </w:p>
          <w:p w:rsidR="0014622E" w:rsidRPr="005C3473" w:rsidRDefault="0014622E" w:rsidP="0014622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-płaskiego filtra zewnątrzoponowego 0,2</w:t>
            </w:r>
            <w:r w:rsidRPr="005C3473">
              <w:rPr>
                <w:rFonts w:asciiTheme="minorHAnsi" w:hAnsiTheme="minorHAnsi" w:cstheme="minorHAnsi"/>
                <w:sz w:val="20"/>
                <w:szCs w:val="20"/>
              </w:rPr>
              <w:sym w:font="Symbol" w:char="006D"/>
            </w: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m, posiadającego bezpieczne wyprowadzenia </w:t>
            </w:r>
            <w:proofErr w:type="spellStart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 lock, obrotowe męskie i żeńskie zakończone koreczkiem, do 96 godzin nieprzerwanej pracy,</w:t>
            </w:r>
          </w:p>
          <w:p w:rsidR="0014622E" w:rsidRPr="005C3473" w:rsidRDefault="0014622E" w:rsidP="0014622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-płaskiego zatrzaskowego łącznika z możliwością otworzenia, o konstrukcji pozwalającej na bezpieczne połączenie cewnika z urządzeniem do podawania leku, zapewniający zupełną szczelność przy zachowaniu pełnej przepustowości, minimalizujący ryzyko zablokowania cewnika, ze standardową końcówką </w:t>
            </w:r>
            <w:proofErr w:type="spellStart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5C3473">
              <w:rPr>
                <w:rFonts w:asciiTheme="minorHAnsi" w:hAnsiTheme="minorHAnsi" w:cstheme="minorHAnsi"/>
                <w:sz w:val="20"/>
                <w:szCs w:val="20"/>
              </w:rPr>
              <w:t xml:space="preserve"> lock.</w:t>
            </w:r>
          </w:p>
          <w:p w:rsidR="0014622E" w:rsidRDefault="0014622E" w:rsidP="0014622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473">
              <w:rPr>
                <w:rFonts w:asciiTheme="minorHAnsi" w:hAnsiTheme="minorHAnsi" w:cstheme="minorHAnsi"/>
                <w:sz w:val="20"/>
                <w:szCs w:val="20"/>
              </w:rPr>
              <w:t>- zatrzaskowego mocowania cewnika zewnątrzoponowego do skóry pacjenta składające się z płaskiego przezroczystego umożliwiającego obserwację cewnika i miejsca wkłucia,  zatrzaskowego mechanizmu blokującego cewnik, jednocześnie nie powodującego zamknięcia się jego światła oraz sa</w:t>
            </w:r>
            <w:r w:rsidR="00843707">
              <w:rPr>
                <w:rFonts w:asciiTheme="minorHAnsi" w:hAnsiTheme="minorHAnsi" w:cstheme="minorHAnsi"/>
                <w:sz w:val="20"/>
                <w:szCs w:val="20"/>
              </w:rPr>
              <w:t>moprzylepnej gąbkowej podkładki.</w:t>
            </w:r>
          </w:p>
          <w:p w:rsidR="00843707" w:rsidRPr="00843707" w:rsidRDefault="00843707" w:rsidP="0014622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707">
              <w:rPr>
                <w:rFonts w:asciiTheme="minorHAnsi" w:hAnsiTheme="minorHAnsi" w:cstheme="minorHAnsi"/>
                <w:sz w:val="20"/>
                <w:szCs w:val="20"/>
              </w:rPr>
              <w:t>Rozmiar: 18G/ 11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22E" w:rsidRPr="005C3473" w:rsidRDefault="0014622E" w:rsidP="0060793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4622E" w:rsidRPr="005C3473" w:rsidRDefault="0014622E" w:rsidP="006079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4622E" w:rsidRPr="005C3473" w:rsidRDefault="00D41AA6" w:rsidP="00607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4622E" w:rsidRPr="005C3473" w:rsidRDefault="007C05EE" w:rsidP="00607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22E" w:rsidRPr="005C3473" w:rsidRDefault="0014622E" w:rsidP="003F65C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22E" w:rsidRPr="005C3473" w:rsidRDefault="0014622E" w:rsidP="006079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22E" w:rsidRPr="005C3473" w:rsidRDefault="0014622E" w:rsidP="006079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22E" w:rsidRPr="005C3473" w:rsidRDefault="0014622E" w:rsidP="006079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22E" w:rsidRPr="005C3473" w:rsidRDefault="0014622E" w:rsidP="006079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206C" w:rsidRPr="005C3473" w:rsidTr="00C17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  <w:jc w:val="center"/>
        </w:trPr>
        <w:tc>
          <w:tcPr>
            <w:tcW w:w="330" w:type="dxa"/>
            <w:shd w:val="clear" w:color="auto" w:fill="D9D9D9" w:themeFill="background1" w:themeFillShade="D9"/>
          </w:tcPr>
          <w:p w:rsidR="004A206C" w:rsidRPr="005C3473" w:rsidRDefault="004A206C" w:rsidP="0060793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D9D9D9" w:themeFill="background1" w:themeFillShade="D9"/>
            <w:vAlign w:val="center"/>
          </w:tcPr>
          <w:p w:rsidR="004A206C" w:rsidRPr="005C3473" w:rsidRDefault="004A206C" w:rsidP="0060793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Suma</w:t>
            </w:r>
            <w:r w:rsidR="0082163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pozycji</w:t>
            </w:r>
            <w:r w:rsidR="0014622E"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od 1 do 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A206C" w:rsidRPr="005C3473" w:rsidRDefault="004A206C" w:rsidP="006079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06C" w:rsidRPr="005C3473" w:rsidRDefault="004A206C" w:rsidP="006079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4A206C" w:rsidRPr="005C3473" w:rsidRDefault="004A206C" w:rsidP="0060793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4A206C" w:rsidRPr="005C3473" w:rsidRDefault="004A206C" w:rsidP="0060793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C3A62" w:rsidRDefault="000C3A62" w:rsidP="00B501BF">
      <w:pPr>
        <w:ind w:right="-11"/>
        <w:rPr>
          <w:rFonts w:asciiTheme="minorHAnsi" w:hAnsiTheme="minorHAnsi" w:cstheme="minorHAnsi"/>
          <w:color w:val="000000"/>
        </w:rPr>
      </w:pPr>
    </w:p>
    <w:p w:rsidR="002005AE" w:rsidRDefault="002005AE" w:rsidP="00B501BF">
      <w:pPr>
        <w:ind w:right="-11"/>
        <w:rPr>
          <w:rFonts w:asciiTheme="minorHAnsi" w:hAnsiTheme="minorHAnsi" w:cstheme="minorHAnsi"/>
          <w:color w:val="000000"/>
        </w:rPr>
      </w:pPr>
    </w:p>
    <w:p w:rsidR="00ED4123" w:rsidRPr="005C3473" w:rsidRDefault="00ED4123" w:rsidP="00ED4123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3F65C3" w:rsidRPr="005C3473">
        <w:rPr>
          <w:rFonts w:asciiTheme="minorHAnsi" w:hAnsiTheme="minorHAnsi" w:cstheme="minorHAnsi"/>
          <w:b/>
        </w:rPr>
        <w:t>3</w:t>
      </w:r>
      <w:r w:rsidRPr="005C3473">
        <w:rPr>
          <w:rFonts w:asciiTheme="minorHAnsi" w:hAnsiTheme="minorHAnsi" w:cstheme="minorHAnsi"/>
          <w:b/>
        </w:rPr>
        <w:t xml:space="preserve"> – Akcesoria do respiratora </w:t>
      </w:r>
      <w:proofErr w:type="spellStart"/>
      <w:r w:rsidRPr="005C3473">
        <w:rPr>
          <w:rFonts w:asciiTheme="minorHAnsi" w:hAnsiTheme="minorHAnsi" w:cstheme="minorHAnsi"/>
          <w:b/>
        </w:rPr>
        <w:t>Bellavista</w:t>
      </w:r>
      <w:proofErr w:type="spellEnd"/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3691"/>
        <w:gridCol w:w="2264"/>
        <w:gridCol w:w="1560"/>
        <w:gridCol w:w="1417"/>
        <w:gridCol w:w="1134"/>
        <w:gridCol w:w="1134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B03FF" w:rsidRPr="005C3473" w:rsidTr="002755C8">
        <w:trPr>
          <w:trHeight w:val="467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ED4123" w:rsidRPr="005C3473" w:rsidTr="002755C8">
        <w:trPr>
          <w:trHeight w:val="213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123" w:rsidRPr="005C3473" w:rsidRDefault="00ED4123" w:rsidP="002755C8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Wielorazowa zastawka wydechowa z drenem łączącym,  kompatybilna z respiratorami </w:t>
            </w:r>
            <w:proofErr w:type="spellStart"/>
            <w:r w:rsidRPr="005C3473">
              <w:rPr>
                <w:rFonts w:asciiTheme="minorHAnsi" w:hAnsiTheme="minorHAnsi" w:cstheme="minorHAnsi"/>
              </w:rPr>
              <w:t>Bellavista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typu 1000E, które zostały  wyprodukowane w latach 2015 i 2016 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2589" w:rsidRPr="005C3473" w:rsidRDefault="00FB2589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4123" w:rsidRPr="005C3473" w:rsidTr="002755C8">
        <w:trPr>
          <w:trHeight w:val="278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123" w:rsidRPr="005C3473" w:rsidRDefault="00ED4123" w:rsidP="002755C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3473">
              <w:rPr>
                <w:rFonts w:asciiTheme="minorHAnsi" w:hAnsiTheme="minorHAnsi" w:cstheme="minorHAnsi"/>
                <w:color w:val="000000"/>
              </w:rPr>
              <w:t xml:space="preserve">Filtr powietrza urządzenia do respiratora </w:t>
            </w:r>
            <w:proofErr w:type="spellStart"/>
            <w:r w:rsidRPr="005C3473">
              <w:rPr>
                <w:rFonts w:asciiTheme="minorHAnsi" w:hAnsiTheme="minorHAnsi" w:cstheme="minorHAnsi"/>
                <w:color w:val="000000"/>
              </w:rPr>
              <w:t>Bellavista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4123" w:rsidRPr="005C3473" w:rsidTr="00C17168">
        <w:trPr>
          <w:trHeight w:val="232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123" w:rsidRPr="005C3473" w:rsidRDefault="00ED4123" w:rsidP="002755C8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Filtr powietrza pacjenta do respiratora </w:t>
            </w:r>
            <w:proofErr w:type="spellStart"/>
            <w:r w:rsidRPr="005C3473">
              <w:rPr>
                <w:rFonts w:asciiTheme="minorHAnsi" w:hAnsiTheme="minorHAnsi" w:cstheme="minorHAnsi"/>
              </w:rPr>
              <w:t>Bellavista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4123" w:rsidRPr="005C3473" w:rsidTr="00C17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3" w:type="dxa"/>
            <w:shd w:val="clear" w:color="auto" w:fill="D9D9D9" w:themeFill="background1" w:themeFillShade="D9"/>
          </w:tcPr>
          <w:p w:rsidR="00ED4123" w:rsidRPr="005C3473" w:rsidRDefault="00ED4123" w:rsidP="002755C8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1200" w:type="dxa"/>
            <w:gridSpan w:val="6"/>
            <w:shd w:val="clear" w:color="auto" w:fill="D9D9D9" w:themeFill="background1" w:themeFillShade="D9"/>
            <w:vAlign w:val="center"/>
          </w:tcPr>
          <w:p w:rsidR="00ED4123" w:rsidRPr="005C3473" w:rsidRDefault="00ED4123" w:rsidP="002755C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Suma pozycji od 1 do 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CF177B" w:rsidRDefault="00CF177B" w:rsidP="008C40C7">
      <w:pPr>
        <w:rPr>
          <w:rFonts w:asciiTheme="minorHAnsi" w:hAnsiTheme="minorHAnsi" w:cstheme="minorHAnsi"/>
          <w:b/>
        </w:rPr>
      </w:pPr>
    </w:p>
    <w:p w:rsidR="002005AE" w:rsidRPr="005C3473" w:rsidRDefault="002005AE" w:rsidP="008C40C7">
      <w:pPr>
        <w:rPr>
          <w:rFonts w:asciiTheme="minorHAnsi" w:hAnsiTheme="minorHAnsi" w:cstheme="minorHAnsi"/>
          <w:b/>
        </w:rPr>
      </w:pPr>
    </w:p>
    <w:p w:rsidR="008C40C7" w:rsidRPr="005C3473" w:rsidRDefault="008C40C7" w:rsidP="008C40C7">
      <w:pPr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3F65C3" w:rsidRPr="005C3473">
        <w:rPr>
          <w:rFonts w:asciiTheme="minorHAnsi" w:hAnsiTheme="minorHAnsi" w:cstheme="minorHAnsi"/>
          <w:b/>
        </w:rPr>
        <w:t>4</w:t>
      </w:r>
      <w:r w:rsidR="00CD356D">
        <w:rPr>
          <w:rFonts w:asciiTheme="minorHAnsi" w:hAnsiTheme="minorHAnsi" w:cstheme="minorHAnsi"/>
          <w:b/>
        </w:rPr>
        <w:t xml:space="preserve"> </w:t>
      </w:r>
      <w:r w:rsidR="00CD356D" w:rsidRPr="005C3473">
        <w:rPr>
          <w:rFonts w:asciiTheme="minorHAnsi" w:hAnsiTheme="minorHAnsi" w:cstheme="minorHAnsi"/>
          <w:b/>
        </w:rPr>
        <w:t>–</w:t>
      </w:r>
      <w:r w:rsidRPr="005C3473">
        <w:rPr>
          <w:rFonts w:asciiTheme="minorHAnsi" w:hAnsiTheme="minorHAnsi" w:cstheme="minorHAnsi"/>
          <w:b/>
        </w:rPr>
        <w:t xml:space="preserve"> Jednorazowy czujnik przepływu do respiratora </w:t>
      </w:r>
      <w:proofErr w:type="spellStart"/>
      <w:r w:rsidRPr="005C3473">
        <w:rPr>
          <w:rFonts w:asciiTheme="minorHAnsi" w:hAnsiTheme="minorHAnsi" w:cstheme="minorHAnsi"/>
          <w:b/>
        </w:rPr>
        <w:t>Bellavista</w:t>
      </w:r>
      <w:proofErr w:type="spellEnd"/>
    </w:p>
    <w:tbl>
      <w:tblPr>
        <w:tblpPr w:leftFromText="141" w:rightFromText="141" w:vertAnchor="text" w:horzAnchor="margin" w:tblpXSpec="center" w:tblpY="86"/>
        <w:tblW w:w="155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3691"/>
        <w:gridCol w:w="2264"/>
        <w:gridCol w:w="1560"/>
        <w:gridCol w:w="1417"/>
        <w:gridCol w:w="1134"/>
        <w:gridCol w:w="1134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  <w:jc w:val="center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B03FF" w:rsidRPr="005C3473" w:rsidTr="00340879">
        <w:trPr>
          <w:trHeight w:val="467"/>
          <w:jc w:val="center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8C40C7" w:rsidRPr="005C3473" w:rsidTr="00C17168">
        <w:trPr>
          <w:trHeight w:val="213"/>
          <w:jc w:val="center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0C7" w:rsidRPr="005C3473" w:rsidRDefault="008C40C7" w:rsidP="0034087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40C7" w:rsidRPr="005C3473" w:rsidRDefault="008C40C7" w:rsidP="00697A0D">
            <w:pPr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Jednorazowy czujnik przepływu dla dzieci i dorosłych. </w:t>
            </w:r>
            <w:r w:rsidR="00240B38" w:rsidRPr="005C3473">
              <w:rPr>
                <w:rFonts w:asciiTheme="minorHAnsi" w:hAnsiTheme="minorHAnsi" w:cstheme="minorHAnsi"/>
              </w:rPr>
              <w:t xml:space="preserve">Kompatybilny z </w:t>
            </w:r>
            <w:r w:rsidRPr="005C3473">
              <w:rPr>
                <w:rFonts w:asciiTheme="minorHAnsi" w:hAnsiTheme="minorHAnsi" w:cstheme="minorHAnsi"/>
              </w:rPr>
              <w:t xml:space="preserve"> wszystki</w:t>
            </w:r>
            <w:r w:rsidR="00240B38" w:rsidRPr="005C3473">
              <w:rPr>
                <w:rFonts w:asciiTheme="minorHAnsi" w:hAnsiTheme="minorHAnsi" w:cstheme="minorHAnsi"/>
              </w:rPr>
              <w:t>mi</w:t>
            </w:r>
            <w:r w:rsidRPr="005C3473">
              <w:rPr>
                <w:rFonts w:asciiTheme="minorHAnsi" w:hAnsiTheme="minorHAnsi" w:cstheme="minorHAnsi"/>
              </w:rPr>
              <w:t xml:space="preserve"> respirator</w:t>
            </w:r>
            <w:r w:rsidR="00240B38" w:rsidRPr="005C3473">
              <w:rPr>
                <w:rFonts w:asciiTheme="minorHAnsi" w:hAnsiTheme="minorHAnsi" w:cstheme="minorHAnsi"/>
              </w:rPr>
              <w:t>ami</w:t>
            </w:r>
            <w:r w:rsidRPr="005C3473">
              <w:rPr>
                <w:rFonts w:asciiTheme="minorHAnsi" w:hAnsiTheme="minorHAnsi" w:cstheme="minorHAnsi"/>
              </w:rPr>
              <w:t xml:space="preserve"> Hamilton </w:t>
            </w:r>
            <w:proofErr w:type="spellStart"/>
            <w:r w:rsidR="00240B38" w:rsidRPr="005C3473">
              <w:rPr>
                <w:rFonts w:asciiTheme="minorHAnsi" w:hAnsiTheme="minorHAnsi" w:cstheme="minorHAnsi"/>
              </w:rPr>
              <w:t>Medical</w:t>
            </w:r>
            <w:proofErr w:type="spellEnd"/>
            <w:r w:rsidR="00240B38" w:rsidRPr="005C3473">
              <w:rPr>
                <w:rFonts w:asciiTheme="minorHAnsi" w:hAnsiTheme="minorHAnsi" w:cstheme="minorHAnsi"/>
              </w:rPr>
              <w:t xml:space="preserve"> AG, respiratorem </w:t>
            </w:r>
            <w:proofErr w:type="spellStart"/>
            <w:r w:rsidR="00240B38" w:rsidRPr="005C3473">
              <w:rPr>
                <w:rFonts w:asciiTheme="minorHAnsi" w:hAnsiTheme="minorHAnsi" w:cstheme="minorHAnsi"/>
              </w:rPr>
              <w:t>Bellavista</w:t>
            </w:r>
            <w:proofErr w:type="spellEnd"/>
            <w:r w:rsidR="00240B38" w:rsidRPr="005C3473">
              <w:rPr>
                <w:rFonts w:asciiTheme="minorHAnsi" w:hAnsiTheme="minorHAnsi" w:cstheme="minorHAnsi"/>
              </w:rPr>
              <w:t xml:space="preserve">. Dreny czujnika przepływu w kolorze białym i niebieskim. Średnica czujnika przepływu od strony respiratora 15 mm, 22 mm od strony pacjenta. W komplecie adapter kalibracyjny, nie stosowany w czasie prowadzenia wentylacji. </w:t>
            </w:r>
            <w:r w:rsidR="00634F1C" w:rsidRPr="005C3473">
              <w:rPr>
                <w:rFonts w:asciiTheme="minorHAnsi" w:hAnsiTheme="minorHAnsi" w:cstheme="minorHAnsi"/>
              </w:rPr>
              <w:t xml:space="preserve"> </w:t>
            </w:r>
            <w:r w:rsidR="00634F1C">
              <w:rPr>
                <w:rFonts w:asciiTheme="minorHAnsi" w:hAnsiTheme="minorHAnsi" w:cstheme="minorHAnsi"/>
              </w:rPr>
              <w:t>D</w:t>
            </w:r>
            <w:r w:rsidR="00634F1C" w:rsidRPr="005C3473">
              <w:rPr>
                <w:rFonts w:asciiTheme="minorHAnsi" w:hAnsiTheme="minorHAnsi" w:cstheme="minorHAnsi"/>
              </w:rPr>
              <w:t>ługość 188 cm</w:t>
            </w:r>
            <w:r w:rsidR="00634F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0C7" w:rsidRPr="005C3473" w:rsidRDefault="008C40C7" w:rsidP="003408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C40C7" w:rsidRPr="005C3473" w:rsidRDefault="008C40C7" w:rsidP="00340879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40B38" w:rsidRPr="005C3473" w:rsidRDefault="002A7204" w:rsidP="00340879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C40C7" w:rsidRPr="005C3473" w:rsidRDefault="00697A0D" w:rsidP="00697A0D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eastAsia="SimSun" w:hAnsiTheme="minorHAnsi" w:cstheme="minorHAnsi"/>
                <w:kern w:val="3"/>
              </w:rPr>
              <w:t>20</w:t>
            </w:r>
            <w:r w:rsidR="002A7204" w:rsidRPr="005C3473">
              <w:rPr>
                <w:rFonts w:asciiTheme="minorHAnsi" w:eastAsia="SimSun" w:hAnsiTheme="minorHAnsi" w:cstheme="minorHAnsi"/>
                <w:kern w:val="3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0C7" w:rsidRPr="005C3473" w:rsidRDefault="008C40C7" w:rsidP="00340879">
            <w:pPr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0C7" w:rsidRPr="005C3473" w:rsidRDefault="008C40C7" w:rsidP="00697A0D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0C7" w:rsidRPr="005C3473" w:rsidRDefault="008C40C7" w:rsidP="0034087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0C7" w:rsidRPr="005C3473" w:rsidRDefault="008C40C7" w:rsidP="0034087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0C7" w:rsidRPr="005C3473" w:rsidRDefault="008C40C7" w:rsidP="0034087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03457" w:rsidRDefault="00C03457" w:rsidP="00772264">
      <w:pPr>
        <w:ind w:right="-11"/>
        <w:rPr>
          <w:rFonts w:asciiTheme="minorHAnsi" w:hAnsiTheme="minorHAnsi" w:cstheme="minorHAnsi"/>
          <w:b/>
          <w:color w:val="FF0000"/>
        </w:rPr>
      </w:pPr>
    </w:p>
    <w:p w:rsidR="009B71EE" w:rsidRPr="005C3473" w:rsidRDefault="009B71EE" w:rsidP="00772264">
      <w:pPr>
        <w:ind w:right="-11"/>
        <w:rPr>
          <w:rFonts w:asciiTheme="minorHAnsi" w:hAnsiTheme="minorHAnsi" w:cstheme="minorHAnsi"/>
          <w:b/>
        </w:rPr>
      </w:pPr>
    </w:p>
    <w:p w:rsidR="00772264" w:rsidRPr="005C3473" w:rsidRDefault="00772264" w:rsidP="00772264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D63A8C" w:rsidRPr="005C3473">
        <w:rPr>
          <w:rFonts w:asciiTheme="minorHAnsi" w:hAnsiTheme="minorHAnsi" w:cstheme="minorHAnsi"/>
          <w:b/>
        </w:rPr>
        <w:t>5</w:t>
      </w:r>
      <w:r w:rsidRPr="005C3473">
        <w:rPr>
          <w:rFonts w:asciiTheme="minorHAnsi" w:hAnsiTheme="minorHAnsi" w:cstheme="minorHAnsi"/>
          <w:b/>
        </w:rPr>
        <w:t xml:space="preserve"> – Jednorazowe układy oddechowe do aparatów do znieczulenia dla dzieci i noworodków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34"/>
        <w:gridCol w:w="1136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B03FF" w:rsidRPr="005C3473" w:rsidTr="00FE0D41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772264" w:rsidRPr="005C3473" w:rsidTr="00FE0D41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2264" w:rsidRPr="005C3473" w:rsidRDefault="00772264" w:rsidP="00420B03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Jednorazowy, </w:t>
            </w:r>
            <w:proofErr w:type="spellStart"/>
            <w:r w:rsidRPr="005C3473">
              <w:rPr>
                <w:rFonts w:asciiTheme="minorHAnsi" w:hAnsiTheme="minorHAnsi" w:cstheme="minorHAnsi"/>
              </w:rPr>
              <w:t>bezlateksowy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 </w:t>
            </w:r>
            <w:r w:rsidR="00420B03" w:rsidRPr="005C3473">
              <w:rPr>
                <w:rFonts w:asciiTheme="minorHAnsi" w:hAnsiTheme="minorHAnsi" w:cstheme="minorHAnsi"/>
              </w:rPr>
              <w:t xml:space="preserve"> czysty </w:t>
            </w:r>
            <w:r w:rsidRPr="005C3473">
              <w:rPr>
                <w:rFonts w:asciiTheme="minorHAnsi" w:hAnsiTheme="minorHAnsi" w:cstheme="minorHAnsi"/>
              </w:rPr>
              <w:t>mikrobiologicznie układ oddechowy dla noworodków,</w:t>
            </w:r>
            <w:r w:rsidR="00E672C2" w:rsidRPr="005C3473">
              <w:rPr>
                <w:rFonts w:asciiTheme="minorHAnsi" w:hAnsiTheme="minorHAnsi" w:cstheme="minorHAnsi"/>
              </w:rPr>
              <w:t xml:space="preserve"> rury karbowane 10 mm, długość 180 cm, trójnik Y z dwoma portami, kolanko z portem CO</w:t>
            </w:r>
            <w:r w:rsidR="00E672C2" w:rsidRPr="003D7E0D">
              <w:rPr>
                <w:rFonts w:asciiTheme="minorHAnsi" w:hAnsiTheme="minorHAnsi" w:cstheme="minorHAnsi"/>
                <w:vertAlign w:val="subscript"/>
              </w:rPr>
              <w:t>2</w:t>
            </w:r>
            <w:r w:rsidR="00E672C2" w:rsidRPr="005C3473">
              <w:rPr>
                <w:rFonts w:asciiTheme="minorHAnsi" w:hAnsiTheme="minorHAnsi" w:cstheme="minorHAnsi"/>
              </w:rPr>
              <w:t xml:space="preserve">, dodatkowo rura do worka 150 cm, worek oddechowy </w:t>
            </w:r>
            <w:proofErr w:type="spellStart"/>
            <w:r w:rsidR="00E672C2" w:rsidRPr="005C3473">
              <w:rPr>
                <w:rFonts w:asciiTheme="minorHAnsi" w:hAnsiTheme="minorHAnsi" w:cstheme="minorHAnsi"/>
              </w:rPr>
              <w:t>bezlateksowy</w:t>
            </w:r>
            <w:proofErr w:type="spellEnd"/>
            <w:r w:rsidR="00E672C2" w:rsidRPr="005C3473">
              <w:rPr>
                <w:rFonts w:asciiTheme="minorHAnsi" w:hAnsiTheme="minorHAnsi" w:cstheme="minorHAnsi"/>
              </w:rPr>
              <w:t xml:space="preserve"> 0,5 litra.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E672C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2264" w:rsidRPr="005C3473" w:rsidTr="00FE0D41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2264" w:rsidRPr="005C3473" w:rsidRDefault="00772264" w:rsidP="00C12698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Jednorazowy, </w:t>
            </w:r>
            <w:proofErr w:type="spellStart"/>
            <w:r w:rsidRPr="005C3473">
              <w:rPr>
                <w:rFonts w:asciiTheme="minorHAnsi" w:hAnsiTheme="minorHAnsi" w:cstheme="minorHAnsi"/>
              </w:rPr>
              <w:t>bezlateksowy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</w:t>
            </w:r>
            <w:r w:rsidR="00420B03" w:rsidRPr="005C3473">
              <w:rPr>
                <w:rFonts w:asciiTheme="minorHAnsi" w:hAnsiTheme="minorHAnsi" w:cstheme="minorHAnsi"/>
              </w:rPr>
              <w:t xml:space="preserve"> czysty </w:t>
            </w:r>
            <w:r w:rsidRPr="005C3473">
              <w:rPr>
                <w:rFonts w:asciiTheme="minorHAnsi" w:hAnsiTheme="minorHAnsi" w:cstheme="minorHAnsi"/>
              </w:rPr>
              <w:t xml:space="preserve">mikrobiologicznie okrężny układ oddechowy </w:t>
            </w:r>
            <w:r w:rsidR="00E672C2" w:rsidRPr="005C3473">
              <w:rPr>
                <w:rFonts w:asciiTheme="minorHAnsi" w:hAnsiTheme="minorHAnsi" w:cstheme="minorHAnsi"/>
              </w:rPr>
              <w:t>pediatryczny</w:t>
            </w:r>
            <w:r w:rsidRPr="005C3473">
              <w:rPr>
                <w:rFonts w:asciiTheme="minorHAnsi" w:hAnsiTheme="minorHAnsi" w:cstheme="minorHAnsi"/>
              </w:rPr>
              <w:t xml:space="preserve"> 15 mm, wykonany z rur o gładkiej powierzchni wewnętrznej</w:t>
            </w:r>
            <w:r w:rsidR="00E672C2" w:rsidRPr="005C3473">
              <w:rPr>
                <w:rFonts w:asciiTheme="minorHAnsi" w:hAnsiTheme="minorHAnsi" w:cstheme="minorHAnsi"/>
              </w:rPr>
              <w:t xml:space="preserve">.  Obwód oddechowy długości 150 cm, trójnik </w:t>
            </w:r>
            <w:r w:rsidR="00E672C2" w:rsidRPr="005C3473">
              <w:rPr>
                <w:rFonts w:asciiTheme="minorHAnsi" w:hAnsiTheme="minorHAnsi" w:cstheme="minorHAnsi"/>
              </w:rPr>
              <w:lastRenderedPageBreak/>
              <w:t xml:space="preserve">Y z dwoma portami, kolanko z portem CO2, dodatkowa rura o długości </w:t>
            </w:r>
            <w:r w:rsidR="00872B69" w:rsidRPr="005C3473">
              <w:rPr>
                <w:rFonts w:asciiTheme="minorHAnsi" w:hAnsiTheme="minorHAnsi" w:cstheme="minorHAnsi"/>
              </w:rPr>
              <w:t xml:space="preserve">80 cm, worek oddechowy </w:t>
            </w:r>
            <w:proofErr w:type="spellStart"/>
            <w:r w:rsidR="00872B69" w:rsidRPr="005C3473">
              <w:rPr>
                <w:rFonts w:asciiTheme="minorHAnsi" w:hAnsiTheme="minorHAnsi" w:cstheme="minorHAnsi"/>
              </w:rPr>
              <w:t>bezlateksowy</w:t>
            </w:r>
            <w:proofErr w:type="spellEnd"/>
            <w:r w:rsidR="00872B69" w:rsidRPr="005C3473">
              <w:rPr>
                <w:rFonts w:asciiTheme="minorHAnsi" w:hAnsiTheme="minorHAnsi" w:cstheme="minorHAnsi"/>
              </w:rPr>
              <w:t xml:space="preserve"> o pojemności 1000 ml.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72264" w:rsidRPr="005C3473" w:rsidRDefault="00C5700C" w:rsidP="00FE0D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72264" w:rsidRPr="005C3473">
              <w:rPr>
                <w:rFonts w:asciiTheme="minorHAnsi" w:hAnsiTheme="minorHAnsi" w:cstheme="minorHAnsi"/>
              </w:rPr>
              <w:t>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872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2264" w:rsidRPr="005C3473" w:rsidTr="00FE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772264" w:rsidRPr="005C3473" w:rsidRDefault="00772264" w:rsidP="00FE0D4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772264" w:rsidRPr="005C3473" w:rsidRDefault="00772264" w:rsidP="00FE0D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Suma pozycji od 1 do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772264" w:rsidRPr="005C3473" w:rsidRDefault="00772264" w:rsidP="00FE0D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865E52" w:rsidRPr="005C3473" w:rsidRDefault="00865E52" w:rsidP="00865E52">
      <w:pPr>
        <w:ind w:right="-11"/>
        <w:rPr>
          <w:rFonts w:asciiTheme="minorHAnsi" w:hAnsiTheme="minorHAnsi" w:cstheme="minorHAnsi"/>
          <w:b/>
        </w:rPr>
      </w:pPr>
    </w:p>
    <w:p w:rsidR="001E48B7" w:rsidRDefault="001E48B7" w:rsidP="00865E52">
      <w:pPr>
        <w:ind w:right="-11"/>
        <w:rPr>
          <w:rFonts w:asciiTheme="minorHAnsi" w:hAnsiTheme="minorHAnsi" w:cstheme="minorHAnsi"/>
          <w:b/>
        </w:rPr>
      </w:pPr>
    </w:p>
    <w:p w:rsidR="00865E52" w:rsidRPr="005C3473" w:rsidRDefault="00865E52" w:rsidP="00865E52">
      <w:pPr>
        <w:ind w:right="-11"/>
        <w:rPr>
          <w:rFonts w:asciiTheme="minorHAnsi" w:hAnsiTheme="minorHAnsi" w:cstheme="minorHAnsi"/>
          <w:b/>
          <w:color w:val="FF0000"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D63A8C" w:rsidRPr="005C3473">
        <w:rPr>
          <w:rFonts w:asciiTheme="minorHAnsi" w:hAnsiTheme="minorHAnsi" w:cstheme="minorHAnsi"/>
          <w:b/>
        </w:rPr>
        <w:t>6</w:t>
      </w:r>
      <w:r w:rsidRPr="005C3473">
        <w:rPr>
          <w:rFonts w:asciiTheme="minorHAnsi" w:hAnsiTheme="minorHAnsi" w:cstheme="minorHAnsi"/>
          <w:b/>
        </w:rPr>
        <w:t xml:space="preserve">  – Worek z zestawem do pompy do żywienia dojelitowego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3688"/>
        <w:gridCol w:w="2267"/>
        <w:gridCol w:w="1560"/>
        <w:gridCol w:w="1417"/>
        <w:gridCol w:w="1134"/>
        <w:gridCol w:w="1134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B03FF" w:rsidRPr="005C3473" w:rsidTr="00FE0D41">
        <w:trPr>
          <w:trHeight w:val="467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865E52" w:rsidRPr="005C3473" w:rsidTr="00FE0D41">
        <w:trPr>
          <w:trHeight w:val="213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5E52" w:rsidRPr="005C3473" w:rsidRDefault="00865E52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E52" w:rsidRPr="005C3473" w:rsidRDefault="00865E52" w:rsidP="00865E52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Worek o pojemności 1,3 l napełniany od góry, z zestawem do żywienia dojelitowego, kompatybilny z pompą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Flocare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473">
              <w:rPr>
                <w:rFonts w:asciiTheme="minorHAnsi" w:hAnsiTheme="minorHAnsi" w:cstheme="minorHAnsi"/>
              </w:rPr>
              <w:t>Infinity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umożliwiający żywienie pacjenta metodą ciągłego wlewu, składający się z worka na dietę, komory kroplowej, kasety zestawu do pompy </w:t>
            </w:r>
            <w:proofErr w:type="spellStart"/>
            <w:r w:rsidRPr="005C3473">
              <w:rPr>
                <w:rFonts w:asciiTheme="minorHAnsi" w:hAnsiTheme="minorHAnsi" w:cstheme="minorHAnsi"/>
              </w:rPr>
              <w:t>Flocare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473">
              <w:rPr>
                <w:rFonts w:asciiTheme="minorHAnsi" w:hAnsiTheme="minorHAnsi" w:cstheme="minorHAnsi"/>
              </w:rPr>
              <w:t>Infinity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portu </w:t>
            </w:r>
            <w:proofErr w:type="spellStart"/>
            <w:r w:rsidRPr="005C3473">
              <w:rPr>
                <w:rFonts w:asciiTheme="minorHAnsi" w:hAnsiTheme="minorHAnsi" w:cstheme="minorHAnsi"/>
              </w:rPr>
              <w:t>ENFit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złącza </w:t>
            </w:r>
            <w:proofErr w:type="spellStart"/>
            <w:r w:rsidRPr="005C3473">
              <w:rPr>
                <w:rFonts w:asciiTheme="minorHAnsi" w:hAnsiTheme="minorHAnsi" w:cstheme="minorHAnsi"/>
              </w:rPr>
              <w:t>ENFit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do podłączenia ze zgłębnikiem, zakończonym łącznikiem </w:t>
            </w:r>
            <w:proofErr w:type="spellStart"/>
            <w:r w:rsidRPr="005C3473">
              <w:rPr>
                <w:rFonts w:asciiTheme="minorHAnsi" w:hAnsiTheme="minorHAnsi" w:cstheme="minorHAnsi"/>
              </w:rPr>
              <w:t>ENFit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oraz nasadki ochronnej i nakrętki do portu medycznego. </w:t>
            </w:r>
            <w:r w:rsidR="00C5700C">
              <w:rPr>
                <w:rFonts w:asciiTheme="minorHAnsi" w:hAnsiTheme="minorHAnsi" w:cstheme="minorHAnsi"/>
              </w:rPr>
              <w:t xml:space="preserve"> P</w:t>
            </w:r>
            <w:r w:rsidR="00C5700C" w:rsidRPr="005C3473">
              <w:rPr>
                <w:rFonts w:asciiTheme="minorHAnsi" w:hAnsiTheme="minorHAnsi" w:cstheme="minorHAnsi"/>
              </w:rPr>
              <w:t>ojemność 1,3 l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5E52" w:rsidRPr="005C3473" w:rsidRDefault="00865E52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65E52" w:rsidRPr="005C3473" w:rsidRDefault="00865E52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65E52" w:rsidRPr="005C3473" w:rsidRDefault="00865E52" w:rsidP="00FE0D41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5E52" w:rsidRPr="005C3473" w:rsidRDefault="00C56A75" w:rsidP="00FE0D41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7</w:t>
            </w:r>
            <w:r w:rsidR="00865E52" w:rsidRPr="005C3473">
              <w:rPr>
                <w:rFonts w:asciiTheme="minorHAnsi" w:hAnsiTheme="minorHAnsi" w:cstheme="minorHAnsi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5E52" w:rsidRPr="005C3473" w:rsidRDefault="00865E52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5E52" w:rsidRPr="005C3473" w:rsidRDefault="00865E52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5E52" w:rsidRPr="005C3473" w:rsidRDefault="00865E52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5E52" w:rsidRPr="005C3473" w:rsidRDefault="00865E52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5E52" w:rsidRPr="005C3473" w:rsidRDefault="00865E52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1044E" w:rsidRPr="005C3473" w:rsidRDefault="0021044E" w:rsidP="00FE0D41">
      <w:pPr>
        <w:ind w:right="-11"/>
        <w:rPr>
          <w:rFonts w:asciiTheme="minorHAnsi" w:hAnsiTheme="minorHAnsi" w:cstheme="minorHAnsi"/>
          <w:b/>
        </w:rPr>
      </w:pPr>
    </w:p>
    <w:p w:rsidR="001E48B7" w:rsidRDefault="001E48B7" w:rsidP="00FE0D41">
      <w:pPr>
        <w:ind w:right="-11"/>
        <w:rPr>
          <w:rFonts w:asciiTheme="minorHAnsi" w:hAnsiTheme="minorHAnsi" w:cstheme="minorHAnsi"/>
          <w:b/>
        </w:rPr>
      </w:pPr>
    </w:p>
    <w:p w:rsidR="00FE0D41" w:rsidRPr="005C3473" w:rsidRDefault="00FE0D41" w:rsidP="00FE0D41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D63A8C" w:rsidRPr="005C3473">
        <w:rPr>
          <w:rFonts w:asciiTheme="minorHAnsi" w:hAnsiTheme="minorHAnsi" w:cstheme="minorHAnsi"/>
          <w:b/>
        </w:rPr>
        <w:t>7</w:t>
      </w:r>
      <w:r w:rsidRPr="005C3473">
        <w:rPr>
          <w:rFonts w:asciiTheme="minorHAnsi" w:hAnsiTheme="minorHAnsi" w:cstheme="minorHAnsi"/>
          <w:b/>
        </w:rPr>
        <w:t xml:space="preserve"> –</w:t>
      </w:r>
      <w:r w:rsidR="004B03FF">
        <w:rPr>
          <w:rFonts w:asciiTheme="minorHAnsi" w:hAnsiTheme="minorHAnsi" w:cstheme="minorHAnsi"/>
          <w:b/>
        </w:rPr>
        <w:t xml:space="preserve"> </w:t>
      </w:r>
      <w:r w:rsidR="00FE38D5" w:rsidRPr="005C3473">
        <w:rPr>
          <w:rFonts w:asciiTheme="minorHAnsi" w:hAnsiTheme="minorHAnsi" w:cstheme="minorHAnsi"/>
          <w:b/>
        </w:rPr>
        <w:t>Sprzęt do intubacji dotchawiczej i wymiany sztucznej drogi oddechowej</w:t>
      </w:r>
      <w:r w:rsidR="007D357F" w:rsidRPr="005C3473">
        <w:rPr>
          <w:rFonts w:asciiTheme="minorHAnsi" w:hAnsiTheme="minorHAnsi" w:cstheme="minorHAnsi"/>
          <w:b/>
        </w:rPr>
        <w:t xml:space="preserve">, zestaw do tracheostomii przezskórnej metodą </w:t>
      </w:r>
      <w:proofErr w:type="spellStart"/>
      <w:r w:rsidR="007D357F" w:rsidRPr="005C3473">
        <w:rPr>
          <w:rFonts w:asciiTheme="minorHAnsi" w:hAnsiTheme="minorHAnsi" w:cstheme="minorHAnsi"/>
          <w:b/>
        </w:rPr>
        <w:t>Ciaglia</w:t>
      </w:r>
      <w:proofErr w:type="spellEnd"/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34"/>
        <w:gridCol w:w="1136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B03FF" w:rsidRPr="005C3473" w:rsidTr="00FE0D41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FE0D41" w:rsidRPr="005C3473" w:rsidTr="00FE0D41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D41" w:rsidRPr="005C3473" w:rsidRDefault="00FE38D5" w:rsidP="00FB0794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C3473">
              <w:rPr>
                <w:rFonts w:asciiTheme="minorHAnsi" w:hAnsiTheme="minorHAnsi" w:cstheme="minorHAnsi"/>
              </w:rPr>
              <w:t>Introduktor</w:t>
            </w:r>
            <w:proofErr w:type="spellEnd"/>
            <w:r w:rsidR="009D54D0">
              <w:rPr>
                <w:rFonts w:asciiTheme="minorHAnsi" w:hAnsiTheme="minorHAnsi" w:cstheme="minorHAnsi"/>
              </w:rPr>
              <w:t xml:space="preserve"> </w:t>
            </w:r>
            <w:r w:rsidR="0021044E" w:rsidRPr="005C3473">
              <w:rPr>
                <w:rFonts w:asciiTheme="minorHAnsi" w:hAnsiTheme="minorHAnsi" w:cstheme="minorHAnsi"/>
              </w:rPr>
              <w:t>służący</w:t>
            </w:r>
            <w:r w:rsidR="00FE0D41" w:rsidRPr="005C3473">
              <w:rPr>
                <w:rFonts w:asciiTheme="minorHAnsi" w:hAnsiTheme="minorHAnsi" w:cstheme="minorHAnsi"/>
              </w:rPr>
              <w:t xml:space="preserve"> do </w:t>
            </w:r>
            <w:r w:rsidR="0021044E" w:rsidRPr="005C3473">
              <w:rPr>
                <w:rFonts w:asciiTheme="minorHAnsi" w:hAnsiTheme="minorHAnsi" w:cstheme="minorHAnsi"/>
              </w:rPr>
              <w:t xml:space="preserve">przeprowadzenia </w:t>
            </w:r>
            <w:r w:rsidR="00FE0D41" w:rsidRPr="005C3473">
              <w:rPr>
                <w:rFonts w:asciiTheme="minorHAnsi" w:hAnsiTheme="minorHAnsi" w:cstheme="minorHAnsi"/>
              </w:rPr>
              <w:t>intubacji dotchawiczej u pacjentów z niewystarczającym uwidocznieniem głośni</w:t>
            </w:r>
            <w:r w:rsidRPr="005C3473">
              <w:rPr>
                <w:rFonts w:asciiTheme="minorHAnsi" w:hAnsiTheme="minorHAnsi" w:cstheme="minorHAnsi"/>
              </w:rPr>
              <w:t xml:space="preserve">, </w:t>
            </w:r>
            <w:r w:rsidR="00FB0794" w:rsidRPr="005C3473">
              <w:rPr>
                <w:rFonts w:asciiTheme="minorHAnsi" w:hAnsiTheme="minorHAnsi" w:cstheme="minorHAnsi"/>
              </w:rPr>
              <w:t>wyposażony w</w:t>
            </w:r>
            <w:r w:rsidRPr="005C3473">
              <w:rPr>
                <w:rFonts w:asciiTheme="minorHAnsi" w:hAnsiTheme="minorHAnsi" w:cstheme="minorHAnsi"/>
              </w:rPr>
              <w:t xml:space="preserve"> tępą</w:t>
            </w:r>
            <w:r w:rsidR="00FE0D41" w:rsidRPr="005C3473">
              <w:rPr>
                <w:rFonts w:asciiTheme="minorHAnsi" w:hAnsiTheme="minorHAnsi" w:cstheme="minorHAnsi"/>
              </w:rPr>
              <w:t>, zakrzywion</w:t>
            </w:r>
            <w:r w:rsidRPr="005C3473">
              <w:rPr>
                <w:rFonts w:asciiTheme="minorHAnsi" w:hAnsiTheme="minorHAnsi" w:cstheme="minorHAnsi"/>
              </w:rPr>
              <w:t>ą</w:t>
            </w:r>
            <w:r w:rsidR="00FE0D41" w:rsidRPr="005C3473">
              <w:rPr>
                <w:rFonts w:asciiTheme="minorHAnsi" w:hAnsiTheme="minorHAnsi" w:cstheme="minorHAnsi"/>
              </w:rPr>
              <w:t xml:space="preserve"> końcówk</w:t>
            </w:r>
            <w:r w:rsidRPr="005C3473">
              <w:rPr>
                <w:rFonts w:asciiTheme="minorHAnsi" w:hAnsiTheme="minorHAnsi" w:cstheme="minorHAnsi"/>
              </w:rPr>
              <w:t>ę</w:t>
            </w:r>
            <w:r w:rsidR="00FE0D41" w:rsidRPr="005C3473">
              <w:rPr>
                <w:rFonts w:asciiTheme="minorHAnsi" w:hAnsiTheme="minorHAnsi" w:cstheme="minorHAnsi"/>
              </w:rPr>
              <w:t xml:space="preserve"> ułatwiając</w:t>
            </w:r>
            <w:r w:rsidR="00FB0794" w:rsidRPr="005C3473">
              <w:rPr>
                <w:rFonts w:asciiTheme="minorHAnsi" w:hAnsiTheme="minorHAnsi" w:cstheme="minorHAnsi"/>
              </w:rPr>
              <w:t>ego właściwe</w:t>
            </w:r>
            <w:r w:rsidR="00FE0D41" w:rsidRPr="005C3473">
              <w:rPr>
                <w:rFonts w:asciiTheme="minorHAnsi" w:hAnsiTheme="minorHAnsi" w:cstheme="minorHAnsi"/>
              </w:rPr>
              <w:t xml:space="preserve"> umiejscowienie za strunami </w:t>
            </w:r>
            <w:r w:rsidRPr="005C3473">
              <w:rPr>
                <w:rFonts w:asciiTheme="minorHAnsi" w:hAnsiTheme="minorHAnsi" w:cstheme="minorHAnsi"/>
              </w:rPr>
              <w:t xml:space="preserve">głosowymi, wewnątrz tchawicy. </w:t>
            </w:r>
            <w:proofErr w:type="spellStart"/>
            <w:r w:rsidR="00FB0794" w:rsidRPr="005C3473">
              <w:rPr>
                <w:rFonts w:asciiTheme="minorHAnsi" w:hAnsiTheme="minorHAnsi" w:cstheme="minorHAnsi"/>
              </w:rPr>
              <w:t>Introduktor</w:t>
            </w:r>
            <w:proofErr w:type="spellEnd"/>
            <w:r w:rsidR="00FB0794" w:rsidRPr="005C3473">
              <w:rPr>
                <w:rFonts w:asciiTheme="minorHAnsi" w:hAnsiTheme="minorHAnsi" w:cstheme="minorHAnsi"/>
              </w:rPr>
              <w:t xml:space="preserve"> zaopatrzony w</w:t>
            </w:r>
            <w:r w:rsidR="005F4864">
              <w:rPr>
                <w:rFonts w:asciiTheme="minorHAnsi" w:hAnsiTheme="minorHAnsi" w:cstheme="minorHAnsi"/>
              </w:rPr>
              <w:t xml:space="preserve"> </w:t>
            </w:r>
            <w:r w:rsidR="00FE0D41" w:rsidRPr="005C3473">
              <w:rPr>
                <w:rFonts w:asciiTheme="minorHAnsi" w:hAnsiTheme="minorHAnsi" w:cstheme="minorHAnsi"/>
              </w:rPr>
              <w:t xml:space="preserve">opcjonalny mandryn usztywniający proksymalną i środkową część cewnika (część dystalna </w:t>
            </w:r>
            <w:r w:rsidR="00FE0D41" w:rsidRPr="005C3473">
              <w:rPr>
                <w:rFonts w:asciiTheme="minorHAnsi" w:hAnsiTheme="minorHAnsi" w:cstheme="minorHAnsi"/>
              </w:rPr>
              <w:lastRenderedPageBreak/>
              <w:t>pozostaje elastyczna);</w:t>
            </w:r>
            <w:r w:rsidRPr="005C3473">
              <w:rPr>
                <w:rFonts w:asciiTheme="minorHAnsi" w:hAnsiTheme="minorHAnsi" w:cstheme="minorHAnsi"/>
              </w:rPr>
              <w:t xml:space="preserve"> oraz </w:t>
            </w:r>
            <w:r w:rsidR="00FE0D41" w:rsidRPr="005C3473">
              <w:rPr>
                <w:rFonts w:asciiTheme="minorHAnsi" w:hAnsiTheme="minorHAnsi" w:cstheme="minorHAnsi"/>
              </w:rPr>
              <w:t xml:space="preserve">porty boczne </w:t>
            </w:r>
            <w:r w:rsidR="00FB0794" w:rsidRPr="005C3473">
              <w:rPr>
                <w:rFonts w:asciiTheme="minorHAnsi" w:hAnsiTheme="minorHAnsi" w:cstheme="minorHAnsi"/>
              </w:rPr>
              <w:t xml:space="preserve">umożliwiające podaż tlenu (do </w:t>
            </w:r>
            <w:proofErr w:type="spellStart"/>
            <w:r w:rsidR="00FB0794" w:rsidRPr="005C3473">
              <w:rPr>
                <w:rFonts w:asciiTheme="minorHAnsi" w:hAnsiTheme="minorHAnsi" w:cstheme="minorHAnsi"/>
              </w:rPr>
              <w:t>introduktora</w:t>
            </w:r>
            <w:proofErr w:type="spellEnd"/>
            <w:r w:rsidR="005F4864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t>dołączone zdejmowane złączki) oraz</w:t>
            </w:r>
            <w:r w:rsidR="00FE0D41" w:rsidRPr="005C3473">
              <w:rPr>
                <w:rFonts w:asciiTheme="minorHAnsi" w:hAnsiTheme="minorHAnsi" w:cstheme="minorHAnsi"/>
              </w:rPr>
              <w:t xml:space="preserve"> centymetrowe oznaczenia na cewniku </w:t>
            </w:r>
            <w:r w:rsidR="00FB0794" w:rsidRPr="005C3473">
              <w:rPr>
                <w:rFonts w:asciiTheme="minorHAnsi" w:hAnsiTheme="minorHAnsi" w:cstheme="minorHAnsi"/>
              </w:rPr>
              <w:t>umożliwiające</w:t>
            </w:r>
            <w:r w:rsidR="00C85F39">
              <w:rPr>
                <w:rFonts w:asciiTheme="minorHAnsi" w:hAnsiTheme="minorHAnsi" w:cstheme="minorHAnsi"/>
              </w:rPr>
              <w:t xml:space="preserve"> </w:t>
            </w:r>
            <w:r w:rsidR="00FB0794" w:rsidRPr="005C3473">
              <w:rPr>
                <w:rFonts w:asciiTheme="minorHAnsi" w:hAnsiTheme="minorHAnsi" w:cstheme="minorHAnsi"/>
              </w:rPr>
              <w:t>precyzyjne</w:t>
            </w:r>
            <w:r w:rsidR="00FE0D41" w:rsidRPr="005C3473">
              <w:rPr>
                <w:rFonts w:asciiTheme="minorHAnsi" w:hAnsiTheme="minorHAnsi" w:cstheme="minorHAnsi"/>
              </w:rPr>
              <w:t xml:space="preserve"> dopasowanie z rurkami dotchawiczymi</w:t>
            </w:r>
            <w:r w:rsidRPr="005C34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0D41" w:rsidRPr="005C3473" w:rsidTr="00FE0D41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D41" w:rsidRPr="005C3473" w:rsidRDefault="00FE38D5" w:rsidP="005F4864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Cewnik</w:t>
            </w:r>
            <w:r w:rsidR="00FB0794" w:rsidRPr="005C3473">
              <w:rPr>
                <w:rFonts w:asciiTheme="minorHAnsi" w:hAnsiTheme="minorHAnsi" w:cstheme="minorHAnsi"/>
              </w:rPr>
              <w:t xml:space="preserve"> ekstra sztywny,</w:t>
            </w:r>
            <w:r w:rsidR="005F4864">
              <w:rPr>
                <w:rFonts w:asciiTheme="minorHAnsi" w:hAnsiTheme="minorHAnsi" w:cstheme="minorHAnsi"/>
              </w:rPr>
              <w:t xml:space="preserve"> </w:t>
            </w:r>
            <w:r w:rsidR="00FB0794" w:rsidRPr="005C3473">
              <w:rPr>
                <w:rFonts w:asciiTheme="minorHAnsi" w:hAnsiTheme="minorHAnsi" w:cstheme="minorHAnsi"/>
              </w:rPr>
              <w:t>stosowany</w:t>
            </w:r>
            <w:r w:rsidR="00FE0D41" w:rsidRPr="005C3473">
              <w:rPr>
                <w:rFonts w:asciiTheme="minorHAnsi" w:hAnsiTheme="minorHAnsi" w:cstheme="minorHAnsi"/>
              </w:rPr>
              <w:t xml:space="preserve"> do prostej, </w:t>
            </w:r>
            <w:proofErr w:type="spellStart"/>
            <w:r w:rsidR="00FE0D41" w:rsidRPr="005C3473">
              <w:rPr>
                <w:rFonts w:asciiTheme="minorHAnsi" w:hAnsiTheme="minorHAnsi" w:cstheme="minorHAnsi"/>
              </w:rPr>
              <w:t>bezurazo</w:t>
            </w:r>
            <w:r w:rsidR="00FB0794" w:rsidRPr="005C3473">
              <w:rPr>
                <w:rFonts w:asciiTheme="minorHAnsi" w:hAnsiTheme="minorHAnsi" w:cstheme="minorHAnsi"/>
              </w:rPr>
              <w:t>wej</w:t>
            </w:r>
            <w:proofErr w:type="spellEnd"/>
            <w:r w:rsidR="00FB0794" w:rsidRPr="005C3473">
              <w:rPr>
                <w:rFonts w:asciiTheme="minorHAnsi" w:hAnsiTheme="minorHAnsi" w:cstheme="minorHAnsi"/>
              </w:rPr>
              <w:t xml:space="preserve"> wymiany rurki dotchawiczej, </w:t>
            </w:r>
            <w:r w:rsidRPr="005C3473">
              <w:rPr>
                <w:rFonts w:asciiTheme="minorHAnsi" w:hAnsiTheme="minorHAnsi" w:cstheme="minorHAnsi"/>
              </w:rPr>
              <w:t xml:space="preserve">ułatwiający wymianę rurek o dwukanałowym trzonie, </w:t>
            </w:r>
            <w:r w:rsidR="00FB0794" w:rsidRPr="005C3473">
              <w:rPr>
                <w:rFonts w:asciiTheme="minorHAnsi" w:hAnsiTheme="minorHAnsi" w:cstheme="minorHAnsi"/>
              </w:rPr>
              <w:t xml:space="preserve">wyposażony w </w:t>
            </w:r>
            <w:r w:rsidRPr="005C3473">
              <w:rPr>
                <w:rFonts w:asciiTheme="minorHAnsi" w:hAnsiTheme="minorHAnsi" w:cstheme="minorHAnsi"/>
              </w:rPr>
              <w:t xml:space="preserve"> tępą, miękką, giętką końcówkę nie uszkadzającą struktur wewnętrznych, posiadający  k</w:t>
            </w:r>
            <w:r w:rsidR="00FE0D41" w:rsidRPr="005C3473">
              <w:rPr>
                <w:rFonts w:asciiTheme="minorHAnsi" w:hAnsiTheme="minorHAnsi" w:cstheme="minorHAnsi"/>
              </w:rPr>
              <w:t xml:space="preserve">anał i dystalne porty boczne </w:t>
            </w:r>
            <w:r w:rsidR="00FB0794" w:rsidRPr="005C3473">
              <w:rPr>
                <w:rFonts w:asciiTheme="minorHAnsi" w:hAnsiTheme="minorHAnsi" w:cstheme="minorHAnsi"/>
              </w:rPr>
              <w:t>umożliwiające</w:t>
            </w:r>
            <w:r w:rsidR="00995B8D">
              <w:rPr>
                <w:rFonts w:asciiTheme="minorHAnsi" w:hAnsiTheme="minorHAnsi" w:cstheme="minorHAnsi"/>
              </w:rPr>
              <w:t xml:space="preserve"> </w:t>
            </w:r>
            <w:r w:rsidR="00FB0794" w:rsidRPr="005C3473">
              <w:rPr>
                <w:rFonts w:asciiTheme="minorHAnsi" w:hAnsiTheme="minorHAnsi" w:cstheme="minorHAnsi"/>
              </w:rPr>
              <w:t>podaż</w:t>
            </w:r>
            <w:r w:rsidR="00FE0D41" w:rsidRPr="005C3473">
              <w:rPr>
                <w:rFonts w:asciiTheme="minorHAnsi" w:hAnsiTheme="minorHAnsi" w:cstheme="minorHAnsi"/>
              </w:rPr>
              <w:t xml:space="preserve"> tlenu</w:t>
            </w:r>
            <w:r w:rsidRPr="005C3473">
              <w:rPr>
                <w:rFonts w:asciiTheme="minorHAnsi" w:hAnsiTheme="minorHAnsi" w:cstheme="minorHAnsi"/>
              </w:rPr>
              <w:t xml:space="preserve">, </w:t>
            </w:r>
            <w:r w:rsidR="00FE0D41" w:rsidRPr="005C3473">
              <w:rPr>
                <w:rFonts w:asciiTheme="minorHAnsi" w:hAnsiTheme="minorHAnsi" w:cstheme="minorHAnsi"/>
              </w:rPr>
              <w:t xml:space="preserve">centymetrowe oznaczenia </w:t>
            </w:r>
            <w:r w:rsidR="00FB0794" w:rsidRPr="005C3473">
              <w:rPr>
                <w:rFonts w:asciiTheme="minorHAnsi" w:hAnsiTheme="minorHAnsi" w:cstheme="minorHAnsi"/>
              </w:rPr>
              <w:t>gwarantujące</w:t>
            </w:r>
            <w:r w:rsidR="00995B8D">
              <w:rPr>
                <w:rFonts w:asciiTheme="minorHAnsi" w:hAnsiTheme="minorHAnsi" w:cstheme="minorHAnsi"/>
              </w:rPr>
              <w:t xml:space="preserve"> </w:t>
            </w:r>
            <w:r w:rsidR="00FB0794" w:rsidRPr="005C3473">
              <w:rPr>
                <w:rFonts w:asciiTheme="minorHAnsi" w:hAnsiTheme="minorHAnsi" w:cstheme="minorHAnsi"/>
              </w:rPr>
              <w:t>precyzyjne</w:t>
            </w:r>
            <w:r w:rsidR="00FE0D41" w:rsidRPr="005C3473">
              <w:rPr>
                <w:rFonts w:asciiTheme="minorHAnsi" w:hAnsiTheme="minorHAnsi" w:cstheme="minorHAnsi"/>
              </w:rPr>
              <w:t xml:space="preserve"> dopa</w:t>
            </w:r>
            <w:r w:rsidRPr="005C3473">
              <w:rPr>
                <w:rFonts w:asciiTheme="minorHAnsi" w:hAnsiTheme="minorHAnsi" w:cstheme="minorHAnsi"/>
              </w:rPr>
              <w:t xml:space="preserve">sowanie z rurkami dotchawiczymi, z dołączonymi zdejmowanymi złączkami umożliwiającymi </w:t>
            </w:r>
            <w:r w:rsidR="00FB0794" w:rsidRPr="005C3473">
              <w:rPr>
                <w:rFonts w:asciiTheme="minorHAnsi" w:hAnsiTheme="minorHAnsi" w:cstheme="minorHAnsi"/>
              </w:rPr>
              <w:t>dostarczenie</w:t>
            </w:r>
            <w:r w:rsidRPr="005C3473">
              <w:rPr>
                <w:rFonts w:asciiTheme="minorHAnsi" w:hAnsiTheme="minorHAnsi" w:cstheme="minorHAnsi"/>
              </w:rPr>
              <w:t xml:space="preserve"> tlenu </w:t>
            </w:r>
            <w:r w:rsidR="005F4864">
              <w:rPr>
                <w:rFonts w:asciiTheme="minorHAnsi" w:hAnsiTheme="minorHAnsi" w:cstheme="minorHAnsi"/>
              </w:rPr>
              <w:t>w</w:t>
            </w:r>
            <w:r w:rsidR="00FB0794" w:rsidRPr="005C3473">
              <w:rPr>
                <w:rFonts w:asciiTheme="minorHAnsi" w:hAnsiTheme="minorHAnsi" w:cstheme="minorHAnsi"/>
              </w:rPr>
              <w:t xml:space="preserve"> trakcie wymiany</w:t>
            </w:r>
            <w:r w:rsidRPr="005C3473">
              <w:rPr>
                <w:rFonts w:asciiTheme="minorHAnsi" w:hAnsiTheme="minorHAnsi" w:cstheme="minorHAnsi"/>
              </w:rPr>
              <w:t xml:space="preserve">, </w:t>
            </w:r>
            <w:r w:rsidRPr="00571C93">
              <w:rPr>
                <w:rFonts w:asciiTheme="minorHAnsi" w:hAnsiTheme="minorHAnsi" w:cstheme="minorHAnsi"/>
              </w:rPr>
              <w:t>o średnicy 14 Fr.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  <w:p w:rsidR="00FE0D41" w:rsidRPr="00C5700C" w:rsidRDefault="00FE0D41" w:rsidP="00FE0D4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E0D41" w:rsidRPr="005C3473" w:rsidRDefault="007179FC" w:rsidP="00FE0D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FE0D41" w:rsidRPr="005C3473">
              <w:rPr>
                <w:rFonts w:asciiTheme="minorHAnsi" w:hAnsiTheme="minorHAnsi" w:cstheme="minorHAnsi"/>
              </w:rPr>
              <w:t>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280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357F" w:rsidRPr="005C3473" w:rsidTr="00FE0D41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7F" w:rsidRPr="005C3473" w:rsidRDefault="007D357F" w:rsidP="00FE0D4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354C" w:rsidRPr="00534238" w:rsidRDefault="000C5AF7" w:rsidP="007F354C">
            <w:pPr>
              <w:jc w:val="both"/>
              <w:rPr>
                <w:rFonts w:asciiTheme="minorHAnsi" w:hAnsiTheme="minorHAnsi" w:cstheme="minorHAnsi"/>
              </w:rPr>
            </w:pPr>
            <w:r w:rsidRPr="00534238">
              <w:rPr>
                <w:rFonts w:asciiTheme="minorHAnsi" w:hAnsiTheme="minorHAnsi" w:cstheme="minorHAnsi"/>
              </w:rPr>
              <w:t>Zestaw</w:t>
            </w:r>
            <w:r w:rsidR="007D357F" w:rsidRPr="00534238">
              <w:rPr>
                <w:rFonts w:asciiTheme="minorHAnsi" w:hAnsiTheme="minorHAnsi" w:cstheme="minorHAnsi"/>
              </w:rPr>
              <w:t xml:space="preserve"> do wykonywania przezskórne</w:t>
            </w:r>
            <w:r w:rsidRPr="00534238">
              <w:rPr>
                <w:rFonts w:asciiTheme="minorHAnsi" w:hAnsiTheme="minorHAnsi" w:cstheme="minorHAnsi"/>
              </w:rPr>
              <w:t xml:space="preserve">j tracheotomii dylatacyjnej </w:t>
            </w:r>
            <w:r w:rsidR="00FB0794" w:rsidRPr="00534238">
              <w:rPr>
                <w:rFonts w:asciiTheme="minorHAnsi" w:hAnsiTheme="minorHAnsi" w:cstheme="minorHAnsi"/>
              </w:rPr>
              <w:t>w celu</w:t>
            </w:r>
            <w:r w:rsidR="007D357F" w:rsidRPr="00534238">
              <w:rPr>
                <w:rFonts w:asciiTheme="minorHAnsi" w:hAnsiTheme="minorHAnsi" w:cstheme="minorHAnsi"/>
              </w:rPr>
              <w:t xml:space="preserve"> zabezpieczenia dróg oddechowych pacjentów dorosłych w warunkach kontrolowanych. </w:t>
            </w:r>
            <w:r w:rsidR="007F354C" w:rsidRPr="00534238">
              <w:rPr>
                <w:rFonts w:asciiTheme="minorHAnsi" w:hAnsiTheme="minorHAnsi" w:cstheme="minorHAnsi"/>
              </w:rPr>
              <w:t>Zestaw jednorazowego użytku, w skład którego wchodzą:</w:t>
            </w:r>
          </w:p>
          <w:p w:rsidR="00534238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rozszerzacze do tracheostomii przezskórnej </w:t>
            </w:r>
          </w:p>
          <w:p w:rsidR="00534238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>rozszerzacz</w:t>
            </w:r>
            <w:r w:rsidR="007F354C"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 stopniowy;</w:t>
            </w:r>
          </w:p>
          <w:p w:rsidR="00534238" w:rsidRPr="00534238" w:rsidRDefault="00995B8D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rozszerzacze ładują</w:t>
            </w:r>
            <w:r w:rsidR="007D357F"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ce do rurki </w:t>
            </w:r>
            <w:proofErr w:type="spellStart"/>
            <w:r w:rsidR="007D357F" w:rsidRPr="00534238">
              <w:rPr>
                <w:rFonts w:asciiTheme="minorHAnsi" w:hAnsiTheme="minorHAnsi" w:cstheme="minorHAnsi"/>
                <w:sz w:val="20"/>
                <w:szCs w:val="20"/>
              </w:rPr>
              <w:t>tracheostomijnej</w:t>
            </w:r>
            <w:proofErr w:type="spellEnd"/>
            <w:r w:rsidR="007D357F"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34238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>igła w</w:t>
            </w:r>
            <w:r w:rsidR="007F354C" w:rsidRPr="0053423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rowadzająca o rozmiarze 15G; igła </w:t>
            </w:r>
            <w:r w:rsidR="007F354C" w:rsidRPr="00534238">
              <w:rPr>
                <w:rFonts w:asciiTheme="minorHAnsi" w:hAnsiTheme="minorHAnsi" w:cstheme="minorHAnsi"/>
                <w:sz w:val="20"/>
                <w:szCs w:val="20"/>
              </w:rPr>
              <w:t>wprowadzająca</w:t>
            </w: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 o rozmiarze 15 z koszulką z FEP;</w:t>
            </w:r>
          </w:p>
          <w:p w:rsidR="00534238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prowadnik z nieruchomym rdzeniem </w:t>
            </w:r>
            <w:proofErr w:type="spellStart"/>
            <w:r w:rsidRPr="00534238">
              <w:rPr>
                <w:rFonts w:asciiTheme="minorHAnsi" w:hAnsiTheme="minorHAnsi" w:cstheme="minorHAnsi"/>
                <w:sz w:val="20"/>
                <w:szCs w:val="20"/>
              </w:rPr>
              <w:t>Safe</w:t>
            </w:r>
            <w:proofErr w:type="spellEnd"/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-T-J; </w:t>
            </w:r>
          </w:p>
          <w:p w:rsidR="00534238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>rozszerzacz wprowadzający;</w:t>
            </w:r>
          </w:p>
          <w:p w:rsidR="00534238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cewnik prowadzący, </w:t>
            </w:r>
          </w:p>
          <w:p w:rsidR="00534238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4 gazy </w:t>
            </w:r>
            <w:r w:rsidR="007F354C"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w rozmiarze </w:t>
            </w: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4x4 </w:t>
            </w:r>
            <w:proofErr w:type="spellStart"/>
            <w:r w:rsidRPr="00534238">
              <w:rPr>
                <w:rFonts w:asciiTheme="minorHAnsi" w:hAnsiTheme="minorHAnsi" w:cstheme="minorHAnsi"/>
                <w:sz w:val="20"/>
                <w:szCs w:val="20"/>
              </w:rPr>
              <w:t>inch</w:t>
            </w:r>
            <w:proofErr w:type="spellEnd"/>
            <w:r w:rsidRPr="0053423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34238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strzykawka </w:t>
            </w:r>
            <w:proofErr w:type="spellStart"/>
            <w:r w:rsidRPr="00534238">
              <w:rPr>
                <w:rFonts w:asciiTheme="minorHAnsi" w:hAnsiTheme="minorHAnsi" w:cstheme="minorHAnsi"/>
                <w:sz w:val="20"/>
                <w:szCs w:val="20"/>
              </w:rPr>
              <w:t>Monoject</w:t>
            </w:r>
            <w:proofErr w:type="spellEnd"/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 6 ml; </w:t>
            </w:r>
          </w:p>
          <w:p w:rsidR="00534238" w:rsidRPr="00534238" w:rsidRDefault="007F354C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czerwony </w:t>
            </w:r>
            <w:r w:rsidR="007D357F"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pojemnik do igieł, </w:t>
            </w:r>
          </w:p>
          <w:p w:rsidR="00534238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żel poślizgowy; </w:t>
            </w:r>
          </w:p>
          <w:p w:rsidR="00534238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dyspenser prowadnika z prostownikiem końcówki J; </w:t>
            </w:r>
          </w:p>
          <w:p w:rsidR="00534238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>skalpel</w:t>
            </w:r>
            <w:r w:rsidR="007F354C"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 jednorazowego użytku</w:t>
            </w: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 nr 15, </w:t>
            </w:r>
          </w:p>
          <w:p w:rsidR="007D357F" w:rsidRPr="00534238" w:rsidRDefault="007D357F" w:rsidP="005342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4238">
              <w:rPr>
                <w:rFonts w:asciiTheme="minorHAnsi" w:hAnsiTheme="minorHAnsi" w:cstheme="minorHAnsi"/>
                <w:sz w:val="20"/>
                <w:szCs w:val="20"/>
              </w:rPr>
              <w:t xml:space="preserve">kleszczyki hemostatyczne zakrzywione o długości 5 </w:t>
            </w:r>
            <w:proofErr w:type="spellStart"/>
            <w:r w:rsidRPr="00534238">
              <w:rPr>
                <w:rFonts w:asciiTheme="minorHAnsi" w:hAnsiTheme="minorHAnsi" w:cstheme="minorHAnsi"/>
                <w:sz w:val="20"/>
                <w:szCs w:val="20"/>
              </w:rPr>
              <w:t>inch</w:t>
            </w:r>
            <w:proofErr w:type="spellEnd"/>
            <w:r w:rsidR="007F354C" w:rsidRPr="005342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F354C" w:rsidRPr="005342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7F" w:rsidRPr="005C3473" w:rsidRDefault="007D357F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357F" w:rsidRPr="005C3473" w:rsidRDefault="007D357F" w:rsidP="00FE0D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357F" w:rsidRPr="005C3473" w:rsidRDefault="00D41AA6" w:rsidP="00FE0D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D357F" w:rsidRPr="005C3473" w:rsidRDefault="007D357F" w:rsidP="00FE0D41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7F" w:rsidRPr="005C3473" w:rsidRDefault="007D357F" w:rsidP="00324A5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7F" w:rsidRPr="005C3473" w:rsidRDefault="007D357F" w:rsidP="00324A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7F" w:rsidRPr="005C3473" w:rsidRDefault="007D357F" w:rsidP="00FE0D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7F" w:rsidRPr="005C3473" w:rsidRDefault="007D357F" w:rsidP="00324A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57F" w:rsidRPr="005C3473" w:rsidRDefault="007D357F" w:rsidP="00324A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0D41" w:rsidRPr="005C3473" w:rsidTr="00FE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FE0D41" w:rsidRPr="005C3473" w:rsidRDefault="00FE0D41" w:rsidP="00FE0D4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FE0D41" w:rsidRPr="005C3473" w:rsidRDefault="00FE0D41" w:rsidP="000C5A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od 1 do </w:t>
            </w:r>
            <w:r w:rsidR="000C5AF7"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E0D41" w:rsidRPr="005C3473" w:rsidRDefault="00FE0D41" w:rsidP="00E33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FE0D41" w:rsidRPr="005C3473" w:rsidRDefault="00FE0D41" w:rsidP="00FE0D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FE0D41" w:rsidRPr="005C3473" w:rsidRDefault="00FE0D41" w:rsidP="00E33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0D33CD" w:rsidRPr="005C3473" w:rsidRDefault="000D33CD" w:rsidP="006B48EB">
      <w:pPr>
        <w:ind w:right="-11"/>
        <w:rPr>
          <w:rFonts w:asciiTheme="minorHAnsi" w:hAnsiTheme="minorHAnsi" w:cstheme="minorHAnsi"/>
          <w:b/>
        </w:rPr>
      </w:pPr>
    </w:p>
    <w:p w:rsidR="001E48B7" w:rsidRDefault="001E48B7" w:rsidP="008109BF">
      <w:pPr>
        <w:ind w:right="-11"/>
        <w:rPr>
          <w:rFonts w:asciiTheme="minorHAnsi" w:hAnsiTheme="minorHAnsi" w:cstheme="minorHAnsi"/>
          <w:b/>
        </w:rPr>
      </w:pPr>
    </w:p>
    <w:p w:rsidR="008109BF" w:rsidRPr="005C3473" w:rsidRDefault="008109BF" w:rsidP="008109BF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F7272E" w:rsidRPr="005C3473">
        <w:rPr>
          <w:rFonts w:asciiTheme="minorHAnsi" w:hAnsiTheme="minorHAnsi" w:cstheme="minorHAnsi"/>
          <w:b/>
        </w:rPr>
        <w:t>8</w:t>
      </w:r>
      <w:r w:rsidRPr="005C3473">
        <w:rPr>
          <w:rFonts w:asciiTheme="minorHAnsi" w:hAnsiTheme="minorHAnsi" w:cstheme="minorHAnsi"/>
          <w:b/>
        </w:rPr>
        <w:t xml:space="preserve"> – Zestaw do żywienia dojelitowego  do pompy </w:t>
      </w:r>
      <w:proofErr w:type="spellStart"/>
      <w:r w:rsidRPr="005C3473">
        <w:rPr>
          <w:rFonts w:asciiTheme="minorHAnsi" w:hAnsiTheme="minorHAnsi" w:cstheme="minorHAnsi"/>
          <w:b/>
        </w:rPr>
        <w:t>Flocare</w:t>
      </w:r>
      <w:proofErr w:type="spellEnd"/>
      <w:r w:rsidRPr="005C3473">
        <w:rPr>
          <w:rFonts w:asciiTheme="minorHAnsi" w:hAnsiTheme="minorHAnsi" w:cstheme="minorHAnsi"/>
          <w:b/>
        </w:rPr>
        <w:t xml:space="preserve"> </w:t>
      </w:r>
      <w:proofErr w:type="spellStart"/>
      <w:r w:rsidRPr="005C3473">
        <w:rPr>
          <w:rFonts w:asciiTheme="minorHAnsi" w:hAnsiTheme="minorHAnsi" w:cstheme="minorHAnsi"/>
          <w:b/>
        </w:rPr>
        <w:t>Infinity</w:t>
      </w:r>
      <w:proofErr w:type="spellEnd"/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B03FF" w:rsidRPr="005C3473" w:rsidTr="001B5BDA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8109BF" w:rsidRPr="005C3473" w:rsidTr="001B5BDA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9BF" w:rsidRPr="005C3473" w:rsidRDefault="008109BF" w:rsidP="001B5BD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9BF" w:rsidRPr="005C3473" w:rsidRDefault="008109BF" w:rsidP="001B5BDA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Zestaw do żywienia dojelitowego, do zastosowań stacjonarnych, sterylny, pakowany pojedynczo, do pomp </w:t>
            </w:r>
            <w:proofErr w:type="spellStart"/>
            <w:r w:rsidRPr="005C3473">
              <w:rPr>
                <w:rFonts w:asciiTheme="minorHAnsi" w:hAnsiTheme="minorHAnsi" w:cstheme="minorHAnsi"/>
              </w:rPr>
              <w:t>Flocare</w:t>
            </w:r>
            <w:proofErr w:type="spellEnd"/>
            <w:r w:rsidR="007C52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473">
              <w:rPr>
                <w:rFonts w:asciiTheme="minorHAnsi" w:hAnsiTheme="minorHAnsi" w:cstheme="minorHAnsi"/>
              </w:rPr>
              <w:t>Infinity</w:t>
            </w:r>
            <w:proofErr w:type="spellEnd"/>
            <w:r w:rsidR="00B01FCF" w:rsidRPr="005C34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9BF" w:rsidRPr="005C3473" w:rsidRDefault="008109B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09BF" w:rsidRPr="005C3473" w:rsidRDefault="008109B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09BF" w:rsidRPr="005C3473" w:rsidRDefault="00D41AA6" w:rsidP="001B5B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09BF" w:rsidRPr="005C3473" w:rsidRDefault="008109BF" w:rsidP="008109BF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4 000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9BF" w:rsidRPr="005C3473" w:rsidRDefault="008109BF" w:rsidP="00C76CF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9BF" w:rsidRPr="005C3473" w:rsidRDefault="008109B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9BF" w:rsidRPr="005C3473" w:rsidRDefault="008109B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9BF" w:rsidRPr="005C3473" w:rsidRDefault="008109BF" w:rsidP="00AD21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9BF" w:rsidRPr="005C3473" w:rsidRDefault="008109BF" w:rsidP="00AD21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109BF" w:rsidRDefault="008109BF" w:rsidP="008109BF">
      <w:pPr>
        <w:ind w:right="-11"/>
        <w:rPr>
          <w:rFonts w:asciiTheme="minorHAnsi" w:hAnsiTheme="minorHAnsi" w:cstheme="minorHAnsi"/>
          <w:b/>
        </w:rPr>
      </w:pPr>
    </w:p>
    <w:p w:rsidR="009B71EE" w:rsidRPr="005C3473" w:rsidRDefault="009B71EE" w:rsidP="008109BF">
      <w:pPr>
        <w:ind w:right="-11"/>
        <w:rPr>
          <w:rFonts w:asciiTheme="minorHAnsi" w:hAnsiTheme="minorHAnsi" w:cstheme="minorHAnsi"/>
          <w:b/>
        </w:rPr>
      </w:pPr>
    </w:p>
    <w:p w:rsidR="00C9237F" w:rsidRPr="005C3473" w:rsidRDefault="00C9237F" w:rsidP="00C9237F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C26578" w:rsidRPr="005C3473">
        <w:rPr>
          <w:rFonts w:asciiTheme="minorHAnsi" w:hAnsiTheme="minorHAnsi" w:cstheme="minorHAnsi"/>
          <w:b/>
        </w:rPr>
        <w:t>9</w:t>
      </w:r>
      <w:r w:rsidR="00F70BE7">
        <w:rPr>
          <w:rFonts w:asciiTheme="minorHAnsi" w:hAnsiTheme="minorHAnsi" w:cstheme="minorHAnsi"/>
          <w:b/>
        </w:rPr>
        <w:t xml:space="preserve"> </w:t>
      </w:r>
      <w:r w:rsidRPr="005C3473">
        <w:rPr>
          <w:rFonts w:asciiTheme="minorHAnsi" w:hAnsiTheme="minorHAnsi" w:cstheme="minorHAnsi"/>
          <w:b/>
        </w:rPr>
        <w:t xml:space="preserve">– Zgłębniki do żywienia </w:t>
      </w:r>
      <w:proofErr w:type="spellStart"/>
      <w:r w:rsidRPr="005C3473">
        <w:rPr>
          <w:rFonts w:asciiTheme="minorHAnsi" w:hAnsiTheme="minorHAnsi" w:cstheme="minorHAnsi"/>
          <w:b/>
        </w:rPr>
        <w:t>dożołądkowego</w:t>
      </w:r>
      <w:proofErr w:type="spellEnd"/>
      <w:r w:rsidRPr="005C3473">
        <w:rPr>
          <w:rFonts w:asciiTheme="minorHAnsi" w:hAnsiTheme="minorHAnsi" w:cstheme="minorHAnsi"/>
          <w:b/>
        </w:rPr>
        <w:t xml:space="preserve"> i dojelitowego 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B03FF" w:rsidRPr="005C3473" w:rsidTr="001B5BDA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C9237F" w:rsidRPr="005C3473" w:rsidTr="001B5BDA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1B5BD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37F" w:rsidRDefault="00C9237F" w:rsidP="001B5BDA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Zgłębnik do żywienia </w:t>
            </w:r>
            <w:proofErr w:type="spellStart"/>
            <w:r w:rsidRPr="005C3473">
              <w:rPr>
                <w:rFonts w:asciiTheme="minorHAnsi" w:hAnsiTheme="minorHAnsi" w:cstheme="minorHAnsi"/>
              </w:rPr>
              <w:t>dożołądkowego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i dojelitowego z możliwością stosowania do 6 tygodni, wykonany z miękkiego przezroczystego poliuretanu, dopasowującego się do kształtu przewodu pokarmowego, nie twardniejący przy dłuższym stosowaniu (do 6 tygodni). Podziałka centymetrowa umożliwiająca kontrolowanie długości wprowadzonego zgłębnika, linia kontrastująca w promieniach RTG, koniec dalszy zgłębnika wyposażony w jeden główny otwór kończący i dwa dodatkowe, boczne otwory minimalizujące ryzyko zatkania, koniec </w:t>
            </w:r>
            <w:r w:rsidRPr="005C3473">
              <w:rPr>
                <w:rFonts w:asciiTheme="minorHAnsi" w:hAnsiTheme="minorHAnsi" w:cstheme="minorHAnsi"/>
              </w:rPr>
              <w:lastRenderedPageBreak/>
              <w:t>bliższy umożliwiający połączenie z zestawami do podaży diety, prowadnica pokryta silikonem, z kulkową końcówką i żeńskim łącznikiem, wolny od DEHP.</w:t>
            </w:r>
          </w:p>
          <w:p w:rsidR="00C5700C" w:rsidRPr="005C3473" w:rsidRDefault="00C5700C" w:rsidP="001B5B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Rozmiar: </w:t>
            </w:r>
            <w:r w:rsidRPr="005C3473">
              <w:rPr>
                <w:rFonts w:asciiTheme="minorHAnsi" w:hAnsiTheme="minorHAnsi" w:cstheme="minorHAnsi"/>
              </w:rPr>
              <w:t xml:space="preserve"> CH12/110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9237F" w:rsidRPr="005C3473" w:rsidRDefault="00C9237F" w:rsidP="00C923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9237F" w:rsidRPr="005C3473" w:rsidRDefault="00C9237F" w:rsidP="001B5BDA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237F" w:rsidRPr="005C3473" w:rsidRDefault="00C9237F" w:rsidP="00C9237F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50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1B5BD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9237F" w:rsidRPr="005C3473" w:rsidRDefault="00C9237F" w:rsidP="00C9237F">
      <w:pPr>
        <w:ind w:right="-11"/>
        <w:rPr>
          <w:rFonts w:asciiTheme="minorHAnsi" w:hAnsiTheme="minorHAnsi" w:cstheme="minorHAnsi"/>
          <w:b/>
        </w:rPr>
      </w:pPr>
    </w:p>
    <w:p w:rsidR="005823A5" w:rsidRPr="005C3473" w:rsidRDefault="005823A5" w:rsidP="00C9237F">
      <w:pPr>
        <w:ind w:right="-11"/>
        <w:rPr>
          <w:rFonts w:asciiTheme="minorHAnsi" w:hAnsiTheme="minorHAnsi" w:cstheme="minorHAnsi"/>
          <w:b/>
        </w:rPr>
      </w:pPr>
    </w:p>
    <w:p w:rsidR="00C9237F" w:rsidRPr="005C3473" w:rsidRDefault="00C9237F" w:rsidP="00C9237F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>Grupa 1</w:t>
      </w:r>
      <w:r w:rsidR="00C26578" w:rsidRPr="005C3473">
        <w:rPr>
          <w:rFonts w:asciiTheme="minorHAnsi" w:hAnsiTheme="minorHAnsi" w:cstheme="minorHAnsi"/>
          <w:b/>
        </w:rPr>
        <w:t>0</w:t>
      </w:r>
      <w:r w:rsidRPr="005C3473">
        <w:rPr>
          <w:rFonts w:asciiTheme="minorHAnsi" w:hAnsiTheme="minorHAnsi" w:cstheme="minorHAnsi"/>
          <w:b/>
        </w:rPr>
        <w:t xml:space="preserve"> – Zgłębniki nosowo – żołądkowe  do żywienia dojelitowego 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F70BE7" w:rsidRPr="005C3473" w:rsidTr="001B5BDA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C9237F" w:rsidRPr="005C3473" w:rsidTr="001B5BDA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1B5BD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37F" w:rsidRPr="005C3473" w:rsidRDefault="00C9237F" w:rsidP="009054CA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Zgłębnik nosowo-żołądkowy przeznaczony do żywienia dojelitowego bezpośrednio do żołądka wyposażony w dodatkowy port do </w:t>
            </w:r>
            <w:proofErr w:type="spellStart"/>
            <w:r w:rsidRPr="005C3473">
              <w:rPr>
                <w:rFonts w:asciiTheme="minorHAnsi" w:hAnsiTheme="minorHAnsi" w:cstheme="minorHAnsi"/>
              </w:rPr>
              <w:t>odbarczania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przeznaczony do ewakuacji treści żołądka. </w:t>
            </w:r>
            <w:r w:rsidRPr="00C52CD3">
              <w:rPr>
                <w:rFonts w:asciiTheme="minorHAnsi" w:hAnsiTheme="minorHAnsi" w:cstheme="minorHAnsi"/>
              </w:rPr>
              <w:t>Rozmiar zgłębnika C</w:t>
            </w:r>
            <w:r w:rsidR="009054CA">
              <w:rPr>
                <w:rFonts w:asciiTheme="minorHAnsi" w:hAnsiTheme="minorHAnsi" w:cstheme="minorHAnsi"/>
              </w:rPr>
              <w:t>H</w:t>
            </w:r>
            <w:r w:rsidRPr="00C52CD3">
              <w:rPr>
                <w:rFonts w:asciiTheme="minorHAnsi" w:hAnsiTheme="minorHAnsi" w:cstheme="minorHAnsi"/>
              </w:rPr>
              <w:t xml:space="preserve"> 14/110</w:t>
            </w:r>
            <w:r w:rsidRPr="005C3473">
              <w:rPr>
                <w:rFonts w:asciiTheme="minorHAnsi" w:hAnsiTheme="minorHAnsi" w:cstheme="minorHAnsi"/>
              </w:rPr>
              <w:t xml:space="preserve"> cm. Umieszczenie portów na oddzielnych przewodach z oddzielnymi zaciskami umożliwia zastosowanie portu do </w:t>
            </w:r>
            <w:proofErr w:type="spellStart"/>
            <w:r w:rsidRPr="005C3473">
              <w:rPr>
                <w:rFonts w:asciiTheme="minorHAnsi" w:hAnsiTheme="minorHAnsi" w:cstheme="minorHAnsi"/>
              </w:rPr>
              <w:t>odbarczania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bez koniecznością odłączania zestawu do żywienia.</w:t>
            </w:r>
            <w:r w:rsidR="00534238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t xml:space="preserve">Bliższy koniec zgłębnika zakończony złączem </w:t>
            </w:r>
            <w:proofErr w:type="spellStart"/>
            <w:r w:rsidRPr="005C3473">
              <w:rPr>
                <w:rFonts w:asciiTheme="minorHAnsi" w:hAnsiTheme="minorHAnsi" w:cstheme="minorHAnsi"/>
              </w:rPr>
              <w:t>ENFit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służącym do łączenia z zestawami do podaży</w:t>
            </w:r>
            <w:r w:rsidR="00C52CD3">
              <w:rPr>
                <w:rFonts w:asciiTheme="minorHAnsi" w:hAnsiTheme="minorHAnsi" w:cstheme="minorHAnsi"/>
              </w:rPr>
              <w:t xml:space="preserve"> diet </w:t>
            </w:r>
            <w:proofErr w:type="spellStart"/>
            <w:r w:rsidR="00C52CD3">
              <w:rPr>
                <w:rFonts w:asciiTheme="minorHAnsi" w:hAnsiTheme="minorHAnsi" w:cstheme="minorHAnsi"/>
              </w:rPr>
              <w:t>Flocare</w:t>
            </w:r>
            <w:proofErr w:type="spellEnd"/>
            <w:r w:rsidR="00C52CD3">
              <w:rPr>
                <w:rFonts w:asciiTheme="minorHAnsi" w:hAnsiTheme="minorHAnsi" w:cstheme="minorHAnsi"/>
              </w:rPr>
              <w:t xml:space="preserve">® ze złączem </w:t>
            </w:r>
            <w:proofErr w:type="spellStart"/>
            <w:r w:rsidR="00C52CD3">
              <w:rPr>
                <w:rFonts w:asciiTheme="minorHAnsi" w:hAnsiTheme="minorHAnsi" w:cstheme="minorHAnsi"/>
              </w:rPr>
              <w:t>ENFit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. Zgłębnik wykonany z miękkiego, nieprzezroczystego poliuretanu, nie twardniejącego przy dłuższym stosowaniu. Zgłębnik należy wymieniać częściej niż co 6 tygodni. Zawiera centymetrową podziałkę znakowaną dokładnie co 1 cm ułatwiającą kontrolowanie długości wprowadzanego zgłębnika, metalową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trójskrętną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prowadnicę (pokrytą silikonem) z kulkową końcówką ułatwiającą jej wprowadzanie do światła. Zgłębnik posiada właściwości kontrastujące (całą swoją powierzchnią) w promieniach RTG. Dalszy koniec zgłębnika w kształcie oliwki posiada cztery boczne otwory i dodatkowy otwór końcowy umożliwiający np. założenie pętli z nici </w:t>
            </w:r>
            <w:r w:rsidRPr="005C3473">
              <w:rPr>
                <w:rFonts w:asciiTheme="minorHAnsi" w:hAnsiTheme="minorHAnsi" w:cstheme="minorHAnsi"/>
              </w:rPr>
              <w:lastRenderedPageBreak/>
              <w:t>ułatwiający pociągnięcie zgłębnika podczas</w:t>
            </w:r>
            <w:r w:rsidR="00E23047">
              <w:rPr>
                <w:rFonts w:asciiTheme="minorHAnsi" w:hAnsiTheme="minorHAnsi" w:cstheme="minorHAnsi"/>
              </w:rPr>
              <w:t xml:space="preserve"> zakładania metodą endoskopową. </w:t>
            </w:r>
            <w:r w:rsidRPr="005C3473">
              <w:rPr>
                <w:rFonts w:asciiTheme="minorHAnsi" w:hAnsiTheme="minorHAnsi" w:cstheme="minorHAnsi"/>
              </w:rPr>
              <w:t>Nie zawiera DEHP. Nie zawiera lateksu.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9237F" w:rsidRPr="00C5700C" w:rsidRDefault="00C9237F" w:rsidP="00E230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9237F" w:rsidRPr="005C3473" w:rsidRDefault="00C9237F" w:rsidP="001B5BDA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237F" w:rsidRPr="005C3473" w:rsidRDefault="00E50F56" w:rsidP="00E50F56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1 500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02434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E50F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E50F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37F" w:rsidRPr="005C3473" w:rsidRDefault="00C9237F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B5BDA" w:rsidRDefault="001B5BDA" w:rsidP="001B5BDA">
      <w:pPr>
        <w:ind w:right="-11"/>
        <w:rPr>
          <w:rFonts w:asciiTheme="minorHAnsi" w:hAnsiTheme="minorHAnsi" w:cstheme="minorHAnsi"/>
          <w:b/>
        </w:rPr>
      </w:pPr>
    </w:p>
    <w:p w:rsidR="001E48B7" w:rsidRPr="005C3473" w:rsidRDefault="001E48B7" w:rsidP="001B5BDA">
      <w:pPr>
        <w:ind w:right="-11"/>
        <w:rPr>
          <w:rFonts w:asciiTheme="minorHAnsi" w:hAnsiTheme="minorHAnsi" w:cstheme="minorHAnsi"/>
          <w:b/>
        </w:rPr>
      </w:pPr>
    </w:p>
    <w:p w:rsidR="001B5BDA" w:rsidRPr="005C3473" w:rsidRDefault="001B5BDA" w:rsidP="001B5BDA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>Grupa 1</w:t>
      </w:r>
      <w:r w:rsidR="00C26578" w:rsidRPr="005C3473">
        <w:rPr>
          <w:rFonts w:asciiTheme="minorHAnsi" w:hAnsiTheme="minorHAnsi" w:cstheme="minorHAnsi"/>
          <w:b/>
        </w:rPr>
        <w:t>1</w:t>
      </w:r>
      <w:r w:rsidRPr="005C3473">
        <w:rPr>
          <w:rFonts w:asciiTheme="minorHAnsi" w:hAnsiTheme="minorHAnsi" w:cstheme="minorHAnsi"/>
          <w:b/>
        </w:rPr>
        <w:t xml:space="preserve"> – Zgłębnik żołądkowy silikonowy 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F70BE7" w:rsidRPr="005C3473" w:rsidTr="001B5BDA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1B5BDA" w:rsidRPr="005C3473" w:rsidTr="001B5BDA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5C3473" w:rsidRDefault="001B5BDA" w:rsidP="001B5BD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700C" w:rsidRPr="005C3473" w:rsidRDefault="001B5BDA" w:rsidP="001B5BDA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Zgłębnik żołądkowy silikonowy Jednorazowy, do długotrwałego stosowania, wykonany z przezroczystego silikonu z atraumatycznym zakończeniem, odporny na załamania, wyposażony we wkładkę redukcyjną i zatyczkę. Sterylny, pakowany pojedynczo.</w:t>
            </w:r>
            <w:r w:rsidR="00C5700C">
              <w:rPr>
                <w:rFonts w:asciiTheme="minorHAnsi" w:hAnsiTheme="minorHAnsi" w:cstheme="minorHAnsi"/>
              </w:rPr>
              <w:t xml:space="preserve"> Rozmiar:</w:t>
            </w:r>
            <w:r w:rsidR="00C5700C" w:rsidRPr="005C3473">
              <w:rPr>
                <w:rFonts w:asciiTheme="minorHAnsi" w:hAnsiTheme="minorHAnsi" w:cstheme="minorHAnsi"/>
              </w:rPr>
              <w:t xml:space="preserve"> CH 14</w:t>
            </w:r>
            <w:r w:rsidR="00C5700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5C3473" w:rsidRDefault="001B5BDA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5BDA" w:rsidRPr="005C3473" w:rsidRDefault="001B5BDA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5BDA" w:rsidRPr="005C3473" w:rsidRDefault="001B5BDA" w:rsidP="001B5BDA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B5BDA" w:rsidRPr="005C3473" w:rsidRDefault="00EF32AA" w:rsidP="001B5BDA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5C3473" w:rsidRDefault="001B5BDA" w:rsidP="001B5BD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5C3473" w:rsidRDefault="001B5BDA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5C3473" w:rsidRDefault="001B5BDA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5C3473" w:rsidRDefault="001B5BDA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5C3473" w:rsidRDefault="001B5BDA" w:rsidP="001B5B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3D76" w:rsidRPr="005C3473" w:rsidTr="001B5BDA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D76" w:rsidRPr="005C3473" w:rsidRDefault="00023D76" w:rsidP="00023D76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Zgłębnik żołądkowy silikonowy Jednorazowy, do długotrwałego stosowania, wykonany z przezroczystego silikonu z atraumatycznym zakończeniem, odporny na załamania, wyposażony we wkładkę redukcyjną i zatyczkę. Sterylny, pakowany pojedynczo.</w:t>
            </w:r>
            <w:r w:rsidR="00C5700C">
              <w:rPr>
                <w:rFonts w:asciiTheme="minorHAnsi" w:hAnsiTheme="minorHAnsi" w:cstheme="minorHAnsi"/>
              </w:rPr>
              <w:t xml:space="preserve"> Rozmiar:</w:t>
            </w:r>
            <w:r w:rsidR="00C5700C" w:rsidRPr="005C3473">
              <w:rPr>
                <w:rFonts w:asciiTheme="minorHAnsi" w:hAnsiTheme="minorHAnsi" w:cstheme="minorHAnsi"/>
              </w:rPr>
              <w:t xml:space="preserve"> CH 16</w:t>
            </w:r>
            <w:r w:rsidR="00C5700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3D76" w:rsidRPr="005C3473" w:rsidRDefault="00EF32AA" w:rsidP="00023D76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3D76" w:rsidRPr="005C3473" w:rsidTr="001B5BDA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D76" w:rsidRPr="005C3473" w:rsidRDefault="00023D76" w:rsidP="00023D76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Zgłębnik żołądkowy silikonowy Jednorazowy, do długotrwałego stosowania, wykonany z przezroczystego silikonu z atraumatycznym zakończeniem, odporny na załamania, wyposażony we wkładkę redukcyjną i zatyczkę. Sterylny, pakowany pojedynczo.</w:t>
            </w:r>
            <w:r w:rsidR="00C5700C">
              <w:rPr>
                <w:rFonts w:asciiTheme="minorHAnsi" w:hAnsiTheme="minorHAnsi" w:cstheme="minorHAnsi"/>
              </w:rPr>
              <w:t xml:space="preserve"> Rozmiar:</w:t>
            </w:r>
            <w:r w:rsidR="00C5700C" w:rsidRPr="005C3473">
              <w:rPr>
                <w:rFonts w:asciiTheme="minorHAnsi" w:hAnsiTheme="minorHAnsi" w:cstheme="minorHAnsi"/>
              </w:rPr>
              <w:t xml:space="preserve"> CH 18</w:t>
            </w:r>
            <w:r w:rsidR="00C5700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3D76" w:rsidRPr="005C3473" w:rsidRDefault="00EF32AA" w:rsidP="00023D76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3D76" w:rsidRPr="005C3473" w:rsidTr="001B5BDA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D76" w:rsidRPr="005C3473" w:rsidRDefault="00023D76" w:rsidP="00023D76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Zgłębnik żołądkowy silikonowy Jednorazowy, do długotrwałego stosowania, wykonany z przezroczystego silikonu z atraumatycznym zakończeniem, odporny na załamania, wyposażony we wkładkę redukcyjną i zatyczkę. Sterylny, pakowany pojedynczo.</w:t>
            </w:r>
            <w:r w:rsidR="00C5700C">
              <w:rPr>
                <w:rFonts w:asciiTheme="minorHAnsi" w:hAnsiTheme="minorHAnsi" w:cstheme="minorHAnsi"/>
              </w:rPr>
              <w:t xml:space="preserve"> Rozmiar:</w:t>
            </w:r>
            <w:r w:rsidR="00C5700C" w:rsidRPr="005C3473">
              <w:rPr>
                <w:rFonts w:asciiTheme="minorHAnsi" w:hAnsiTheme="minorHAnsi" w:cstheme="minorHAnsi"/>
              </w:rPr>
              <w:t xml:space="preserve"> CH 20</w:t>
            </w:r>
            <w:r w:rsidR="00C5700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3D76" w:rsidRPr="005C3473" w:rsidRDefault="00EF32AA" w:rsidP="00023D76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3D76" w:rsidRPr="005C3473" w:rsidTr="001B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023D76" w:rsidRPr="005C3473" w:rsidRDefault="00023D76" w:rsidP="00023D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023D76" w:rsidRPr="005C3473" w:rsidRDefault="00023D76" w:rsidP="00023D7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C3473">
              <w:rPr>
                <w:rFonts w:asciiTheme="minorHAnsi" w:hAnsiTheme="minorHAnsi" w:cstheme="minorHAnsi"/>
                <w:b/>
                <w:bCs/>
              </w:rPr>
              <w:t xml:space="preserve">Suma pozycji od 1 do 4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023D76" w:rsidRPr="005C3473" w:rsidRDefault="00023D76" w:rsidP="00023D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E3F86" w:rsidRPr="005C3473" w:rsidRDefault="00EE3F86" w:rsidP="00EE3F86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lastRenderedPageBreak/>
        <w:t xml:space="preserve">Grupa </w:t>
      </w:r>
      <w:r w:rsidR="00107430" w:rsidRPr="005C3473">
        <w:rPr>
          <w:rFonts w:asciiTheme="minorHAnsi" w:hAnsiTheme="minorHAnsi" w:cstheme="minorHAnsi"/>
          <w:b/>
        </w:rPr>
        <w:t>1</w:t>
      </w:r>
      <w:r w:rsidR="00C26578" w:rsidRPr="005C3473">
        <w:rPr>
          <w:rFonts w:asciiTheme="minorHAnsi" w:hAnsiTheme="minorHAnsi" w:cstheme="minorHAnsi"/>
          <w:b/>
        </w:rPr>
        <w:t>2</w:t>
      </w:r>
      <w:r w:rsidRPr="005C3473">
        <w:rPr>
          <w:rFonts w:asciiTheme="minorHAnsi" w:hAnsiTheme="minorHAnsi" w:cstheme="minorHAnsi"/>
          <w:b/>
        </w:rPr>
        <w:t xml:space="preserve"> – </w:t>
      </w:r>
      <w:r w:rsidR="003622EC" w:rsidRPr="005C3473">
        <w:rPr>
          <w:rFonts w:asciiTheme="minorHAnsi" w:hAnsiTheme="minorHAnsi" w:cstheme="minorHAnsi"/>
          <w:b/>
        </w:rPr>
        <w:t xml:space="preserve">Akcesoria do aparatów do znieczulenia firmy </w:t>
      </w:r>
      <w:proofErr w:type="spellStart"/>
      <w:r w:rsidR="003622EC" w:rsidRPr="005C3473">
        <w:rPr>
          <w:rFonts w:asciiTheme="minorHAnsi" w:hAnsiTheme="minorHAnsi" w:cstheme="minorHAnsi"/>
          <w:b/>
        </w:rPr>
        <w:t>Dräger</w:t>
      </w:r>
      <w:proofErr w:type="spellEnd"/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F70BE7" w:rsidRPr="005C3473" w:rsidTr="00FD7857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EE3F86" w:rsidRPr="005C3473" w:rsidTr="00FD785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F86" w:rsidRPr="005C3473" w:rsidRDefault="006B6A94" w:rsidP="00FD785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Filtr bakteryjny jednorazowego użytku do ssaków mocowanych przy aparatach do znieczulenia Primus, </w:t>
            </w:r>
            <w:proofErr w:type="spellStart"/>
            <w:r w:rsidRPr="005C3473">
              <w:rPr>
                <w:rFonts w:asciiTheme="minorHAnsi" w:hAnsiTheme="minorHAnsi" w:cstheme="minorHAnsi"/>
              </w:rPr>
              <w:t>Fabius</w:t>
            </w:r>
            <w:proofErr w:type="spellEnd"/>
            <w:r w:rsidRPr="005C3473">
              <w:rPr>
                <w:rFonts w:asciiTheme="minorHAnsi" w:hAnsiTheme="minorHAnsi" w:cstheme="minorHAnsi"/>
              </w:rPr>
              <w:t>, z hydrofobową metodą filtracji. Filtracja bakteryjna 99,999%, Filtracja wirusowa 99,999%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E3F86" w:rsidRPr="005C3473" w:rsidRDefault="006B6A94" w:rsidP="003622EC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300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3F86" w:rsidRPr="005C3473" w:rsidTr="00FD785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F86" w:rsidRPr="005C3473" w:rsidRDefault="006B6A94" w:rsidP="00FD785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Czujnik przepływu </w:t>
            </w:r>
            <w:proofErr w:type="spellStart"/>
            <w:r w:rsidRPr="005C3473">
              <w:rPr>
                <w:rFonts w:asciiTheme="minorHAnsi" w:hAnsiTheme="minorHAnsi" w:cstheme="minorHAnsi"/>
              </w:rPr>
              <w:t>spirolog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do stosowania w aparatach do znieczulenia </w:t>
            </w:r>
            <w:proofErr w:type="spellStart"/>
            <w:r w:rsidRPr="005C3473">
              <w:rPr>
                <w:rFonts w:asciiTheme="minorHAnsi" w:hAnsiTheme="minorHAnsi" w:cstheme="minorHAnsi"/>
              </w:rPr>
              <w:t>Dräger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E3F86" w:rsidRPr="005C3473" w:rsidRDefault="003622EC" w:rsidP="003622EC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07586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3F86" w:rsidRPr="005C3473" w:rsidTr="00FD785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F86" w:rsidRPr="005C3473" w:rsidRDefault="006B6A94" w:rsidP="00FD785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Jednorazowy pochłaniacz CO2 do aparatu do znieczulenia Primus o pojemności 1,2 l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E3F86" w:rsidRPr="005C3473" w:rsidRDefault="003622EC" w:rsidP="003622EC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36 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3F86" w:rsidRPr="005C3473" w:rsidTr="00FD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EE3F86" w:rsidRPr="005C3473" w:rsidRDefault="00EE3F86" w:rsidP="00FD785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EE3F86" w:rsidRPr="005C3473" w:rsidRDefault="00EE3F86" w:rsidP="00FD785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od 1 do 3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E3F86" w:rsidRPr="005C3473" w:rsidRDefault="00EE3F86" w:rsidP="003622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EE3F86" w:rsidRPr="005C3473" w:rsidRDefault="00EE3F86" w:rsidP="00FD78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EE3F86" w:rsidRDefault="00EE3F86" w:rsidP="00EE3F86">
      <w:pPr>
        <w:ind w:right="-11"/>
        <w:rPr>
          <w:rFonts w:asciiTheme="minorHAnsi" w:hAnsiTheme="minorHAnsi" w:cstheme="minorHAnsi"/>
          <w:b/>
        </w:rPr>
      </w:pPr>
    </w:p>
    <w:p w:rsidR="00E23047" w:rsidRPr="005C3473" w:rsidRDefault="00E23047" w:rsidP="00EE3F86">
      <w:pPr>
        <w:ind w:right="-11"/>
        <w:rPr>
          <w:rFonts w:asciiTheme="minorHAnsi" w:hAnsiTheme="minorHAnsi" w:cstheme="minorHAnsi"/>
          <w:b/>
        </w:rPr>
      </w:pPr>
    </w:p>
    <w:p w:rsidR="00AA5C1B" w:rsidRPr="005C3473" w:rsidRDefault="004B4D95" w:rsidP="00AA5C1B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107430" w:rsidRPr="005C3473">
        <w:rPr>
          <w:rFonts w:asciiTheme="minorHAnsi" w:hAnsiTheme="minorHAnsi" w:cstheme="minorHAnsi"/>
          <w:b/>
        </w:rPr>
        <w:t>1</w:t>
      </w:r>
      <w:r w:rsidR="00C26578" w:rsidRPr="005C3473">
        <w:rPr>
          <w:rFonts w:asciiTheme="minorHAnsi" w:hAnsiTheme="minorHAnsi" w:cstheme="minorHAnsi"/>
          <w:b/>
        </w:rPr>
        <w:t>3</w:t>
      </w:r>
      <w:r w:rsidR="00AA5C1B" w:rsidRPr="005C3473">
        <w:rPr>
          <w:rFonts w:asciiTheme="minorHAnsi" w:hAnsiTheme="minorHAnsi" w:cstheme="minorHAnsi"/>
          <w:b/>
        </w:rPr>
        <w:t xml:space="preserve"> – Rurki tracheotomijne zbrojone, długie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F70BE7" w:rsidRPr="005C3473" w:rsidTr="00FD7857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AA5C1B" w:rsidRPr="005C3473" w:rsidTr="00FD785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C1B" w:rsidRPr="005C3473" w:rsidRDefault="00AA5C1B" w:rsidP="00FD785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5C1B" w:rsidRDefault="00AA5C1B" w:rsidP="00FD785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Rurka tracheotomijna zbrojona, długa, z ruchomym szyldem umożliwiającym regulację długości rurki, wykonana z termoplastycznego PVC, </w:t>
            </w:r>
            <w:proofErr w:type="spellStart"/>
            <w:r w:rsidRPr="005C3473">
              <w:rPr>
                <w:rFonts w:asciiTheme="minorHAnsi" w:hAnsiTheme="minorHAnsi" w:cstheme="minorHAnsi"/>
              </w:rPr>
              <w:t>silikonowana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z mankietem niskociśnieniowym, wysokoobjętościowym, wzmocniona drutem ze stali kwasoodpornej – odporna na załamanie, skrzydełka szyldu miękkie, gładkie i przezroczyste. Posiada prowadnicę, balonik kontrolny znakowany rozmiarem rurki, znacznik głębokości wprowadzania, dwie tasiemki mocujące. Bez lateksu i </w:t>
            </w:r>
            <w:proofErr w:type="spellStart"/>
            <w:r w:rsidRPr="005C3473">
              <w:rPr>
                <w:rFonts w:asciiTheme="minorHAnsi" w:hAnsiTheme="minorHAnsi" w:cstheme="minorHAnsi"/>
              </w:rPr>
              <w:t>ftalanów</w:t>
            </w:r>
            <w:proofErr w:type="spellEnd"/>
            <w:r w:rsidRPr="005C3473">
              <w:rPr>
                <w:rFonts w:asciiTheme="minorHAnsi" w:hAnsiTheme="minorHAnsi" w:cstheme="minorHAnsi"/>
              </w:rPr>
              <w:t>. Sterylna. Jednorazowego użytku. Ilość z każdego rozmiaru do wyboru przez zamawiającego.</w:t>
            </w:r>
          </w:p>
          <w:p w:rsidR="00721A9B" w:rsidRPr="005C3473" w:rsidRDefault="00721A9B" w:rsidP="00FD785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Rozmiar: 7,0; 8,0; 9,0; 10.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C1B" w:rsidRPr="005C3473" w:rsidRDefault="00AA5C1B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A5C1B" w:rsidRPr="005C3473" w:rsidRDefault="00AA5C1B" w:rsidP="007223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A5C1B" w:rsidRPr="005C3473" w:rsidRDefault="00AA5C1B" w:rsidP="00FD785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A5C1B" w:rsidRPr="005C3473" w:rsidRDefault="00AA5C1B" w:rsidP="00FD785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C1B" w:rsidRPr="005C3473" w:rsidRDefault="00AA5C1B" w:rsidP="00FD785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C1B" w:rsidRPr="005C3473" w:rsidRDefault="00AA5C1B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C1B" w:rsidRPr="005C3473" w:rsidRDefault="00AA5C1B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C1B" w:rsidRPr="005C3473" w:rsidRDefault="00AA5C1B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C1B" w:rsidRPr="005C3473" w:rsidRDefault="00AA5C1B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D566B" w:rsidRDefault="001D566B" w:rsidP="007223BF">
      <w:pPr>
        <w:ind w:right="-11"/>
        <w:rPr>
          <w:rFonts w:asciiTheme="minorHAnsi" w:hAnsiTheme="minorHAnsi" w:cstheme="minorHAnsi"/>
          <w:b/>
          <w:color w:val="C00000"/>
        </w:rPr>
      </w:pPr>
    </w:p>
    <w:p w:rsidR="007223BF" w:rsidRPr="005C3473" w:rsidRDefault="004B4D95" w:rsidP="007223BF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lastRenderedPageBreak/>
        <w:t>Grupa 1</w:t>
      </w:r>
      <w:r w:rsidR="00C26578" w:rsidRPr="005C3473">
        <w:rPr>
          <w:rFonts w:asciiTheme="minorHAnsi" w:hAnsiTheme="minorHAnsi" w:cstheme="minorHAnsi"/>
          <w:b/>
        </w:rPr>
        <w:t>4</w:t>
      </w:r>
      <w:r w:rsidR="007223BF" w:rsidRPr="005C3473">
        <w:rPr>
          <w:rFonts w:asciiTheme="minorHAnsi" w:hAnsiTheme="minorHAnsi" w:cstheme="minorHAnsi"/>
          <w:b/>
        </w:rPr>
        <w:t xml:space="preserve"> – </w:t>
      </w:r>
      <w:r w:rsidR="004165EE" w:rsidRPr="005C3473">
        <w:rPr>
          <w:rFonts w:asciiTheme="minorHAnsi" w:hAnsiTheme="minorHAnsi" w:cstheme="minorHAnsi"/>
          <w:b/>
        </w:rPr>
        <w:t>Czujniki ciągłego monitorowania parametrów hemodynamicznych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F70BE7" w:rsidRPr="005C3473" w:rsidTr="00FD7857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7223BF" w:rsidRPr="005C3473" w:rsidTr="00FD785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3BF" w:rsidRPr="005C3473" w:rsidRDefault="007223BF" w:rsidP="00FD785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23BF" w:rsidRPr="005C3473" w:rsidRDefault="004165EE" w:rsidP="00707474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Czujnik do ciągłego monitoringu parametrów hemodynamicznych pacjenta bez konieczności kalibracji do monitora </w:t>
            </w:r>
            <w:proofErr w:type="spellStart"/>
            <w:r w:rsidRPr="005C3473">
              <w:rPr>
                <w:rFonts w:asciiTheme="minorHAnsi" w:hAnsiTheme="minorHAnsi" w:cstheme="minorHAnsi"/>
              </w:rPr>
              <w:t>Vigileo</w:t>
            </w:r>
            <w:proofErr w:type="spellEnd"/>
            <w:r w:rsidRPr="005C3473">
              <w:rPr>
                <w:rFonts w:asciiTheme="minorHAnsi" w:hAnsiTheme="minorHAnsi" w:cstheme="minorHAnsi"/>
              </w:rPr>
              <w:t>, sterylny</w:t>
            </w:r>
            <w:r w:rsidR="00707474" w:rsidRPr="005C34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3BF" w:rsidRPr="005C3473" w:rsidRDefault="007223BF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223BF" w:rsidRPr="005C3473" w:rsidRDefault="007223BF" w:rsidP="00DD3E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223BF" w:rsidRPr="005C3473" w:rsidRDefault="007223BF" w:rsidP="00FD785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23BF" w:rsidRPr="005C3473" w:rsidRDefault="00DD3E9F" w:rsidP="00FD785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3BF" w:rsidRPr="005C3473" w:rsidRDefault="007223BF" w:rsidP="00FD785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3BF" w:rsidRPr="005C3473" w:rsidRDefault="007223BF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3BF" w:rsidRPr="005C3473" w:rsidRDefault="007223BF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3BF" w:rsidRPr="005C3473" w:rsidRDefault="007223BF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3BF" w:rsidRPr="005C3473" w:rsidRDefault="007223BF" w:rsidP="00FD78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07430" w:rsidRPr="005C3473" w:rsidRDefault="00107430" w:rsidP="00FD7857">
      <w:pPr>
        <w:ind w:right="-11"/>
        <w:rPr>
          <w:rFonts w:asciiTheme="minorHAnsi" w:hAnsiTheme="minorHAnsi" w:cstheme="minorHAnsi"/>
          <w:b/>
        </w:rPr>
      </w:pPr>
    </w:p>
    <w:p w:rsidR="00DB6C52" w:rsidRPr="005C3473" w:rsidRDefault="00DB6C52" w:rsidP="00DB6C52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F7272E" w:rsidRPr="005C3473">
        <w:rPr>
          <w:rFonts w:asciiTheme="minorHAnsi" w:hAnsiTheme="minorHAnsi" w:cstheme="minorHAnsi"/>
          <w:b/>
        </w:rPr>
        <w:t>1</w:t>
      </w:r>
      <w:r w:rsidR="00C26578" w:rsidRPr="005C3473">
        <w:rPr>
          <w:rFonts w:asciiTheme="minorHAnsi" w:hAnsiTheme="minorHAnsi" w:cstheme="minorHAnsi"/>
          <w:b/>
        </w:rPr>
        <w:t>5</w:t>
      </w:r>
      <w:r w:rsidR="00E23047">
        <w:rPr>
          <w:rFonts w:asciiTheme="minorHAnsi" w:hAnsiTheme="minorHAnsi" w:cstheme="minorHAnsi"/>
          <w:b/>
        </w:rPr>
        <w:t xml:space="preserve"> </w:t>
      </w:r>
      <w:r w:rsidRPr="005C3473">
        <w:rPr>
          <w:rFonts w:asciiTheme="minorHAnsi" w:hAnsiTheme="minorHAnsi" w:cstheme="minorHAnsi"/>
          <w:b/>
        </w:rPr>
        <w:t>– Sprzęt do intensywnej terapii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F70BE7" w:rsidRPr="005C3473" w:rsidTr="00682155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DB6C52" w:rsidRPr="005C3473" w:rsidTr="00682155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6C52" w:rsidRPr="005C3473" w:rsidRDefault="00CF0A8F" w:rsidP="0068215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6C52" w:rsidRPr="005C3473" w:rsidRDefault="000028E3" w:rsidP="00CF0A8F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Zestaw do inwazyjnego pomiaru ciśnienia – po</w:t>
            </w:r>
            <w:r w:rsidR="00F24205" w:rsidRPr="005C3473">
              <w:rPr>
                <w:rFonts w:asciiTheme="minorHAnsi" w:hAnsiTheme="minorHAnsi" w:cstheme="minorHAnsi"/>
              </w:rPr>
              <w:t>jedynczy, składający się z</w:t>
            </w:r>
            <w:r w:rsidR="00817160" w:rsidRPr="005C3473">
              <w:rPr>
                <w:rFonts w:asciiTheme="minorHAnsi" w:hAnsiTheme="minorHAnsi" w:cstheme="minorHAnsi"/>
              </w:rPr>
              <w:t xml:space="preserve"> linii pomiarowej o długości </w:t>
            </w:r>
            <w:r w:rsidR="00CF0A8F" w:rsidRPr="005C3473">
              <w:rPr>
                <w:rFonts w:asciiTheme="minorHAnsi" w:hAnsiTheme="minorHAnsi" w:cstheme="minorHAnsi"/>
              </w:rPr>
              <w:t>1 x 150 cm, przetwornika wyposażonego w dwa podw</w:t>
            </w:r>
            <w:r w:rsidR="00A642AE">
              <w:rPr>
                <w:rFonts w:asciiTheme="minorHAnsi" w:hAnsiTheme="minorHAnsi" w:cstheme="minorHAnsi"/>
              </w:rPr>
              <w:t>ójne systemy zintegrowane płuczą</w:t>
            </w:r>
            <w:r w:rsidR="00CF0A8F" w:rsidRPr="005C3473">
              <w:rPr>
                <w:rFonts w:asciiTheme="minorHAnsi" w:hAnsiTheme="minorHAnsi" w:cstheme="minorHAnsi"/>
              </w:rPr>
              <w:t xml:space="preserve">ce o przepływie minimum 3 ml/godz. Igła zakrzywiona w zbiorniku wyrównawczym, kalibracja zestawu bez </w:t>
            </w:r>
            <w:proofErr w:type="spellStart"/>
            <w:r w:rsidR="00CF0A8F" w:rsidRPr="005C3473">
              <w:rPr>
                <w:rFonts w:asciiTheme="minorHAnsi" w:hAnsiTheme="minorHAnsi" w:cstheme="minorHAnsi"/>
              </w:rPr>
              <w:t>rozszczelniania</w:t>
            </w:r>
            <w:proofErr w:type="spellEnd"/>
            <w:r w:rsidR="00CF0A8F" w:rsidRPr="005C3473">
              <w:rPr>
                <w:rFonts w:asciiTheme="minorHAnsi" w:hAnsiTheme="minorHAnsi" w:cstheme="minorHAnsi"/>
              </w:rPr>
              <w:t xml:space="preserve"> systemu i konieczności zdjęcia koreczka. Zestaw do inwazyjnego pomiaru ciśnienia umożliwiający zapis ciśnienia tętniczego z dokładnością odwzorowania na poziomie &lt;5% błędu pomiarowego dla całej linii potwierdzony testem przeprowadzanym w fazie produkcyjnej. Połączenie z kardiomonitorami – </w:t>
            </w:r>
            <w:proofErr w:type="spellStart"/>
            <w:r w:rsidR="00CF0A8F" w:rsidRPr="005C3473">
              <w:rPr>
                <w:rFonts w:asciiTheme="minorHAnsi" w:hAnsiTheme="minorHAnsi" w:cstheme="minorHAnsi"/>
              </w:rPr>
              <w:t>pinowe</w:t>
            </w:r>
            <w:proofErr w:type="spellEnd"/>
            <w:r w:rsidR="00CF0A8F" w:rsidRPr="005C3473">
              <w:rPr>
                <w:rFonts w:asciiTheme="minorHAnsi" w:hAnsiTheme="minorHAnsi" w:cstheme="minorHAnsi"/>
              </w:rPr>
              <w:t xml:space="preserve"> kompatybilne z kablami typu BD </w:t>
            </w:r>
            <w:proofErr w:type="spellStart"/>
            <w:r w:rsidR="00CF0A8F" w:rsidRPr="005C3473">
              <w:rPr>
                <w:rFonts w:asciiTheme="minorHAnsi" w:hAnsiTheme="minorHAnsi" w:cstheme="minorHAnsi"/>
              </w:rPr>
              <w:t>Ohmeda</w:t>
            </w:r>
            <w:proofErr w:type="spellEnd"/>
            <w:r w:rsidR="00CF0A8F" w:rsidRPr="005C3473">
              <w:rPr>
                <w:rFonts w:asciiTheme="minorHAnsi" w:hAnsiTheme="minorHAnsi" w:cstheme="minorHAnsi"/>
              </w:rPr>
              <w:t xml:space="preserve"> PMSET </w:t>
            </w:r>
            <w:r w:rsidR="00664617" w:rsidRPr="005C3473">
              <w:rPr>
                <w:rFonts w:asciiTheme="minorHAnsi" w:hAnsiTheme="minorHAnsi" w:cstheme="minorHAnsi"/>
              </w:rPr>
              <w:t xml:space="preserve">poprzez okrągły wtyk </w:t>
            </w:r>
            <w:proofErr w:type="spellStart"/>
            <w:r w:rsidR="00664617" w:rsidRPr="005C3473">
              <w:rPr>
                <w:rFonts w:asciiTheme="minorHAnsi" w:hAnsiTheme="minorHAnsi" w:cstheme="minorHAnsi"/>
              </w:rPr>
              <w:t>pinowy</w:t>
            </w:r>
            <w:proofErr w:type="spellEnd"/>
            <w:r w:rsidR="00664617" w:rsidRPr="005C3473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6C52" w:rsidRPr="005C3473" w:rsidRDefault="00DB6C52" w:rsidP="006821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B6C52" w:rsidRPr="005C3473" w:rsidRDefault="00DB6C52" w:rsidP="006821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B6C52" w:rsidRPr="005C3473" w:rsidRDefault="00D41AA6" w:rsidP="006821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B6C52" w:rsidRPr="005C3473" w:rsidRDefault="00664617" w:rsidP="000028E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4</w:t>
            </w:r>
            <w:r w:rsidR="000028E3" w:rsidRPr="005C3473">
              <w:rPr>
                <w:rFonts w:asciiTheme="minorHAnsi" w:hAnsiTheme="minorHAnsi" w:cstheme="minorHAnsi"/>
              </w:rPr>
              <w:t xml:space="preserve">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6C52" w:rsidRPr="005C3473" w:rsidRDefault="00DB6C52" w:rsidP="0066461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6C52" w:rsidRPr="005C3473" w:rsidRDefault="00DB6C52" w:rsidP="006821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6C52" w:rsidRPr="005C3473" w:rsidRDefault="00DB6C52" w:rsidP="0068215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6C52" w:rsidRPr="005C3473" w:rsidRDefault="00DB6C52" w:rsidP="006821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6C52" w:rsidRPr="005C3473" w:rsidRDefault="00DB6C52" w:rsidP="006821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E3309" w:rsidRPr="005C3473" w:rsidTr="00682155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3309" w:rsidRPr="005C3473" w:rsidRDefault="00BE3309" w:rsidP="0068215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3309" w:rsidRPr="005C3473" w:rsidRDefault="00BE3309" w:rsidP="00CF0A8F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Manometr </w:t>
            </w:r>
            <w:r w:rsidR="00B01FCF" w:rsidRPr="005C3473">
              <w:rPr>
                <w:rFonts w:asciiTheme="minorHAnsi" w:hAnsiTheme="minorHAnsi" w:cstheme="minorHAnsi"/>
              </w:rPr>
              <w:t xml:space="preserve">służący </w:t>
            </w:r>
            <w:r w:rsidRPr="005C3473">
              <w:rPr>
                <w:rFonts w:asciiTheme="minorHAnsi" w:hAnsiTheme="minorHAnsi" w:cstheme="minorHAnsi"/>
              </w:rPr>
              <w:t>do pomiaru ciśnienia do rurek tracheotomijnych i intubacyjnych z czytelnie zaznaczoną skalą w zakresie 20-30 i 60 cm</w:t>
            </w:r>
            <w:r w:rsidR="00D437FB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t>H</w:t>
            </w:r>
            <w:r w:rsidRPr="00D437FB">
              <w:rPr>
                <w:rFonts w:asciiTheme="minorHAnsi" w:hAnsiTheme="minorHAnsi" w:cstheme="minorHAnsi"/>
                <w:vertAlign w:val="subscript"/>
              </w:rPr>
              <w:t>2</w:t>
            </w:r>
            <w:r w:rsidRPr="005C3473">
              <w:rPr>
                <w:rFonts w:asciiTheme="minorHAnsi" w:hAnsiTheme="minorHAnsi" w:cstheme="minorHAnsi"/>
              </w:rPr>
              <w:t>O potwierdzającą prawidłowe ciśnienie.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3309" w:rsidRPr="005C3473" w:rsidRDefault="00BE3309" w:rsidP="006821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3309" w:rsidRPr="005C3473" w:rsidRDefault="00BE3309" w:rsidP="006821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E3309" w:rsidRPr="005C3473" w:rsidRDefault="00BE3309" w:rsidP="00682155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3309" w:rsidRPr="005C3473" w:rsidRDefault="00BE3309" w:rsidP="000028E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3309" w:rsidRPr="005C3473" w:rsidRDefault="00BE3309" w:rsidP="0066461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3309" w:rsidRPr="005C3473" w:rsidRDefault="00BE3309" w:rsidP="006821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3309" w:rsidRPr="005C3473" w:rsidRDefault="00BE3309" w:rsidP="0068215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3309" w:rsidRPr="005C3473" w:rsidRDefault="00BE3309" w:rsidP="006821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3309" w:rsidRPr="005C3473" w:rsidRDefault="00BE3309" w:rsidP="006821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4E53" w:rsidRPr="005C3473" w:rsidTr="00682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114E53" w:rsidRPr="005C3473" w:rsidRDefault="00114E53" w:rsidP="00114E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114E53" w:rsidRPr="005C3473" w:rsidRDefault="00114E53" w:rsidP="00CF0A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Suma pozycji</w:t>
            </w:r>
            <w:r w:rsidR="002F60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od 1 do 2</w:t>
            </w: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4E53" w:rsidRPr="005C3473" w:rsidRDefault="00114E53" w:rsidP="00114E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4E53" w:rsidRPr="005C3473" w:rsidRDefault="00114E53" w:rsidP="00114E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114E53" w:rsidRPr="005C3473" w:rsidRDefault="00114E53" w:rsidP="00114E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114E53" w:rsidRPr="005C3473" w:rsidRDefault="00114E53" w:rsidP="00114E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3D7C08" w:rsidRPr="005C3473" w:rsidRDefault="003D7C08" w:rsidP="003D7C08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lastRenderedPageBreak/>
        <w:t xml:space="preserve">Grupa </w:t>
      </w:r>
      <w:r w:rsidR="00F7272E" w:rsidRPr="005C3473">
        <w:rPr>
          <w:rFonts w:asciiTheme="minorHAnsi" w:hAnsiTheme="minorHAnsi" w:cstheme="minorHAnsi"/>
          <w:b/>
        </w:rPr>
        <w:t>1</w:t>
      </w:r>
      <w:r w:rsidR="00C26578" w:rsidRPr="005C3473">
        <w:rPr>
          <w:rFonts w:asciiTheme="minorHAnsi" w:hAnsiTheme="minorHAnsi" w:cstheme="minorHAnsi"/>
          <w:b/>
        </w:rPr>
        <w:t>6</w:t>
      </w:r>
      <w:r w:rsidRPr="005C3473">
        <w:rPr>
          <w:rFonts w:asciiTheme="minorHAnsi" w:hAnsiTheme="minorHAnsi" w:cstheme="minorHAnsi"/>
          <w:b/>
        </w:rPr>
        <w:t xml:space="preserve"> – </w:t>
      </w:r>
      <w:r w:rsidR="000C3856" w:rsidRPr="005C3473">
        <w:rPr>
          <w:rFonts w:asciiTheme="minorHAnsi" w:hAnsiTheme="minorHAnsi" w:cstheme="minorHAnsi"/>
          <w:b/>
        </w:rPr>
        <w:t>Przedłużacz linii infuzyjnej, niskociśnieniowy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F70BE7" w:rsidRPr="005C3473" w:rsidTr="003D7C08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3D7C08" w:rsidRPr="005C3473" w:rsidTr="003D7C08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C08" w:rsidRPr="005C3473" w:rsidRDefault="00C53049" w:rsidP="00C53049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Uniwersalny przedłużacz linii infuzyjnej, niskociśnieniowy, </w:t>
            </w:r>
            <w:proofErr w:type="spellStart"/>
            <w:r w:rsidRPr="005C3473">
              <w:rPr>
                <w:rFonts w:asciiTheme="minorHAnsi" w:hAnsiTheme="minorHAnsi" w:cstheme="minorHAnsi"/>
              </w:rPr>
              <w:t>apirogenny</w:t>
            </w:r>
            <w:proofErr w:type="spellEnd"/>
            <w:r w:rsidRPr="005C3473">
              <w:rPr>
                <w:rFonts w:asciiTheme="minorHAnsi" w:hAnsiTheme="minorHAnsi" w:cstheme="minorHAnsi"/>
              </w:rPr>
              <w:t>, nietoksyczny. Długość  PUN 90 cm, sterylny, pakowany pojedynczo, o średnicy wewnętrznej 3 mm i zewnętrznej 4,1 mm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D7C08" w:rsidRPr="005C3473" w:rsidRDefault="00C53049" w:rsidP="003D7C0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  <w:r w:rsidR="003D7C08" w:rsidRPr="005C3473">
              <w:rPr>
                <w:rFonts w:asciiTheme="minorHAnsi" w:hAnsiTheme="minorHAnsi" w:cstheme="minorHAnsi"/>
              </w:rPr>
              <w:t> 000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D7C08" w:rsidRDefault="003D7C08" w:rsidP="005F0452">
      <w:pPr>
        <w:ind w:right="-11"/>
        <w:rPr>
          <w:rFonts w:asciiTheme="minorHAnsi" w:hAnsiTheme="minorHAnsi" w:cstheme="minorHAnsi"/>
          <w:b/>
        </w:rPr>
      </w:pPr>
    </w:p>
    <w:p w:rsidR="00E23047" w:rsidRPr="005C3473" w:rsidRDefault="00E23047" w:rsidP="005F0452">
      <w:pPr>
        <w:ind w:right="-11"/>
        <w:rPr>
          <w:rFonts w:asciiTheme="minorHAnsi" w:hAnsiTheme="minorHAnsi" w:cstheme="minorHAnsi"/>
          <w:b/>
        </w:rPr>
      </w:pPr>
    </w:p>
    <w:p w:rsidR="003D7C08" w:rsidRPr="005C3473" w:rsidRDefault="003D7C08" w:rsidP="003D7C08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F7272E" w:rsidRPr="005C3473">
        <w:rPr>
          <w:rFonts w:asciiTheme="minorHAnsi" w:hAnsiTheme="minorHAnsi" w:cstheme="minorHAnsi"/>
          <w:b/>
        </w:rPr>
        <w:t>1</w:t>
      </w:r>
      <w:r w:rsidR="00C26578" w:rsidRPr="005C3473">
        <w:rPr>
          <w:rFonts w:asciiTheme="minorHAnsi" w:hAnsiTheme="minorHAnsi" w:cstheme="minorHAnsi"/>
          <w:b/>
        </w:rPr>
        <w:t>7</w:t>
      </w:r>
      <w:r w:rsidRPr="005C3473">
        <w:rPr>
          <w:rFonts w:asciiTheme="minorHAnsi" w:hAnsiTheme="minorHAnsi" w:cstheme="minorHAnsi"/>
          <w:b/>
        </w:rPr>
        <w:t xml:space="preserve"> – </w:t>
      </w:r>
      <w:proofErr w:type="spellStart"/>
      <w:r w:rsidRPr="005C3473">
        <w:rPr>
          <w:rFonts w:asciiTheme="minorHAnsi" w:hAnsiTheme="minorHAnsi" w:cstheme="minorHAnsi"/>
          <w:b/>
        </w:rPr>
        <w:t>Stazy</w:t>
      </w:r>
      <w:proofErr w:type="spellEnd"/>
      <w:r w:rsidRPr="005C3473">
        <w:rPr>
          <w:rFonts w:asciiTheme="minorHAnsi" w:hAnsiTheme="minorHAnsi" w:cstheme="minorHAnsi"/>
          <w:b/>
        </w:rPr>
        <w:t xml:space="preserve"> jednorazowe do uciskania żyły przy pobieraniu krwi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F70BE7" w:rsidRPr="005C3473" w:rsidTr="003D7C08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3D7C08" w:rsidRPr="005C3473" w:rsidTr="003D7C08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C08" w:rsidRPr="005C3473" w:rsidRDefault="003D7C08" w:rsidP="00DB169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C3473">
              <w:rPr>
                <w:rFonts w:asciiTheme="minorHAnsi" w:hAnsiTheme="minorHAnsi" w:cstheme="minorHAnsi"/>
              </w:rPr>
              <w:t>Staza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jednorazowa do uciskania żyły przy pobieraniu krwi, </w:t>
            </w:r>
            <w:proofErr w:type="spellStart"/>
            <w:r w:rsidRPr="005C3473">
              <w:rPr>
                <w:rFonts w:asciiTheme="minorHAnsi" w:hAnsiTheme="minorHAnsi" w:cstheme="minorHAnsi"/>
              </w:rPr>
              <w:t>bezlateksowa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wykonana z szerokiego rozciągliwego paska gumy syntetycznej o wysokiej wytrzymałości na rozciąganie. </w:t>
            </w:r>
            <w:r w:rsidR="00DB169D">
              <w:rPr>
                <w:rFonts w:asciiTheme="minorHAnsi" w:hAnsiTheme="minorHAnsi" w:cstheme="minorHAnsi"/>
              </w:rPr>
              <w:t>Pakowane</w:t>
            </w:r>
            <w:r w:rsidRPr="005C3473">
              <w:rPr>
                <w:rFonts w:asciiTheme="minorHAnsi" w:hAnsiTheme="minorHAnsi" w:cstheme="minorHAnsi"/>
              </w:rPr>
              <w:t xml:space="preserve"> </w:t>
            </w:r>
            <w:r w:rsidR="00DB169D">
              <w:rPr>
                <w:rFonts w:asciiTheme="minorHAnsi" w:hAnsiTheme="minorHAnsi" w:cstheme="minorHAnsi"/>
              </w:rPr>
              <w:t xml:space="preserve">maksymalnie </w:t>
            </w:r>
            <w:r w:rsidRPr="005C3473">
              <w:rPr>
                <w:rFonts w:asciiTheme="minorHAnsi" w:hAnsiTheme="minorHAnsi" w:cstheme="minorHAnsi"/>
              </w:rPr>
              <w:t>po 25 sztuk w opakowani</w:t>
            </w:r>
            <w:r w:rsidR="00DB169D">
              <w:rPr>
                <w:rFonts w:asciiTheme="minorHAnsi" w:hAnsiTheme="minorHAnsi" w:cstheme="minorHAnsi"/>
              </w:rPr>
              <w:t>u</w:t>
            </w:r>
            <w:r w:rsidRPr="005C3473">
              <w:rPr>
                <w:rFonts w:asciiTheme="minorHAnsi" w:hAnsiTheme="minorHAnsi" w:cstheme="minorHAnsi"/>
              </w:rPr>
              <w:t xml:space="preserve"> umożliwiając</w:t>
            </w:r>
            <w:r w:rsidR="00DB169D">
              <w:rPr>
                <w:rFonts w:asciiTheme="minorHAnsi" w:hAnsiTheme="minorHAnsi" w:cstheme="minorHAnsi"/>
              </w:rPr>
              <w:t>ym</w:t>
            </w:r>
            <w:r w:rsidRPr="005C3473">
              <w:rPr>
                <w:rFonts w:asciiTheme="minorHAnsi" w:hAnsiTheme="minorHAnsi" w:cstheme="minorHAnsi"/>
              </w:rPr>
              <w:t xml:space="preserve"> wygodne dzielenie perforowanych opasek.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D7C08" w:rsidRPr="005C3473" w:rsidRDefault="009319A5" w:rsidP="00931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sztuka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D7C08" w:rsidRPr="005C3473" w:rsidRDefault="009319A5" w:rsidP="00931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  <w:r w:rsidR="003D7C08" w:rsidRPr="005C347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="003D7C08" w:rsidRPr="005C3473">
              <w:rPr>
                <w:rFonts w:asciiTheme="minorHAnsi" w:hAnsiTheme="minorHAnsi" w:cstheme="minorHAnsi"/>
              </w:rPr>
              <w:t xml:space="preserve">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51293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5129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C08" w:rsidRPr="005C3473" w:rsidRDefault="003D7C08" w:rsidP="003D7C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50FCF" w:rsidRDefault="00750FCF" w:rsidP="006B48EB">
      <w:pPr>
        <w:ind w:right="-11"/>
        <w:rPr>
          <w:rFonts w:asciiTheme="minorHAnsi" w:hAnsiTheme="minorHAnsi" w:cstheme="minorHAnsi"/>
          <w:b/>
        </w:rPr>
      </w:pPr>
    </w:p>
    <w:p w:rsidR="00750FCF" w:rsidRDefault="00750FCF" w:rsidP="006B48EB">
      <w:pPr>
        <w:ind w:right="-11"/>
        <w:rPr>
          <w:rFonts w:asciiTheme="minorHAnsi" w:hAnsiTheme="minorHAnsi" w:cstheme="minorHAnsi"/>
          <w:b/>
        </w:rPr>
      </w:pPr>
    </w:p>
    <w:p w:rsidR="00446962" w:rsidRPr="005C3473" w:rsidRDefault="00446962" w:rsidP="00446962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F7272E" w:rsidRPr="005C3473">
        <w:rPr>
          <w:rFonts w:asciiTheme="minorHAnsi" w:hAnsiTheme="minorHAnsi" w:cstheme="minorHAnsi"/>
          <w:b/>
        </w:rPr>
        <w:t>1</w:t>
      </w:r>
      <w:r w:rsidR="00C26578" w:rsidRPr="005C3473">
        <w:rPr>
          <w:rFonts w:asciiTheme="minorHAnsi" w:hAnsiTheme="minorHAnsi" w:cstheme="minorHAnsi"/>
          <w:b/>
        </w:rPr>
        <w:t>8</w:t>
      </w:r>
      <w:r w:rsidRPr="005C3473">
        <w:rPr>
          <w:rFonts w:asciiTheme="minorHAnsi" w:hAnsiTheme="minorHAnsi" w:cstheme="minorHAnsi"/>
          <w:b/>
        </w:rPr>
        <w:t xml:space="preserve"> – Maski tlenowe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4"/>
        <w:gridCol w:w="1130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F70BE7" w:rsidRPr="005C3473" w:rsidTr="00446962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446962" w:rsidRPr="005C3473" w:rsidTr="00446962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962" w:rsidRPr="005C3473" w:rsidRDefault="00446962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Maska tlenowa dla dorosłych z zaworem zwrotnym i otworami wentylacyjnymi do wysokiej koncentracji tlenu, wykonana z przezroczystego winylu z mankietem uszczelniającym wokół ust i nosa, umożliwiająca wzrokową ocenę pacjenta, posiadająca worek do akumulacji tlenu, niskooporowy zawór zwrotny </w:t>
            </w:r>
            <w:r w:rsidRPr="005C3473">
              <w:rPr>
                <w:rFonts w:asciiTheme="minorHAnsi" w:hAnsiTheme="minorHAnsi" w:cstheme="minorHAnsi"/>
              </w:rPr>
              <w:lastRenderedPageBreak/>
              <w:t>zapobiegający wydychaniu do worka, otwory wentylacyjne pozwalające na dopływ powietrza z zewnątrz, obrotowy łącznik umożliwiający dostosowanie do pozycji pacjenta. Pakowana pojedynczo. Rozmiar maski S, M, L, XL. Ilość z każdego rozmiaru do wyboru przez zamawiającego.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293E" w:rsidRPr="005C3473" w:rsidRDefault="0051293E" w:rsidP="00446962">
            <w:pPr>
              <w:jc w:val="center"/>
              <w:rPr>
                <w:rFonts w:asciiTheme="minorHAnsi" w:hAnsiTheme="minorHAnsi" w:cstheme="minorHAnsi"/>
              </w:rPr>
            </w:pPr>
          </w:p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2 000 </w:t>
            </w:r>
          </w:p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962" w:rsidRPr="005C3473" w:rsidTr="00446962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962" w:rsidRPr="005C3473" w:rsidRDefault="00446962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Maska tlenowa z nebulizatorem - wykonana z przezroczystego, nietoksycznego PCV, nie zawierająca lateksu, posiadająca regulowaną blaszkę na nos oraz gumkę mocującą. Wyposażona w dren o długości 200-210 cm zakończony uniwersalnymi łącznikami. Dren odporny na zagięcia o przekroju gwiazdkowym. Nebulizator o poj. 6 ml skalowany co 1 ml, służący do wytworzenia aerozolu zawierającego rozdrobniony lek, który może być dostarczony w głąb układu oddechowego wraz z wdechem pacjenta. Mikrobiologicznie czysta. Pakowana pojedynczo. Rozmiar maski S, M, L, XL. Ilość z każdego rozmiaru do wyboru przez zamawiającego.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962" w:rsidRPr="005C3473" w:rsidTr="00446962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962" w:rsidRPr="005C3473" w:rsidRDefault="00446962" w:rsidP="00446962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Maska tlenowa - wykonana z przezroczystego, nietoksycznego PCV, nie zawierająca lateksu, posiadająca regulowaną blaszkę na nos oraz gumkę mocującą, przeznaczona do średniej koncentracji tlenu. Wyposażona w dren o długości 200-210 cm zakończony uniwersalnymi łącznikami. Dren odporny na zagięcia o przekroju gwiazdkowym. Obrotowy łącznik umożliwiający dostosowanie do pozycji pacjenta. Mikrobiologicznie czysta. Pakowana pojedynczo. Rozmiar maski S, M, L, XL. Ilość z każdego rozmiaru do wyboru przez zamawiającego.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962" w:rsidRPr="005C3473" w:rsidTr="00446962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962" w:rsidRPr="005C3473" w:rsidRDefault="00446962" w:rsidP="00446962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Dren łączący do tlenu o długości min. 210 cm , zakończony uniwersalnymi łącznikami, </w:t>
            </w:r>
            <w:r w:rsidRPr="005C3473">
              <w:rPr>
                <w:rFonts w:asciiTheme="minorHAnsi" w:hAnsiTheme="minorHAnsi" w:cstheme="minorHAnsi"/>
              </w:rPr>
              <w:lastRenderedPageBreak/>
              <w:t>odporny na zagięcia o przekroju gwiazdkowym. Mikrobiologicznie czysty. Pakowany pojedynczo.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6962" w:rsidRPr="005C3473" w:rsidRDefault="00F86641" w:rsidP="00F86641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962" w:rsidRPr="005C3473" w:rsidTr="0044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446962" w:rsidRPr="005C3473" w:rsidRDefault="00446962" w:rsidP="0044696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7" w:type="dxa"/>
            <w:gridSpan w:val="6"/>
            <w:shd w:val="clear" w:color="auto" w:fill="BFBFBF" w:themeFill="background1" w:themeFillShade="BF"/>
            <w:vAlign w:val="center"/>
          </w:tcPr>
          <w:p w:rsidR="00446962" w:rsidRPr="005C3473" w:rsidRDefault="00446962" w:rsidP="0044696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od 1 do 4 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962" w:rsidRPr="005C3473" w:rsidRDefault="00446962" w:rsidP="004469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446962" w:rsidRPr="005C3473" w:rsidRDefault="00446962" w:rsidP="00F8664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446962" w:rsidRPr="005C3473" w:rsidRDefault="00446962" w:rsidP="0044696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07430" w:rsidRDefault="00107430" w:rsidP="00F86641">
      <w:pPr>
        <w:ind w:right="-11"/>
        <w:rPr>
          <w:rFonts w:asciiTheme="minorHAnsi" w:hAnsiTheme="minorHAnsi" w:cstheme="minorHAnsi"/>
          <w:b/>
        </w:rPr>
      </w:pPr>
    </w:p>
    <w:p w:rsidR="00F70BE7" w:rsidRPr="005C3473" w:rsidRDefault="00F70BE7" w:rsidP="00F86641">
      <w:pPr>
        <w:ind w:right="-11"/>
        <w:rPr>
          <w:rFonts w:asciiTheme="minorHAnsi" w:hAnsiTheme="minorHAnsi" w:cstheme="minorHAnsi"/>
          <w:b/>
        </w:rPr>
      </w:pPr>
    </w:p>
    <w:p w:rsidR="00F86641" w:rsidRPr="00E6031D" w:rsidRDefault="00F86641" w:rsidP="00F86641">
      <w:pPr>
        <w:ind w:right="-11"/>
        <w:rPr>
          <w:rFonts w:asciiTheme="minorHAnsi" w:hAnsiTheme="minorHAnsi" w:cstheme="minorHAnsi"/>
          <w:b/>
          <w:color w:val="000000" w:themeColor="text1"/>
        </w:rPr>
      </w:pPr>
      <w:r w:rsidRPr="00E6031D">
        <w:rPr>
          <w:rFonts w:asciiTheme="minorHAnsi" w:hAnsiTheme="minorHAnsi" w:cstheme="minorHAnsi"/>
          <w:b/>
          <w:color w:val="000000" w:themeColor="text1"/>
        </w:rPr>
        <w:t xml:space="preserve">Grupa </w:t>
      </w:r>
      <w:r w:rsidR="00C26578" w:rsidRPr="00E6031D">
        <w:rPr>
          <w:rFonts w:asciiTheme="minorHAnsi" w:hAnsiTheme="minorHAnsi" w:cstheme="minorHAnsi"/>
          <w:b/>
          <w:color w:val="000000" w:themeColor="text1"/>
        </w:rPr>
        <w:t>19</w:t>
      </w:r>
      <w:r w:rsidR="00E6031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6031D">
        <w:rPr>
          <w:rFonts w:asciiTheme="minorHAnsi" w:hAnsiTheme="minorHAnsi" w:cstheme="minorHAnsi"/>
          <w:b/>
          <w:color w:val="000000" w:themeColor="text1"/>
        </w:rPr>
        <w:t>– Cewniki centralne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4"/>
        <w:gridCol w:w="1130"/>
        <w:gridCol w:w="709"/>
        <w:gridCol w:w="852"/>
        <w:gridCol w:w="1278"/>
      </w:tblGrid>
      <w:tr w:rsidR="00E6031D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F70BE7" w:rsidRPr="005C3473" w:rsidTr="007F21F7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F70BE7" w:rsidRPr="002005AE" w:rsidRDefault="00F70BE7" w:rsidP="00F70BE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F86641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641" w:rsidRDefault="00F86641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Zestaw do cewnikowania żył centralnych metodą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Seldingera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z jednoświatłowym cewnikiem. Zestaw zawiera: - cewnik wykonany z poliuretanu z miękką atraumatyczną końcówką, matowy, ze znacznikami długości, widoczny w promieniach RTG , stałe i ruchome skrzydełka mocujące, przezroczysty dren z zaciskiem ślizgowym do krótkotrwałych przerw we wlewach, - metalowa prowadnica odporna na zaginanie z końcówką J, - rozszerzadło dopasowane do rozmiaru cewnika, - trzyczęściowa strzykawka 5 ml, -zatyczka mocująca, - igła wprowadzająca V, - ostrze chirurgiczne. Sterylny, pakowany pojedynczo.</w:t>
            </w:r>
          </w:p>
          <w:p w:rsidR="0058160A" w:rsidRPr="005C3473" w:rsidRDefault="0058160A" w:rsidP="007F2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Rozmiar: </w:t>
            </w:r>
            <w:r w:rsidRPr="005C3473">
              <w:rPr>
                <w:rFonts w:asciiTheme="minorHAnsi" w:hAnsiTheme="minorHAnsi" w:cstheme="minorHAnsi"/>
              </w:rPr>
              <w:t>14G</w:t>
            </w:r>
            <w:r w:rsidR="006A65A9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t>x</w:t>
            </w:r>
            <w:r w:rsidR="006A65A9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t>30cm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C3473" w:rsidRDefault="000210D2" w:rsidP="007F21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6641" w:rsidRPr="005C3473" w:rsidRDefault="00F86641" w:rsidP="00F86641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865E0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641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641" w:rsidRPr="005C3473" w:rsidRDefault="00F86641" w:rsidP="00F86641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Zestaw do cewnikowania żył centralnych metodą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Seldingera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C3473">
              <w:rPr>
                <w:rFonts w:asciiTheme="minorHAnsi" w:hAnsiTheme="minorHAnsi" w:cstheme="minorHAnsi"/>
              </w:rPr>
              <w:t>dwuświatłowym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cewnikiem. Zestaw zawiera: -mechanizm umożliwiający wprowadzenie cewnika do żyły bez odłączania strzykawki aspiracyjnej, zabezpieczający przed zatorowością powietrza i wypływem krwi – mechanizm nie może posiadać w celu zachowania maksymalnej szczelności połączenia żadnych elementów pośrednich – łączących -tytanową prowadnicę z końcówką J, nie ulegającą przypadkowym odkształceniom </w:t>
            </w:r>
            <w:r w:rsidRPr="005C3473">
              <w:rPr>
                <w:rFonts w:asciiTheme="minorHAnsi" w:hAnsiTheme="minorHAnsi" w:cstheme="minorHAnsi"/>
              </w:rPr>
              <w:lastRenderedPageBreak/>
              <w:t>podczas wprowadzania do naczynia, - rozszerzadło dopasowane do rozmiaru cewnika, - strzykawka o pojemności 5 ml, - ostrze chirurgiczne, - cewnik z miękką, atraumatyczną końcówką, wykonany z poliuretanu, kontrastujący w promieniach RTG, znaczniki dla kontroli położenia cewnika, - przezroczyste końcówki lock, - zaciski do krótkotrwałych przerw w infuzji, - skrzydełka mocujące przesuwane i stałe, - In stoper na zakończeniu kanału proksymalnego, na zakończeniach pozostałych kanałów zastawki dostępu bezigłowego, - igła wprowadzająca V- klips mocujący przewód łączący do EKG – możliwość monitorowania położenia końca cewnika w czasie rzeczywistym za pomocą obserwacji zmian wykresu przedsionkowego EKG. Sterylny, pakowany pojedynczo.</w:t>
            </w:r>
            <w:r w:rsidR="0058160A">
              <w:rPr>
                <w:rFonts w:asciiTheme="minorHAnsi" w:hAnsiTheme="minorHAnsi" w:cstheme="minorHAnsi"/>
              </w:rPr>
              <w:t xml:space="preserve">  Rozmiar:</w:t>
            </w:r>
            <w:r w:rsidR="00061AC9">
              <w:rPr>
                <w:rFonts w:asciiTheme="minorHAnsi" w:hAnsiTheme="minorHAnsi" w:cstheme="minorHAnsi"/>
              </w:rPr>
              <w:t xml:space="preserve"> </w:t>
            </w:r>
            <w:r w:rsidR="00061AC9" w:rsidRPr="005C3473">
              <w:rPr>
                <w:rFonts w:asciiTheme="minorHAnsi" w:hAnsiTheme="minorHAnsi" w:cstheme="minorHAnsi"/>
              </w:rPr>
              <w:t>7F 16/16 dł.20cm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C3473" w:rsidRDefault="00F86641" w:rsidP="00F866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C3473" w:rsidRDefault="000210D2" w:rsidP="007F21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1 000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865E0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641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641" w:rsidRPr="005C3473" w:rsidRDefault="00F86641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Zestaw do cewnikowania żył centralnych metodą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Seldingera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C3473">
              <w:rPr>
                <w:rFonts w:asciiTheme="minorHAnsi" w:hAnsiTheme="minorHAnsi" w:cstheme="minorHAnsi"/>
              </w:rPr>
              <w:t>dwuświatłowym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cewnikiem o wysokim przepływie. Zestaw posiada: - tytanową prowadnicę z końcówką J, nie ulegającą przypadkowym odkształceniom podczas wprowadzania do naczynia, - rozszerzadło dopasowane do rozmiaru cewnika, - strzykawka o pojemności 5 ml, - ostrze chirurgiczne, - cewnik z miękką, atraumatyczną końcówką, wykonany z poliuretanu, kontrastujący w promieniach RTG, znaczniki dla kontroli położenia cewnika, - przezroczyste końcówki lock, - zaciski do krótkotrwałych przerw w infuzji, - skrzydełka mocujące przesuwane i stałe, - In stoper na zakończeniu kanału proksymalnego, na zakończeniach pozostałych kanałów zastawki dostępu bezigłowego, - igła wprowadzająca V- klips mocujący przewód łączący do EKG – możliwość monitorowania </w:t>
            </w:r>
            <w:r w:rsidRPr="005C3473">
              <w:rPr>
                <w:rFonts w:asciiTheme="minorHAnsi" w:hAnsiTheme="minorHAnsi" w:cstheme="minorHAnsi"/>
              </w:rPr>
              <w:lastRenderedPageBreak/>
              <w:t>położenia końca cewnika w czasie rzeczywistym za pomocą obserwacji zmian wykresu przedsionkowego EKG. Sterylny, pakowany pojedynczo.</w:t>
            </w:r>
            <w:r w:rsidR="0058160A">
              <w:rPr>
                <w:rFonts w:asciiTheme="minorHAnsi" w:hAnsiTheme="minorHAnsi" w:cstheme="minorHAnsi"/>
              </w:rPr>
              <w:t xml:space="preserve">  Rozmiar:</w:t>
            </w:r>
            <w:r w:rsidR="00DB169D">
              <w:rPr>
                <w:rFonts w:asciiTheme="minorHAnsi" w:hAnsiTheme="minorHAnsi" w:cstheme="minorHAnsi"/>
              </w:rPr>
              <w:t xml:space="preserve"> </w:t>
            </w:r>
            <w:r w:rsidR="00DB169D" w:rsidRPr="005C3473">
              <w:rPr>
                <w:rFonts w:asciiTheme="minorHAnsi" w:hAnsiTheme="minorHAnsi" w:cstheme="minorHAnsi"/>
              </w:rPr>
              <w:t>9F 13/13G dł.20cm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C3473" w:rsidRDefault="00F86641" w:rsidP="00F866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C3473" w:rsidRDefault="000210D2" w:rsidP="007F21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865E0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641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641" w:rsidRPr="005C3473" w:rsidRDefault="00F86641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Zestaw do cewnikowania żył centralnych z </w:t>
            </w:r>
            <w:proofErr w:type="spellStart"/>
            <w:r w:rsidRPr="005C3473">
              <w:rPr>
                <w:rFonts w:asciiTheme="minorHAnsi" w:hAnsiTheme="minorHAnsi" w:cstheme="minorHAnsi"/>
              </w:rPr>
              <w:t>trójświatłowym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cewnikiem o dużym przepływie do stosowania do żyły podobojczykowej i szyjnej wewnętrznej – cewnik </w:t>
            </w:r>
            <w:r w:rsidRPr="005E6FC2">
              <w:rPr>
                <w:rFonts w:asciiTheme="minorHAnsi" w:hAnsiTheme="minorHAnsi" w:cstheme="minorHAnsi"/>
              </w:rPr>
              <w:t>o średnicy 12Fr dł. 20 cm</w:t>
            </w:r>
            <w:r w:rsidRPr="005C3473">
              <w:rPr>
                <w:rFonts w:asciiTheme="minorHAnsi" w:hAnsiTheme="minorHAnsi" w:cstheme="minorHAnsi"/>
              </w:rPr>
              <w:t xml:space="preserve">, wykonany z poliuretanu z miękkim końcem, matowy, ze znacznikiem długości, widoczny w promieniach RTG, kolorowe oznaczenie zakończeń z bezpiecznymi łącznikami </w:t>
            </w:r>
            <w:proofErr w:type="spellStart"/>
            <w:r w:rsidRPr="005C3473">
              <w:rPr>
                <w:rFonts w:asciiTheme="minorHAnsi" w:hAnsiTheme="minorHAnsi" w:cstheme="minorHAnsi"/>
              </w:rPr>
              <w:t>safsite</w:t>
            </w:r>
            <w:proofErr w:type="spellEnd"/>
            <w:r w:rsidRPr="005C3473">
              <w:rPr>
                <w:rFonts w:asciiTheme="minorHAnsi" w:hAnsiTheme="minorHAnsi" w:cstheme="minorHAnsi"/>
              </w:rPr>
              <w:t>, średnica kanałów G – D16/M12/P12, przesuwane, regulowane skrzydełka mocujące dla bezpiecznego mocowania cewnika, metalowa prowadnica z końcówką J, trzyczęściowa strzykawka 5 ml, rozszerzadło, skalpel, igła wprowadzająca V.G 18x2, zatyczka mocująca. Sterylny, pakowany pojedynczo.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8160A" w:rsidRDefault="00F86641" w:rsidP="00F8664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C3473" w:rsidRDefault="00EA1504" w:rsidP="007F21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1 200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865E0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641" w:rsidRPr="005C3473" w:rsidTr="007F2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F86641" w:rsidRPr="005C3473" w:rsidRDefault="00F86641" w:rsidP="007F21F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7" w:type="dxa"/>
            <w:gridSpan w:val="6"/>
            <w:shd w:val="clear" w:color="auto" w:fill="BFBFBF" w:themeFill="background1" w:themeFillShade="BF"/>
            <w:vAlign w:val="center"/>
          </w:tcPr>
          <w:p w:rsidR="00F86641" w:rsidRPr="005C3473" w:rsidRDefault="00F86641" w:rsidP="007F21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od 1 do 4 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6641" w:rsidRPr="005C3473" w:rsidRDefault="00F86641" w:rsidP="007F21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F86641" w:rsidRPr="005C3473" w:rsidRDefault="00F86641" w:rsidP="00F8664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F86641" w:rsidRPr="005C3473" w:rsidRDefault="00F86641" w:rsidP="007F21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823A5" w:rsidRPr="005C3473" w:rsidRDefault="005823A5" w:rsidP="00F86641">
      <w:pPr>
        <w:ind w:right="-11"/>
        <w:rPr>
          <w:rFonts w:asciiTheme="minorHAnsi" w:hAnsiTheme="minorHAnsi" w:cstheme="minorHAnsi"/>
          <w:b/>
        </w:rPr>
      </w:pPr>
    </w:p>
    <w:p w:rsidR="00C03457" w:rsidRPr="005C3473" w:rsidRDefault="00C03457" w:rsidP="00F86641">
      <w:pPr>
        <w:ind w:right="-11"/>
        <w:rPr>
          <w:rFonts w:asciiTheme="minorHAnsi" w:hAnsiTheme="minorHAnsi" w:cstheme="minorHAnsi"/>
          <w:b/>
        </w:rPr>
      </w:pPr>
    </w:p>
    <w:p w:rsidR="00F86641" w:rsidRPr="005C3473" w:rsidRDefault="00F86641" w:rsidP="00F86641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801C64" w:rsidRPr="005C3473">
        <w:rPr>
          <w:rFonts w:asciiTheme="minorHAnsi" w:hAnsiTheme="minorHAnsi" w:cstheme="minorHAnsi"/>
          <w:b/>
        </w:rPr>
        <w:t>2</w:t>
      </w:r>
      <w:r w:rsidR="00C26578" w:rsidRPr="005C3473">
        <w:rPr>
          <w:rFonts w:asciiTheme="minorHAnsi" w:hAnsiTheme="minorHAnsi" w:cstheme="minorHAnsi"/>
          <w:b/>
        </w:rPr>
        <w:t>0</w:t>
      </w:r>
      <w:r w:rsidRPr="005C3473">
        <w:rPr>
          <w:rFonts w:asciiTheme="minorHAnsi" w:hAnsiTheme="minorHAnsi" w:cstheme="minorHAnsi"/>
          <w:b/>
        </w:rPr>
        <w:t xml:space="preserve"> – System bezdotykowego pobierania rękawic diagnostycznych wraz z rękawicami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E6031D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61887" w:rsidRPr="005C3473" w:rsidTr="007E3377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F86641" w:rsidRPr="005C3473" w:rsidTr="00055761">
        <w:trPr>
          <w:trHeight w:val="136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1E20" w:rsidRPr="005C3473" w:rsidRDefault="00201E20" w:rsidP="00201E20">
            <w:pPr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C3473">
              <w:rPr>
                <w:rFonts w:asciiTheme="minorHAnsi" w:hAnsiTheme="minorHAnsi" w:cstheme="minorHAnsi"/>
                <w:color w:val="000000"/>
              </w:rPr>
              <w:t xml:space="preserve">Rękawice nitrylowe, </w:t>
            </w:r>
            <w:proofErr w:type="spellStart"/>
            <w:r w:rsidRPr="005C3473">
              <w:rPr>
                <w:rFonts w:asciiTheme="minorHAnsi" w:hAnsiTheme="minorHAnsi" w:cstheme="minorHAnsi"/>
                <w:color w:val="000000"/>
              </w:rPr>
              <w:t>bezpudrowe</w:t>
            </w:r>
            <w:proofErr w:type="spellEnd"/>
            <w:r w:rsidRPr="005C3473">
              <w:rPr>
                <w:rFonts w:asciiTheme="minorHAnsi" w:hAnsiTheme="minorHAnsi" w:cstheme="minorHAnsi"/>
                <w:color w:val="000000"/>
              </w:rPr>
              <w:t>, niesterylne, o obniżonej grubości, chlorowane od wewnątrz</w:t>
            </w:r>
            <w:r w:rsidR="00B01FCF" w:rsidRPr="005C3473">
              <w:rPr>
                <w:rFonts w:asciiTheme="minorHAnsi" w:hAnsiTheme="minorHAnsi" w:cstheme="minorHAnsi"/>
                <w:color w:val="000000"/>
              </w:rPr>
              <w:t xml:space="preserve"> w </w:t>
            </w:r>
            <w:r w:rsidRPr="005C3473">
              <w:rPr>
                <w:rFonts w:asciiTheme="minorHAnsi" w:hAnsiTheme="minorHAnsi" w:cstheme="minorHAnsi"/>
                <w:color w:val="000000"/>
              </w:rPr>
              <w:t>kolor</w:t>
            </w:r>
            <w:r w:rsidR="00B01FCF" w:rsidRPr="005C3473">
              <w:rPr>
                <w:rFonts w:asciiTheme="minorHAnsi" w:hAnsiTheme="minorHAnsi" w:cstheme="minorHAnsi"/>
                <w:color w:val="000000"/>
              </w:rPr>
              <w:t>ze</w:t>
            </w:r>
            <w:r w:rsidRPr="005C3473">
              <w:rPr>
                <w:rFonts w:asciiTheme="minorHAnsi" w:hAnsiTheme="minorHAnsi" w:cstheme="minorHAnsi"/>
                <w:color w:val="000000"/>
              </w:rPr>
              <w:t xml:space="preserve"> niebieski</w:t>
            </w:r>
            <w:r w:rsidR="00B01FCF" w:rsidRPr="005C3473">
              <w:rPr>
                <w:rFonts w:asciiTheme="minorHAnsi" w:hAnsiTheme="minorHAnsi" w:cstheme="minorHAnsi"/>
                <w:color w:val="000000"/>
              </w:rPr>
              <w:t>m</w:t>
            </w:r>
            <w:r w:rsidRPr="005C3473">
              <w:rPr>
                <w:rFonts w:asciiTheme="minorHAnsi" w:hAnsiTheme="minorHAnsi" w:cstheme="minorHAnsi"/>
                <w:color w:val="000000"/>
              </w:rPr>
              <w:t>, tekstura na końcach palców, grubość pojedynczej ścianki na palcu 0,08mm +/- 0,01mm, na dłoni 0,07+/- 0,01 mm, na mankiecie 0,06+/-0,01mm,</w:t>
            </w:r>
            <w:r w:rsidRPr="005C3473">
              <w:rPr>
                <w:rFonts w:asciiTheme="minorHAnsi" w:hAnsiTheme="minorHAnsi" w:cstheme="minorHAnsi"/>
              </w:rPr>
              <w:t xml:space="preserve"> AQL 1.0, mediana siły</w:t>
            </w:r>
            <w:r w:rsidRPr="005C3473">
              <w:rPr>
                <w:rFonts w:asciiTheme="minorHAnsi" w:hAnsiTheme="minorHAnsi" w:cstheme="minorHAnsi"/>
                <w:color w:val="000000"/>
              </w:rPr>
              <w:t xml:space="preserve"> zrywu min. 7N wg EN 455</w:t>
            </w:r>
            <w:r w:rsidR="00CF2B17">
              <w:rPr>
                <w:rFonts w:asciiTheme="minorHAnsi" w:hAnsiTheme="minorHAnsi" w:cstheme="minorHAnsi"/>
                <w:color w:val="000000"/>
              </w:rPr>
              <w:t xml:space="preserve"> lub równoważną</w:t>
            </w:r>
            <w:r w:rsidRPr="005C3473">
              <w:rPr>
                <w:rFonts w:asciiTheme="minorHAnsi" w:hAnsiTheme="minorHAnsi" w:cstheme="minorHAnsi"/>
                <w:color w:val="000000"/>
              </w:rPr>
              <w:t xml:space="preserve"> - potwierdzone badaniami producenta. Zgodne z normami EN ISO 374-</w:t>
            </w:r>
            <w:r w:rsidRPr="005C3473">
              <w:rPr>
                <w:rFonts w:asciiTheme="minorHAnsi" w:hAnsiTheme="minorHAnsi" w:cstheme="minorHAnsi"/>
                <w:color w:val="000000"/>
              </w:rPr>
              <w:lastRenderedPageBreak/>
              <w:t>1, EN ISO 374-2, EN 16523-1, EN ISO 374-4</w:t>
            </w:r>
            <w:r w:rsidR="0058160A">
              <w:rPr>
                <w:rFonts w:asciiTheme="minorHAnsi" w:hAnsiTheme="minorHAnsi" w:cstheme="minorHAnsi"/>
                <w:color w:val="000000"/>
              </w:rPr>
              <w:t xml:space="preserve"> lub równoważnymi</w:t>
            </w:r>
            <w:r w:rsidRPr="005C3473">
              <w:rPr>
                <w:rFonts w:asciiTheme="minorHAnsi" w:hAnsiTheme="minorHAnsi" w:cstheme="minorHAnsi"/>
                <w:color w:val="000000"/>
              </w:rPr>
              <w:t xml:space="preserve"> oraz odporne na przenikanie bakterii, grzybów i wirusów zgodnie z EN ISO 374-5</w:t>
            </w:r>
            <w:r w:rsidR="0058160A">
              <w:rPr>
                <w:rFonts w:asciiTheme="minorHAnsi" w:hAnsiTheme="minorHAnsi" w:cstheme="minorHAnsi"/>
                <w:color w:val="000000"/>
              </w:rPr>
              <w:t xml:space="preserve"> lub równoważną</w:t>
            </w:r>
            <w:r w:rsidRPr="005C3473">
              <w:rPr>
                <w:rFonts w:asciiTheme="minorHAnsi" w:hAnsiTheme="minorHAnsi" w:cstheme="minorHAnsi"/>
                <w:color w:val="000000"/>
              </w:rPr>
              <w:t>. Przebadane na min. 37</w:t>
            </w:r>
            <w:r w:rsidR="0058160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C3473">
              <w:rPr>
                <w:rFonts w:asciiTheme="minorHAnsi" w:hAnsiTheme="minorHAnsi" w:cstheme="minorHAnsi"/>
                <w:color w:val="000000"/>
              </w:rPr>
              <w:t>cytostatyków</w:t>
            </w:r>
            <w:proofErr w:type="spellEnd"/>
            <w:r w:rsidRPr="005C3473">
              <w:rPr>
                <w:rFonts w:asciiTheme="minorHAnsi" w:hAnsiTheme="minorHAnsi" w:cstheme="minorHAnsi"/>
                <w:color w:val="000000"/>
              </w:rPr>
              <w:t xml:space="preserve"> wg. ASTM D6978 potwierdzone badaniami z jednostki niezależnej. </w:t>
            </w:r>
          </w:p>
          <w:p w:rsidR="00201E20" w:rsidRPr="005C3473" w:rsidRDefault="00201E20" w:rsidP="00201E20">
            <w:pPr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C3473">
              <w:rPr>
                <w:rFonts w:asciiTheme="minorHAnsi" w:hAnsiTheme="minorHAnsi" w:cstheme="minorHAnsi"/>
                <w:color w:val="000000"/>
              </w:rPr>
              <w:t xml:space="preserve">Rękawice zarejestrowane jako wyrób medyczny klasy I </w:t>
            </w:r>
            <w:proofErr w:type="spellStart"/>
            <w:r w:rsidRPr="005C3473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5C3473">
              <w:rPr>
                <w:rFonts w:asciiTheme="minorHAnsi" w:hAnsiTheme="minorHAnsi" w:cstheme="minorHAnsi"/>
                <w:color w:val="000000"/>
              </w:rPr>
              <w:t xml:space="preserve"> środek ochrony indywidualnej kat. III typ B.</w:t>
            </w:r>
          </w:p>
          <w:p w:rsidR="00B01FCF" w:rsidRPr="005C3473" w:rsidRDefault="00201E20" w:rsidP="00201E20">
            <w:pPr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C3473">
              <w:rPr>
                <w:rFonts w:asciiTheme="minorHAnsi" w:hAnsiTheme="minorHAnsi" w:cstheme="minorHAnsi"/>
                <w:color w:val="000000"/>
              </w:rPr>
              <w:t xml:space="preserve">Dopuszczone do kontaktu z żywnością - potwierdzone piktogramem na opakowaniu oraz badaniami z jednostki niezależnej. Pozbawione dodatków chemicznych: MBT, ZMBT, BHT, BHA, TMTD - potwierdzone badaniem metodą HPLC z jednostki niezależnej. Rękawice </w:t>
            </w:r>
            <w:r w:rsidRPr="005C3473">
              <w:rPr>
                <w:rFonts w:asciiTheme="minorHAnsi" w:hAnsiTheme="minorHAnsi" w:cstheme="minorHAnsi"/>
              </w:rPr>
              <w:t xml:space="preserve">o kontrolowanym, niskim poziomie zanieczyszczenia mikrobiologicznego potwierdzonego raportem z badań akredytowanego laboratorium, przeprowadzonych </w:t>
            </w:r>
            <w:proofErr w:type="spellStart"/>
            <w:r w:rsidRPr="005C3473">
              <w:rPr>
                <w:rFonts w:asciiTheme="minorHAnsi" w:hAnsiTheme="minorHAnsi" w:cstheme="minorHAnsi"/>
              </w:rPr>
              <w:t>zwalidowaną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metodą badawczą</w:t>
            </w:r>
            <w:r w:rsidRPr="005C3473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:rsidR="00B01FCF" w:rsidRPr="005C3473" w:rsidRDefault="00201E20" w:rsidP="00201E20">
            <w:pPr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C3473">
              <w:rPr>
                <w:rFonts w:asciiTheme="minorHAnsi" w:hAnsiTheme="minorHAnsi" w:cstheme="minorHAnsi"/>
                <w:color w:val="000000"/>
              </w:rPr>
              <w:t xml:space="preserve">Opakowania umożliwiające pojedyncze wyjmowanie rękawic od spodu opakowania zawsze za mankiet, w celu ograniczenia kontaminacji. </w:t>
            </w:r>
          </w:p>
          <w:p w:rsidR="00B01FCF" w:rsidRPr="005C3473" w:rsidRDefault="00201E20" w:rsidP="00201E20">
            <w:pPr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C3473">
              <w:rPr>
                <w:rFonts w:asciiTheme="minorHAnsi" w:hAnsiTheme="minorHAnsi" w:cstheme="minorHAnsi"/>
                <w:color w:val="000000"/>
              </w:rPr>
              <w:t xml:space="preserve">Rozmiary XS-XL kodowane kolorystycznie na opakowaniu. Kompatybilne z uchwytami pojedynczymi i potrójnymi z trwałego tworzywa, odpornego na środki dezynfekcyjne, mocowanymi do ściany oraz uchwytami pojedynczymi na szynę </w:t>
            </w:r>
            <w:proofErr w:type="spellStart"/>
            <w:r w:rsidRPr="005C3473">
              <w:rPr>
                <w:rFonts w:asciiTheme="minorHAnsi" w:hAnsiTheme="minorHAnsi" w:cstheme="minorHAnsi"/>
                <w:color w:val="000000"/>
              </w:rPr>
              <w:t>Modura</w:t>
            </w:r>
            <w:proofErr w:type="spellEnd"/>
            <w:r w:rsidRPr="005C3473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:rsidR="00201E20" w:rsidRPr="00CF2B17" w:rsidRDefault="00B01FCF" w:rsidP="00201E20">
            <w:pPr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C3473">
              <w:rPr>
                <w:rFonts w:asciiTheme="minorHAnsi" w:hAnsiTheme="minorHAnsi" w:cstheme="minorHAnsi"/>
                <w:color w:val="000000"/>
              </w:rPr>
              <w:t>Rękawice p</w:t>
            </w:r>
            <w:r w:rsidR="00CF2B17">
              <w:rPr>
                <w:rFonts w:asciiTheme="minorHAnsi" w:hAnsiTheme="minorHAnsi" w:cstheme="minorHAnsi"/>
                <w:color w:val="000000"/>
              </w:rPr>
              <w:t>akowane po 250 szt., a w przypadku</w:t>
            </w:r>
            <w:r w:rsidR="00CF2B17" w:rsidRPr="00CF2B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F2B17">
              <w:rPr>
                <w:rFonts w:asciiTheme="minorHAnsi" w:hAnsiTheme="minorHAnsi" w:cstheme="minorHAnsi"/>
                <w:color w:val="000000" w:themeColor="text1"/>
              </w:rPr>
              <w:t>rozmiaru XL</w:t>
            </w:r>
            <w:r w:rsidR="00CF2B17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CF2B17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201E20" w:rsidRPr="00CF2B17">
              <w:rPr>
                <w:rFonts w:asciiTheme="minorHAnsi" w:hAnsiTheme="minorHAnsi" w:cstheme="minorHAnsi"/>
                <w:color w:val="000000" w:themeColor="text1"/>
              </w:rPr>
              <w:t>op</w:t>
            </w:r>
            <w:r w:rsidR="00CF2B17">
              <w:rPr>
                <w:rFonts w:asciiTheme="minorHAnsi" w:hAnsiTheme="minorHAnsi" w:cstheme="minorHAnsi"/>
                <w:color w:val="000000" w:themeColor="text1"/>
              </w:rPr>
              <w:t>uszcza się pakowane po 240 szt.</w:t>
            </w:r>
          </w:p>
          <w:p w:rsidR="00B01FCF" w:rsidRPr="005C3473" w:rsidRDefault="00B01FCF" w:rsidP="00201E20">
            <w:pPr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C3473">
              <w:rPr>
                <w:rFonts w:asciiTheme="minorHAnsi" w:hAnsiTheme="minorHAnsi" w:cstheme="minorHAnsi"/>
                <w:color w:val="000000"/>
              </w:rPr>
              <w:t>Ilość z każdego rozmiaru do wyboru przez Zamawiającego.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C3473" w:rsidRDefault="00E821BD" w:rsidP="007E337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6641" w:rsidRPr="005C3473" w:rsidRDefault="00DB169D" w:rsidP="007E33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2 000 000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53310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641" w:rsidRPr="005C3473" w:rsidTr="007E337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641" w:rsidRPr="005C3473" w:rsidRDefault="00CF2B17" w:rsidP="00201E20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Uchwyt potrójny (</w:t>
            </w:r>
            <w:r w:rsidR="00201E20" w:rsidRPr="005C3473">
              <w:rPr>
                <w:rFonts w:asciiTheme="minorHAnsi" w:hAnsiTheme="minorHAnsi" w:cstheme="minorHAnsi"/>
              </w:rPr>
              <w:t>umożliwiający umieszczenie trzech opakowań rękawic diagnostycznych  pakowanych po 240 lub 250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01E20" w:rsidRPr="005C3473">
              <w:rPr>
                <w:rFonts w:asciiTheme="minorHAnsi" w:hAnsiTheme="minorHAnsi" w:cstheme="minorHAnsi"/>
              </w:rPr>
              <w:t>szt</w:t>
            </w:r>
            <w:r>
              <w:rPr>
                <w:rFonts w:asciiTheme="minorHAnsi" w:hAnsiTheme="minorHAnsi" w:cstheme="minorHAnsi"/>
              </w:rPr>
              <w:t>.</w:t>
            </w:r>
            <w:r w:rsidR="00201E20" w:rsidRPr="005C3473">
              <w:rPr>
                <w:rFonts w:asciiTheme="minorHAnsi" w:hAnsiTheme="minorHAnsi" w:cstheme="minorHAnsi"/>
              </w:rPr>
              <w:t xml:space="preserve">) wykonany  z  trwałego tworzywa o </w:t>
            </w:r>
            <w:r w:rsidR="00201E20" w:rsidRPr="005C3473">
              <w:rPr>
                <w:rFonts w:asciiTheme="minorHAnsi" w:hAnsiTheme="minorHAnsi" w:cstheme="minorHAnsi"/>
              </w:rPr>
              <w:lastRenderedPageBreak/>
              <w:t>właściwościach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01E20" w:rsidRPr="005C3473">
              <w:rPr>
                <w:rFonts w:asciiTheme="minorHAnsi" w:hAnsiTheme="minorHAnsi" w:cstheme="minorHAnsi"/>
              </w:rPr>
              <w:t>antybakteryjnych, odporny na środki dezynfekcyjne, mocowany do ściany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6641" w:rsidRPr="005C3473" w:rsidRDefault="00201E20" w:rsidP="007E337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641" w:rsidRPr="005C3473" w:rsidTr="007E3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F86641" w:rsidRPr="005C3473" w:rsidRDefault="00F86641" w:rsidP="007E33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F86641" w:rsidRPr="005C3473" w:rsidRDefault="00F86641" w:rsidP="007E337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</w:t>
            </w:r>
            <w:r w:rsidR="008506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od </w:t>
            </w: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do </w:t>
            </w:r>
            <w:r w:rsidR="00E821BD"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6641" w:rsidRPr="005C3473" w:rsidRDefault="00F86641" w:rsidP="007E33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F86641" w:rsidRPr="005C3473" w:rsidRDefault="00F86641" w:rsidP="007E33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83B9C" w:rsidRDefault="00C83B9C" w:rsidP="00C83B9C">
      <w:pPr>
        <w:ind w:right="-11"/>
        <w:rPr>
          <w:rFonts w:asciiTheme="minorHAnsi" w:hAnsiTheme="minorHAnsi" w:cstheme="minorHAnsi"/>
          <w:b/>
        </w:rPr>
      </w:pPr>
    </w:p>
    <w:p w:rsidR="00E6031D" w:rsidRDefault="00E6031D" w:rsidP="00C83B9C">
      <w:pPr>
        <w:ind w:right="-11"/>
        <w:rPr>
          <w:rFonts w:asciiTheme="minorHAnsi" w:hAnsiTheme="minorHAnsi" w:cstheme="minorHAnsi"/>
          <w:b/>
        </w:rPr>
      </w:pPr>
    </w:p>
    <w:p w:rsidR="00C83B9C" w:rsidRPr="005C3473" w:rsidRDefault="004B4D95" w:rsidP="00C83B9C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>Grupa 2</w:t>
      </w:r>
      <w:r w:rsidR="00C26578" w:rsidRPr="005C3473">
        <w:rPr>
          <w:rFonts w:asciiTheme="minorHAnsi" w:hAnsiTheme="minorHAnsi" w:cstheme="minorHAnsi"/>
          <w:b/>
        </w:rPr>
        <w:t>1</w:t>
      </w:r>
      <w:r w:rsidR="00C83B9C" w:rsidRPr="005C3473">
        <w:rPr>
          <w:rFonts w:asciiTheme="minorHAnsi" w:hAnsiTheme="minorHAnsi" w:cstheme="minorHAnsi"/>
          <w:b/>
        </w:rPr>
        <w:t xml:space="preserve"> – Drenaż jamy opłucnej + worek </w:t>
      </w:r>
      <w:proofErr w:type="spellStart"/>
      <w:r w:rsidR="00C83B9C" w:rsidRPr="005C3473">
        <w:rPr>
          <w:rFonts w:asciiTheme="minorHAnsi" w:hAnsiTheme="minorHAnsi" w:cstheme="minorHAnsi"/>
          <w:b/>
        </w:rPr>
        <w:t>kolekcyjny</w:t>
      </w:r>
      <w:proofErr w:type="spellEnd"/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E6031D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61887" w:rsidRPr="005C3473" w:rsidTr="007F21F7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C83B9C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3B9C" w:rsidRPr="005C3473" w:rsidRDefault="00C83B9C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Jednorazowy zestaw do biernego i czynnego drenażu klatki piersiowej o wyeliminowanej przestrzeni martwej posiadający: - komorę </w:t>
            </w:r>
            <w:proofErr w:type="spellStart"/>
            <w:r w:rsidRPr="005C3473">
              <w:rPr>
                <w:rFonts w:asciiTheme="minorHAnsi" w:hAnsiTheme="minorHAnsi" w:cstheme="minorHAnsi"/>
              </w:rPr>
              <w:t>kolekcyjną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o pojemności 1000 ml wyskalowana co 50 ml oraz z dodatkową precyzyjną skalą w zakresie do 100 ml z podziałką co 10 ml, z zaworem spustowym z możliwością opróżniania do worka (zestaw przewidziany na 7 dni) - z płynną mechaniczną regulacją siły ssania w zakresie 0 – 45 cm H</w:t>
            </w:r>
            <w:r w:rsidRPr="00B15B12">
              <w:rPr>
                <w:rFonts w:asciiTheme="minorHAnsi" w:hAnsiTheme="minorHAnsi" w:cstheme="minorHAnsi"/>
                <w:vertAlign w:val="subscript"/>
              </w:rPr>
              <w:t>2</w:t>
            </w:r>
            <w:r w:rsidRPr="005C3473">
              <w:rPr>
                <w:rFonts w:asciiTheme="minorHAnsi" w:hAnsiTheme="minorHAnsi" w:cstheme="minorHAnsi"/>
              </w:rPr>
              <w:t xml:space="preserve">O, - wyskalowany optyczny wskaźnik informujący o faktycznej sile ssania, - sucha mechaniczna zastawka jednokierunkową o stałym oporze odpowiadającym 1 cm H2O zainstalowaną na wejściu do komory </w:t>
            </w:r>
            <w:proofErr w:type="spellStart"/>
            <w:r w:rsidRPr="005C3473">
              <w:rPr>
                <w:rFonts w:asciiTheme="minorHAnsi" w:hAnsiTheme="minorHAnsi" w:cstheme="minorHAnsi"/>
              </w:rPr>
              <w:t>kolekcyjnej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dla wyeliminowania przestrzeni martwej, - wydzieloną komorę z siedmiostopniową skalą do oceny wielkości przecieku doopłucnowego, - automatyczne </w:t>
            </w:r>
            <w:proofErr w:type="spellStart"/>
            <w:r w:rsidRPr="005C3473">
              <w:rPr>
                <w:rFonts w:asciiTheme="minorHAnsi" w:hAnsiTheme="minorHAnsi" w:cstheme="minorHAnsi"/>
              </w:rPr>
              <w:t>odbarczanie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wysokiego podciśnienia w opłucnej, - podwójny zawór obarczający dodatnie ciśnienie, - kontrolkę sygnalizującą rozprężenie płuc, - kontrolkę sygnalizującą niedrożność drenu w kierunku pacjenta, - bezigłowy port do pobierania próbek, - wieszak do zawieszenia na ramie łóżka oraz chwytak do transportu, - zestaw pracujący w pozycji pionowej i leżącej, gotowy do </w:t>
            </w:r>
            <w:r w:rsidRPr="005C3473">
              <w:rPr>
                <w:rFonts w:asciiTheme="minorHAnsi" w:hAnsiTheme="minorHAnsi" w:cstheme="minorHAnsi"/>
              </w:rPr>
              <w:lastRenderedPageBreak/>
              <w:t xml:space="preserve">użycia bez wstępnych czynności przygotowawczych (np. zalewania płynem). Sterylny, </w:t>
            </w:r>
            <w:proofErr w:type="spellStart"/>
            <w:r w:rsidRPr="005C3473">
              <w:rPr>
                <w:rFonts w:asciiTheme="minorHAnsi" w:hAnsiTheme="minorHAnsi" w:cstheme="minorHAnsi"/>
              </w:rPr>
              <w:t>bezlateksowy</w:t>
            </w:r>
            <w:proofErr w:type="spellEnd"/>
            <w:r w:rsidRPr="005C3473">
              <w:rPr>
                <w:rFonts w:asciiTheme="minorHAnsi" w:hAnsiTheme="minorHAnsi" w:cstheme="minorHAnsi"/>
              </w:rPr>
              <w:t>, pakowany pojedynczo</w:t>
            </w:r>
            <w:r w:rsidR="00CF2B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5C3473" w:rsidRDefault="00EA1504" w:rsidP="007F21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3B9C" w:rsidRPr="005C3473" w:rsidRDefault="00C83B9C" w:rsidP="00C83B9C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150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186EE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3B9C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3B9C" w:rsidRPr="005C3473" w:rsidRDefault="00C83B9C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Worek </w:t>
            </w:r>
            <w:proofErr w:type="spellStart"/>
            <w:r w:rsidRPr="005C3473">
              <w:rPr>
                <w:rFonts w:asciiTheme="minorHAnsi" w:hAnsiTheme="minorHAnsi" w:cstheme="minorHAnsi"/>
              </w:rPr>
              <w:t>kolekcyjny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na zdrenowaną wydzielinę o pojemności 1000 ml, wyposażony w korek zamykający, kompatybilny z zestawem do drenażu z poz.1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3B9C" w:rsidRPr="005C3473" w:rsidRDefault="00C83B9C" w:rsidP="00C83B9C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600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3B9C" w:rsidRPr="005C3473" w:rsidTr="007F2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C83B9C" w:rsidRPr="005C3473" w:rsidRDefault="00C83B9C" w:rsidP="007F21F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</w:t>
            </w:r>
            <w:r w:rsidR="008506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od </w:t>
            </w: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1 do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C83B9C" w:rsidRPr="005C3473" w:rsidRDefault="00C83B9C" w:rsidP="00C83B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07430" w:rsidRDefault="00107430" w:rsidP="00C83B9C">
      <w:pPr>
        <w:ind w:right="-11"/>
        <w:rPr>
          <w:rFonts w:asciiTheme="minorHAnsi" w:hAnsiTheme="minorHAnsi" w:cstheme="minorHAnsi"/>
          <w:b/>
        </w:rPr>
      </w:pPr>
    </w:p>
    <w:p w:rsidR="00061AC9" w:rsidRPr="005C3473" w:rsidRDefault="00061AC9" w:rsidP="00C83B9C">
      <w:pPr>
        <w:ind w:right="-11"/>
        <w:rPr>
          <w:rFonts w:asciiTheme="minorHAnsi" w:hAnsiTheme="minorHAnsi" w:cstheme="minorHAnsi"/>
          <w:b/>
        </w:rPr>
      </w:pPr>
    </w:p>
    <w:p w:rsidR="00C83B9C" w:rsidRPr="005C3473" w:rsidRDefault="00C83B9C" w:rsidP="00C83B9C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F7272E" w:rsidRPr="005C3473">
        <w:rPr>
          <w:rFonts w:asciiTheme="minorHAnsi" w:hAnsiTheme="minorHAnsi" w:cstheme="minorHAnsi"/>
          <w:b/>
        </w:rPr>
        <w:t>2</w:t>
      </w:r>
      <w:r w:rsidR="00C26578" w:rsidRPr="005C3473">
        <w:rPr>
          <w:rFonts w:asciiTheme="minorHAnsi" w:hAnsiTheme="minorHAnsi" w:cstheme="minorHAnsi"/>
          <w:b/>
        </w:rPr>
        <w:t>2</w:t>
      </w:r>
      <w:r w:rsidRPr="005C3473">
        <w:rPr>
          <w:rFonts w:asciiTheme="minorHAnsi" w:hAnsiTheme="minorHAnsi" w:cstheme="minorHAnsi"/>
          <w:b/>
        </w:rPr>
        <w:t xml:space="preserve"> – Dreny do drenażu klatki piersiowej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E6031D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31D" w:rsidRPr="009B71EE" w:rsidRDefault="00E6031D" w:rsidP="00E603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61887" w:rsidRPr="005C3473" w:rsidTr="007F21F7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C83B9C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3B9C" w:rsidRDefault="00C83B9C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Zestaw do bezpiecznej punkcji klatki piersiowej składający się z igły dł. 19 cm i poliuretanowego drenu </w:t>
            </w:r>
            <w:r w:rsidRPr="00A66A6B">
              <w:rPr>
                <w:rFonts w:asciiTheme="minorHAnsi" w:hAnsiTheme="minorHAnsi" w:cstheme="minorHAnsi"/>
              </w:rPr>
              <w:t>rozmiar 8CH</w:t>
            </w:r>
            <w:r w:rsidRPr="005C3473">
              <w:rPr>
                <w:rFonts w:asciiTheme="minorHAnsi" w:hAnsiTheme="minorHAnsi" w:cstheme="minorHAnsi"/>
              </w:rPr>
              <w:t xml:space="preserve"> dł. 12,45 cm, strzykawki </w:t>
            </w:r>
            <w:proofErr w:type="spellStart"/>
            <w:r w:rsidRPr="005C3473">
              <w:rPr>
                <w:rFonts w:asciiTheme="minorHAnsi" w:hAnsiTheme="minorHAnsi" w:cstheme="minorHAnsi"/>
              </w:rPr>
              <w:t>luer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lock, worka do drenażu 2000 ml. Igła z tępą kaniulą zabezpieczającą umieszczoną w kanale igły, posiadająca dwukolorowy zielonoczerwony wskaźnik bezpieczeństwa w złączu, który zapewnia bezpośrednią sygnalizację położenia kaniuli zabezpieczającej po wprowadzeniu igły, posiadająca jednokierunkowy zawór wentylowany w złączu igły, umożliwiający ewakuację powietrza i płynu z jamy opłucnej, zapobiegając jednocześnie przedostawaniu się powietrza w przeciwnym kierunku. Cewnik zawierający zawór kulowy z ręczną blokadą w złączu cewnika, zamykający światło cewnika podczas wycofywania igły, chroniący przed przypadkową odmą opłucną w trakcie zabiegu.</w:t>
            </w:r>
          </w:p>
          <w:p w:rsidR="0082163E" w:rsidRPr="005C3473" w:rsidRDefault="0082163E" w:rsidP="007F21F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B15B12" w:rsidRDefault="00C83B9C" w:rsidP="00C83B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5C3473" w:rsidRDefault="00EA1504" w:rsidP="007F21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3B9C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3B9C" w:rsidRPr="005C3473" w:rsidRDefault="00C83B9C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Dren do opłucnej z trokarem tępym z oznaczeniem rozmiaru na drenie, łączniku i płaskim uchwycie trokara, podziałką co 2cm i zabezpieczeniem opakowania przed przekłuciem, sterylny. Rozmiar 12F, 16F, </w:t>
            </w:r>
            <w:r w:rsidRPr="00A66A6B">
              <w:rPr>
                <w:rFonts w:asciiTheme="minorHAnsi" w:hAnsiTheme="minorHAnsi" w:cstheme="minorHAnsi"/>
                <w:color w:val="000000" w:themeColor="text1"/>
              </w:rPr>
              <w:t>20F, 24F, 28F, 32F.</w:t>
            </w:r>
            <w:r w:rsidRPr="005C3473">
              <w:rPr>
                <w:rFonts w:asciiTheme="minorHAnsi" w:hAnsiTheme="minorHAnsi" w:cstheme="minorHAnsi"/>
              </w:rPr>
              <w:t xml:space="preserve"> Ilość z każdego rozmiaru do wyboru przez zamawiającego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5C3473" w:rsidRDefault="00C83B9C" w:rsidP="00C83B9C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3B9C" w:rsidRPr="005C3473" w:rsidTr="007F2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C83B9C" w:rsidRPr="005C3473" w:rsidRDefault="00C83B9C" w:rsidP="007F21F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</w:t>
            </w:r>
            <w:r w:rsidR="008506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od </w:t>
            </w: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1 do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C83B9C" w:rsidRPr="005C3473" w:rsidRDefault="00C83B9C" w:rsidP="00AD046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781DDF" w:rsidRPr="005C3473" w:rsidRDefault="00781DDF" w:rsidP="00C83B9C">
      <w:pPr>
        <w:ind w:right="-11"/>
        <w:rPr>
          <w:rFonts w:asciiTheme="minorHAnsi" w:hAnsiTheme="minorHAnsi" w:cstheme="minorHAnsi"/>
          <w:b/>
        </w:rPr>
      </w:pPr>
    </w:p>
    <w:p w:rsidR="00B15B12" w:rsidRPr="005C3473" w:rsidRDefault="00B15B12" w:rsidP="00C83B9C">
      <w:pPr>
        <w:ind w:right="-11"/>
        <w:rPr>
          <w:rFonts w:asciiTheme="minorHAnsi" w:hAnsiTheme="minorHAnsi" w:cstheme="minorHAnsi"/>
          <w:b/>
        </w:rPr>
      </w:pPr>
    </w:p>
    <w:p w:rsidR="00C83B9C" w:rsidRPr="005C3473" w:rsidRDefault="00C83B9C" w:rsidP="00C83B9C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F7272E" w:rsidRPr="005C3473">
        <w:rPr>
          <w:rFonts w:asciiTheme="minorHAnsi" w:hAnsiTheme="minorHAnsi" w:cstheme="minorHAnsi"/>
          <w:b/>
        </w:rPr>
        <w:t>2</w:t>
      </w:r>
      <w:r w:rsidR="00C26578" w:rsidRPr="005C3473">
        <w:rPr>
          <w:rFonts w:asciiTheme="minorHAnsi" w:hAnsiTheme="minorHAnsi" w:cstheme="minorHAnsi"/>
          <w:b/>
        </w:rPr>
        <w:t>3</w:t>
      </w:r>
      <w:r w:rsidR="00061AC9">
        <w:rPr>
          <w:rFonts w:asciiTheme="minorHAnsi" w:hAnsiTheme="minorHAnsi" w:cstheme="minorHAnsi"/>
          <w:b/>
        </w:rPr>
        <w:t xml:space="preserve"> </w:t>
      </w:r>
      <w:r w:rsidRPr="005C3473">
        <w:rPr>
          <w:rFonts w:asciiTheme="minorHAnsi" w:hAnsiTheme="minorHAnsi" w:cstheme="minorHAnsi"/>
          <w:b/>
        </w:rPr>
        <w:t>– Jednorazowe odprowadzenia EKG oraz akcesoria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61887" w:rsidRPr="005C3473" w:rsidTr="007F21F7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C83B9C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3B9C" w:rsidRPr="005C3473" w:rsidRDefault="006E71F0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Zestaw jednorazowych </w:t>
            </w:r>
            <w:proofErr w:type="spellStart"/>
            <w:r w:rsidRPr="005C3473">
              <w:rPr>
                <w:rFonts w:asciiTheme="minorHAnsi" w:hAnsiTheme="minorHAnsi" w:cstheme="minorHAnsi"/>
              </w:rPr>
              <w:t>odprowadzeń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do EKG 5 żyłowych. Postać </w:t>
            </w:r>
            <w:proofErr w:type="spellStart"/>
            <w:r w:rsidRPr="005C3473">
              <w:rPr>
                <w:rFonts w:asciiTheme="minorHAnsi" w:hAnsiTheme="minorHAnsi" w:cstheme="minorHAnsi"/>
              </w:rPr>
              <w:t>rozrywalnej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taśmy gwarantuje bezpieczne połączenie z elektrodami. Pakowane pojedynczo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5C3473" w:rsidRDefault="00EA1504" w:rsidP="007F21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3B9C" w:rsidRPr="005C3473" w:rsidRDefault="006E71F0" w:rsidP="006E71F0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1 200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3B9C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3B9C" w:rsidRPr="005C3473" w:rsidRDefault="006E71F0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Przejściówka wielokrot</w:t>
            </w:r>
            <w:r w:rsidR="00CF2B17">
              <w:rPr>
                <w:rFonts w:asciiTheme="minorHAnsi" w:hAnsiTheme="minorHAnsi" w:cstheme="minorHAnsi"/>
              </w:rPr>
              <w:t>nego użytku 12-bolcowa (Philips</w:t>
            </w:r>
            <w:r w:rsidRPr="005C3473">
              <w:rPr>
                <w:rFonts w:asciiTheme="minorHAnsi" w:hAnsiTheme="minorHAnsi" w:cstheme="minorHAnsi"/>
              </w:rPr>
              <w:t xml:space="preserve">, 3/5 </w:t>
            </w:r>
            <w:proofErr w:type="spellStart"/>
            <w:r w:rsidRPr="005C3473">
              <w:rPr>
                <w:rFonts w:asciiTheme="minorHAnsi" w:hAnsiTheme="minorHAnsi" w:cstheme="minorHAnsi"/>
              </w:rPr>
              <w:t>odprowadzeń</w:t>
            </w:r>
            <w:proofErr w:type="spellEnd"/>
            <w:r w:rsidRPr="005C3473">
              <w:rPr>
                <w:rFonts w:asciiTheme="minorHAnsi" w:hAnsiTheme="minorHAnsi" w:cstheme="minorHAnsi"/>
              </w:rPr>
              <w:t>) zgodna z kardiomonitorami posiadanymi przez zamawiającego.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83B9C" w:rsidRPr="005C3473" w:rsidRDefault="006E71F0" w:rsidP="006E71F0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48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3B9C" w:rsidRPr="005C3473" w:rsidTr="007F2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C83B9C" w:rsidRPr="005C3473" w:rsidRDefault="00C83B9C" w:rsidP="007F21F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</w:t>
            </w:r>
            <w:r w:rsidR="008506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od </w:t>
            </w: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1 do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C83B9C" w:rsidRPr="005C3473" w:rsidRDefault="00C83B9C" w:rsidP="006E71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C83B9C" w:rsidRPr="005C3473" w:rsidRDefault="00C83B9C" w:rsidP="007F21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528BD" w:rsidRDefault="004528BD" w:rsidP="006E71F0">
      <w:pPr>
        <w:ind w:right="-11"/>
        <w:rPr>
          <w:rFonts w:asciiTheme="minorHAnsi" w:hAnsiTheme="minorHAnsi" w:cstheme="minorHAnsi"/>
          <w:b/>
        </w:rPr>
      </w:pPr>
    </w:p>
    <w:p w:rsidR="00461887" w:rsidRDefault="00461887" w:rsidP="006E71F0">
      <w:pPr>
        <w:ind w:right="-11"/>
        <w:rPr>
          <w:rFonts w:asciiTheme="minorHAnsi" w:hAnsiTheme="minorHAnsi" w:cstheme="minorHAnsi"/>
          <w:b/>
        </w:rPr>
      </w:pPr>
    </w:p>
    <w:p w:rsidR="006E71F0" w:rsidRPr="005C3473" w:rsidRDefault="006E71F0" w:rsidP="006E71F0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F7272E" w:rsidRPr="005C3473">
        <w:rPr>
          <w:rFonts w:asciiTheme="minorHAnsi" w:hAnsiTheme="minorHAnsi" w:cstheme="minorHAnsi"/>
          <w:b/>
        </w:rPr>
        <w:t>2</w:t>
      </w:r>
      <w:r w:rsidR="00C26578" w:rsidRPr="005C3473">
        <w:rPr>
          <w:rFonts w:asciiTheme="minorHAnsi" w:hAnsiTheme="minorHAnsi" w:cstheme="minorHAnsi"/>
          <w:b/>
        </w:rPr>
        <w:t>4</w:t>
      </w:r>
      <w:r w:rsidRPr="005C3473">
        <w:rPr>
          <w:rFonts w:asciiTheme="minorHAnsi" w:hAnsiTheme="minorHAnsi" w:cstheme="minorHAnsi"/>
          <w:b/>
        </w:rPr>
        <w:t xml:space="preserve"> – </w:t>
      </w:r>
      <w:r w:rsidR="00754F5E" w:rsidRPr="005C3473">
        <w:rPr>
          <w:rFonts w:asciiTheme="minorHAnsi" w:hAnsiTheme="minorHAnsi" w:cstheme="minorHAnsi"/>
          <w:b/>
        </w:rPr>
        <w:t>Igły do blokad nerwów, znieczuleń przewodowych, punkcji lędźwiowych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2"/>
        <w:gridCol w:w="1278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61887" w:rsidRPr="005C3473" w:rsidTr="007F21F7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61887" w:rsidRPr="002005AE" w:rsidRDefault="00461887" w:rsidP="0046188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6E71F0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1F0" w:rsidRPr="005C3473" w:rsidRDefault="006E71F0" w:rsidP="00CF2B1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Igła do blokad nerwów obwodowych/splotów </w:t>
            </w:r>
            <w:proofErr w:type="spellStart"/>
            <w:r w:rsidRPr="005C3473">
              <w:rPr>
                <w:rFonts w:asciiTheme="minorHAnsi" w:hAnsiTheme="minorHAnsi" w:cstheme="minorHAnsi"/>
              </w:rPr>
              <w:t>echogeniczna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: - igła widoczna w USG na długości przynajmniej 20 mm od czubka igły - część </w:t>
            </w:r>
            <w:proofErr w:type="spellStart"/>
            <w:r w:rsidRPr="005C3473">
              <w:rPr>
                <w:rFonts w:asciiTheme="minorHAnsi" w:hAnsiTheme="minorHAnsi" w:cstheme="minorHAnsi"/>
              </w:rPr>
              <w:t>echogeniczna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podzielona na przynajmniej 3 odcinki różnej długości dla ułatwienia ustalenia orientacji czubka igły - część </w:t>
            </w:r>
            <w:proofErr w:type="spellStart"/>
            <w:r w:rsidRPr="005C3473">
              <w:rPr>
                <w:rFonts w:asciiTheme="minorHAnsi" w:hAnsiTheme="minorHAnsi" w:cstheme="minorHAnsi"/>
              </w:rPr>
              <w:t>echogeniczna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nie </w:t>
            </w:r>
            <w:r w:rsidRPr="005C3473">
              <w:rPr>
                <w:rFonts w:asciiTheme="minorHAnsi" w:hAnsiTheme="minorHAnsi" w:cstheme="minorHAnsi"/>
              </w:rPr>
              <w:lastRenderedPageBreak/>
              <w:t>wpływa na gładkość igły (powierzchnię izolacji) - wtopione znaczniki głębokości co 1 cm, z wyraźnym zaznaczeniem co 5 cm dla dłuższych igieł, - igła izolowana, szlif odsłonięty30, - dren infuzyjny min. 50 cm, bez zawartości DEHP Sterylna, pakowana pojedynczo. Ilość z każdego rozmiaru</w:t>
            </w:r>
            <w:r w:rsidR="00CF2B17">
              <w:rPr>
                <w:rFonts w:asciiTheme="minorHAnsi" w:hAnsiTheme="minorHAnsi" w:cstheme="minorHAnsi"/>
              </w:rPr>
              <w:t xml:space="preserve"> do wyboru przez zamawiającego: </w:t>
            </w:r>
            <w:r w:rsidR="00CF2B17" w:rsidRPr="00CF2B1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22G x 1 3/8'' (0.7 x 35mm), 22G x 2''(0.7 x 50mm), </w:t>
            </w:r>
            <w:r w:rsidR="00CF2B17" w:rsidRPr="00CF2B17">
              <w:rPr>
                <w:rFonts w:asciiTheme="minorHAnsi" w:hAnsiTheme="minorHAnsi" w:cstheme="minorHAnsi"/>
                <w:color w:val="000000" w:themeColor="text1"/>
              </w:rPr>
              <w:t>22G x 3 1/8'' (0.7 x 80mm)</w:t>
            </w:r>
            <w:r w:rsidR="00CF2B1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71F0" w:rsidRPr="005C3473" w:rsidRDefault="00B852CE" w:rsidP="00B852CE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150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71F0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1F0" w:rsidRDefault="006E71F0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Igła do punkcji lędźwiowej: - cienkościenna, ostry koniec z otworem centralnym (</w:t>
            </w:r>
            <w:proofErr w:type="spellStart"/>
            <w:r w:rsidRPr="005C3473">
              <w:rPr>
                <w:rFonts w:asciiTheme="minorHAnsi" w:hAnsiTheme="minorHAnsi" w:cstheme="minorHAnsi"/>
              </w:rPr>
              <w:t>Quincke</w:t>
            </w:r>
            <w:proofErr w:type="spellEnd"/>
            <w:r w:rsidRPr="005C3473">
              <w:rPr>
                <w:rFonts w:asciiTheme="minorHAnsi" w:hAnsiTheme="minorHAnsi" w:cstheme="minorHAnsi"/>
              </w:rPr>
              <w:t>) , - eliptyczny uchwyt z dodatkowym wskaźnikiem orientacji szlifu - od strony igły, z krystalicznym pryzmatem umożliwiającym równie precyzyjną widoczność wypływu PMR z co najmniej 4 stron, - łatwe wyczucie dotarcia do przestrzeni podpajęczynówkowej, mandryn oznaczony kolorami, wypełniający całkowicie światło igły, dokładnie dopasowany do ścięcia szlifu, - oznaczenie zgodne z kodem kolorów ISO.</w:t>
            </w:r>
          </w:p>
          <w:p w:rsidR="000A5964" w:rsidRPr="00152205" w:rsidRDefault="000A5964" w:rsidP="007F21F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2205">
              <w:rPr>
                <w:rFonts w:asciiTheme="minorHAnsi" w:hAnsiTheme="minorHAnsi" w:cstheme="minorHAnsi"/>
                <w:color w:val="000000" w:themeColor="text1"/>
              </w:rPr>
              <w:t>Rozmiar:</w:t>
            </w:r>
            <w:r w:rsidR="00CF2B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52205" w:rsidRPr="00152205">
              <w:rPr>
                <w:rFonts w:asciiTheme="minorHAnsi" w:hAnsiTheme="minorHAnsi" w:cstheme="minorHAnsi"/>
                <w:color w:val="000000" w:themeColor="text1"/>
              </w:rPr>
              <w:t>19</w:t>
            </w:r>
            <w:r w:rsidR="00CF2B17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152205" w:rsidRPr="00152205">
              <w:rPr>
                <w:rFonts w:asciiTheme="minorHAnsi" w:hAnsiTheme="minorHAnsi" w:cstheme="minorHAnsi"/>
                <w:color w:val="000000" w:themeColor="text1"/>
              </w:rPr>
              <w:t xml:space="preserve"> - 88- 90mm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0A5964" w:rsidRDefault="006E71F0" w:rsidP="0015220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71F0" w:rsidRPr="005C3473" w:rsidRDefault="00B852CE" w:rsidP="00B852CE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1 000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AD046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AD04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AD04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71F0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1F0" w:rsidRDefault="006E71F0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Igła do punkcji lędźwiowej: - cienkościenna, ostry koniec z otworem centralnym (</w:t>
            </w:r>
            <w:proofErr w:type="spellStart"/>
            <w:r w:rsidRPr="005C3473">
              <w:rPr>
                <w:rFonts w:asciiTheme="minorHAnsi" w:hAnsiTheme="minorHAnsi" w:cstheme="minorHAnsi"/>
              </w:rPr>
              <w:t>Quincke</w:t>
            </w:r>
            <w:proofErr w:type="spellEnd"/>
            <w:r w:rsidRPr="005C3473">
              <w:rPr>
                <w:rFonts w:asciiTheme="minorHAnsi" w:hAnsiTheme="minorHAnsi" w:cstheme="minorHAnsi"/>
              </w:rPr>
              <w:t>) , - eliptyczny uchwyt z dodatkowym wskaźnikiem orientacji szlifu - od strony igły, z krystalicznym pryzmatem umożliwiającym równie precyzyjną widoczność wypływu PMR z co najmniej 4 stron, - łatwe wyczucie dotarcia do przestrzeni podpajęczynówkowej, mandryn oznaczony kolorami, wypełniający całkowicie światło igły, dokładnie dopasowany do ścięcia szlifu, - oznaczenie zgodne z kodem kolorów ISO.</w:t>
            </w:r>
          </w:p>
          <w:p w:rsidR="00152205" w:rsidRPr="00152205" w:rsidRDefault="00CF2B17" w:rsidP="007F21F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Rozmiar: </w:t>
            </w:r>
            <w:r w:rsidR="00152205" w:rsidRPr="00152205">
              <w:rPr>
                <w:rFonts w:asciiTheme="minorHAnsi" w:hAnsiTheme="minorHAnsi" w:cstheme="minorHAnsi"/>
                <w:color w:val="000000" w:themeColor="text1"/>
              </w:rPr>
              <w:t>25</w:t>
            </w:r>
            <w:r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152205" w:rsidRPr="00152205">
              <w:rPr>
                <w:rFonts w:asciiTheme="minorHAnsi" w:hAnsiTheme="minorHAnsi" w:cstheme="minorHAnsi"/>
                <w:color w:val="000000" w:themeColor="text1"/>
              </w:rPr>
              <w:t xml:space="preserve"> - 88- 90mm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152205" w:rsidRDefault="006E71F0" w:rsidP="00B852C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5C3473" w:rsidRDefault="00B852CE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71F0" w:rsidRPr="005C3473" w:rsidRDefault="00B852CE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AD046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71F0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1F0" w:rsidRDefault="006E71F0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Igła do punkcji lędźwiowej: - cienkościenna, ostry koniec z otworem centralnym (</w:t>
            </w:r>
            <w:proofErr w:type="spellStart"/>
            <w:r w:rsidRPr="005C3473">
              <w:rPr>
                <w:rFonts w:asciiTheme="minorHAnsi" w:hAnsiTheme="minorHAnsi" w:cstheme="minorHAnsi"/>
              </w:rPr>
              <w:t>Quincke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) , - eliptyczny uchwyt z </w:t>
            </w:r>
            <w:r w:rsidRPr="005C3473">
              <w:rPr>
                <w:rFonts w:asciiTheme="minorHAnsi" w:hAnsiTheme="minorHAnsi" w:cstheme="minorHAnsi"/>
              </w:rPr>
              <w:lastRenderedPageBreak/>
              <w:t>dodatkowym wskaźnikiem orientacji szlifu - od strony igły, z krystalicznym pryzmatem umożliwiającym równie precyzyjną widoczność wypływu PMR z co najmniej 4 stron, - łatwe wyczucie dotarcia do przestrzeni podpajęczynówkowej, mandryn oznaczony kolorami, wypełniający całkowicie światło igły, dokładnie dopasowany do ścięcia szlifu, - oznaczenie zgodne z kodem kolorów ISO.</w:t>
            </w:r>
          </w:p>
          <w:p w:rsidR="00152205" w:rsidRPr="00152205" w:rsidRDefault="00CF2B17" w:rsidP="007F21F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Rozmiar: </w:t>
            </w:r>
            <w:r w:rsidR="00152205" w:rsidRPr="00152205">
              <w:rPr>
                <w:rFonts w:asciiTheme="minorHAnsi" w:hAnsiTheme="minorHAnsi" w:cstheme="minorHAnsi"/>
                <w:color w:val="000000" w:themeColor="text1"/>
              </w:rPr>
              <w:t>25</w:t>
            </w:r>
            <w:r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152205" w:rsidRPr="00152205">
              <w:rPr>
                <w:rFonts w:asciiTheme="minorHAnsi" w:hAnsiTheme="minorHAnsi" w:cstheme="minorHAnsi"/>
                <w:color w:val="000000" w:themeColor="text1"/>
              </w:rPr>
              <w:t xml:space="preserve"> - 118-120mm</w:t>
            </w:r>
            <w:r w:rsidR="0015220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152205" w:rsidRDefault="006E71F0" w:rsidP="007F21F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5C3473" w:rsidRDefault="00B852CE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71F0" w:rsidRPr="005C3473" w:rsidRDefault="00B852CE" w:rsidP="00B852CE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500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71F0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1F0" w:rsidRDefault="006E71F0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Igła do punkcji lędźwiowej pakowana z prowadnicą: - cienkościenna, ostry koniec z otworem bocznym (</w:t>
            </w:r>
            <w:proofErr w:type="spellStart"/>
            <w:r w:rsidRPr="005C3473">
              <w:rPr>
                <w:rFonts w:asciiTheme="minorHAnsi" w:hAnsiTheme="minorHAnsi" w:cstheme="minorHAnsi"/>
              </w:rPr>
              <w:t>pencil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point), - eliptyczny uchwyt z dodatkowym wskaźnikiem położenia otworu - od strony igły, z krystalicznym pryzmatem umożliwiającym równie precyzyjną widoczność wypływu PMR z co najmniej 4 stron, - łatwe wyczucie dotarcia do przestrzeni podpajęczynówkowej, mandryn oznaczony kolorami, wypełniający całkowicie światło igły, dokładnie dopasowany do ścięcia szlifu, - oznaczenie zgodne z kodem kolorów ISO, - prowadnica dokładnie dopasowana do igły, skracająca dł</w:t>
            </w:r>
            <w:r w:rsidR="00B852CE" w:rsidRPr="005C3473">
              <w:rPr>
                <w:rFonts w:asciiTheme="minorHAnsi" w:hAnsiTheme="minorHAnsi" w:cstheme="minorHAnsi"/>
              </w:rPr>
              <w:t xml:space="preserve">ugość roboczą igły </w:t>
            </w:r>
            <w:proofErr w:type="spellStart"/>
            <w:r w:rsidR="00B852CE" w:rsidRPr="005C3473">
              <w:rPr>
                <w:rFonts w:asciiTheme="minorHAnsi" w:hAnsiTheme="minorHAnsi" w:cstheme="minorHAnsi"/>
              </w:rPr>
              <w:t>pp</w:t>
            </w:r>
            <w:proofErr w:type="spellEnd"/>
            <w:r w:rsidR="00B852CE" w:rsidRPr="005C3473">
              <w:rPr>
                <w:rFonts w:asciiTheme="minorHAnsi" w:hAnsiTheme="minorHAnsi" w:cstheme="minorHAnsi"/>
              </w:rPr>
              <w:t xml:space="preserve"> nie więce</w:t>
            </w:r>
            <w:r w:rsidRPr="005C3473">
              <w:rPr>
                <w:rFonts w:asciiTheme="minorHAnsi" w:hAnsiTheme="minorHAnsi" w:cstheme="minorHAnsi"/>
              </w:rPr>
              <w:t>j niż 12 mm. Sterylna, pakowana pojedynczo.</w:t>
            </w:r>
          </w:p>
          <w:p w:rsidR="00152205" w:rsidRPr="00152205" w:rsidRDefault="00CF2B17" w:rsidP="007F21F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Rozmiar: </w:t>
            </w:r>
            <w:r w:rsidR="00152205" w:rsidRPr="00152205">
              <w:rPr>
                <w:rFonts w:asciiTheme="minorHAnsi" w:hAnsiTheme="minorHAnsi" w:cstheme="minorHAnsi"/>
                <w:color w:val="000000" w:themeColor="text1"/>
              </w:rPr>
              <w:t>27</w:t>
            </w:r>
            <w:r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152205" w:rsidRPr="00152205">
              <w:rPr>
                <w:rFonts w:asciiTheme="minorHAnsi" w:hAnsiTheme="minorHAnsi" w:cstheme="minorHAnsi"/>
                <w:color w:val="000000" w:themeColor="text1"/>
              </w:rPr>
              <w:t xml:space="preserve"> - 88- 90mm</w:t>
            </w:r>
            <w:r w:rsidR="0015220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152205" w:rsidRDefault="006E71F0" w:rsidP="007F21F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5C3473" w:rsidRDefault="00B852CE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71F0" w:rsidRPr="005C3473" w:rsidRDefault="00B852CE" w:rsidP="00754F5E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8 000 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AD046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71F0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2205" w:rsidRPr="001701D9" w:rsidRDefault="006E71F0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Igła do punkcji lędźwiowej pakowana z prowadnicą: - cienkościenna, ostry koniec z otworem bocznym (</w:t>
            </w:r>
            <w:proofErr w:type="spellStart"/>
            <w:r w:rsidRPr="005C3473">
              <w:rPr>
                <w:rFonts w:asciiTheme="minorHAnsi" w:hAnsiTheme="minorHAnsi" w:cstheme="minorHAnsi"/>
              </w:rPr>
              <w:t>pencil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point), - eliptyczny uchwyt z dodatkowym wskaźnikiem położenia otworu - od strony igły, z krystalicznym pryzmatem umożliwiającym równie precyzyjną widoczność wypływu PMR z co najmniej 4 stron, - łatwe wyczucie dotarcia do przestrzeni podpajęczynówkowej, mandryn oznaczony kolorami, wypełniający całkowicie światło igły, dokładnie </w:t>
            </w:r>
            <w:r w:rsidRPr="005C3473">
              <w:rPr>
                <w:rFonts w:asciiTheme="minorHAnsi" w:hAnsiTheme="minorHAnsi" w:cstheme="minorHAnsi"/>
              </w:rPr>
              <w:lastRenderedPageBreak/>
              <w:t xml:space="preserve">dopasowany do ścięcia szlifu, - oznaczenie zgodne z kodem kolorów ISO, - prowadnica dokładnie dopasowana do igły, skracająca długość roboczą igły </w:t>
            </w:r>
            <w:proofErr w:type="spellStart"/>
            <w:r w:rsidRPr="005C3473">
              <w:rPr>
                <w:rFonts w:asciiTheme="minorHAnsi" w:hAnsiTheme="minorHAnsi" w:cstheme="minorHAnsi"/>
              </w:rPr>
              <w:t>pp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nie </w:t>
            </w:r>
            <w:proofErr w:type="spellStart"/>
            <w:r w:rsidRPr="005C3473">
              <w:rPr>
                <w:rFonts w:asciiTheme="minorHAnsi" w:hAnsiTheme="minorHAnsi" w:cstheme="minorHAnsi"/>
              </w:rPr>
              <w:t>więce,j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niż 12 mm. Sterylna, pakowana pojedynczo.</w:t>
            </w:r>
            <w:r w:rsidR="001701D9">
              <w:rPr>
                <w:rFonts w:asciiTheme="minorHAnsi" w:hAnsiTheme="minorHAnsi" w:cstheme="minorHAnsi"/>
              </w:rPr>
              <w:t xml:space="preserve"> </w:t>
            </w:r>
            <w:r w:rsidR="001701D9" w:rsidRPr="001701D9">
              <w:rPr>
                <w:rFonts w:asciiTheme="minorHAnsi" w:hAnsiTheme="minorHAnsi" w:cstheme="minorHAnsi"/>
                <w:color w:val="000000" w:themeColor="text1"/>
              </w:rPr>
              <w:t xml:space="preserve">Rozmiar: </w:t>
            </w:r>
            <w:r w:rsidR="00152205" w:rsidRPr="001701D9">
              <w:rPr>
                <w:rFonts w:asciiTheme="minorHAnsi" w:hAnsiTheme="minorHAnsi" w:cstheme="minorHAnsi"/>
                <w:color w:val="000000" w:themeColor="text1"/>
              </w:rPr>
              <w:t>27</w:t>
            </w:r>
            <w:r w:rsidR="001701D9" w:rsidRPr="001701D9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152205" w:rsidRPr="001701D9">
              <w:rPr>
                <w:rFonts w:asciiTheme="minorHAnsi" w:hAnsiTheme="minorHAnsi" w:cstheme="minorHAnsi"/>
                <w:color w:val="000000" w:themeColor="text1"/>
              </w:rPr>
              <w:t xml:space="preserve"> - 103- 105mm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B15B12" w:rsidRDefault="006E71F0" w:rsidP="007F21F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5C3473" w:rsidRDefault="00754F5E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71F0" w:rsidRPr="005C3473" w:rsidRDefault="00754F5E" w:rsidP="00754F5E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1 000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71F0" w:rsidRPr="005C3473" w:rsidTr="007F21F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1F0" w:rsidRDefault="006E71F0" w:rsidP="007F21F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Igła </w:t>
            </w:r>
            <w:proofErr w:type="spellStart"/>
            <w:r w:rsidRPr="005C3473">
              <w:rPr>
                <w:rFonts w:asciiTheme="minorHAnsi" w:hAnsiTheme="minorHAnsi" w:cstheme="minorHAnsi"/>
              </w:rPr>
              <w:t>tuohy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- końcówka igły ukształtowana w jak najlepszy dla delikatnego wprowadzania sposób, opcjonalnie zakładane skrzydełka, precyzyjnie przycięty na długość igły mandryn, zapobiegający urażaniu tkanek, mieszczący się dokładnie wewnątrz igły, Znaczniki głębokości wkłucia. Sterylna, pakowana pojedynczo.</w:t>
            </w:r>
          </w:p>
          <w:p w:rsidR="00152205" w:rsidRPr="005C3473" w:rsidRDefault="00152205" w:rsidP="007F2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Rozmiar: </w:t>
            </w:r>
            <w:r w:rsidRPr="00A651E0">
              <w:rPr>
                <w:rFonts w:asciiTheme="minorHAnsi" w:hAnsiTheme="minorHAnsi" w:cstheme="minorHAnsi"/>
              </w:rPr>
              <w:t>18Gx 3 1/4 1.3/80mm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B15B12" w:rsidRDefault="006E71F0" w:rsidP="00754F5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71F0" w:rsidRPr="005C3473" w:rsidRDefault="00B852CE" w:rsidP="007F21F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E71F0" w:rsidRPr="005C3473" w:rsidRDefault="00754F5E" w:rsidP="00754F5E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400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71F0" w:rsidRPr="005C3473" w:rsidTr="007F2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6E71F0" w:rsidRPr="005C3473" w:rsidRDefault="006E71F0" w:rsidP="007F21F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6E71F0" w:rsidRPr="005C3473" w:rsidRDefault="006E71F0" w:rsidP="006E71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</w:t>
            </w:r>
            <w:r w:rsidR="0019740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od </w:t>
            </w: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1 do 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1F0" w:rsidRPr="005C3473" w:rsidRDefault="006E71F0" w:rsidP="007F21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6E71F0" w:rsidRPr="005C3473" w:rsidRDefault="006E71F0" w:rsidP="006E71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6E71F0" w:rsidRPr="005C3473" w:rsidRDefault="006E71F0" w:rsidP="007F21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71EF3" w:rsidRDefault="00071EF3" w:rsidP="003279A5">
      <w:pPr>
        <w:ind w:right="-11"/>
        <w:rPr>
          <w:rFonts w:asciiTheme="minorHAnsi" w:hAnsiTheme="minorHAnsi" w:cstheme="minorHAnsi"/>
          <w:b/>
        </w:rPr>
      </w:pPr>
    </w:p>
    <w:p w:rsidR="00C554E5" w:rsidRDefault="00C554E5" w:rsidP="003279A5">
      <w:pPr>
        <w:ind w:right="-11"/>
        <w:rPr>
          <w:rFonts w:asciiTheme="minorHAnsi" w:hAnsiTheme="minorHAnsi" w:cstheme="minorHAnsi"/>
          <w:b/>
        </w:rPr>
      </w:pPr>
    </w:p>
    <w:p w:rsidR="003279A5" w:rsidRPr="005C3473" w:rsidRDefault="003279A5" w:rsidP="003279A5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F7272E" w:rsidRPr="005C3473">
        <w:rPr>
          <w:rFonts w:asciiTheme="minorHAnsi" w:hAnsiTheme="minorHAnsi" w:cstheme="minorHAnsi"/>
          <w:b/>
        </w:rPr>
        <w:t>2</w:t>
      </w:r>
      <w:r w:rsidR="00C26578" w:rsidRPr="005C3473">
        <w:rPr>
          <w:rFonts w:asciiTheme="minorHAnsi" w:hAnsiTheme="minorHAnsi" w:cstheme="minorHAnsi"/>
          <w:b/>
        </w:rPr>
        <w:t>5</w:t>
      </w:r>
      <w:r w:rsidR="005371CD">
        <w:rPr>
          <w:rFonts w:asciiTheme="minorHAnsi" w:hAnsiTheme="minorHAnsi" w:cstheme="minorHAnsi"/>
          <w:b/>
        </w:rPr>
        <w:t xml:space="preserve"> </w:t>
      </w:r>
      <w:r w:rsidRPr="005C3473">
        <w:rPr>
          <w:rFonts w:asciiTheme="minorHAnsi" w:hAnsiTheme="minorHAnsi" w:cstheme="minorHAnsi"/>
          <w:b/>
        </w:rPr>
        <w:t>– Jednorazowe osłony do USG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4"/>
        <w:gridCol w:w="1276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C430BD" w:rsidRPr="005C3473" w:rsidTr="003279A5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3279A5" w:rsidRPr="005C3473" w:rsidTr="003279A5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79A5" w:rsidRPr="005C3473" w:rsidRDefault="003279A5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9A5" w:rsidRPr="005C3473" w:rsidRDefault="003279A5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Sterylna, </w:t>
            </w:r>
            <w:proofErr w:type="spellStart"/>
            <w:r w:rsidRPr="005C3473">
              <w:rPr>
                <w:rFonts w:asciiTheme="minorHAnsi" w:hAnsiTheme="minorHAnsi" w:cstheme="minorHAnsi"/>
              </w:rPr>
              <w:t>bezlateksowa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jednorazowa osłona na sondę do USG. </w:t>
            </w:r>
            <w:r w:rsidRPr="00A651E0">
              <w:rPr>
                <w:rFonts w:asciiTheme="minorHAnsi" w:hAnsiTheme="minorHAnsi" w:cstheme="minorHAnsi"/>
                <w:color w:val="000000" w:themeColor="text1"/>
              </w:rPr>
              <w:t>Wymiary 13 cm na 122cm.</w:t>
            </w:r>
            <w:r w:rsidRPr="005C3473">
              <w:rPr>
                <w:rFonts w:asciiTheme="minorHAnsi" w:hAnsiTheme="minorHAnsi" w:cstheme="minorHAnsi"/>
              </w:rPr>
              <w:t xml:space="preserve"> W komplecie z elementami mocującymi, polem sterylnym i żelem sterylnym a 20ml</w:t>
            </w:r>
            <w:r w:rsidR="009519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79A5" w:rsidRPr="005C3473" w:rsidRDefault="003279A5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79A5" w:rsidRPr="00F42B55" w:rsidRDefault="003279A5" w:rsidP="00A651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A596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79A5" w:rsidRPr="005C3473" w:rsidRDefault="003279A5" w:rsidP="00C2264B">
            <w:pPr>
              <w:jc w:val="center"/>
              <w:rPr>
                <w:rFonts w:asciiTheme="minorHAnsi" w:hAnsiTheme="minorHAnsi" w:cstheme="minorHAnsi"/>
              </w:rPr>
            </w:pPr>
          </w:p>
          <w:p w:rsidR="003279A5" w:rsidRPr="005C3473" w:rsidRDefault="003279A5" w:rsidP="00C2264B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  <w:p w:rsidR="003279A5" w:rsidRPr="005C3473" w:rsidRDefault="003279A5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F19BF" w:rsidRPr="005C3473" w:rsidRDefault="00AF19BF" w:rsidP="003279A5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79A5" w:rsidRPr="005C3473" w:rsidRDefault="003279A5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79A5" w:rsidRPr="005C3473" w:rsidRDefault="003279A5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79A5" w:rsidRPr="005C3473" w:rsidRDefault="003279A5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79A5" w:rsidRPr="005C3473" w:rsidRDefault="003279A5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79A5" w:rsidRPr="005C3473" w:rsidRDefault="003279A5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663F" w:rsidRDefault="0096663F" w:rsidP="00016624">
      <w:pPr>
        <w:ind w:right="-11"/>
        <w:rPr>
          <w:rFonts w:asciiTheme="minorHAnsi" w:hAnsiTheme="minorHAnsi" w:cstheme="minorHAnsi"/>
          <w:b/>
        </w:rPr>
      </w:pPr>
    </w:p>
    <w:p w:rsidR="00C430BD" w:rsidRPr="005C3473" w:rsidRDefault="00C430BD" w:rsidP="00016624">
      <w:pPr>
        <w:ind w:right="-11"/>
        <w:rPr>
          <w:rFonts w:asciiTheme="minorHAnsi" w:hAnsiTheme="minorHAnsi" w:cstheme="minorHAnsi"/>
          <w:b/>
        </w:rPr>
      </w:pPr>
    </w:p>
    <w:p w:rsidR="00016624" w:rsidRPr="005C3473" w:rsidRDefault="004B4D95" w:rsidP="00016624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F7272E" w:rsidRPr="005C3473">
        <w:rPr>
          <w:rFonts w:asciiTheme="minorHAnsi" w:hAnsiTheme="minorHAnsi" w:cstheme="minorHAnsi"/>
          <w:b/>
        </w:rPr>
        <w:t>2</w:t>
      </w:r>
      <w:r w:rsidR="00C26578" w:rsidRPr="005C3473">
        <w:rPr>
          <w:rFonts w:asciiTheme="minorHAnsi" w:hAnsiTheme="minorHAnsi" w:cstheme="minorHAnsi"/>
          <w:b/>
        </w:rPr>
        <w:t>6</w:t>
      </w:r>
      <w:r w:rsidR="00016624" w:rsidRPr="005C3473">
        <w:rPr>
          <w:rFonts w:asciiTheme="minorHAnsi" w:hAnsiTheme="minorHAnsi" w:cstheme="minorHAnsi"/>
          <w:b/>
        </w:rPr>
        <w:t xml:space="preserve"> – Zestaw do </w:t>
      </w:r>
      <w:proofErr w:type="spellStart"/>
      <w:r w:rsidR="00016624" w:rsidRPr="005C3473">
        <w:rPr>
          <w:rFonts w:asciiTheme="minorHAnsi" w:hAnsiTheme="minorHAnsi" w:cstheme="minorHAnsi"/>
          <w:b/>
        </w:rPr>
        <w:t>kaniulacji</w:t>
      </w:r>
      <w:proofErr w:type="spellEnd"/>
      <w:r w:rsidR="00016624" w:rsidRPr="005C3473">
        <w:rPr>
          <w:rFonts w:asciiTheme="minorHAnsi" w:hAnsiTheme="minorHAnsi" w:cstheme="minorHAnsi"/>
          <w:b/>
        </w:rPr>
        <w:t xml:space="preserve"> naczyń tętniczych metodą </w:t>
      </w:r>
      <w:proofErr w:type="spellStart"/>
      <w:r w:rsidR="00016624" w:rsidRPr="005C3473">
        <w:rPr>
          <w:rFonts w:asciiTheme="minorHAnsi" w:hAnsiTheme="minorHAnsi" w:cstheme="minorHAnsi"/>
          <w:b/>
        </w:rPr>
        <w:t>Seldingera</w:t>
      </w:r>
      <w:proofErr w:type="spellEnd"/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4"/>
        <w:gridCol w:w="1276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C430BD" w:rsidRPr="005C3473" w:rsidTr="00C2264B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016624" w:rsidRPr="005C3473" w:rsidTr="00C2264B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624" w:rsidRDefault="00016624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Zestaw do </w:t>
            </w:r>
            <w:proofErr w:type="spellStart"/>
            <w:r w:rsidRPr="005C3473">
              <w:rPr>
                <w:rFonts w:asciiTheme="minorHAnsi" w:hAnsiTheme="minorHAnsi" w:cstheme="minorHAnsi"/>
              </w:rPr>
              <w:t>kaniulacji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tętnic metodą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Seldingera</w:t>
            </w:r>
            <w:proofErr w:type="spellEnd"/>
            <w:r w:rsidRPr="005C3473">
              <w:rPr>
                <w:rFonts w:asciiTheme="minorHAnsi" w:hAnsiTheme="minorHAnsi" w:cstheme="minorHAnsi"/>
              </w:rPr>
              <w:t>. Posiadający skrzydełka umożliwiające przyszycie do skóry Sterylny, pakowany pojedynczo.</w:t>
            </w:r>
          </w:p>
          <w:p w:rsidR="00C554E5" w:rsidRPr="00A651E0" w:rsidRDefault="00C554E5" w:rsidP="00C2264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651E0">
              <w:rPr>
                <w:rFonts w:asciiTheme="minorHAnsi" w:hAnsiTheme="minorHAnsi" w:cstheme="minorHAnsi"/>
                <w:color w:val="000000" w:themeColor="text1"/>
              </w:rPr>
              <w:lastRenderedPageBreak/>
              <w:t>Rozmiar: 20G/80mm.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16624" w:rsidRPr="00F42B55" w:rsidRDefault="00016624" w:rsidP="00C2264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</w:rPr>
            </w:pPr>
          </w:p>
          <w:p w:rsidR="00016624" w:rsidRPr="005C3473" w:rsidRDefault="00A651E0" w:rsidP="00C226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6624" w:rsidRPr="005C3473" w:rsidRDefault="00016624" w:rsidP="00016624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300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FD5B2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  <w:lang w:val="en-US"/>
              </w:rPr>
              <w:t>8%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6624" w:rsidRPr="005C3473" w:rsidTr="00C2264B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624" w:rsidRDefault="00016624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Zestaw do </w:t>
            </w:r>
            <w:proofErr w:type="spellStart"/>
            <w:r w:rsidRPr="005C3473">
              <w:rPr>
                <w:rFonts w:asciiTheme="minorHAnsi" w:hAnsiTheme="minorHAnsi" w:cstheme="minorHAnsi"/>
              </w:rPr>
              <w:t>kaniulacji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tętnic metodą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Seldingera</w:t>
            </w:r>
            <w:proofErr w:type="spellEnd"/>
            <w:r w:rsidRPr="005C3473">
              <w:rPr>
                <w:rFonts w:asciiTheme="minorHAnsi" w:hAnsiTheme="minorHAnsi" w:cstheme="minorHAnsi"/>
              </w:rPr>
              <w:t>. Posiadający skrzydełka umożliwiające przyszycie do skóry Sterylny, pakowany pojedynczo.</w:t>
            </w:r>
          </w:p>
          <w:p w:rsidR="00C554E5" w:rsidRPr="00A651E0" w:rsidRDefault="00C554E5" w:rsidP="00C2264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651E0">
              <w:rPr>
                <w:rFonts w:asciiTheme="minorHAnsi" w:hAnsiTheme="minorHAnsi" w:cstheme="minorHAnsi"/>
                <w:color w:val="000000" w:themeColor="text1"/>
              </w:rPr>
              <w:t>Rozmiar:22G/80mm.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16624" w:rsidRPr="00F42B55" w:rsidRDefault="00016624" w:rsidP="00C2264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16624" w:rsidRPr="005C3473" w:rsidRDefault="00A651E0" w:rsidP="000166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6624" w:rsidRPr="005C3473" w:rsidRDefault="00016624" w:rsidP="00016624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150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FD5B2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3473">
              <w:rPr>
                <w:rFonts w:asciiTheme="minorHAnsi" w:hAnsiTheme="minorHAnsi" w:cstheme="minorHAnsi"/>
                <w:lang w:val="en-US"/>
              </w:rPr>
              <w:t>8%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6624" w:rsidRPr="005C3473" w:rsidTr="00C2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016624" w:rsidRPr="005C3473" w:rsidRDefault="00016624" w:rsidP="00C2264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016624" w:rsidRPr="005C3473" w:rsidRDefault="00016624" w:rsidP="0001662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Suma pozycji od 1 do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6624" w:rsidRPr="005C3473" w:rsidRDefault="00016624" w:rsidP="00C226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016624" w:rsidRPr="005C3473" w:rsidRDefault="00016624" w:rsidP="000166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16624" w:rsidRPr="005C3473" w:rsidRDefault="00016624" w:rsidP="00C226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71EF3" w:rsidRDefault="00071EF3" w:rsidP="00751A6F">
      <w:pPr>
        <w:ind w:right="-11"/>
        <w:rPr>
          <w:rFonts w:asciiTheme="minorHAnsi" w:hAnsiTheme="minorHAnsi" w:cstheme="minorHAnsi"/>
          <w:b/>
        </w:rPr>
      </w:pPr>
    </w:p>
    <w:p w:rsidR="00061AC9" w:rsidRDefault="00061AC9" w:rsidP="00751A6F">
      <w:pPr>
        <w:ind w:right="-11"/>
        <w:rPr>
          <w:rFonts w:asciiTheme="minorHAnsi" w:hAnsiTheme="minorHAnsi" w:cstheme="minorHAnsi"/>
          <w:b/>
        </w:rPr>
      </w:pPr>
    </w:p>
    <w:p w:rsidR="00751A6F" w:rsidRPr="005C3473" w:rsidRDefault="004B4D95" w:rsidP="00751A6F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F7272E" w:rsidRPr="005C3473">
        <w:rPr>
          <w:rFonts w:asciiTheme="minorHAnsi" w:hAnsiTheme="minorHAnsi" w:cstheme="minorHAnsi"/>
          <w:b/>
        </w:rPr>
        <w:t>2</w:t>
      </w:r>
      <w:r w:rsidR="00C26578" w:rsidRPr="005C3473">
        <w:rPr>
          <w:rFonts w:asciiTheme="minorHAnsi" w:hAnsiTheme="minorHAnsi" w:cstheme="minorHAnsi"/>
          <w:b/>
        </w:rPr>
        <w:t>7</w:t>
      </w:r>
      <w:r w:rsidR="00751A6F" w:rsidRPr="005C3473">
        <w:rPr>
          <w:rFonts w:asciiTheme="minorHAnsi" w:hAnsiTheme="minorHAnsi" w:cstheme="minorHAnsi"/>
          <w:b/>
        </w:rPr>
        <w:t xml:space="preserve"> – Strzykawki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4"/>
        <w:gridCol w:w="1276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C430BD" w:rsidRPr="005C3473" w:rsidTr="00C2264B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751A6F" w:rsidRPr="005C3473" w:rsidTr="008F52E8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1A6F" w:rsidRPr="005C3473" w:rsidRDefault="00751A6F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Jałowa strzykawka trzyczęściowa z końcówką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luerlock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pojemność 50/60 ml 1 .,tłok i cylinder wykonane z polipropylenu, bez zawartości lateksu, PCV, DEHP, kompatybilne z lekami cytostatycznymi (przeznaczone do bezpiecznego podawania i przygotowywania </w:t>
            </w:r>
            <w:proofErr w:type="spellStart"/>
            <w:r w:rsidRPr="005C3473">
              <w:rPr>
                <w:rFonts w:asciiTheme="minorHAnsi" w:hAnsiTheme="minorHAnsi" w:cstheme="minorHAnsi"/>
              </w:rPr>
              <w:t>cytostatyków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- potwierdzone oświadczeniem producenta), czarna niezmywalna skala co 1ml , skala nominalna wyróżniona graficznie (obwiedzenie, otoczenie kółkiem liczby określającej liczbę pojemności nominalnej ), skala poza skalą nominalną co 1 ml, logo producenta i nazwa własna typu strzykawki na cylindrze, </w:t>
            </w:r>
            <w:r w:rsidRPr="00737E6C">
              <w:rPr>
                <w:rFonts w:asciiTheme="minorHAnsi" w:hAnsiTheme="minorHAnsi" w:cstheme="minorHAnsi"/>
              </w:rPr>
              <w:t>opakowanie nie większe niż 60 szt.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51A6F" w:rsidRPr="005C3473" w:rsidRDefault="00751A6F" w:rsidP="008F52E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1A6F" w:rsidRPr="005C3473" w:rsidRDefault="00751A6F" w:rsidP="008F52E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50 000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02262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0226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0226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0226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1A6F" w:rsidRPr="005C3473" w:rsidTr="00C2264B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1A6F" w:rsidRPr="005C3473" w:rsidRDefault="00751A6F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Jałowa strzykawka trzyczęściowa z końcówką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luerlock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bursztynowa, do podaży leków światłoczułych, pojemność 50-60 ml .,tłok i cylinder wykonane z polipropylenu, bez zawartości lateksu, PCV, DEHP, kompatybilne z lekami cytostatycznymi (przeznaczone do bezpiecznego podawania i przygotowywania </w:t>
            </w:r>
            <w:proofErr w:type="spellStart"/>
            <w:r w:rsidRPr="005C3473">
              <w:rPr>
                <w:rFonts w:asciiTheme="minorHAnsi" w:hAnsiTheme="minorHAnsi" w:cstheme="minorHAnsi"/>
              </w:rPr>
              <w:t>cytostatyków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- </w:t>
            </w:r>
            <w:r w:rsidRPr="005C3473">
              <w:rPr>
                <w:rFonts w:asciiTheme="minorHAnsi" w:hAnsiTheme="minorHAnsi" w:cstheme="minorHAnsi"/>
              </w:rPr>
              <w:lastRenderedPageBreak/>
              <w:t xml:space="preserve">potwierdzone oświadczeniem producenta), czarna niezmywalna skala co 1ml ,skala nominalna wyróżniona graficznie (obwiedzenie, otoczenie kółkiem liczby określającej liczbę pojemności nominalnej ), skala poza skalą nominalną co 1 ml logo producenta i nazwa własna typu strzykawki na cylindrze, </w:t>
            </w:r>
            <w:r w:rsidRPr="00A651E0">
              <w:rPr>
                <w:rFonts w:asciiTheme="minorHAnsi" w:hAnsiTheme="minorHAnsi" w:cstheme="minorHAnsi"/>
              </w:rPr>
              <w:t>opakowanie nie większe niż 60 szt</w:t>
            </w:r>
            <w:r w:rsidR="000E60B7" w:rsidRPr="000E60B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1A6F" w:rsidRPr="005C3473" w:rsidRDefault="0072680B" w:rsidP="0072680B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100 000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3473">
              <w:rPr>
                <w:rFonts w:asciiTheme="minorHAnsi" w:hAnsiTheme="minorHAnsi" w:cstheme="minorHAnsi"/>
                <w:lang w:val="en-US"/>
              </w:rPr>
              <w:t>8%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1A6F" w:rsidRPr="005C3473" w:rsidTr="00C2264B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1A6F" w:rsidRPr="005C3473" w:rsidRDefault="00751A6F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Zatyczki (koreczki)do zamykania napełnionych strzykawek, do końcówki </w:t>
            </w:r>
            <w:proofErr w:type="spellStart"/>
            <w:r w:rsidRPr="005C3473">
              <w:rPr>
                <w:rFonts w:asciiTheme="minorHAnsi" w:hAnsiTheme="minorHAnsi" w:cstheme="minorHAnsi"/>
              </w:rPr>
              <w:t>luer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C3473">
              <w:rPr>
                <w:rFonts w:asciiTheme="minorHAnsi" w:hAnsiTheme="minorHAnsi" w:cstheme="minorHAnsi"/>
              </w:rPr>
              <w:t>luer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lock, posiadające specjalne skrzydełka ułatwiające zamykanie i otwieranie strzykawek. Sterylne. Pakowane pojedynczo. Data ważności na pojedynczym opakowaniu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1A6F" w:rsidRPr="005C3473" w:rsidRDefault="00785ACE" w:rsidP="0072680B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100</w:t>
            </w:r>
            <w:r w:rsidR="0072680B" w:rsidRPr="005C3473">
              <w:rPr>
                <w:rFonts w:asciiTheme="minorHAnsi" w:hAnsiTheme="minorHAnsi" w:cstheme="minorHAnsi"/>
              </w:rPr>
              <w:t xml:space="preserve"> 000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8E157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A6F" w:rsidRPr="005C3473" w:rsidRDefault="00751A6F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1A6F" w:rsidRPr="005C3473" w:rsidTr="00C2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751A6F" w:rsidRPr="005C3473" w:rsidRDefault="00751A6F" w:rsidP="00C2264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751A6F" w:rsidRPr="005C3473" w:rsidRDefault="00751A6F" w:rsidP="00751A6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Suma pozycji od 1 do 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51A6F" w:rsidRPr="005C3473" w:rsidRDefault="00751A6F" w:rsidP="000226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A6F" w:rsidRPr="005C3473" w:rsidRDefault="00751A6F" w:rsidP="00C226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751A6F" w:rsidRPr="005C3473" w:rsidRDefault="00751A6F" w:rsidP="000226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51A6F" w:rsidRPr="005C3473" w:rsidRDefault="00751A6F" w:rsidP="000226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46386" w:rsidRDefault="00146386" w:rsidP="0072680B">
      <w:pPr>
        <w:ind w:right="-11"/>
        <w:rPr>
          <w:rFonts w:asciiTheme="minorHAnsi" w:hAnsiTheme="minorHAnsi" w:cstheme="minorHAnsi"/>
          <w:b/>
        </w:rPr>
      </w:pPr>
    </w:p>
    <w:p w:rsidR="00C554E5" w:rsidRDefault="00C554E5" w:rsidP="0072680B">
      <w:pPr>
        <w:ind w:right="-11"/>
        <w:rPr>
          <w:rFonts w:asciiTheme="minorHAnsi" w:hAnsiTheme="minorHAnsi" w:cstheme="minorHAnsi"/>
          <w:b/>
        </w:rPr>
      </w:pPr>
    </w:p>
    <w:p w:rsidR="0072680B" w:rsidRPr="005C3473" w:rsidRDefault="004B4D95" w:rsidP="0072680B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DD1629" w:rsidRPr="005C3473">
        <w:rPr>
          <w:rFonts w:asciiTheme="minorHAnsi" w:hAnsiTheme="minorHAnsi" w:cstheme="minorHAnsi"/>
          <w:b/>
        </w:rPr>
        <w:t>2</w:t>
      </w:r>
      <w:r w:rsidR="00C26578" w:rsidRPr="005C3473">
        <w:rPr>
          <w:rFonts w:asciiTheme="minorHAnsi" w:hAnsiTheme="minorHAnsi" w:cstheme="minorHAnsi"/>
          <w:b/>
        </w:rPr>
        <w:t>8</w:t>
      </w:r>
      <w:r w:rsidR="0072680B" w:rsidRPr="005C3473">
        <w:rPr>
          <w:rFonts w:asciiTheme="minorHAnsi" w:hAnsiTheme="minorHAnsi" w:cstheme="minorHAnsi"/>
          <w:b/>
        </w:rPr>
        <w:t xml:space="preserve"> – Akcesoria do nebulizacji do respiratora GE Healthcare CARESCAPE R860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4"/>
        <w:gridCol w:w="1276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C430BD" w:rsidRPr="005C3473" w:rsidTr="00C2264B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72680B" w:rsidRPr="005C3473" w:rsidTr="00C2264B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80B" w:rsidRPr="005C3473" w:rsidRDefault="0072680B" w:rsidP="00C06E9D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Membrana nebulizatora do stosowania z respiratorami GE Healthcare posiadanych przez zamawiającego. Możliwość stosowania nebulizacji przerywanej oraz ciągłej. Brak wpływu na przepływ mieszanki oddechowej w obwodzie oddechowym. Dostosowany do nebulizacji wszystkich leków posiadających rejestrację do nebulizacji. Możliwość stosowania u jednego pacjenta do 28 dni. Technologia umożliwiająca minimalizację degradacji leków, nie wpływa na działanie farmakologiczne leków. Pakowane pojedynczo</w:t>
            </w:r>
            <w:r w:rsidR="00C06E9D" w:rsidRPr="005C3473">
              <w:rPr>
                <w:rFonts w:asciiTheme="minorHAnsi" w:hAnsiTheme="minorHAnsi" w:cstheme="minorHAnsi"/>
              </w:rPr>
              <w:t xml:space="preserve"> </w:t>
            </w:r>
            <w:r w:rsidR="00C06E9D" w:rsidRPr="00A651E0">
              <w:rPr>
                <w:rFonts w:asciiTheme="minorHAnsi" w:hAnsiTheme="minorHAnsi" w:cstheme="minorHAnsi"/>
                <w:color w:val="000000" w:themeColor="text1"/>
              </w:rPr>
              <w:t>w opakowaniu zbiorczym po 10 sztuk.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30BD" w:rsidRPr="00A651E0" w:rsidRDefault="00A651E0" w:rsidP="00C430B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51E0">
              <w:rPr>
                <w:rFonts w:asciiTheme="minorHAnsi" w:hAnsiTheme="minorHAnsi" w:cstheme="minorHAnsi"/>
                <w:color w:val="000000" w:themeColor="text1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680B" w:rsidRPr="005C3473" w:rsidRDefault="00862481" w:rsidP="00C06E9D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  <w:r w:rsidR="0072680B" w:rsidRPr="005C347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061A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680B" w:rsidRPr="005C3473" w:rsidTr="00C2264B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80B" w:rsidRPr="005C3473" w:rsidRDefault="0072680B" w:rsidP="00C06E9D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Jednorazowy łącznik typu T</w:t>
            </w:r>
            <w:r w:rsidR="00C06E9D" w:rsidRPr="005C3473">
              <w:rPr>
                <w:rFonts w:asciiTheme="minorHAnsi" w:hAnsiTheme="minorHAnsi" w:cstheme="minorHAnsi"/>
              </w:rPr>
              <w:t xml:space="preserve"> 22 mm</w:t>
            </w:r>
            <w:r w:rsidRPr="005C3473">
              <w:rPr>
                <w:rFonts w:asciiTheme="minorHAnsi" w:hAnsiTheme="minorHAnsi" w:cstheme="minorHAnsi"/>
              </w:rPr>
              <w:t xml:space="preserve"> do układu rur respiratora umożliw</w:t>
            </w:r>
            <w:r w:rsidR="00C06E9D" w:rsidRPr="005C3473">
              <w:rPr>
                <w:rFonts w:asciiTheme="minorHAnsi" w:hAnsiTheme="minorHAnsi" w:cstheme="minorHAnsi"/>
              </w:rPr>
              <w:t xml:space="preserve">iający podłączenie nebulizatora </w:t>
            </w:r>
            <w:r w:rsidRPr="005C3473">
              <w:rPr>
                <w:rFonts w:asciiTheme="minorHAnsi" w:hAnsiTheme="minorHAnsi" w:cstheme="minorHAnsi"/>
              </w:rPr>
              <w:t>dla dorosłych. Pakowane pojedynczo</w:t>
            </w:r>
            <w:r w:rsidR="00C06E9D" w:rsidRPr="005C3473">
              <w:rPr>
                <w:rFonts w:asciiTheme="minorHAnsi" w:hAnsiTheme="minorHAnsi" w:cstheme="minorHAnsi"/>
              </w:rPr>
              <w:t xml:space="preserve"> w </w:t>
            </w:r>
            <w:r w:rsidR="00C06E9D" w:rsidRPr="00A651E0">
              <w:rPr>
                <w:rFonts w:asciiTheme="minorHAnsi" w:hAnsiTheme="minorHAnsi" w:cstheme="minorHAnsi"/>
                <w:color w:val="000000" w:themeColor="text1"/>
              </w:rPr>
              <w:t>opakowaniu zbiorczym po 10 sztuk</w:t>
            </w:r>
            <w:r w:rsidR="00C06E9D" w:rsidRPr="00A651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30BD" w:rsidRPr="00A651E0" w:rsidRDefault="00A651E0" w:rsidP="00C430BD">
            <w:pPr>
              <w:jc w:val="center"/>
              <w:rPr>
                <w:rFonts w:asciiTheme="minorHAnsi" w:hAnsiTheme="minorHAnsi" w:cstheme="minorHAnsi"/>
              </w:rPr>
            </w:pPr>
            <w:r w:rsidRPr="00A651E0">
              <w:rPr>
                <w:rFonts w:asciiTheme="minorHAnsi" w:hAnsiTheme="minorHAnsi" w:cstheme="minorHAnsi"/>
                <w:color w:val="000000" w:themeColor="text1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680B" w:rsidRPr="005C3473" w:rsidRDefault="00862481" w:rsidP="0072680B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  <w:r w:rsidR="0072680B" w:rsidRPr="005C347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680B" w:rsidRPr="005C3473" w:rsidTr="00C2264B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80B" w:rsidRPr="005C3473" w:rsidRDefault="0072680B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Kabel nebulizatora do stosowania z respiratorami GE Healthcare CARESCAPE R860.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680B" w:rsidRPr="005C3473" w:rsidRDefault="0072680B" w:rsidP="0072680B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25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06E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680B" w:rsidRPr="005C3473" w:rsidTr="00C2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BFBFBF" w:themeFill="background1" w:themeFillShade="BF"/>
          </w:tcPr>
          <w:p w:rsidR="0072680B" w:rsidRPr="005C3473" w:rsidRDefault="0072680B" w:rsidP="00C2264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BFBFBF" w:themeFill="background1" w:themeFillShade="BF"/>
            <w:vAlign w:val="center"/>
          </w:tcPr>
          <w:p w:rsidR="0072680B" w:rsidRPr="005C3473" w:rsidRDefault="0072680B" w:rsidP="00C226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Suma pozycji od 1 do 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680B" w:rsidRPr="005C3473" w:rsidRDefault="0072680B" w:rsidP="00C226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72680B" w:rsidRPr="005C3473" w:rsidRDefault="0072680B" w:rsidP="007268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2680B" w:rsidRPr="005C3473" w:rsidRDefault="0072680B" w:rsidP="00781D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602CB" w:rsidRDefault="006602CB" w:rsidP="0072680B">
      <w:pPr>
        <w:ind w:right="-11"/>
        <w:rPr>
          <w:rFonts w:asciiTheme="minorHAnsi" w:hAnsiTheme="minorHAnsi" w:cstheme="minorHAnsi"/>
          <w:b/>
        </w:rPr>
      </w:pPr>
    </w:p>
    <w:p w:rsidR="00C554E5" w:rsidRPr="005C3473" w:rsidRDefault="00C554E5" w:rsidP="0072680B">
      <w:pPr>
        <w:ind w:right="-11"/>
        <w:rPr>
          <w:rFonts w:asciiTheme="minorHAnsi" w:hAnsiTheme="minorHAnsi" w:cstheme="minorHAnsi"/>
          <w:b/>
        </w:rPr>
      </w:pPr>
    </w:p>
    <w:p w:rsidR="0072680B" w:rsidRPr="005C3473" w:rsidRDefault="0072680B" w:rsidP="0072680B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C26578" w:rsidRPr="005C3473">
        <w:rPr>
          <w:rFonts w:asciiTheme="minorHAnsi" w:hAnsiTheme="minorHAnsi" w:cstheme="minorHAnsi"/>
          <w:b/>
        </w:rPr>
        <w:t>29</w:t>
      </w:r>
      <w:r w:rsidRPr="005C3473">
        <w:rPr>
          <w:rFonts w:asciiTheme="minorHAnsi" w:hAnsiTheme="minorHAnsi" w:cstheme="minorHAnsi"/>
          <w:b/>
        </w:rPr>
        <w:t xml:space="preserve"> – </w:t>
      </w:r>
      <w:r w:rsidR="00C436C5" w:rsidRPr="005C3473">
        <w:rPr>
          <w:rFonts w:asciiTheme="minorHAnsi" w:hAnsiTheme="minorHAnsi" w:cstheme="minorHAnsi"/>
          <w:b/>
        </w:rPr>
        <w:t xml:space="preserve">Elektrody terapeutyczne do defibrylatora </w:t>
      </w:r>
      <w:proofErr w:type="spellStart"/>
      <w:r w:rsidR="00C436C5" w:rsidRPr="005C3473">
        <w:rPr>
          <w:rFonts w:asciiTheme="minorHAnsi" w:hAnsiTheme="minorHAnsi" w:cstheme="minorHAnsi"/>
          <w:b/>
        </w:rPr>
        <w:t>BeneHeart</w:t>
      </w:r>
      <w:proofErr w:type="spellEnd"/>
      <w:r w:rsidR="00C436C5" w:rsidRPr="005C3473">
        <w:rPr>
          <w:rFonts w:asciiTheme="minorHAnsi" w:hAnsiTheme="minorHAnsi" w:cstheme="minorHAnsi"/>
          <w:b/>
        </w:rPr>
        <w:t xml:space="preserve"> D3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40"/>
        <w:gridCol w:w="1130"/>
        <w:gridCol w:w="1134"/>
        <w:gridCol w:w="709"/>
        <w:gridCol w:w="854"/>
        <w:gridCol w:w="1276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C430BD" w:rsidRPr="005C3473" w:rsidTr="00C2264B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72680B" w:rsidRPr="005C3473" w:rsidTr="008F52E8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36C5" w:rsidRPr="005C3473" w:rsidRDefault="00C436C5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Elektrody terapeutyczne, jednorazowego użytku - komplet z kablem oraz wtyczką na zewnątrz opakowania. Kompatybilne z defibrylatorem </w:t>
            </w:r>
            <w:proofErr w:type="spellStart"/>
            <w:r w:rsidRPr="005C3473">
              <w:rPr>
                <w:rFonts w:asciiTheme="minorHAnsi" w:hAnsiTheme="minorHAnsi" w:cstheme="minorHAnsi"/>
              </w:rPr>
              <w:t>BeneHeart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D3 posiadanym przez Zamawiającego. Przeznaczony dla osób dorosłych. Elektrody umożliwiają: </w:t>
            </w:r>
          </w:p>
          <w:p w:rsidR="00C436C5" w:rsidRPr="005C3473" w:rsidRDefault="00C436C5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-monitorowanie czynności elektrycznej serca, wykonanie defibrylacji, </w:t>
            </w:r>
          </w:p>
          <w:p w:rsidR="00C436C5" w:rsidRPr="005C3473" w:rsidRDefault="00C436C5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-wykonanie kardiowersji, </w:t>
            </w:r>
          </w:p>
          <w:p w:rsidR="00C436C5" w:rsidRPr="005C3473" w:rsidRDefault="00C436C5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-wykonanie stymulacji przezskórnej. </w:t>
            </w:r>
          </w:p>
          <w:p w:rsidR="0072680B" w:rsidRPr="005C3473" w:rsidRDefault="00C436C5" w:rsidP="00C2264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Elektrody pakowane pojedynczo.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2680B" w:rsidRPr="005C3473" w:rsidRDefault="0072680B" w:rsidP="008F52E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F19BF" w:rsidRPr="005C3473" w:rsidRDefault="00AF19BF" w:rsidP="008F52E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02262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0226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C226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0226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80B" w:rsidRPr="005C3473" w:rsidRDefault="0072680B" w:rsidP="000226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22624" w:rsidRDefault="00022624" w:rsidP="002A2A80">
      <w:pPr>
        <w:ind w:right="-11"/>
        <w:rPr>
          <w:rFonts w:asciiTheme="minorHAnsi" w:hAnsiTheme="minorHAnsi" w:cstheme="minorHAnsi"/>
          <w:color w:val="000000"/>
        </w:rPr>
      </w:pPr>
    </w:p>
    <w:p w:rsidR="00D714D3" w:rsidRPr="005C3473" w:rsidRDefault="00D714D3" w:rsidP="002A2A80">
      <w:pPr>
        <w:ind w:right="-11"/>
        <w:rPr>
          <w:rFonts w:asciiTheme="minorHAnsi" w:hAnsiTheme="minorHAnsi" w:cstheme="minorHAnsi"/>
          <w:color w:val="000000"/>
        </w:rPr>
      </w:pPr>
    </w:p>
    <w:p w:rsidR="002A2A80" w:rsidRPr="005C3473" w:rsidRDefault="002A2A80" w:rsidP="002A2A80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4B4D95" w:rsidRPr="005C3473">
        <w:rPr>
          <w:rFonts w:asciiTheme="minorHAnsi" w:hAnsiTheme="minorHAnsi" w:cstheme="minorHAnsi"/>
          <w:b/>
        </w:rPr>
        <w:t>3</w:t>
      </w:r>
      <w:r w:rsidR="00C26578" w:rsidRPr="005C3473">
        <w:rPr>
          <w:rFonts w:asciiTheme="minorHAnsi" w:hAnsiTheme="minorHAnsi" w:cstheme="minorHAnsi"/>
          <w:b/>
        </w:rPr>
        <w:t>0</w:t>
      </w:r>
      <w:r w:rsidR="002165D6">
        <w:rPr>
          <w:rFonts w:asciiTheme="minorHAnsi" w:hAnsiTheme="minorHAnsi" w:cstheme="minorHAnsi"/>
          <w:b/>
        </w:rPr>
        <w:t xml:space="preserve"> </w:t>
      </w:r>
      <w:r w:rsidRPr="005C3473">
        <w:rPr>
          <w:rFonts w:asciiTheme="minorHAnsi" w:hAnsiTheme="minorHAnsi" w:cstheme="minorHAnsi"/>
          <w:b/>
        </w:rPr>
        <w:t>– System mocujący do stabilizacji cewników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34"/>
        <w:gridCol w:w="1136"/>
        <w:gridCol w:w="1134"/>
        <w:gridCol w:w="709"/>
        <w:gridCol w:w="852"/>
        <w:gridCol w:w="1278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C430BD" w:rsidRPr="005C3473" w:rsidTr="002A2A80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C430BD" w:rsidRPr="002005AE" w:rsidRDefault="00C430BD" w:rsidP="00C430B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2A2A80" w:rsidRPr="005C3473" w:rsidTr="002A2A80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2A80" w:rsidRDefault="00B902AB" w:rsidP="00B902A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Jednorazowy </w:t>
            </w:r>
            <w:r w:rsidR="003B554B" w:rsidRPr="005C3473">
              <w:rPr>
                <w:rFonts w:asciiTheme="minorHAnsi" w:hAnsiTheme="minorHAnsi" w:cstheme="minorHAnsi"/>
              </w:rPr>
              <w:t>sterylny s</w:t>
            </w:r>
            <w:r w:rsidR="002A2A80" w:rsidRPr="005C3473">
              <w:rPr>
                <w:rFonts w:asciiTheme="minorHAnsi" w:hAnsiTheme="minorHAnsi" w:cstheme="minorHAnsi"/>
              </w:rPr>
              <w:t xml:space="preserve">ystem do stabilizacji </w:t>
            </w:r>
            <w:r w:rsidR="003B554B" w:rsidRPr="005C3473">
              <w:rPr>
                <w:rFonts w:asciiTheme="minorHAnsi" w:hAnsiTheme="minorHAnsi" w:cstheme="minorHAnsi"/>
              </w:rPr>
              <w:t>i mocowania cewników, takich jak cewnik zewnątrzoponowy, cewnik blokują</w:t>
            </w:r>
            <w:r w:rsidRPr="005C3473">
              <w:rPr>
                <w:rFonts w:asciiTheme="minorHAnsi" w:hAnsiTheme="minorHAnsi" w:cstheme="minorHAnsi"/>
              </w:rPr>
              <w:t xml:space="preserve">cy nerwy obwodowe, </w:t>
            </w:r>
            <w:r w:rsidRPr="002347BE">
              <w:rPr>
                <w:rFonts w:asciiTheme="minorHAnsi" w:hAnsiTheme="minorHAnsi" w:cstheme="minorHAnsi"/>
                <w:color w:val="000000" w:themeColor="text1"/>
              </w:rPr>
              <w:t>w rozmiarze</w:t>
            </w:r>
            <w:r w:rsidR="003B554B" w:rsidRPr="002347BE">
              <w:rPr>
                <w:rFonts w:asciiTheme="minorHAnsi" w:hAnsiTheme="minorHAnsi" w:cstheme="minorHAnsi"/>
                <w:color w:val="000000" w:themeColor="text1"/>
              </w:rPr>
              <w:t xml:space="preserve"> 20 – 16 G</w:t>
            </w:r>
            <w:r w:rsidRPr="002347BE">
              <w:rPr>
                <w:rFonts w:asciiTheme="minorHAnsi" w:hAnsiTheme="minorHAnsi" w:cstheme="minorHAnsi"/>
                <w:color w:val="000000" w:themeColor="text1"/>
              </w:rPr>
              <w:t xml:space="preserve"> (2,7 – 5,0 Fr)</w:t>
            </w:r>
            <w:r w:rsidR="003B554B" w:rsidRPr="005C3473">
              <w:rPr>
                <w:rFonts w:asciiTheme="minorHAnsi" w:hAnsiTheme="minorHAnsi" w:cstheme="minorHAnsi"/>
              </w:rPr>
              <w:t>, z wysoką klasą mocowania,</w:t>
            </w:r>
            <w:r w:rsidRPr="005C3473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lastRenderedPageBreak/>
              <w:t>umożliwiający zmianę położenia cewnika.</w:t>
            </w:r>
            <w:r w:rsidR="003B554B" w:rsidRPr="005C3473">
              <w:rPr>
                <w:rFonts w:asciiTheme="minorHAnsi" w:hAnsiTheme="minorHAnsi" w:cstheme="minorHAnsi"/>
              </w:rPr>
              <w:t xml:space="preserve"> zawierający wysokowydajny </w:t>
            </w:r>
            <w:r w:rsidRPr="005C3473">
              <w:rPr>
                <w:rFonts w:asciiTheme="minorHAnsi" w:hAnsiTheme="minorHAnsi" w:cstheme="minorHAnsi"/>
              </w:rPr>
              <w:t>hipo</w:t>
            </w:r>
            <w:r w:rsidR="003B554B" w:rsidRPr="005C3473">
              <w:rPr>
                <w:rFonts w:asciiTheme="minorHAnsi" w:hAnsiTheme="minorHAnsi" w:cstheme="minorHAnsi"/>
              </w:rPr>
              <w:t xml:space="preserve">alergiczny klej, wykonany z </w:t>
            </w:r>
            <w:r w:rsidRPr="005C3473">
              <w:rPr>
                <w:rFonts w:asciiTheme="minorHAnsi" w:hAnsiTheme="minorHAnsi" w:cstheme="minorHAnsi"/>
              </w:rPr>
              <w:t xml:space="preserve">elastycznego, </w:t>
            </w:r>
            <w:r w:rsidR="003B554B" w:rsidRPr="005C3473">
              <w:rPr>
                <w:rFonts w:asciiTheme="minorHAnsi" w:hAnsiTheme="minorHAnsi" w:cstheme="minorHAnsi"/>
              </w:rPr>
              <w:t>miękkiego materiał</w:t>
            </w:r>
            <w:r w:rsidRPr="005C3473">
              <w:rPr>
                <w:rFonts w:asciiTheme="minorHAnsi" w:hAnsiTheme="minorHAnsi" w:cstheme="minorHAnsi"/>
              </w:rPr>
              <w:t>u</w:t>
            </w:r>
            <w:r w:rsidR="003B554B" w:rsidRPr="005C3473">
              <w:rPr>
                <w:rFonts w:asciiTheme="minorHAnsi" w:hAnsiTheme="minorHAnsi" w:cstheme="minorHAnsi"/>
              </w:rPr>
              <w:t xml:space="preserve"> i posiadający niski profil</w:t>
            </w:r>
            <w:r w:rsidRPr="005C3473">
              <w:rPr>
                <w:rFonts w:asciiTheme="minorHAnsi" w:hAnsiTheme="minorHAnsi" w:cstheme="minorHAnsi"/>
              </w:rPr>
              <w:t xml:space="preserve"> plastra</w:t>
            </w:r>
            <w:r w:rsidR="003B554B" w:rsidRPr="005C3473">
              <w:rPr>
                <w:rFonts w:asciiTheme="minorHAnsi" w:hAnsiTheme="minorHAnsi" w:cstheme="minorHAnsi"/>
              </w:rPr>
              <w:t>.</w:t>
            </w:r>
          </w:p>
          <w:p w:rsidR="002347BE" w:rsidRPr="005C3473" w:rsidRDefault="002347BE" w:rsidP="00B902A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Opakowanie zbiorcze nie większe niż 50 szt.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A2A80" w:rsidRPr="000E60B7" w:rsidRDefault="002A2A80" w:rsidP="00D119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30BD" w:rsidRPr="002347BE" w:rsidRDefault="002347BE" w:rsidP="00C430BD">
            <w:pPr>
              <w:jc w:val="center"/>
              <w:rPr>
                <w:rFonts w:asciiTheme="minorHAnsi" w:hAnsiTheme="minorHAnsi" w:cstheme="minorHAnsi"/>
              </w:rPr>
            </w:pPr>
            <w:r w:rsidRPr="002347BE">
              <w:rPr>
                <w:rFonts w:asciiTheme="minorHAnsi" w:hAnsiTheme="minorHAnsi" w:cstheme="minorHAnsi"/>
                <w:color w:val="000000" w:themeColor="text1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A2A80" w:rsidRPr="005C3473" w:rsidRDefault="002347BE" w:rsidP="002A2A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2A80" w:rsidRPr="005C3473" w:rsidTr="002A2A80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2A80" w:rsidRPr="005C3473" w:rsidRDefault="00D11933" w:rsidP="00B902AB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Jednorazowy</w:t>
            </w:r>
            <w:r w:rsidR="002347BE">
              <w:rPr>
                <w:rFonts w:asciiTheme="minorHAnsi" w:hAnsiTheme="minorHAnsi" w:cstheme="minorHAnsi"/>
              </w:rPr>
              <w:t xml:space="preserve">, </w:t>
            </w:r>
            <w:r w:rsidRPr="005C3473">
              <w:rPr>
                <w:rFonts w:asciiTheme="minorHAnsi" w:hAnsiTheme="minorHAnsi" w:cstheme="minorHAnsi"/>
              </w:rPr>
              <w:t xml:space="preserve">sterylny system do stabilizacji i mocowania cewników, takich jak PICC, MIDLINE oraz cewników tętniczych ze skrzydełkami do zszywania, </w:t>
            </w:r>
            <w:r w:rsidRPr="002347BE">
              <w:rPr>
                <w:rFonts w:asciiTheme="minorHAnsi" w:hAnsiTheme="minorHAnsi" w:cstheme="minorHAnsi"/>
                <w:color w:val="000000" w:themeColor="text1"/>
              </w:rPr>
              <w:t>w uniwersalnym rozmiarze; 3 – 6 Fr</w:t>
            </w:r>
            <w:r w:rsidRPr="005C3473">
              <w:rPr>
                <w:rFonts w:asciiTheme="minorHAnsi" w:hAnsiTheme="minorHAnsi" w:cstheme="minorHAnsi"/>
              </w:rPr>
              <w:t xml:space="preserve">, z trzypunktowym mocowaniem. </w:t>
            </w:r>
            <w:r w:rsidR="00B902AB" w:rsidRPr="005C3473">
              <w:rPr>
                <w:rFonts w:asciiTheme="minorHAnsi" w:hAnsiTheme="minorHAnsi" w:cstheme="minorHAnsi"/>
              </w:rPr>
              <w:t>Elastyczny, miękki materiał mocujący cewnik z wypustkami nie załamującymi przepływu ce</w:t>
            </w:r>
            <w:r w:rsidR="001A1F9C" w:rsidRPr="005C3473">
              <w:rPr>
                <w:rFonts w:asciiTheme="minorHAnsi" w:hAnsiTheme="minorHAnsi" w:cstheme="minorHAnsi"/>
              </w:rPr>
              <w:t>wnika z  plastrem</w:t>
            </w:r>
            <w:r w:rsidR="002347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902AB" w:rsidRPr="005C3473">
              <w:rPr>
                <w:rFonts w:asciiTheme="minorHAnsi" w:hAnsiTheme="minorHAnsi" w:cstheme="minorHAnsi"/>
              </w:rPr>
              <w:t>niskoprofilowy</w:t>
            </w:r>
            <w:r w:rsidR="001A1F9C" w:rsidRPr="005C3473">
              <w:rPr>
                <w:rFonts w:asciiTheme="minorHAnsi" w:hAnsiTheme="minorHAnsi" w:cstheme="minorHAnsi"/>
              </w:rPr>
              <w:t>m</w:t>
            </w:r>
            <w:proofErr w:type="spellEnd"/>
            <w:r w:rsidR="001A1F9C" w:rsidRPr="005C3473">
              <w:rPr>
                <w:rFonts w:asciiTheme="minorHAnsi" w:hAnsiTheme="minorHAnsi" w:cstheme="minorHAnsi"/>
              </w:rPr>
              <w:t>, zawierający hipoalergiczny klej.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A2A80" w:rsidRPr="000E60B7" w:rsidRDefault="002A2A80" w:rsidP="00D119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30BD" w:rsidRPr="002347BE" w:rsidRDefault="002347BE" w:rsidP="00C430BD">
            <w:pPr>
              <w:jc w:val="center"/>
              <w:rPr>
                <w:rFonts w:asciiTheme="minorHAnsi" w:hAnsiTheme="minorHAnsi" w:cstheme="minorHAnsi"/>
              </w:rPr>
            </w:pPr>
            <w:r w:rsidRPr="002347BE">
              <w:rPr>
                <w:rFonts w:asciiTheme="minorHAnsi" w:hAnsiTheme="minorHAnsi" w:cstheme="minorHAnsi"/>
                <w:color w:val="000000" w:themeColor="text1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A2A80" w:rsidRPr="005C3473" w:rsidRDefault="002347BE" w:rsidP="002A2A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2A80" w:rsidRPr="005C3473" w:rsidTr="002A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D9D9D9" w:themeFill="background1" w:themeFillShade="D9"/>
          </w:tcPr>
          <w:p w:rsidR="002A2A80" w:rsidRPr="005C3473" w:rsidRDefault="002A2A80" w:rsidP="002A2A8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D9D9D9" w:themeFill="background1" w:themeFillShade="D9"/>
            <w:vAlign w:val="center"/>
          </w:tcPr>
          <w:p w:rsidR="002A2A80" w:rsidRPr="005C3473" w:rsidRDefault="002A2A80" w:rsidP="002A2A8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Suma pozycji od 1 do 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2A2A80" w:rsidRPr="005C3473" w:rsidRDefault="002A2A80" w:rsidP="002A2A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F28FC" w:rsidRDefault="001F28FC" w:rsidP="00D94FA7">
      <w:pPr>
        <w:ind w:right="-11"/>
        <w:rPr>
          <w:rFonts w:asciiTheme="minorHAnsi" w:hAnsiTheme="minorHAnsi" w:cstheme="minorHAnsi"/>
          <w:b/>
        </w:rPr>
      </w:pPr>
    </w:p>
    <w:p w:rsidR="00EA3FEC" w:rsidRPr="005C3473" w:rsidRDefault="00EA3FEC" w:rsidP="00D94FA7">
      <w:pPr>
        <w:ind w:right="-11"/>
        <w:rPr>
          <w:rFonts w:asciiTheme="minorHAnsi" w:hAnsiTheme="minorHAnsi" w:cstheme="minorHAnsi"/>
          <w:b/>
        </w:rPr>
      </w:pPr>
    </w:p>
    <w:p w:rsidR="00D94FA7" w:rsidRPr="005C3473" w:rsidRDefault="00D94FA7" w:rsidP="00D94FA7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 xml:space="preserve">Grupa </w:t>
      </w:r>
      <w:r w:rsidR="00F7272E" w:rsidRPr="005C3473">
        <w:rPr>
          <w:rFonts w:asciiTheme="minorHAnsi" w:hAnsiTheme="minorHAnsi" w:cstheme="minorHAnsi"/>
          <w:b/>
        </w:rPr>
        <w:t>3</w:t>
      </w:r>
      <w:r w:rsidR="00C26578" w:rsidRPr="005C3473">
        <w:rPr>
          <w:rFonts w:asciiTheme="minorHAnsi" w:hAnsiTheme="minorHAnsi" w:cstheme="minorHAnsi"/>
          <w:b/>
        </w:rPr>
        <w:t>1</w:t>
      </w:r>
      <w:r w:rsidRPr="005C3473">
        <w:rPr>
          <w:rFonts w:asciiTheme="minorHAnsi" w:hAnsiTheme="minorHAnsi" w:cstheme="minorHAnsi"/>
          <w:b/>
        </w:rPr>
        <w:t xml:space="preserve"> – Jednorazowy skalpel z rękojeścią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34"/>
        <w:gridCol w:w="1136"/>
        <w:gridCol w:w="1134"/>
        <w:gridCol w:w="709"/>
        <w:gridCol w:w="852"/>
        <w:gridCol w:w="1278"/>
      </w:tblGrid>
      <w:tr w:rsidR="00EA3FEC" w:rsidRPr="005C3473" w:rsidTr="00EA3FEC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C554E5" w:rsidRPr="005C3473" w:rsidTr="004549C5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5" w:rsidRPr="002005AE" w:rsidRDefault="00C554E5" w:rsidP="00C554E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5" w:rsidRPr="002005AE" w:rsidRDefault="00C554E5" w:rsidP="00C554E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5" w:rsidRPr="002005AE" w:rsidRDefault="00C554E5" w:rsidP="00C554E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5" w:rsidRPr="002005AE" w:rsidRDefault="00C554E5" w:rsidP="00C554E5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5" w:rsidRPr="002005AE" w:rsidRDefault="00C554E5" w:rsidP="00C554E5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5" w:rsidRPr="002005AE" w:rsidRDefault="00C554E5" w:rsidP="00C554E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5" w:rsidRPr="002005AE" w:rsidRDefault="00C554E5" w:rsidP="00C554E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5" w:rsidRPr="002005AE" w:rsidRDefault="00C554E5" w:rsidP="00C554E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5" w:rsidRPr="002005AE" w:rsidRDefault="00C554E5" w:rsidP="00C554E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C554E5" w:rsidRPr="002005AE" w:rsidRDefault="00C554E5" w:rsidP="00C554E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5" w:rsidRPr="002005AE" w:rsidRDefault="00C554E5" w:rsidP="00C554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C554E5" w:rsidRPr="002005AE" w:rsidRDefault="00C554E5" w:rsidP="00C554E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C554E5" w:rsidRPr="002005AE" w:rsidRDefault="00C554E5" w:rsidP="00C554E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5" w:rsidRPr="002005AE" w:rsidRDefault="00C554E5" w:rsidP="00C554E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C554E5" w:rsidRPr="002005AE" w:rsidRDefault="00C554E5" w:rsidP="00C554E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D94FA7" w:rsidRPr="005C3473" w:rsidTr="004549C5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4FA7" w:rsidRPr="005C3473" w:rsidRDefault="00D94FA7" w:rsidP="004549C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75C9" w:rsidRPr="005C3473" w:rsidRDefault="00D94FA7" w:rsidP="000F75C9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Jednorazowy, sterylny, pakowany pojedynczo w opakowanie zbiorcze typu </w:t>
            </w:r>
            <w:proofErr w:type="spellStart"/>
            <w:r w:rsidRPr="005C3473">
              <w:rPr>
                <w:rFonts w:asciiTheme="minorHAnsi" w:hAnsiTheme="minorHAnsi" w:cstheme="minorHAnsi"/>
              </w:rPr>
              <w:t>peel-pack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skalpel, wyposażony w ostrze z hartowanej stali o </w:t>
            </w:r>
            <w:proofErr w:type="spellStart"/>
            <w:r w:rsidRPr="005C3473">
              <w:rPr>
                <w:rFonts w:asciiTheme="minorHAnsi" w:hAnsiTheme="minorHAnsi" w:cstheme="minorHAnsi"/>
              </w:rPr>
              <w:t>mikroprecyzyjnym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szlifie, zapewniającym doskonałe właściwości tnące, z ostrzem bezpiecznie zakotwiczonym w rękojeści. Rowkowany uchwyt </w:t>
            </w:r>
            <w:r w:rsidR="00757DAA" w:rsidRPr="005C3473">
              <w:rPr>
                <w:rFonts w:asciiTheme="minorHAnsi" w:hAnsiTheme="minorHAnsi" w:cstheme="minorHAnsi"/>
              </w:rPr>
              <w:t xml:space="preserve">umożliwiający pewny chwyt i bezpieczne instrumentowanie, wyżłobiona miarka centymetrowa z podziałką co 1 mm. </w:t>
            </w:r>
            <w:r w:rsidR="00757DAA" w:rsidRPr="005E6FC2">
              <w:rPr>
                <w:rFonts w:asciiTheme="minorHAnsi" w:hAnsiTheme="minorHAnsi" w:cstheme="minorHAnsi"/>
                <w:color w:val="000000" w:themeColor="text1"/>
              </w:rPr>
              <w:t xml:space="preserve">Szeroki wybór </w:t>
            </w:r>
            <w:r w:rsidR="00D0561B" w:rsidRPr="005E6FC2">
              <w:rPr>
                <w:rFonts w:asciiTheme="minorHAnsi" w:hAnsiTheme="minorHAnsi" w:cstheme="minorHAnsi"/>
                <w:color w:val="000000" w:themeColor="text1"/>
              </w:rPr>
              <w:t xml:space="preserve">kształtu </w:t>
            </w:r>
            <w:r w:rsidR="00757DAA" w:rsidRPr="005E6FC2">
              <w:rPr>
                <w:rFonts w:asciiTheme="minorHAnsi" w:hAnsiTheme="minorHAnsi" w:cstheme="minorHAnsi"/>
                <w:color w:val="000000" w:themeColor="text1"/>
              </w:rPr>
              <w:t>ostrza od 10 do 24 w zależności od wykonywanej procedury.</w:t>
            </w:r>
            <w:r w:rsidR="00757DAA" w:rsidRPr="005C3473">
              <w:rPr>
                <w:rFonts w:asciiTheme="minorHAnsi" w:hAnsiTheme="minorHAnsi" w:cstheme="minorHAnsi"/>
              </w:rPr>
              <w:t xml:space="preserve">  Ilość z każdego wariantu </w:t>
            </w:r>
            <w:r w:rsidR="00D0561B" w:rsidRPr="005C3473">
              <w:rPr>
                <w:rFonts w:asciiTheme="minorHAnsi" w:hAnsiTheme="minorHAnsi" w:cstheme="minorHAnsi"/>
              </w:rPr>
              <w:t xml:space="preserve">kształtu </w:t>
            </w:r>
            <w:r w:rsidR="00757DAA" w:rsidRPr="005C3473">
              <w:rPr>
                <w:rFonts w:asciiTheme="minorHAnsi" w:hAnsiTheme="minorHAnsi" w:cstheme="minorHAnsi"/>
              </w:rPr>
              <w:t>ostrza do wyboru przez zamawiającego.</w:t>
            </w:r>
            <w:r w:rsidR="000F75C9">
              <w:rPr>
                <w:rFonts w:asciiTheme="minorHAnsi" w:hAnsiTheme="minorHAnsi" w:cstheme="minorHAnsi"/>
              </w:rPr>
              <w:t xml:space="preserve"> Opakowanie zbiorcze nie większe niż 10 szt.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4FA7" w:rsidRPr="005C3473" w:rsidRDefault="00D94FA7" w:rsidP="00454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4FA7" w:rsidRPr="000E60B7" w:rsidRDefault="00D94FA7" w:rsidP="005E6FC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30BD" w:rsidRPr="00862FB6" w:rsidRDefault="00862FB6" w:rsidP="00C430B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2FB6">
              <w:rPr>
                <w:rFonts w:asciiTheme="minorHAnsi" w:hAnsiTheme="minorHAnsi" w:cstheme="minorHAnsi"/>
                <w:color w:val="000000" w:themeColor="text1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94FA7" w:rsidRPr="005C3473" w:rsidRDefault="00D0561B" w:rsidP="004549C5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200</w:t>
            </w:r>
            <w:r w:rsidR="008F52E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4FA7" w:rsidRPr="005C3473" w:rsidRDefault="00D94FA7" w:rsidP="00975AE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4FA7" w:rsidRPr="005C3473" w:rsidRDefault="00D94FA7" w:rsidP="00454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4FA7" w:rsidRPr="005C3473" w:rsidRDefault="00D94FA7" w:rsidP="00454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4FA7" w:rsidRPr="005C3473" w:rsidRDefault="00D94FA7" w:rsidP="00454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4FA7" w:rsidRPr="005C3473" w:rsidRDefault="00D94FA7" w:rsidP="004549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94FA7" w:rsidRDefault="00D94FA7" w:rsidP="006B48EB">
      <w:pPr>
        <w:ind w:right="-11"/>
        <w:rPr>
          <w:rFonts w:asciiTheme="minorHAnsi" w:hAnsiTheme="minorHAnsi" w:cstheme="minorHAnsi"/>
          <w:b/>
        </w:rPr>
      </w:pPr>
    </w:p>
    <w:p w:rsidR="00846189" w:rsidRDefault="00846189" w:rsidP="006B48EB">
      <w:pPr>
        <w:ind w:right="-11"/>
        <w:rPr>
          <w:rFonts w:asciiTheme="minorHAnsi" w:hAnsiTheme="minorHAnsi" w:cstheme="minorHAnsi"/>
          <w:b/>
        </w:rPr>
      </w:pPr>
    </w:p>
    <w:p w:rsidR="000C3856" w:rsidRPr="005C3473" w:rsidRDefault="000C3856" w:rsidP="000C3856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lastRenderedPageBreak/>
        <w:t xml:space="preserve">Grupa </w:t>
      </w:r>
      <w:r w:rsidR="00F7272E" w:rsidRPr="005C3473">
        <w:rPr>
          <w:rFonts w:asciiTheme="minorHAnsi" w:hAnsiTheme="minorHAnsi" w:cstheme="minorHAnsi"/>
          <w:b/>
        </w:rPr>
        <w:t>3</w:t>
      </w:r>
      <w:r w:rsidR="00C26578" w:rsidRPr="005C3473">
        <w:rPr>
          <w:rFonts w:asciiTheme="minorHAnsi" w:hAnsiTheme="minorHAnsi" w:cstheme="minorHAnsi"/>
          <w:b/>
        </w:rPr>
        <w:t>2</w:t>
      </w:r>
      <w:r w:rsidRPr="005C3473">
        <w:rPr>
          <w:rFonts w:asciiTheme="minorHAnsi" w:hAnsiTheme="minorHAnsi" w:cstheme="minorHAnsi"/>
          <w:b/>
        </w:rPr>
        <w:t xml:space="preserve"> – Maska tlenowa otwarta</w:t>
      </w:r>
      <w:r w:rsidR="009879C5" w:rsidRPr="005C3473">
        <w:rPr>
          <w:rFonts w:asciiTheme="minorHAnsi" w:hAnsiTheme="minorHAnsi" w:cstheme="minorHAnsi"/>
          <w:b/>
        </w:rPr>
        <w:t xml:space="preserve">, </w:t>
      </w:r>
      <w:r w:rsidR="001F28FC" w:rsidRPr="005C3473">
        <w:rPr>
          <w:rFonts w:asciiTheme="minorHAnsi" w:hAnsiTheme="minorHAnsi" w:cstheme="minorHAnsi"/>
          <w:b/>
        </w:rPr>
        <w:t xml:space="preserve">sprzęt </w:t>
      </w:r>
      <w:r w:rsidR="009879C5" w:rsidRPr="005C3473">
        <w:rPr>
          <w:rFonts w:asciiTheme="minorHAnsi" w:hAnsiTheme="minorHAnsi" w:cstheme="minorHAnsi"/>
          <w:b/>
        </w:rPr>
        <w:t>do zbiórki moczu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34"/>
        <w:gridCol w:w="1136"/>
        <w:gridCol w:w="1134"/>
        <w:gridCol w:w="709"/>
        <w:gridCol w:w="852"/>
        <w:gridCol w:w="1278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60309B" w:rsidRPr="005C3473" w:rsidTr="000C3856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0C3856" w:rsidRPr="005C3473" w:rsidTr="000C3856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3856" w:rsidRPr="005C3473" w:rsidRDefault="000C3856" w:rsidP="000C385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3856" w:rsidRPr="005C3473" w:rsidRDefault="000C3856" w:rsidP="00B01FCF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Jednorazowa, </w:t>
            </w:r>
            <w:r w:rsidR="00B01FCF" w:rsidRPr="005C3473">
              <w:rPr>
                <w:rFonts w:asciiTheme="minorHAnsi" w:hAnsiTheme="minorHAnsi" w:cstheme="minorHAnsi"/>
              </w:rPr>
              <w:t xml:space="preserve">nie zawierająca lateksu, DEHP, mikrobiologicznie czysta, </w:t>
            </w:r>
            <w:r w:rsidRPr="005C3473">
              <w:rPr>
                <w:rFonts w:asciiTheme="minorHAnsi" w:hAnsiTheme="minorHAnsi" w:cstheme="minorHAnsi"/>
              </w:rPr>
              <w:t xml:space="preserve">otwarta maska tlenowa </w:t>
            </w:r>
            <w:r w:rsidR="00B01FCF" w:rsidRPr="005C3473">
              <w:rPr>
                <w:rFonts w:asciiTheme="minorHAnsi" w:hAnsiTheme="minorHAnsi" w:cstheme="minorHAnsi"/>
              </w:rPr>
              <w:t>umożliwiająca</w:t>
            </w:r>
            <w:r w:rsidRPr="005C3473">
              <w:rPr>
                <w:rFonts w:asciiTheme="minorHAnsi" w:hAnsiTheme="minorHAnsi" w:cstheme="minorHAnsi"/>
              </w:rPr>
              <w:t xml:space="preserve"> nieprzerwan</w:t>
            </w:r>
            <w:r w:rsidR="00B01FCF" w:rsidRPr="005C3473">
              <w:rPr>
                <w:rFonts w:asciiTheme="minorHAnsi" w:hAnsiTheme="minorHAnsi" w:cstheme="minorHAnsi"/>
              </w:rPr>
              <w:t>ą</w:t>
            </w:r>
            <w:r w:rsidR="005E6FC2">
              <w:rPr>
                <w:rFonts w:asciiTheme="minorHAnsi" w:hAnsiTheme="minorHAnsi" w:cstheme="minorHAnsi"/>
              </w:rPr>
              <w:t xml:space="preserve"> </w:t>
            </w:r>
            <w:r w:rsidR="00B01FCF" w:rsidRPr="005C3473">
              <w:rPr>
                <w:rFonts w:asciiTheme="minorHAnsi" w:hAnsiTheme="minorHAnsi" w:cstheme="minorHAnsi"/>
              </w:rPr>
              <w:t>podaż</w:t>
            </w:r>
            <w:r w:rsidRPr="005C3473">
              <w:rPr>
                <w:rFonts w:asciiTheme="minorHAnsi" w:hAnsiTheme="minorHAnsi" w:cstheme="minorHAnsi"/>
              </w:rPr>
              <w:t xml:space="preserve"> tlenu w zakresie stężeń 25 – 90</w:t>
            </w:r>
            <w:r w:rsidR="00B01FCF" w:rsidRPr="005C3473">
              <w:rPr>
                <w:rFonts w:asciiTheme="minorHAnsi" w:hAnsiTheme="minorHAnsi" w:cstheme="minorHAnsi"/>
              </w:rPr>
              <w:t xml:space="preserve">. </w:t>
            </w:r>
            <w:r w:rsidR="00B01FCF" w:rsidRPr="000E60B7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0E60B7">
              <w:rPr>
                <w:rFonts w:asciiTheme="minorHAnsi" w:hAnsiTheme="minorHAnsi" w:cstheme="minorHAnsi"/>
                <w:color w:val="000000" w:themeColor="text1"/>
              </w:rPr>
              <w:t>aska</w:t>
            </w:r>
            <w:r w:rsidR="00846189" w:rsidRPr="000E60B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401AC" w:rsidRPr="000E60B7">
              <w:rPr>
                <w:rFonts w:asciiTheme="minorHAnsi" w:hAnsiTheme="minorHAnsi" w:cstheme="minorHAnsi"/>
                <w:color w:val="000000" w:themeColor="text1"/>
              </w:rPr>
              <w:t>w trzech wariantach rozmiarowych: S, M, L,</w:t>
            </w:r>
            <w:r w:rsidR="00846189">
              <w:rPr>
                <w:rFonts w:asciiTheme="minorHAnsi" w:hAnsiTheme="minorHAnsi" w:cstheme="minorHAnsi"/>
              </w:rPr>
              <w:t xml:space="preserve"> </w:t>
            </w:r>
            <w:r w:rsidR="00B01FCF" w:rsidRPr="005C3473">
              <w:rPr>
                <w:rFonts w:asciiTheme="minorHAnsi" w:hAnsiTheme="minorHAnsi" w:cstheme="minorHAnsi"/>
              </w:rPr>
              <w:t>zaopatrzona w</w:t>
            </w:r>
            <w:r w:rsidRPr="005C3473">
              <w:rPr>
                <w:rFonts w:asciiTheme="minorHAnsi" w:hAnsiTheme="minorHAnsi" w:cstheme="minorHAnsi"/>
              </w:rPr>
              <w:t xml:space="preserve"> centralnie położony otwór umożliwiający dostęp do jamy ustnej. </w:t>
            </w:r>
            <w:r w:rsidR="00B01FCF" w:rsidRPr="005C3473">
              <w:rPr>
                <w:rFonts w:asciiTheme="minorHAnsi" w:hAnsiTheme="minorHAnsi" w:cstheme="minorHAnsi"/>
              </w:rPr>
              <w:t>Po</w:t>
            </w:r>
            <w:r w:rsidRPr="005C3473">
              <w:rPr>
                <w:rFonts w:asciiTheme="minorHAnsi" w:hAnsiTheme="minorHAnsi" w:cstheme="minorHAnsi"/>
              </w:rPr>
              <w:t xml:space="preserve"> stronie wewnętrznej posiadająca wiele otworów tworzących kurtynę dla miękkiego przepływu tlenu, w unikalnym kształcie dla utrzymania wyższego stężenia tlenu i zmniejszenia ryzyka ponownego wdychania dwutlenku węgla. Maska umieszczona na plastikowej tacce chroniącej przed zniekształ</w:t>
            </w:r>
            <w:r w:rsidR="00B01FCF" w:rsidRPr="005C3473">
              <w:rPr>
                <w:rFonts w:asciiTheme="minorHAnsi" w:hAnsiTheme="minorHAnsi" w:cstheme="minorHAnsi"/>
              </w:rPr>
              <w:t>ceniem w trakcie przechowywania</w:t>
            </w:r>
            <w:r w:rsidR="007856A8" w:rsidRPr="005C3473">
              <w:rPr>
                <w:rFonts w:asciiTheme="minorHAnsi" w:hAnsiTheme="minorHAnsi" w:cstheme="minorHAnsi"/>
              </w:rPr>
              <w:t xml:space="preserve">. W zestawie dren tlenowy, zlokalizowany na dole maski, </w:t>
            </w:r>
            <w:r w:rsidR="00B01FCF" w:rsidRPr="005C3473">
              <w:rPr>
                <w:rFonts w:asciiTheme="minorHAnsi" w:hAnsiTheme="minorHAnsi" w:cstheme="minorHAnsi"/>
              </w:rPr>
              <w:t>z dołączoną</w:t>
            </w:r>
            <w:r w:rsidR="007856A8" w:rsidRPr="005C3473">
              <w:rPr>
                <w:rFonts w:asciiTheme="minorHAnsi" w:hAnsiTheme="minorHAnsi" w:cstheme="minorHAnsi"/>
              </w:rPr>
              <w:t xml:space="preserve"> instrukcj</w:t>
            </w:r>
            <w:r w:rsidR="00B01FCF" w:rsidRPr="005C3473">
              <w:rPr>
                <w:rFonts w:asciiTheme="minorHAnsi" w:hAnsiTheme="minorHAnsi" w:cstheme="minorHAnsi"/>
              </w:rPr>
              <w:t>ą</w:t>
            </w:r>
            <w:r w:rsidR="007856A8" w:rsidRPr="005C3473">
              <w:rPr>
                <w:rFonts w:asciiTheme="minorHAnsi" w:hAnsiTheme="minorHAnsi" w:cstheme="minorHAnsi"/>
              </w:rPr>
              <w:t xml:space="preserve"> dotyczącą przepływu  i koncentracji tlenu.  Ilość z każdego wariantu rozmiaru maski do wyboru przez zamawiającego.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3856" w:rsidRPr="005C3473" w:rsidRDefault="000C3856" w:rsidP="000C38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856A8" w:rsidRPr="005C3473" w:rsidRDefault="007856A8" w:rsidP="000C38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3856" w:rsidRPr="005C3473" w:rsidRDefault="007856A8" w:rsidP="000C3856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C3856" w:rsidRPr="005C3473" w:rsidRDefault="000C3856" w:rsidP="000C3856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3856" w:rsidRPr="005C3473" w:rsidRDefault="000C3856" w:rsidP="000C385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3856" w:rsidRPr="005C3473" w:rsidRDefault="000C3856" w:rsidP="000C38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3856" w:rsidRPr="005C3473" w:rsidRDefault="000C3856" w:rsidP="000C38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3856" w:rsidRPr="005C3473" w:rsidRDefault="000C3856" w:rsidP="000C38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3856" w:rsidRPr="005C3473" w:rsidRDefault="000C3856" w:rsidP="000C38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9C5" w:rsidRPr="005C3473" w:rsidTr="000C3856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79C5" w:rsidRPr="005C3473" w:rsidRDefault="009879C5" w:rsidP="009879C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1AC" w:rsidRPr="005C3473" w:rsidRDefault="009879C5" w:rsidP="001C36CA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Zestaw do pomiaru diurezy godzinowej, sterylny, nie zawierający lateksu.</w:t>
            </w:r>
          </w:p>
          <w:p w:rsidR="00636167" w:rsidRPr="005C3473" w:rsidRDefault="009879C5" w:rsidP="001C36CA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5C3473">
              <w:rPr>
                <w:rFonts w:asciiTheme="minorHAnsi" w:hAnsiTheme="minorHAnsi" w:cstheme="minorHAnsi"/>
              </w:rPr>
              <w:t xml:space="preserve">Jednoświatłowy dren łączący 150 cm, łącznik do cewnika </w:t>
            </w:r>
            <w:proofErr w:type="spellStart"/>
            <w:r w:rsidRPr="005C3473">
              <w:rPr>
                <w:rFonts w:asciiTheme="minorHAnsi" w:hAnsiTheme="minorHAnsi" w:cstheme="minorHAnsi"/>
              </w:rPr>
              <w:t>Fol</w:t>
            </w:r>
            <w:r w:rsidR="00F005A3" w:rsidRPr="005C3473">
              <w:rPr>
                <w:rFonts w:asciiTheme="minorHAnsi" w:hAnsiTheme="minorHAnsi" w:cstheme="minorHAnsi"/>
              </w:rPr>
              <w:t>l</w:t>
            </w:r>
            <w:r w:rsidRPr="005C3473">
              <w:rPr>
                <w:rFonts w:asciiTheme="minorHAnsi" w:hAnsiTheme="minorHAnsi" w:cstheme="minorHAnsi"/>
              </w:rPr>
              <w:t>ey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wyposażony w łatwy do zdezynfekowania bezigłowy port do pobierania próbek, na wejściu do komory dren zabezpieczony spiralą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antyzagięciową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na długości minimum 5 cm, komora pomiarowa 500 ml, wyposażona w zabudowany, niemożliwy do przekłucia filtr hydrofobowy, cylindryczna komora precyzyjnego pomiaru wyskalowana linearnie od 1 do 40 ml co 1 ml, z liczbowym oznaczeniem co 5 ml, komory </w:t>
            </w:r>
            <w:r w:rsidRPr="005C3473">
              <w:rPr>
                <w:rFonts w:asciiTheme="minorHAnsi" w:hAnsiTheme="minorHAnsi" w:cstheme="minorHAnsi"/>
              </w:rPr>
              <w:lastRenderedPageBreak/>
              <w:t>pomiarowej od 45 do 95 ml co 5 ml i od 100 do 500 ml co 10 ml. Opróżnianie komory poprzez przekręcenie zaworu o 90 st. bez manewrowania komorą, worek na mocz 2000 ml</w:t>
            </w:r>
            <w:r w:rsidR="001C36CA" w:rsidRPr="005C3473">
              <w:rPr>
                <w:rFonts w:asciiTheme="minorHAnsi" w:hAnsiTheme="minorHAnsi" w:cstheme="minorHAnsi"/>
              </w:rPr>
              <w:t xml:space="preserve">,  skalowany co 100 ml od 100 ml,  </w:t>
            </w:r>
            <w:r w:rsidRPr="005C3473">
              <w:rPr>
                <w:rFonts w:asciiTheme="minorHAnsi" w:hAnsiTheme="minorHAnsi" w:cstheme="minorHAnsi"/>
              </w:rPr>
              <w:t xml:space="preserve">z klamrami stabilizującymi i zabezpieczającymi przed przypadkowym wypięciem z haczyków mocujących, posiadający filtr hydrofobowy, zastawkę </w:t>
            </w:r>
            <w:proofErr w:type="spellStart"/>
            <w:r w:rsidRPr="005C3473">
              <w:rPr>
                <w:rFonts w:asciiTheme="minorHAnsi" w:hAnsiTheme="minorHAnsi" w:cstheme="minorHAnsi"/>
              </w:rPr>
              <w:t>antyzwrotną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oraz kranik typu T podwiesza</w:t>
            </w:r>
            <w:r w:rsidR="001C36CA" w:rsidRPr="005C3473">
              <w:rPr>
                <w:rFonts w:asciiTheme="minorHAnsi" w:hAnsiTheme="minorHAnsi" w:cstheme="minorHAnsi"/>
              </w:rPr>
              <w:t>ny ku górze w otwartej zakładce</w:t>
            </w:r>
            <w:r w:rsidRPr="005C3473">
              <w:rPr>
                <w:rFonts w:asciiTheme="minorHAnsi" w:hAnsiTheme="minorHAnsi" w:cstheme="minorHAnsi"/>
              </w:rPr>
              <w:t>. Możliwość podwieszenia zestawu na dwa niezależne sposoby: perforowane elastyczne paski oraz okrągły hak z możliwością zamocowania go na dwóch poziomach.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79C5" w:rsidRPr="005C3473" w:rsidRDefault="009879C5" w:rsidP="00987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79C5" w:rsidRPr="005C3473" w:rsidRDefault="009879C5" w:rsidP="00987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79C5" w:rsidRPr="005C3473" w:rsidRDefault="00862FB6" w:rsidP="009879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79C5" w:rsidRPr="005C3473" w:rsidRDefault="009879C5" w:rsidP="009879C5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1600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79C5" w:rsidRPr="005C3473" w:rsidRDefault="009879C5" w:rsidP="009879C5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79C5" w:rsidRPr="005C3473" w:rsidRDefault="009879C5" w:rsidP="00987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79C5" w:rsidRPr="005C3473" w:rsidRDefault="009879C5" w:rsidP="00987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79C5" w:rsidRPr="005C3473" w:rsidRDefault="009879C5" w:rsidP="00987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79C5" w:rsidRPr="005C3473" w:rsidRDefault="009879C5" w:rsidP="009879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28FC" w:rsidRPr="005C3473" w:rsidTr="000C3856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40E" w:rsidRPr="005C3473" w:rsidRDefault="00AD040E" w:rsidP="001F28FC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Worek do utylizacji moczu w systemie zamkniętym zawierający </w:t>
            </w:r>
            <w:proofErr w:type="spellStart"/>
            <w:r w:rsidRPr="005C3473">
              <w:rPr>
                <w:rFonts w:asciiTheme="minorHAnsi" w:hAnsiTheme="minorHAnsi" w:cstheme="minorHAnsi"/>
              </w:rPr>
              <w:t>superabsorbent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przekształcający mocz w nielejący żel. Worek z zastawką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antyzwrotną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podwójnym </w:t>
            </w:r>
            <w:proofErr w:type="spellStart"/>
            <w:r w:rsidRPr="005C3473">
              <w:rPr>
                <w:rFonts w:asciiTheme="minorHAnsi" w:hAnsiTheme="minorHAnsi" w:cstheme="minorHAnsi"/>
              </w:rPr>
              <w:t>zgrzewem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, zatyczką, uniwersalnym łącznikiem do kranika poprzecznego worka i z regulowanym podwieszeniem, </w:t>
            </w:r>
            <w:r w:rsidRPr="000E60B7">
              <w:rPr>
                <w:rFonts w:asciiTheme="minorHAnsi" w:hAnsiTheme="minorHAnsi" w:cstheme="minorHAnsi"/>
                <w:color w:val="000000" w:themeColor="text1"/>
              </w:rPr>
              <w:t>pojemność 2 l</w:t>
            </w:r>
            <w:r w:rsidRPr="005C3473">
              <w:rPr>
                <w:rFonts w:asciiTheme="minorHAnsi" w:hAnsiTheme="minorHAnsi" w:cstheme="minorHAnsi"/>
              </w:rPr>
              <w:t>, niesterylny. Z instrukcją obsługi na opakowaniu.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8FC" w:rsidRPr="00CA5A99" w:rsidRDefault="001F28FC" w:rsidP="001F28F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8FC" w:rsidRPr="005C3473" w:rsidRDefault="001F28FC" w:rsidP="001F28FC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28FC" w:rsidRPr="005C3473" w:rsidRDefault="00794800" w:rsidP="001F28FC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9000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AD040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03622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28FC" w:rsidRPr="005C3473" w:rsidTr="000C3856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40E" w:rsidRPr="005C3473" w:rsidRDefault="00AD040E" w:rsidP="000E60B7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Worek do zbiórki moczu w systemie zamkniętym z czasem stosowania do 7 dni, </w:t>
            </w:r>
            <w:r w:rsidRPr="000E60B7">
              <w:rPr>
                <w:rFonts w:asciiTheme="minorHAnsi" w:hAnsiTheme="minorHAnsi" w:cstheme="minorHAnsi"/>
                <w:color w:val="000000" w:themeColor="text1"/>
              </w:rPr>
              <w:t>pojemność 2l</w:t>
            </w:r>
            <w:r w:rsidRPr="005C3473">
              <w:rPr>
                <w:rFonts w:asciiTheme="minorHAnsi" w:hAnsiTheme="minorHAnsi" w:cstheme="minorHAnsi"/>
              </w:rPr>
              <w:t xml:space="preserve">, miękki półprzezroczysty dren nie ulegający odkształceniom o długości 100 cm zakończony sztywnym, uniwersalnym </w:t>
            </w:r>
            <w:proofErr w:type="spellStart"/>
            <w:r w:rsidRPr="005C3473">
              <w:rPr>
                <w:rFonts w:asciiTheme="minorHAnsi" w:hAnsiTheme="minorHAnsi" w:cstheme="minorHAnsi"/>
              </w:rPr>
              <w:t>łącznikem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do cewnika, zawór spustowy przesuwny typu T o średnicy wewnętrznej 13mm bez elementów wchodzących w strumień przepływu , zawór </w:t>
            </w:r>
            <w:proofErr w:type="spellStart"/>
            <w:r w:rsidRPr="005C3473">
              <w:rPr>
                <w:rFonts w:asciiTheme="minorHAnsi" w:hAnsiTheme="minorHAnsi" w:cstheme="minorHAnsi"/>
              </w:rPr>
              <w:t>antyzwrotny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NRV, samouszczelniający się bezigłowy port do pobierania próbek (NFSP), worek z podwójnym </w:t>
            </w:r>
            <w:proofErr w:type="spellStart"/>
            <w:r w:rsidRPr="005C3473">
              <w:rPr>
                <w:rFonts w:asciiTheme="minorHAnsi" w:hAnsiTheme="minorHAnsi" w:cstheme="minorHAnsi"/>
              </w:rPr>
              <w:t>zgrzewem</w:t>
            </w:r>
            <w:proofErr w:type="spellEnd"/>
            <w:r w:rsidRPr="005C3473">
              <w:rPr>
                <w:rFonts w:asciiTheme="minorHAnsi" w:hAnsiTheme="minorHAnsi" w:cstheme="minorHAnsi"/>
              </w:rPr>
              <w:t>, z wysoką dokładnością pomiaru,</w:t>
            </w:r>
            <w:r w:rsidR="00CA5A99">
              <w:rPr>
                <w:rFonts w:asciiTheme="minorHAnsi" w:hAnsiTheme="minorHAnsi" w:cstheme="minorHAnsi"/>
              </w:rPr>
              <w:t xml:space="preserve"> </w:t>
            </w:r>
            <w:r w:rsidRPr="005C3473">
              <w:rPr>
                <w:rFonts w:asciiTheme="minorHAnsi" w:hAnsiTheme="minorHAnsi" w:cstheme="minorHAnsi"/>
              </w:rPr>
              <w:t xml:space="preserve">skalowany co 25 ml do 100 ml, a następnie co 100 ml do 2000 ml, tylna, biała ściana worka do wizualizacji poziomu i koloru moczu, zacisk </w:t>
            </w:r>
            <w:r w:rsidRPr="005C3473">
              <w:rPr>
                <w:rFonts w:asciiTheme="minorHAnsi" w:hAnsiTheme="minorHAnsi" w:cstheme="minorHAnsi"/>
              </w:rPr>
              <w:lastRenderedPageBreak/>
              <w:t>drenu. Produkt jednorazowego użytku, sterylny.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8FC" w:rsidRPr="00CA5A99" w:rsidRDefault="001F28FC" w:rsidP="001F28F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8FC" w:rsidRPr="005C3473" w:rsidRDefault="001F28FC" w:rsidP="001F28FC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F28FC" w:rsidRPr="005C3473" w:rsidRDefault="00794800" w:rsidP="001F28FC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8FC" w:rsidRPr="005C3473" w:rsidRDefault="001F28FC" w:rsidP="001F28F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28FC" w:rsidRPr="005C3473" w:rsidTr="000C3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0" w:type="dxa"/>
            <w:shd w:val="clear" w:color="auto" w:fill="D9D9D9" w:themeFill="background1" w:themeFillShade="D9"/>
          </w:tcPr>
          <w:p w:rsidR="001F28FC" w:rsidRPr="005C3473" w:rsidRDefault="001F28FC" w:rsidP="001F28F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3" w:type="dxa"/>
            <w:gridSpan w:val="6"/>
            <w:shd w:val="clear" w:color="auto" w:fill="D9D9D9" w:themeFill="background1" w:themeFillShade="D9"/>
            <w:vAlign w:val="center"/>
          </w:tcPr>
          <w:p w:rsidR="001F28FC" w:rsidRPr="005C3473" w:rsidRDefault="001F28FC" w:rsidP="0079480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od 1 do </w:t>
            </w:r>
            <w:r w:rsidR="00794800"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28FC" w:rsidRPr="005C3473" w:rsidRDefault="001F28FC" w:rsidP="00794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8FC" w:rsidRPr="005C3473" w:rsidRDefault="001F28FC" w:rsidP="001F28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1F28FC" w:rsidRPr="005C3473" w:rsidRDefault="001F28FC" w:rsidP="001F28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1F28FC" w:rsidRPr="005C3473" w:rsidRDefault="001F28FC" w:rsidP="001F28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60309B" w:rsidRDefault="0060309B" w:rsidP="000C3856">
      <w:pPr>
        <w:ind w:right="-11"/>
        <w:rPr>
          <w:rFonts w:asciiTheme="minorHAnsi" w:hAnsiTheme="minorHAnsi" w:cstheme="minorHAnsi"/>
          <w:b/>
        </w:rPr>
      </w:pPr>
    </w:p>
    <w:p w:rsidR="004F57EE" w:rsidRDefault="004F57EE" w:rsidP="000C3856">
      <w:pPr>
        <w:ind w:right="-11"/>
        <w:rPr>
          <w:rFonts w:asciiTheme="minorHAnsi" w:hAnsiTheme="minorHAnsi" w:cstheme="minorHAnsi"/>
          <w:b/>
        </w:rPr>
      </w:pPr>
    </w:p>
    <w:p w:rsidR="00342321" w:rsidRPr="005C3473" w:rsidRDefault="00342321" w:rsidP="00342321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>Grupa 3</w:t>
      </w:r>
      <w:r w:rsidR="00C26578" w:rsidRPr="005C3473">
        <w:rPr>
          <w:rFonts w:asciiTheme="minorHAnsi" w:hAnsiTheme="minorHAnsi" w:cstheme="minorHAnsi"/>
          <w:b/>
        </w:rPr>
        <w:t>3</w:t>
      </w:r>
      <w:r w:rsidRPr="005C3473">
        <w:rPr>
          <w:rFonts w:asciiTheme="minorHAnsi" w:hAnsiTheme="minorHAnsi" w:cstheme="minorHAnsi"/>
          <w:b/>
        </w:rPr>
        <w:t xml:space="preserve"> – Zestaw do żywienia pozajelitowego do pompy AMBIX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34"/>
        <w:gridCol w:w="1136"/>
        <w:gridCol w:w="1134"/>
        <w:gridCol w:w="709"/>
        <w:gridCol w:w="852"/>
        <w:gridCol w:w="1278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60309B" w:rsidRPr="005C3473" w:rsidTr="00865E06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342321" w:rsidRPr="005C3473" w:rsidTr="00865E06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2321" w:rsidRPr="005C3473" w:rsidRDefault="00342321" w:rsidP="00865E0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2321" w:rsidRPr="005C3473" w:rsidRDefault="00342321" w:rsidP="00865E06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Zestaw do przetoczeń żywienia parenteralnego do zastosowania z pompą do żywienia pozajelitowego </w:t>
            </w:r>
            <w:proofErr w:type="spellStart"/>
            <w:r w:rsidRPr="005C3473">
              <w:rPr>
                <w:rFonts w:asciiTheme="minorHAnsi" w:hAnsiTheme="minorHAnsi" w:cstheme="minorHAnsi"/>
              </w:rPr>
              <w:t>AmbixActiv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C3473">
              <w:rPr>
                <w:rFonts w:asciiTheme="minorHAnsi" w:hAnsiTheme="minorHAnsi" w:cstheme="minorHAnsi"/>
              </w:rPr>
              <w:t>Fresenius</w:t>
            </w:r>
            <w:proofErr w:type="spellEnd"/>
            <w:r w:rsidR="002459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473">
              <w:rPr>
                <w:rFonts w:asciiTheme="minorHAnsi" w:hAnsiTheme="minorHAnsi" w:cstheme="minorHAnsi"/>
              </w:rPr>
              <w:t>Kabi</w:t>
            </w:r>
            <w:proofErr w:type="spellEnd"/>
            <w:r w:rsidRPr="005C3473">
              <w:rPr>
                <w:rFonts w:asciiTheme="minorHAnsi" w:hAnsiTheme="minorHAnsi" w:cstheme="minorHAnsi"/>
              </w:rPr>
              <w:t>, posiadaną przez zamawiającego.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2321" w:rsidRPr="005C3473" w:rsidRDefault="00342321" w:rsidP="00865E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42321" w:rsidRPr="005C3473" w:rsidRDefault="00342321" w:rsidP="00865E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42321" w:rsidRPr="005C3473" w:rsidRDefault="00862FB6" w:rsidP="00865E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42321" w:rsidRPr="005C3473" w:rsidRDefault="002C1AB8" w:rsidP="00865E06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30</w:t>
            </w:r>
            <w:r w:rsidR="00342321" w:rsidRPr="005C347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2321" w:rsidRPr="005C3473" w:rsidRDefault="00342321" w:rsidP="00CB62F6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2321" w:rsidRPr="005C3473" w:rsidRDefault="00342321" w:rsidP="00865E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2321" w:rsidRPr="005C3473" w:rsidRDefault="00342321" w:rsidP="00865E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2321" w:rsidRPr="005C3473" w:rsidRDefault="00342321" w:rsidP="00865E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2321" w:rsidRPr="005C3473" w:rsidRDefault="00342321" w:rsidP="00865E0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57EE" w:rsidRDefault="004F57EE" w:rsidP="00C350F9">
      <w:pPr>
        <w:ind w:right="-11"/>
        <w:rPr>
          <w:rFonts w:asciiTheme="minorHAnsi" w:hAnsiTheme="minorHAnsi" w:cstheme="minorHAnsi"/>
          <w:b/>
        </w:rPr>
      </w:pPr>
    </w:p>
    <w:p w:rsidR="004F57EE" w:rsidRDefault="004F57EE" w:rsidP="00C350F9">
      <w:pPr>
        <w:ind w:right="-11"/>
        <w:rPr>
          <w:rFonts w:asciiTheme="minorHAnsi" w:hAnsiTheme="minorHAnsi" w:cstheme="minorHAnsi"/>
          <w:b/>
        </w:rPr>
      </w:pPr>
    </w:p>
    <w:p w:rsidR="00C350F9" w:rsidRPr="005C3473" w:rsidRDefault="00C350F9" w:rsidP="00C350F9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t>Grupa 3</w:t>
      </w:r>
      <w:r w:rsidR="00C26578" w:rsidRPr="005C3473">
        <w:rPr>
          <w:rFonts w:asciiTheme="minorHAnsi" w:hAnsiTheme="minorHAnsi" w:cstheme="minorHAnsi"/>
          <w:b/>
        </w:rPr>
        <w:t>4</w:t>
      </w:r>
      <w:r w:rsidRPr="005C3473">
        <w:rPr>
          <w:rFonts w:asciiTheme="minorHAnsi" w:hAnsiTheme="minorHAnsi" w:cstheme="minorHAnsi"/>
          <w:b/>
        </w:rPr>
        <w:t xml:space="preserve"> –  </w:t>
      </w:r>
      <w:r w:rsidR="00C577FF" w:rsidRPr="005C3473">
        <w:rPr>
          <w:rFonts w:asciiTheme="minorHAnsi" w:hAnsiTheme="minorHAnsi" w:cstheme="minorHAnsi"/>
          <w:b/>
        </w:rPr>
        <w:t xml:space="preserve">Gąbka nasączona 2% roztworem </w:t>
      </w:r>
      <w:proofErr w:type="spellStart"/>
      <w:r w:rsidR="00C577FF" w:rsidRPr="005C3473">
        <w:rPr>
          <w:rFonts w:asciiTheme="minorHAnsi" w:hAnsiTheme="minorHAnsi" w:cstheme="minorHAnsi"/>
          <w:b/>
        </w:rPr>
        <w:t>chlorheksydyny</w:t>
      </w:r>
      <w:proofErr w:type="spellEnd"/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34"/>
        <w:gridCol w:w="1136"/>
        <w:gridCol w:w="1134"/>
        <w:gridCol w:w="709"/>
        <w:gridCol w:w="852"/>
        <w:gridCol w:w="1278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2A4CAD" w:rsidRPr="005C3473" w:rsidTr="00C06E9D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AD" w:rsidRPr="002A4CAD" w:rsidRDefault="002A4CAD" w:rsidP="002A4CA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AD" w:rsidRPr="002A4CAD" w:rsidRDefault="002A4CAD" w:rsidP="002A4CA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AD" w:rsidRPr="002A4CAD" w:rsidRDefault="002A4CAD" w:rsidP="002A4CA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A4CA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AD" w:rsidRPr="002A4CAD" w:rsidRDefault="002A4CAD" w:rsidP="002A4CA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Rozmiar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AD" w:rsidRPr="002A4CAD" w:rsidRDefault="002A4CAD" w:rsidP="002A4CA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AD" w:rsidRPr="002A4CAD" w:rsidRDefault="002A4CAD" w:rsidP="002A4CA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AD" w:rsidRPr="002A4CAD" w:rsidRDefault="002A4CAD" w:rsidP="002A4CA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AD" w:rsidRPr="002A4CAD" w:rsidRDefault="002A4CAD" w:rsidP="002A4CA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AD" w:rsidRPr="002A4CAD" w:rsidRDefault="002A4CAD" w:rsidP="002A4CA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2A4CAD" w:rsidRPr="002A4CAD" w:rsidRDefault="002A4CAD" w:rsidP="002A4CA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AD" w:rsidRPr="002A4CAD" w:rsidRDefault="002A4CAD" w:rsidP="002A4C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2A4CAD" w:rsidRPr="002A4CAD" w:rsidRDefault="002A4CAD" w:rsidP="002A4CA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2A4CAD" w:rsidRPr="002A4CAD" w:rsidRDefault="002A4CAD" w:rsidP="002A4CA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CAD" w:rsidRPr="002A4CAD" w:rsidRDefault="002A4CAD" w:rsidP="002A4CA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2A4CAD" w:rsidRPr="002A4CAD" w:rsidRDefault="002A4CAD" w:rsidP="002A4CA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A4CAD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C350F9" w:rsidRPr="005C3473" w:rsidTr="00C06E9D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0F9" w:rsidRPr="005C3473" w:rsidRDefault="00C350F9" w:rsidP="00C06E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0F9" w:rsidRPr="005C3473" w:rsidRDefault="00C577FF" w:rsidP="00C06E9D">
            <w:pPr>
              <w:jc w:val="both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Gotowa do użycia, jednorazowa gąbka zaimpregnowana 25ml antyseptycznym roztworem czyszczącym </w:t>
            </w:r>
            <w:proofErr w:type="spellStart"/>
            <w:r w:rsidRPr="005C3473">
              <w:rPr>
                <w:rFonts w:asciiTheme="minorHAnsi" w:hAnsiTheme="minorHAnsi" w:cstheme="minorHAnsi"/>
              </w:rPr>
              <w:t>glikonianu</w:t>
            </w:r>
            <w:proofErr w:type="spellEnd"/>
            <w:r w:rsidR="00B23E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473">
              <w:rPr>
                <w:rFonts w:asciiTheme="minorHAnsi" w:hAnsiTheme="minorHAnsi" w:cstheme="minorHAnsi"/>
              </w:rPr>
              <w:t>chlorheksydyny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2% o formule bez spłukiwania (nie zawiera mydła). Stosowana do antyseptycznego mycia ciała i czyszczenia skóry bez użycia wody. </w:t>
            </w:r>
            <w:r w:rsidRPr="005E6FC2">
              <w:rPr>
                <w:rFonts w:asciiTheme="minorHAnsi" w:hAnsiTheme="minorHAnsi" w:cstheme="minorHAnsi"/>
                <w:color w:val="000000" w:themeColor="text1"/>
              </w:rPr>
              <w:t>Rozmiar 12cm x 7,5cm x 2,3 cm</w:t>
            </w:r>
            <w:r w:rsidRPr="005C3473">
              <w:rPr>
                <w:rFonts w:asciiTheme="minorHAnsi" w:hAnsiTheme="minorHAnsi" w:cstheme="minorHAnsi"/>
              </w:rPr>
              <w:t xml:space="preserve">, wykonana z poliuretanu. Wyrób nie zawiera </w:t>
            </w:r>
            <w:proofErr w:type="spellStart"/>
            <w:r w:rsidRPr="005C3473">
              <w:rPr>
                <w:rFonts w:asciiTheme="minorHAnsi" w:hAnsiTheme="minorHAnsi" w:cstheme="minorHAnsi"/>
              </w:rPr>
              <w:t>latexu.Pakowana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pojedynczo. Opakowanie </w:t>
            </w:r>
            <w:proofErr w:type="spellStart"/>
            <w:r w:rsidRPr="005C3473">
              <w:rPr>
                <w:rFonts w:asciiTheme="minorHAnsi" w:hAnsiTheme="minorHAnsi" w:cstheme="minorHAnsi"/>
              </w:rPr>
              <w:t>blistrowe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z systemem łatwego </w:t>
            </w:r>
            <w:proofErr w:type="spellStart"/>
            <w:r w:rsidRPr="005C3473">
              <w:rPr>
                <w:rFonts w:asciiTheme="minorHAnsi" w:hAnsiTheme="minorHAnsi" w:cstheme="minorHAnsi"/>
              </w:rPr>
              <w:t>rozdzieralnego</w:t>
            </w:r>
            <w:proofErr w:type="spellEnd"/>
            <w:r w:rsidRPr="005C3473">
              <w:rPr>
                <w:rFonts w:asciiTheme="minorHAnsi" w:hAnsiTheme="minorHAnsi" w:cstheme="minorHAnsi"/>
              </w:rPr>
              <w:t xml:space="preserve"> otwarcia.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0F9" w:rsidRPr="005C3473" w:rsidRDefault="00C350F9" w:rsidP="00C06E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50F9" w:rsidRPr="007C05EE" w:rsidRDefault="00C350F9" w:rsidP="00C06E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350F9" w:rsidRPr="005C3473" w:rsidRDefault="00C350F9" w:rsidP="00C06E9D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350F9" w:rsidRPr="005C3473" w:rsidRDefault="00C577FF" w:rsidP="00C06E9D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6</w:t>
            </w:r>
            <w:r w:rsidR="00C350F9" w:rsidRPr="005C347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0F9" w:rsidRPr="005C3473" w:rsidRDefault="00C350F9" w:rsidP="00C06E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0F9" w:rsidRPr="005C3473" w:rsidRDefault="00C350F9" w:rsidP="00C06E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0F9" w:rsidRPr="005C3473" w:rsidRDefault="00C350F9" w:rsidP="00C06E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0F9" w:rsidRPr="005C3473" w:rsidRDefault="00C350F9" w:rsidP="00C06E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0F9" w:rsidRPr="005C3473" w:rsidRDefault="00C350F9" w:rsidP="00C06E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73185" w:rsidRDefault="00873185" w:rsidP="00873185">
      <w:pPr>
        <w:ind w:right="-11"/>
        <w:rPr>
          <w:rFonts w:asciiTheme="minorHAnsi" w:hAnsiTheme="minorHAnsi" w:cstheme="minorHAnsi"/>
          <w:b/>
        </w:rPr>
      </w:pPr>
    </w:p>
    <w:p w:rsidR="004F57EE" w:rsidRDefault="004F57EE" w:rsidP="00873185">
      <w:pPr>
        <w:ind w:right="-11"/>
        <w:rPr>
          <w:rFonts w:asciiTheme="minorHAnsi" w:hAnsiTheme="minorHAnsi" w:cstheme="minorHAnsi"/>
          <w:b/>
        </w:rPr>
      </w:pPr>
    </w:p>
    <w:p w:rsidR="004F57EE" w:rsidRDefault="004F57EE" w:rsidP="00873185">
      <w:pPr>
        <w:ind w:right="-11"/>
        <w:rPr>
          <w:rFonts w:asciiTheme="minorHAnsi" w:hAnsiTheme="minorHAnsi" w:cstheme="minorHAnsi"/>
          <w:b/>
        </w:rPr>
      </w:pPr>
    </w:p>
    <w:p w:rsidR="004F57EE" w:rsidRDefault="004F57EE" w:rsidP="00873185">
      <w:pPr>
        <w:ind w:right="-11"/>
        <w:rPr>
          <w:rFonts w:asciiTheme="minorHAnsi" w:hAnsiTheme="minorHAnsi" w:cstheme="minorHAnsi"/>
          <w:b/>
        </w:rPr>
      </w:pPr>
    </w:p>
    <w:p w:rsidR="004F57EE" w:rsidRDefault="004F57EE" w:rsidP="00873185">
      <w:pPr>
        <w:ind w:right="-11"/>
        <w:rPr>
          <w:rFonts w:asciiTheme="minorHAnsi" w:hAnsiTheme="minorHAnsi" w:cstheme="minorHAnsi"/>
          <w:b/>
        </w:rPr>
      </w:pPr>
    </w:p>
    <w:p w:rsidR="008D0714" w:rsidRPr="005C3473" w:rsidRDefault="008D0714" w:rsidP="008D0714">
      <w:pPr>
        <w:ind w:right="-11"/>
        <w:rPr>
          <w:rFonts w:asciiTheme="minorHAnsi" w:hAnsiTheme="minorHAnsi" w:cstheme="minorHAnsi"/>
          <w:b/>
        </w:rPr>
      </w:pPr>
      <w:r w:rsidRPr="005C3473">
        <w:rPr>
          <w:rFonts w:asciiTheme="minorHAnsi" w:hAnsiTheme="minorHAnsi" w:cstheme="minorHAnsi"/>
          <w:b/>
        </w:rPr>
        <w:lastRenderedPageBreak/>
        <w:t xml:space="preserve">Grupa 35 –  Strzykawka 20 ml z końcówką </w:t>
      </w:r>
      <w:proofErr w:type="spellStart"/>
      <w:r w:rsidRPr="005C3473">
        <w:rPr>
          <w:rFonts w:asciiTheme="minorHAnsi" w:hAnsiTheme="minorHAnsi" w:cstheme="minorHAnsi"/>
          <w:b/>
        </w:rPr>
        <w:t>luer</w:t>
      </w:r>
      <w:proofErr w:type="spellEnd"/>
      <w:r w:rsidRPr="005C3473">
        <w:rPr>
          <w:rFonts w:asciiTheme="minorHAnsi" w:hAnsiTheme="minorHAnsi" w:cstheme="minorHAnsi"/>
          <w:b/>
        </w:rPr>
        <w:t>-lock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"/>
        <w:gridCol w:w="3688"/>
        <w:gridCol w:w="2268"/>
        <w:gridCol w:w="1560"/>
        <w:gridCol w:w="1417"/>
        <w:gridCol w:w="1134"/>
        <w:gridCol w:w="1136"/>
        <w:gridCol w:w="1134"/>
        <w:gridCol w:w="709"/>
        <w:gridCol w:w="852"/>
        <w:gridCol w:w="1278"/>
      </w:tblGrid>
      <w:tr w:rsidR="00EA3FEC" w:rsidRPr="005C3473" w:rsidTr="002A4CAD">
        <w:trPr>
          <w:trHeight w:val="17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FEC" w:rsidRPr="009B71EE" w:rsidRDefault="00EA3FEC" w:rsidP="00EA3FE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60309B" w:rsidRPr="005C3473" w:rsidTr="00C03457">
        <w:trPr>
          <w:trHeight w:val="467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60309B" w:rsidRPr="002005AE" w:rsidRDefault="0060309B" w:rsidP="006030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8D0714" w:rsidRPr="005C3473" w:rsidTr="00C03457">
        <w:trPr>
          <w:trHeight w:val="213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0714" w:rsidRPr="005C3473" w:rsidRDefault="008D0714" w:rsidP="00C0345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714" w:rsidRPr="00B23EB9" w:rsidRDefault="008D0714" w:rsidP="00037DFA">
            <w:pPr>
              <w:ind w:right="-11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 xml:space="preserve">Jałowa strzykawka trzyczęściowa z końcówką </w:t>
            </w:r>
            <w:proofErr w:type="spellStart"/>
            <w:r w:rsidRPr="005C3473">
              <w:rPr>
                <w:rFonts w:asciiTheme="minorHAnsi" w:hAnsiTheme="minorHAnsi" w:cstheme="minorHAnsi"/>
              </w:rPr>
              <w:t>lu</w:t>
            </w:r>
            <w:r w:rsidR="00037DFA" w:rsidRPr="005C3473">
              <w:rPr>
                <w:rFonts w:asciiTheme="minorHAnsi" w:hAnsiTheme="minorHAnsi" w:cstheme="minorHAnsi"/>
              </w:rPr>
              <w:t>erlock</w:t>
            </w:r>
            <w:proofErr w:type="spellEnd"/>
            <w:r w:rsidR="00037DFA" w:rsidRPr="005C3473">
              <w:rPr>
                <w:rFonts w:asciiTheme="minorHAnsi" w:hAnsiTheme="minorHAnsi" w:cstheme="minorHAnsi"/>
              </w:rPr>
              <w:t xml:space="preserve"> </w:t>
            </w:r>
            <w:r w:rsidR="00037DFA" w:rsidRPr="005E6FC2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5E6FC2">
              <w:rPr>
                <w:rFonts w:asciiTheme="minorHAnsi" w:hAnsiTheme="minorHAnsi" w:cstheme="minorHAnsi"/>
                <w:color w:val="000000" w:themeColor="text1"/>
              </w:rPr>
              <w:t xml:space="preserve"> pojemnoś</w:t>
            </w:r>
            <w:r w:rsidR="00037DFA" w:rsidRPr="005E6FC2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="002A4CAD" w:rsidRPr="005E6FC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E6FC2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="00037DFA" w:rsidRPr="005E6FC2">
              <w:rPr>
                <w:rFonts w:asciiTheme="minorHAnsi" w:hAnsiTheme="minorHAnsi" w:cstheme="minorHAnsi"/>
                <w:color w:val="000000" w:themeColor="text1"/>
              </w:rPr>
              <w:t xml:space="preserve"> ml</w:t>
            </w:r>
            <w:r w:rsidR="00037DFA" w:rsidRPr="005C3473">
              <w:rPr>
                <w:rFonts w:asciiTheme="minorHAnsi" w:hAnsiTheme="minorHAnsi" w:cstheme="minorHAnsi"/>
              </w:rPr>
              <w:t xml:space="preserve">, </w:t>
            </w:r>
            <w:r w:rsidRPr="005C3473">
              <w:rPr>
                <w:rFonts w:asciiTheme="minorHAnsi" w:hAnsiTheme="minorHAnsi" w:cstheme="minorHAnsi"/>
              </w:rPr>
              <w:t>tłok</w:t>
            </w:r>
            <w:r w:rsidR="00037DFA" w:rsidRPr="005C3473">
              <w:rPr>
                <w:rFonts w:asciiTheme="minorHAnsi" w:hAnsiTheme="minorHAnsi" w:cstheme="minorHAnsi"/>
              </w:rPr>
              <w:t xml:space="preserve">a i cylindra oraz </w:t>
            </w:r>
            <w:proofErr w:type="spellStart"/>
            <w:r w:rsidR="00037DFA" w:rsidRPr="005C3473">
              <w:rPr>
                <w:rFonts w:asciiTheme="minorHAnsi" w:hAnsiTheme="minorHAnsi" w:cstheme="minorHAnsi"/>
              </w:rPr>
              <w:t>bezlateksowego</w:t>
            </w:r>
            <w:proofErr w:type="spellEnd"/>
            <w:r w:rsidR="00037DFA" w:rsidRPr="005C3473">
              <w:rPr>
                <w:rFonts w:asciiTheme="minorHAnsi" w:hAnsiTheme="minorHAnsi" w:cstheme="minorHAnsi"/>
              </w:rPr>
              <w:t xml:space="preserve"> uszczelniacza, umożliwiającego sprawne przesuwanie tłoka.</w:t>
            </w:r>
            <w:r w:rsidR="00B23EB9">
              <w:rPr>
                <w:rFonts w:asciiTheme="minorHAnsi" w:hAnsiTheme="minorHAnsi" w:cstheme="minorHAnsi"/>
              </w:rPr>
              <w:t xml:space="preserve"> </w:t>
            </w:r>
            <w:r w:rsidR="00037DFA" w:rsidRPr="005C3473">
              <w:rPr>
                <w:rFonts w:asciiTheme="minorHAnsi" w:hAnsiTheme="minorHAnsi" w:cstheme="minorHAnsi"/>
              </w:rPr>
              <w:t xml:space="preserve">Posiadająca pierścień zabezpieczający tłok przed przypadkowym wysunięciem z cylindra. Cylinder przezroczysty opatrzony przejrzystą skalą co 1 ml  oraz silikonową powłoką ułatwiającą użytkowanie i precyzyjne dawkowanie leku. Podaż leku możliwa do użytku z pompą infuzyjną. Jednorazowego użytku, jałowa, bez zawartości lateksu, PCV, DEHP. Pakowane pojedynczo w </w:t>
            </w:r>
            <w:proofErr w:type="spellStart"/>
            <w:r w:rsidR="00037DFA" w:rsidRPr="005C3473">
              <w:rPr>
                <w:rFonts w:asciiTheme="minorHAnsi" w:hAnsiTheme="minorHAnsi" w:cstheme="minorHAnsi"/>
              </w:rPr>
              <w:t>papiero</w:t>
            </w:r>
            <w:proofErr w:type="spellEnd"/>
            <w:r w:rsidR="00037DFA" w:rsidRPr="005C3473">
              <w:rPr>
                <w:rFonts w:asciiTheme="minorHAnsi" w:hAnsiTheme="minorHAnsi" w:cstheme="minorHAnsi"/>
              </w:rPr>
              <w:t>-folię.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0714" w:rsidRPr="005C3473" w:rsidRDefault="008D0714" w:rsidP="00C03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D0714" w:rsidRPr="007C05EE" w:rsidRDefault="008D0714" w:rsidP="00C034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D0714" w:rsidRPr="005C3473" w:rsidRDefault="00642212" w:rsidP="00C0345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D0714" w:rsidRPr="005C3473" w:rsidRDefault="00642212" w:rsidP="00C03457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0714" w:rsidRPr="005C3473" w:rsidRDefault="008D0714" w:rsidP="00C03457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0714" w:rsidRPr="005C3473" w:rsidRDefault="008D0714" w:rsidP="00C03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0714" w:rsidRPr="005C3473" w:rsidRDefault="008D0714" w:rsidP="00C03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0714" w:rsidRPr="005C3473" w:rsidRDefault="008D0714" w:rsidP="00C03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0714" w:rsidRPr="005C3473" w:rsidRDefault="008D0714" w:rsidP="00C034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0714" w:rsidRPr="003D66C0" w:rsidRDefault="008D0714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73185" w:rsidRDefault="00873185" w:rsidP="00873185">
      <w:pPr>
        <w:ind w:right="-11"/>
        <w:rPr>
          <w:rFonts w:ascii="Times New Roman" w:hAnsi="Times New Roman"/>
          <w:b/>
          <w:sz w:val="14"/>
          <w:szCs w:val="16"/>
        </w:rPr>
      </w:pPr>
    </w:p>
    <w:p w:rsidR="004F57EE" w:rsidRPr="003D66C0" w:rsidRDefault="004F57EE" w:rsidP="00873185">
      <w:pPr>
        <w:ind w:right="-11"/>
        <w:rPr>
          <w:rFonts w:ascii="Times New Roman" w:hAnsi="Times New Roman"/>
          <w:b/>
          <w:sz w:val="14"/>
          <w:szCs w:val="16"/>
        </w:rPr>
      </w:pPr>
    </w:p>
    <w:p w:rsidR="009B71EE" w:rsidRPr="009B71EE" w:rsidRDefault="009B71EE" w:rsidP="009B71EE">
      <w:pPr>
        <w:numPr>
          <w:ilvl w:val="0"/>
          <w:numId w:val="4"/>
        </w:numPr>
        <w:suppressAutoHyphens w:val="0"/>
        <w:autoSpaceDN w:val="0"/>
        <w:adjustRightInd w:val="0"/>
        <w:ind w:left="357" w:hanging="357"/>
        <w:contextualSpacing/>
        <w:jc w:val="both"/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</w:pPr>
      <w:r w:rsidRPr="009B71EE">
        <w:rPr>
          <w:rFonts w:ascii="Calibri" w:eastAsia="Arial Unicode MS" w:hAnsi="Calibri" w:cs="Calibri"/>
          <w:bCs/>
          <w:sz w:val="24"/>
          <w:szCs w:val="24"/>
          <w:lang w:val="x-none" w:eastAsia="ar-SA"/>
        </w:rPr>
        <w:t>Załącznik nr 1 pn. „Przedmiot zamówienia/szczegółowy formularz cenowy” wypełniony i podpisany przez osobę uprawnioną, wykonawca musi załączyć do oferty.</w:t>
      </w:r>
    </w:p>
    <w:p w:rsidR="009B71EE" w:rsidRPr="009B71EE" w:rsidRDefault="009B71EE" w:rsidP="009B71EE">
      <w:pPr>
        <w:numPr>
          <w:ilvl w:val="0"/>
          <w:numId w:val="4"/>
        </w:numPr>
        <w:suppressAutoHyphens w:val="0"/>
        <w:autoSpaceDN w:val="0"/>
        <w:adjustRightInd w:val="0"/>
        <w:ind w:left="357" w:hanging="357"/>
        <w:contextualSpacing/>
        <w:jc w:val="both"/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</w:pPr>
      <w:r w:rsidRPr="009B71EE">
        <w:rPr>
          <w:rFonts w:ascii="Calibri" w:eastAsia="Arial Unicode MS" w:hAnsi="Calibri" w:cs="Calibri"/>
          <w:sz w:val="24"/>
          <w:szCs w:val="24"/>
          <w:lang w:val="x-none" w:eastAsia="ar-SA"/>
        </w:rPr>
        <w:t>Oświadczamy, że zaoferowany przedmiot zamówienia jest zgodny z wymogami określonymi przez zamawiającego.</w:t>
      </w:r>
    </w:p>
    <w:p w:rsidR="009B71EE" w:rsidRPr="009B71EE" w:rsidRDefault="009B71EE" w:rsidP="009B71EE">
      <w:pPr>
        <w:numPr>
          <w:ilvl w:val="0"/>
          <w:numId w:val="4"/>
        </w:numPr>
        <w:suppressAutoHyphens w:val="0"/>
        <w:autoSpaceDN w:val="0"/>
        <w:adjustRightInd w:val="0"/>
        <w:ind w:left="357" w:hanging="357"/>
        <w:contextualSpacing/>
        <w:jc w:val="both"/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</w:pPr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 xml:space="preserve">Zaleca się, aby wykonawca w nadesłanych dokumentach wymienionych w SWZ (rozdział III, </w:t>
      </w:r>
      <w:proofErr w:type="spellStart"/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>ppkt</w:t>
      </w:r>
      <w:proofErr w:type="spellEnd"/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>. 1.7.1), zaznaczył (poprzez wyróżnienie, podkreślenie itd., za pomocą edycji elektronicznej dokumentu) informacje potwierdzające zaoferowane parametry wraz z dokładnym odniesieniem, którego parametru oferowanego dotyczą (np. poprzez podanie numeru porządkowego, lp.).</w:t>
      </w:r>
    </w:p>
    <w:p w:rsidR="009B71EE" w:rsidRPr="009B71EE" w:rsidRDefault="009B71EE" w:rsidP="009B71EE">
      <w:pPr>
        <w:numPr>
          <w:ilvl w:val="0"/>
          <w:numId w:val="4"/>
        </w:numPr>
        <w:suppressAutoHyphens w:val="0"/>
        <w:autoSpaceDN w:val="0"/>
        <w:adjustRightInd w:val="0"/>
        <w:ind w:left="357" w:hanging="357"/>
        <w:contextualSpacing/>
        <w:jc w:val="both"/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</w:pPr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 xml:space="preserve">Interpretacja dotycząca składania przedmiotowych środków dowodowych wymaganych w </w:t>
      </w:r>
      <w:proofErr w:type="spellStart"/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>ppkt</w:t>
      </w:r>
      <w:proofErr w:type="spellEnd"/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>. 1.7.3:</w:t>
      </w:r>
    </w:p>
    <w:p w:rsidR="009B71EE" w:rsidRPr="009B71EE" w:rsidRDefault="009B71EE" w:rsidP="009B71EE">
      <w:pPr>
        <w:suppressAutoHyphens w:val="0"/>
        <w:autoSpaceDN w:val="0"/>
        <w:adjustRightInd w:val="0"/>
        <w:ind w:left="357"/>
        <w:contextualSpacing/>
        <w:jc w:val="both"/>
        <w:rPr>
          <w:rFonts w:ascii="Calibri" w:eastAsia="Arial Unicode MS" w:hAnsi="Calibri" w:cs="Arial"/>
          <w:color w:val="000000"/>
          <w:sz w:val="24"/>
          <w:szCs w:val="24"/>
          <w:lang w:val="x-none" w:eastAsia="ar-SA"/>
        </w:rPr>
      </w:pPr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>Jeżeli przedmiot zamówienia</w:t>
      </w:r>
      <w:r w:rsidRPr="009B71EE">
        <w:rPr>
          <w:rFonts w:ascii="Calibri" w:eastAsia="Arial Unicode MS" w:hAnsi="Calibri" w:cs="Calibri"/>
          <w:color w:val="000000"/>
          <w:sz w:val="24"/>
          <w:szCs w:val="24"/>
          <w:lang w:eastAsia="ar-SA"/>
        </w:rPr>
        <w:t xml:space="preserve"> w danej grupie</w:t>
      </w:r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 xml:space="preserve"> obejmuje więcej niż jedną pozycję, a oferowane produkty w danych pozycjach (w ramach tej samej grupy) różnią się od siebie, wówczas wykonawca jest zobowiązany do złożenia przedmiotowych środków dowodowych zgodnie z wymogiem określonym w </w:t>
      </w:r>
      <w:proofErr w:type="spellStart"/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>ppkt</w:t>
      </w:r>
      <w:proofErr w:type="spellEnd"/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 xml:space="preserve">. 1.7.3 w zakresie każdej pozycji z grupy. Natomiast jeżeli są to różnice, które dotyczą np. długości, rozmiaru, wówczas wymóg opisany w </w:t>
      </w:r>
      <w:proofErr w:type="spellStart"/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>ppkt</w:t>
      </w:r>
      <w:proofErr w:type="spellEnd"/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 xml:space="preserve">. 1.7.3 dotyczy minimum jednej pozycji w danej grupie. </w:t>
      </w:r>
      <w:r w:rsidRPr="009B71EE">
        <w:rPr>
          <w:rFonts w:ascii="Arial" w:eastAsia="Arial Unicode MS" w:hAnsi="Arial" w:cs="Arial"/>
          <w:color w:val="000000"/>
          <w:sz w:val="24"/>
          <w:szCs w:val="24"/>
          <w:lang w:val="x-none" w:eastAsia="ar-SA"/>
        </w:rPr>
        <w:t xml:space="preserve">     </w:t>
      </w:r>
    </w:p>
    <w:p w:rsidR="00D94FA7" w:rsidRPr="00D11933" w:rsidRDefault="00D94FA7" w:rsidP="006B48EB">
      <w:pPr>
        <w:ind w:right="-11"/>
        <w:rPr>
          <w:rFonts w:ascii="Times New Roman" w:hAnsi="Times New Roman"/>
          <w:b/>
          <w:sz w:val="14"/>
          <w:szCs w:val="16"/>
        </w:rPr>
      </w:pPr>
    </w:p>
    <w:sectPr w:rsidR="00D94FA7" w:rsidRPr="00D11933" w:rsidSect="003929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C3" w:rsidRDefault="007234C3" w:rsidP="0060309B">
      <w:r>
        <w:separator/>
      </w:r>
    </w:p>
  </w:endnote>
  <w:endnote w:type="continuationSeparator" w:id="0">
    <w:p w:rsidR="007234C3" w:rsidRDefault="007234C3" w:rsidP="0060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C3" w:rsidRDefault="007234C3" w:rsidP="0060309B">
      <w:r>
        <w:separator/>
      </w:r>
    </w:p>
  </w:footnote>
  <w:footnote w:type="continuationSeparator" w:id="0">
    <w:p w:rsidR="007234C3" w:rsidRDefault="007234C3" w:rsidP="0060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2BC"/>
    <w:multiLevelType w:val="hybridMultilevel"/>
    <w:tmpl w:val="823E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01C28"/>
    <w:multiLevelType w:val="hybridMultilevel"/>
    <w:tmpl w:val="A7F6F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76F3F"/>
    <w:multiLevelType w:val="multilevel"/>
    <w:tmpl w:val="296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43386"/>
    <w:multiLevelType w:val="multilevel"/>
    <w:tmpl w:val="9A1E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1BF"/>
    <w:rsid w:val="000028E3"/>
    <w:rsid w:val="00002FBE"/>
    <w:rsid w:val="0000526E"/>
    <w:rsid w:val="00007E7A"/>
    <w:rsid w:val="000144CC"/>
    <w:rsid w:val="00014EF9"/>
    <w:rsid w:val="00016624"/>
    <w:rsid w:val="000210D2"/>
    <w:rsid w:val="00022624"/>
    <w:rsid w:val="00023D76"/>
    <w:rsid w:val="0002434C"/>
    <w:rsid w:val="00025E7B"/>
    <w:rsid w:val="0003098D"/>
    <w:rsid w:val="00035B1F"/>
    <w:rsid w:val="0003622A"/>
    <w:rsid w:val="00037DFA"/>
    <w:rsid w:val="000401AC"/>
    <w:rsid w:val="00055761"/>
    <w:rsid w:val="00061AC9"/>
    <w:rsid w:val="00062C63"/>
    <w:rsid w:val="00065ED8"/>
    <w:rsid w:val="00071EF3"/>
    <w:rsid w:val="00075006"/>
    <w:rsid w:val="00075868"/>
    <w:rsid w:val="00080A2F"/>
    <w:rsid w:val="00081A60"/>
    <w:rsid w:val="00082643"/>
    <w:rsid w:val="00083E59"/>
    <w:rsid w:val="00087008"/>
    <w:rsid w:val="000A57D4"/>
    <w:rsid w:val="000A5964"/>
    <w:rsid w:val="000A7CE5"/>
    <w:rsid w:val="000C0679"/>
    <w:rsid w:val="000C3856"/>
    <w:rsid w:val="000C3A62"/>
    <w:rsid w:val="000C5AF7"/>
    <w:rsid w:val="000C7387"/>
    <w:rsid w:val="000D33CD"/>
    <w:rsid w:val="000D3FFC"/>
    <w:rsid w:val="000D7046"/>
    <w:rsid w:val="000E004F"/>
    <w:rsid w:val="000E24E7"/>
    <w:rsid w:val="000E60B7"/>
    <w:rsid w:val="000F4CAC"/>
    <w:rsid w:val="000F75C9"/>
    <w:rsid w:val="00103077"/>
    <w:rsid w:val="00106A68"/>
    <w:rsid w:val="00107430"/>
    <w:rsid w:val="00114E53"/>
    <w:rsid w:val="001173D9"/>
    <w:rsid w:val="0012351F"/>
    <w:rsid w:val="00143015"/>
    <w:rsid w:val="00143AC7"/>
    <w:rsid w:val="001444E2"/>
    <w:rsid w:val="0014622E"/>
    <w:rsid w:val="00146386"/>
    <w:rsid w:val="001511AB"/>
    <w:rsid w:val="00152205"/>
    <w:rsid w:val="0015401E"/>
    <w:rsid w:val="00160BD0"/>
    <w:rsid w:val="001701D9"/>
    <w:rsid w:val="00172868"/>
    <w:rsid w:val="00174618"/>
    <w:rsid w:val="00176E57"/>
    <w:rsid w:val="00181982"/>
    <w:rsid w:val="001826EB"/>
    <w:rsid w:val="00186EE4"/>
    <w:rsid w:val="001921AF"/>
    <w:rsid w:val="00193031"/>
    <w:rsid w:val="001943CD"/>
    <w:rsid w:val="00196F35"/>
    <w:rsid w:val="00197408"/>
    <w:rsid w:val="001A193B"/>
    <w:rsid w:val="001A1F9C"/>
    <w:rsid w:val="001B048A"/>
    <w:rsid w:val="001B5BDA"/>
    <w:rsid w:val="001C36CA"/>
    <w:rsid w:val="001D044F"/>
    <w:rsid w:val="001D566B"/>
    <w:rsid w:val="001E1709"/>
    <w:rsid w:val="001E19DE"/>
    <w:rsid w:val="001E30ED"/>
    <w:rsid w:val="001E48B7"/>
    <w:rsid w:val="001F28FC"/>
    <w:rsid w:val="001F3397"/>
    <w:rsid w:val="001F45FF"/>
    <w:rsid w:val="001F534B"/>
    <w:rsid w:val="002005AE"/>
    <w:rsid w:val="00201E20"/>
    <w:rsid w:val="002053FD"/>
    <w:rsid w:val="002059E5"/>
    <w:rsid w:val="0021044E"/>
    <w:rsid w:val="00213193"/>
    <w:rsid w:val="00214AD4"/>
    <w:rsid w:val="002165D6"/>
    <w:rsid w:val="002314AF"/>
    <w:rsid w:val="002347BE"/>
    <w:rsid w:val="002405B4"/>
    <w:rsid w:val="00240B38"/>
    <w:rsid w:val="00243CDB"/>
    <w:rsid w:val="0024599B"/>
    <w:rsid w:val="002755C8"/>
    <w:rsid w:val="0028026E"/>
    <w:rsid w:val="00280571"/>
    <w:rsid w:val="00281C26"/>
    <w:rsid w:val="0028236A"/>
    <w:rsid w:val="002866AE"/>
    <w:rsid w:val="00295017"/>
    <w:rsid w:val="002A14B3"/>
    <w:rsid w:val="002A177D"/>
    <w:rsid w:val="002A2A80"/>
    <w:rsid w:val="002A3558"/>
    <w:rsid w:val="002A4CAD"/>
    <w:rsid w:val="002A7204"/>
    <w:rsid w:val="002C1AB8"/>
    <w:rsid w:val="002C46FD"/>
    <w:rsid w:val="002D2A95"/>
    <w:rsid w:val="002E446E"/>
    <w:rsid w:val="002E5796"/>
    <w:rsid w:val="002E678D"/>
    <w:rsid w:val="002E6792"/>
    <w:rsid w:val="002F601A"/>
    <w:rsid w:val="003046C9"/>
    <w:rsid w:val="003154EB"/>
    <w:rsid w:val="00321D99"/>
    <w:rsid w:val="00322CCE"/>
    <w:rsid w:val="00324A5D"/>
    <w:rsid w:val="00326FE8"/>
    <w:rsid w:val="003279A5"/>
    <w:rsid w:val="00340879"/>
    <w:rsid w:val="00342321"/>
    <w:rsid w:val="003427B0"/>
    <w:rsid w:val="00343890"/>
    <w:rsid w:val="00344D49"/>
    <w:rsid w:val="00346A2F"/>
    <w:rsid w:val="00357E90"/>
    <w:rsid w:val="003622EC"/>
    <w:rsid w:val="00365AC9"/>
    <w:rsid w:val="0037415D"/>
    <w:rsid w:val="00375556"/>
    <w:rsid w:val="00390305"/>
    <w:rsid w:val="00392966"/>
    <w:rsid w:val="003969E0"/>
    <w:rsid w:val="003A0F58"/>
    <w:rsid w:val="003A664D"/>
    <w:rsid w:val="003B04F9"/>
    <w:rsid w:val="003B554B"/>
    <w:rsid w:val="003B621D"/>
    <w:rsid w:val="003B7CAE"/>
    <w:rsid w:val="003D3347"/>
    <w:rsid w:val="003D3C47"/>
    <w:rsid w:val="003D3DCC"/>
    <w:rsid w:val="003D66C0"/>
    <w:rsid w:val="003D6CD3"/>
    <w:rsid w:val="003D7C08"/>
    <w:rsid w:val="003D7E0D"/>
    <w:rsid w:val="003E7A5E"/>
    <w:rsid w:val="003F130E"/>
    <w:rsid w:val="003F2B78"/>
    <w:rsid w:val="003F3696"/>
    <w:rsid w:val="003F62E3"/>
    <w:rsid w:val="003F65C3"/>
    <w:rsid w:val="003F749A"/>
    <w:rsid w:val="00411E5F"/>
    <w:rsid w:val="004165EE"/>
    <w:rsid w:val="00420B03"/>
    <w:rsid w:val="00426900"/>
    <w:rsid w:val="00430A6C"/>
    <w:rsid w:val="00443DEF"/>
    <w:rsid w:val="004445F9"/>
    <w:rsid w:val="00446962"/>
    <w:rsid w:val="00450F8F"/>
    <w:rsid w:val="004528BD"/>
    <w:rsid w:val="00453FE2"/>
    <w:rsid w:val="004549C5"/>
    <w:rsid w:val="004554C1"/>
    <w:rsid w:val="00461887"/>
    <w:rsid w:val="00472E47"/>
    <w:rsid w:val="00483943"/>
    <w:rsid w:val="0048471A"/>
    <w:rsid w:val="00492451"/>
    <w:rsid w:val="00492D11"/>
    <w:rsid w:val="004A206C"/>
    <w:rsid w:val="004A42C2"/>
    <w:rsid w:val="004A56A4"/>
    <w:rsid w:val="004A5ACD"/>
    <w:rsid w:val="004A7692"/>
    <w:rsid w:val="004B03FF"/>
    <w:rsid w:val="004B4D95"/>
    <w:rsid w:val="004C06F7"/>
    <w:rsid w:val="004C39BE"/>
    <w:rsid w:val="004D23F8"/>
    <w:rsid w:val="004D48D2"/>
    <w:rsid w:val="004F57EE"/>
    <w:rsid w:val="0051293E"/>
    <w:rsid w:val="00533001"/>
    <w:rsid w:val="00533100"/>
    <w:rsid w:val="00534238"/>
    <w:rsid w:val="005371CD"/>
    <w:rsid w:val="00540F9C"/>
    <w:rsid w:val="00561698"/>
    <w:rsid w:val="00561837"/>
    <w:rsid w:val="00563DD0"/>
    <w:rsid w:val="00571C93"/>
    <w:rsid w:val="0058160A"/>
    <w:rsid w:val="005823A5"/>
    <w:rsid w:val="00584D93"/>
    <w:rsid w:val="00591C6A"/>
    <w:rsid w:val="00595382"/>
    <w:rsid w:val="005B4A60"/>
    <w:rsid w:val="005C1EA3"/>
    <w:rsid w:val="005C3473"/>
    <w:rsid w:val="005C396F"/>
    <w:rsid w:val="005C45FE"/>
    <w:rsid w:val="005C4F77"/>
    <w:rsid w:val="005C7C39"/>
    <w:rsid w:val="005D3B21"/>
    <w:rsid w:val="005E6FC2"/>
    <w:rsid w:val="005F0111"/>
    <w:rsid w:val="005F0452"/>
    <w:rsid w:val="005F0467"/>
    <w:rsid w:val="005F3E80"/>
    <w:rsid w:val="005F4864"/>
    <w:rsid w:val="00602022"/>
    <w:rsid w:val="0060309B"/>
    <w:rsid w:val="00607234"/>
    <w:rsid w:val="00607936"/>
    <w:rsid w:val="006120DF"/>
    <w:rsid w:val="006124AD"/>
    <w:rsid w:val="00623686"/>
    <w:rsid w:val="00634F1C"/>
    <w:rsid w:val="00636167"/>
    <w:rsid w:val="00642212"/>
    <w:rsid w:val="00653569"/>
    <w:rsid w:val="00653C7B"/>
    <w:rsid w:val="006602CB"/>
    <w:rsid w:val="00664617"/>
    <w:rsid w:val="006819DA"/>
    <w:rsid w:val="00682155"/>
    <w:rsid w:val="00686A14"/>
    <w:rsid w:val="00697360"/>
    <w:rsid w:val="00697A0D"/>
    <w:rsid w:val="006A65A9"/>
    <w:rsid w:val="006B48EB"/>
    <w:rsid w:val="006B55EC"/>
    <w:rsid w:val="006B6A94"/>
    <w:rsid w:val="006E161B"/>
    <w:rsid w:val="006E71F0"/>
    <w:rsid w:val="006F08ED"/>
    <w:rsid w:val="00707474"/>
    <w:rsid w:val="00716D2A"/>
    <w:rsid w:val="007174DB"/>
    <w:rsid w:val="007179FC"/>
    <w:rsid w:val="00721A9B"/>
    <w:rsid w:val="007223BF"/>
    <w:rsid w:val="007234C3"/>
    <w:rsid w:val="0072680B"/>
    <w:rsid w:val="00737E6C"/>
    <w:rsid w:val="00750FCF"/>
    <w:rsid w:val="00751A6F"/>
    <w:rsid w:val="00754F5E"/>
    <w:rsid w:val="00755BCF"/>
    <w:rsid w:val="00756D57"/>
    <w:rsid w:val="00757DAA"/>
    <w:rsid w:val="00772264"/>
    <w:rsid w:val="00781DDF"/>
    <w:rsid w:val="007824E5"/>
    <w:rsid w:val="007856A8"/>
    <w:rsid w:val="007859B6"/>
    <w:rsid w:val="00785ACE"/>
    <w:rsid w:val="00790D13"/>
    <w:rsid w:val="00794800"/>
    <w:rsid w:val="00797F24"/>
    <w:rsid w:val="007A0C67"/>
    <w:rsid w:val="007B0FBB"/>
    <w:rsid w:val="007B1ABA"/>
    <w:rsid w:val="007B4B22"/>
    <w:rsid w:val="007B697A"/>
    <w:rsid w:val="007C05EE"/>
    <w:rsid w:val="007C17AE"/>
    <w:rsid w:val="007C1E3C"/>
    <w:rsid w:val="007C5282"/>
    <w:rsid w:val="007D357F"/>
    <w:rsid w:val="007E0957"/>
    <w:rsid w:val="007E1E9B"/>
    <w:rsid w:val="007E3377"/>
    <w:rsid w:val="007E42DA"/>
    <w:rsid w:val="007F21F7"/>
    <w:rsid w:val="007F354C"/>
    <w:rsid w:val="007F44D4"/>
    <w:rsid w:val="00801C64"/>
    <w:rsid w:val="00802220"/>
    <w:rsid w:val="008109BF"/>
    <w:rsid w:val="00817160"/>
    <w:rsid w:val="0082163E"/>
    <w:rsid w:val="00826D33"/>
    <w:rsid w:val="00835B6B"/>
    <w:rsid w:val="00843155"/>
    <w:rsid w:val="00843707"/>
    <w:rsid w:val="00846189"/>
    <w:rsid w:val="00850645"/>
    <w:rsid w:val="008525B4"/>
    <w:rsid w:val="00853323"/>
    <w:rsid w:val="00862481"/>
    <w:rsid w:val="00862FB6"/>
    <w:rsid w:val="00865E06"/>
    <w:rsid w:val="00865E52"/>
    <w:rsid w:val="00872B69"/>
    <w:rsid w:val="00873185"/>
    <w:rsid w:val="008755E7"/>
    <w:rsid w:val="008760CB"/>
    <w:rsid w:val="00884951"/>
    <w:rsid w:val="008865F5"/>
    <w:rsid w:val="008A39B6"/>
    <w:rsid w:val="008B1963"/>
    <w:rsid w:val="008C2186"/>
    <w:rsid w:val="008C40C7"/>
    <w:rsid w:val="008C4569"/>
    <w:rsid w:val="008D0714"/>
    <w:rsid w:val="008D50AD"/>
    <w:rsid w:val="008E1570"/>
    <w:rsid w:val="008E15FF"/>
    <w:rsid w:val="008E5B73"/>
    <w:rsid w:val="008E7CF5"/>
    <w:rsid w:val="008F52E8"/>
    <w:rsid w:val="009054CA"/>
    <w:rsid w:val="00914E67"/>
    <w:rsid w:val="009319A5"/>
    <w:rsid w:val="009469D0"/>
    <w:rsid w:val="009519AD"/>
    <w:rsid w:val="0095636C"/>
    <w:rsid w:val="0096663F"/>
    <w:rsid w:val="00975AE2"/>
    <w:rsid w:val="0098017E"/>
    <w:rsid w:val="00981292"/>
    <w:rsid w:val="00983A90"/>
    <w:rsid w:val="00984EF5"/>
    <w:rsid w:val="009879C5"/>
    <w:rsid w:val="00993920"/>
    <w:rsid w:val="00995B8D"/>
    <w:rsid w:val="00995BDE"/>
    <w:rsid w:val="00996EF7"/>
    <w:rsid w:val="009A0B3C"/>
    <w:rsid w:val="009A3F1A"/>
    <w:rsid w:val="009A4538"/>
    <w:rsid w:val="009B13E8"/>
    <w:rsid w:val="009B7003"/>
    <w:rsid w:val="009B71EE"/>
    <w:rsid w:val="009C6819"/>
    <w:rsid w:val="009D54D0"/>
    <w:rsid w:val="009D7C21"/>
    <w:rsid w:val="009F034E"/>
    <w:rsid w:val="00A029E4"/>
    <w:rsid w:val="00A0333D"/>
    <w:rsid w:val="00A05326"/>
    <w:rsid w:val="00A05A87"/>
    <w:rsid w:val="00A13980"/>
    <w:rsid w:val="00A1621A"/>
    <w:rsid w:val="00A23AAF"/>
    <w:rsid w:val="00A27F97"/>
    <w:rsid w:val="00A322C0"/>
    <w:rsid w:val="00A352F6"/>
    <w:rsid w:val="00A44E8D"/>
    <w:rsid w:val="00A531D2"/>
    <w:rsid w:val="00A642AE"/>
    <w:rsid w:val="00A643E8"/>
    <w:rsid w:val="00A64ACF"/>
    <w:rsid w:val="00A651E0"/>
    <w:rsid w:val="00A66A6B"/>
    <w:rsid w:val="00A66B23"/>
    <w:rsid w:val="00A76319"/>
    <w:rsid w:val="00A76EA4"/>
    <w:rsid w:val="00A77076"/>
    <w:rsid w:val="00A81A68"/>
    <w:rsid w:val="00A871C9"/>
    <w:rsid w:val="00A93D2C"/>
    <w:rsid w:val="00A953EE"/>
    <w:rsid w:val="00AA31C6"/>
    <w:rsid w:val="00AA4FB1"/>
    <w:rsid w:val="00AA5C1B"/>
    <w:rsid w:val="00AB5972"/>
    <w:rsid w:val="00AC3B63"/>
    <w:rsid w:val="00AC4665"/>
    <w:rsid w:val="00AC7F4D"/>
    <w:rsid w:val="00AD040E"/>
    <w:rsid w:val="00AD0460"/>
    <w:rsid w:val="00AD2196"/>
    <w:rsid w:val="00AD6B5C"/>
    <w:rsid w:val="00AE58EC"/>
    <w:rsid w:val="00AE5E3A"/>
    <w:rsid w:val="00AE60F5"/>
    <w:rsid w:val="00AF1668"/>
    <w:rsid w:val="00AF19BF"/>
    <w:rsid w:val="00AF19EC"/>
    <w:rsid w:val="00B01FCF"/>
    <w:rsid w:val="00B13451"/>
    <w:rsid w:val="00B15258"/>
    <w:rsid w:val="00B15B12"/>
    <w:rsid w:val="00B23EB9"/>
    <w:rsid w:val="00B449A1"/>
    <w:rsid w:val="00B501BF"/>
    <w:rsid w:val="00B507E6"/>
    <w:rsid w:val="00B53210"/>
    <w:rsid w:val="00B65F87"/>
    <w:rsid w:val="00B83124"/>
    <w:rsid w:val="00B852CE"/>
    <w:rsid w:val="00B902AB"/>
    <w:rsid w:val="00BA7304"/>
    <w:rsid w:val="00BB407A"/>
    <w:rsid w:val="00BC455C"/>
    <w:rsid w:val="00BC77EA"/>
    <w:rsid w:val="00BD7166"/>
    <w:rsid w:val="00BE2443"/>
    <w:rsid w:val="00BE3309"/>
    <w:rsid w:val="00BF0067"/>
    <w:rsid w:val="00BF6234"/>
    <w:rsid w:val="00C03457"/>
    <w:rsid w:val="00C03EDB"/>
    <w:rsid w:val="00C06E9D"/>
    <w:rsid w:val="00C073F8"/>
    <w:rsid w:val="00C12698"/>
    <w:rsid w:val="00C13000"/>
    <w:rsid w:val="00C13D71"/>
    <w:rsid w:val="00C17168"/>
    <w:rsid w:val="00C2264B"/>
    <w:rsid w:val="00C23D4F"/>
    <w:rsid w:val="00C26578"/>
    <w:rsid w:val="00C27F06"/>
    <w:rsid w:val="00C316AF"/>
    <w:rsid w:val="00C350F9"/>
    <w:rsid w:val="00C426DD"/>
    <w:rsid w:val="00C430BD"/>
    <w:rsid w:val="00C436C5"/>
    <w:rsid w:val="00C45541"/>
    <w:rsid w:val="00C52CD3"/>
    <w:rsid w:val="00C53049"/>
    <w:rsid w:val="00C554E5"/>
    <w:rsid w:val="00C56A75"/>
    <w:rsid w:val="00C5700C"/>
    <w:rsid w:val="00C577FF"/>
    <w:rsid w:val="00C748EF"/>
    <w:rsid w:val="00C76CFC"/>
    <w:rsid w:val="00C774C9"/>
    <w:rsid w:val="00C80179"/>
    <w:rsid w:val="00C83B9C"/>
    <w:rsid w:val="00C84A5E"/>
    <w:rsid w:val="00C85F39"/>
    <w:rsid w:val="00C9237F"/>
    <w:rsid w:val="00C96C45"/>
    <w:rsid w:val="00CA0761"/>
    <w:rsid w:val="00CA11EC"/>
    <w:rsid w:val="00CA5A99"/>
    <w:rsid w:val="00CA6C0E"/>
    <w:rsid w:val="00CB62F6"/>
    <w:rsid w:val="00CD356D"/>
    <w:rsid w:val="00CD66CE"/>
    <w:rsid w:val="00CE4944"/>
    <w:rsid w:val="00CF0A8F"/>
    <w:rsid w:val="00CF177B"/>
    <w:rsid w:val="00CF2B17"/>
    <w:rsid w:val="00CF7D18"/>
    <w:rsid w:val="00D037D0"/>
    <w:rsid w:val="00D0561B"/>
    <w:rsid w:val="00D1107D"/>
    <w:rsid w:val="00D11933"/>
    <w:rsid w:val="00D27FA6"/>
    <w:rsid w:val="00D30B98"/>
    <w:rsid w:val="00D41AA6"/>
    <w:rsid w:val="00D420DE"/>
    <w:rsid w:val="00D42B24"/>
    <w:rsid w:val="00D437FB"/>
    <w:rsid w:val="00D5352F"/>
    <w:rsid w:val="00D539B3"/>
    <w:rsid w:val="00D548E9"/>
    <w:rsid w:val="00D567C5"/>
    <w:rsid w:val="00D60B64"/>
    <w:rsid w:val="00D63A8C"/>
    <w:rsid w:val="00D67A35"/>
    <w:rsid w:val="00D7075C"/>
    <w:rsid w:val="00D714D3"/>
    <w:rsid w:val="00D716E7"/>
    <w:rsid w:val="00D767AF"/>
    <w:rsid w:val="00D85EE7"/>
    <w:rsid w:val="00D9042F"/>
    <w:rsid w:val="00D93A8B"/>
    <w:rsid w:val="00D94FA7"/>
    <w:rsid w:val="00DB169D"/>
    <w:rsid w:val="00DB6C52"/>
    <w:rsid w:val="00DD1629"/>
    <w:rsid w:val="00DD3E9F"/>
    <w:rsid w:val="00DE04F0"/>
    <w:rsid w:val="00DE6413"/>
    <w:rsid w:val="00E03C13"/>
    <w:rsid w:val="00E15BD8"/>
    <w:rsid w:val="00E16140"/>
    <w:rsid w:val="00E2194E"/>
    <w:rsid w:val="00E23047"/>
    <w:rsid w:val="00E25556"/>
    <w:rsid w:val="00E308DE"/>
    <w:rsid w:val="00E33C4B"/>
    <w:rsid w:val="00E34B11"/>
    <w:rsid w:val="00E47DBC"/>
    <w:rsid w:val="00E50F56"/>
    <w:rsid w:val="00E5576C"/>
    <w:rsid w:val="00E6031D"/>
    <w:rsid w:val="00E672C2"/>
    <w:rsid w:val="00E821BD"/>
    <w:rsid w:val="00E82DC2"/>
    <w:rsid w:val="00E82EB6"/>
    <w:rsid w:val="00E873C4"/>
    <w:rsid w:val="00E877EF"/>
    <w:rsid w:val="00E94EAA"/>
    <w:rsid w:val="00E9705D"/>
    <w:rsid w:val="00EA135F"/>
    <w:rsid w:val="00EA1504"/>
    <w:rsid w:val="00EA349D"/>
    <w:rsid w:val="00EA3FEC"/>
    <w:rsid w:val="00EB1F8D"/>
    <w:rsid w:val="00EC3681"/>
    <w:rsid w:val="00ED4123"/>
    <w:rsid w:val="00EE1828"/>
    <w:rsid w:val="00EE3F86"/>
    <w:rsid w:val="00EF32AA"/>
    <w:rsid w:val="00F00441"/>
    <w:rsid w:val="00F005A3"/>
    <w:rsid w:val="00F20DBA"/>
    <w:rsid w:val="00F21A23"/>
    <w:rsid w:val="00F24196"/>
    <w:rsid w:val="00F24205"/>
    <w:rsid w:val="00F26B7A"/>
    <w:rsid w:val="00F337AF"/>
    <w:rsid w:val="00F350B4"/>
    <w:rsid w:val="00F40F26"/>
    <w:rsid w:val="00F42B55"/>
    <w:rsid w:val="00F42DF2"/>
    <w:rsid w:val="00F64D18"/>
    <w:rsid w:val="00F67862"/>
    <w:rsid w:val="00F70BE7"/>
    <w:rsid w:val="00F7272E"/>
    <w:rsid w:val="00F75622"/>
    <w:rsid w:val="00F86641"/>
    <w:rsid w:val="00FA3153"/>
    <w:rsid w:val="00FB0794"/>
    <w:rsid w:val="00FB2589"/>
    <w:rsid w:val="00FB6800"/>
    <w:rsid w:val="00FC7A92"/>
    <w:rsid w:val="00FD13B9"/>
    <w:rsid w:val="00FD5B21"/>
    <w:rsid w:val="00FD729F"/>
    <w:rsid w:val="00FD7857"/>
    <w:rsid w:val="00FE0D41"/>
    <w:rsid w:val="00FE38D5"/>
    <w:rsid w:val="00FE5FF2"/>
    <w:rsid w:val="00FF3393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1B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4FA7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501BF"/>
    <w:pPr>
      <w:suppressLineNumbers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1BF"/>
    <w:rPr>
      <w:rFonts w:ascii="Arial Unicode MS" w:eastAsia="Times New Roman" w:hAnsi="Arial Unicode MS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345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92966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392966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E15FF"/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8E15FF"/>
    <w:rPr>
      <w:rFonts w:ascii="Times New Roman" w:hAnsi="Times New Roman"/>
      <w:sz w:val="24"/>
    </w:rPr>
  </w:style>
  <w:style w:type="paragraph" w:customStyle="1" w:styleId="Tre">
    <w:name w:val="Treść"/>
    <w:rsid w:val="003408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34087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4F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4F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3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09B"/>
    <w:rPr>
      <w:rFonts w:ascii="Arial Unicode MS" w:eastAsia="Times New Roman" w:hAnsi="Arial Unicode M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09B"/>
    <w:rPr>
      <w:rFonts w:ascii="Arial Unicode MS" w:eastAsia="Times New Roman" w:hAnsi="Arial Unicode MS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0AD6-5CF7-4653-AA08-AEFA08C8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33</Pages>
  <Words>7792</Words>
  <Characters>46752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B2107</dc:creator>
  <cp:lastModifiedBy>VOLENS</cp:lastModifiedBy>
  <cp:revision>127</cp:revision>
  <dcterms:created xsi:type="dcterms:W3CDTF">2024-02-02T11:54:00Z</dcterms:created>
  <dcterms:modified xsi:type="dcterms:W3CDTF">2024-04-04T19:48:00Z</dcterms:modified>
</cp:coreProperties>
</file>