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2F11" w:rsidRPr="00051850" w:rsidRDefault="002D2F11" w:rsidP="002D2F11">
      <w:pPr>
        <w:suppressAutoHyphens w:val="0"/>
        <w:jc w:val="center"/>
        <w:rPr>
          <w:rFonts w:asciiTheme="minorHAnsi" w:hAnsiTheme="minorHAnsi" w:cstheme="minorHAnsi"/>
          <w:b/>
          <w:i/>
          <w:sz w:val="32"/>
          <w:szCs w:val="32"/>
          <w:u w:val="single"/>
          <w:lang w:eastAsia="pl-PL"/>
        </w:rPr>
      </w:pPr>
      <w:r w:rsidRPr="00051850">
        <w:rPr>
          <w:rFonts w:asciiTheme="minorHAnsi" w:hAnsiTheme="minorHAnsi" w:cstheme="minorHAnsi"/>
          <w:b/>
          <w:i/>
          <w:sz w:val="32"/>
          <w:szCs w:val="32"/>
          <w:u w:val="single"/>
          <w:lang w:eastAsia="pl-PL"/>
        </w:rPr>
        <w:t>Opis przedmiotu zamówienia</w:t>
      </w:r>
    </w:p>
    <w:p w:rsidR="002D2F11" w:rsidRPr="003110C2" w:rsidRDefault="002D2F11" w:rsidP="002D2F11">
      <w:pPr>
        <w:suppressAutoHyphens w:val="0"/>
        <w:ind w:left="1560" w:hanging="1560"/>
        <w:rPr>
          <w:rFonts w:asciiTheme="minorHAnsi" w:hAnsiTheme="minorHAnsi" w:cstheme="minorHAnsi"/>
          <w:sz w:val="22"/>
          <w:szCs w:val="22"/>
          <w:lang w:eastAsia="pl-PL"/>
        </w:rPr>
      </w:pPr>
    </w:p>
    <w:p w:rsidR="002D2F11" w:rsidRPr="009346F5" w:rsidRDefault="00F05841" w:rsidP="006F4B5E">
      <w:pPr>
        <w:suppressAutoHyphens w:val="0"/>
        <w:spacing w:after="160" w:line="259" w:lineRule="auto"/>
        <w:ind w:left="426"/>
        <w:contextualSpacing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9346F5">
        <w:rPr>
          <w:rFonts w:asciiTheme="minorHAnsi" w:hAnsiTheme="minorHAnsi" w:cstheme="minorHAnsi"/>
          <w:b/>
          <w:sz w:val="22"/>
          <w:szCs w:val="22"/>
          <w:lang w:eastAsia="pl-PL"/>
        </w:rPr>
        <w:t>„</w:t>
      </w:r>
      <w:r w:rsidR="002D2F11" w:rsidRPr="009346F5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Wykonywanie </w:t>
      </w:r>
      <w:r w:rsidR="002D2F11" w:rsidRPr="009346F5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napraw bieżących </w:t>
      </w:r>
      <w:r w:rsidR="00993FEF" w:rsidRPr="009346F5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sprzętu </w:t>
      </w:r>
      <w:r w:rsidR="00D9104E" w:rsidRPr="009346F5">
        <w:rPr>
          <w:rFonts w:asciiTheme="minorHAnsi" w:hAnsiTheme="minorHAnsi" w:cstheme="minorHAnsi"/>
          <w:b/>
          <w:sz w:val="22"/>
          <w:szCs w:val="22"/>
          <w:lang w:eastAsia="pl-PL"/>
        </w:rPr>
        <w:t>transportowo-</w:t>
      </w:r>
      <w:r w:rsidR="00993FEF" w:rsidRPr="009346F5">
        <w:rPr>
          <w:rFonts w:asciiTheme="minorHAnsi" w:hAnsiTheme="minorHAnsi" w:cstheme="minorHAnsi"/>
          <w:b/>
          <w:sz w:val="22"/>
          <w:szCs w:val="22"/>
          <w:lang w:eastAsia="pl-PL"/>
        </w:rPr>
        <w:t>przeładunkowego</w:t>
      </w:r>
      <w:r w:rsidR="006F4B5E" w:rsidRPr="009346F5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oraz przeglądów konserwacyjnych sprzętu przeładunkowego służby TiRW</w:t>
      </w:r>
      <w:r w:rsidR="009346F5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w rok 2025</w:t>
      </w:r>
      <w:r w:rsidR="006F4B5E" w:rsidRPr="009346F5">
        <w:rPr>
          <w:rFonts w:asciiTheme="minorHAnsi" w:hAnsiTheme="minorHAnsi" w:cstheme="minorHAnsi"/>
          <w:b/>
          <w:sz w:val="22"/>
          <w:szCs w:val="22"/>
          <w:lang w:eastAsia="pl-PL"/>
        </w:rPr>
        <w:t>”</w:t>
      </w:r>
    </w:p>
    <w:p w:rsidR="004E3CA4" w:rsidRDefault="004E3CA4" w:rsidP="004E3CA4">
      <w:pPr>
        <w:suppressAutoHyphens w:val="0"/>
        <w:spacing w:after="160" w:line="259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:rsidR="004E3CA4" w:rsidRPr="000E073A" w:rsidRDefault="004E3CA4" w:rsidP="004E3CA4">
      <w:pPr>
        <w:suppressAutoHyphens w:val="0"/>
        <w:spacing w:after="160" w:line="259" w:lineRule="auto"/>
        <w:contextualSpacing/>
        <w:jc w:val="both"/>
        <w:rPr>
          <w:rFonts w:asciiTheme="minorHAnsi" w:hAnsiTheme="minorHAnsi" w:cstheme="minorHAnsi"/>
          <w:b/>
          <w:sz w:val="28"/>
          <w:szCs w:val="28"/>
          <w:u w:val="single"/>
          <w:lang w:eastAsia="pl-PL"/>
        </w:rPr>
      </w:pPr>
      <w:r w:rsidRPr="000E073A">
        <w:rPr>
          <w:rFonts w:asciiTheme="minorHAnsi" w:hAnsiTheme="minorHAnsi" w:cstheme="minorHAnsi"/>
          <w:b/>
          <w:sz w:val="28"/>
          <w:szCs w:val="28"/>
          <w:u w:val="single"/>
          <w:lang w:eastAsia="pl-PL"/>
        </w:rPr>
        <w:t xml:space="preserve">Zadanie nr </w:t>
      </w:r>
      <w:r w:rsidR="00D23065">
        <w:rPr>
          <w:rFonts w:asciiTheme="minorHAnsi" w:hAnsiTheme="minorHAnsi" w:cstheme="minorHAnsi"/>
          <w:b/>
          <w:sz w:val="28"/>
          <w:szCs w:val="28"/>
          <w:u w:val="single"/>
          <w:lang w:eastAsia="pl-PL"/>
        </w:rPr>
        <w:t>12</w:t>
      </w:r>
    </w:p>
    <w:p w:rsidR="00E73106" w:rsidRDefault="006F4B5E" w:rsidP="00E73106">
      <w:pPr>
        <w:suppressAutoHyphens w:val="0"/>
        <w:spacing w:after="160" w:line="259" w:lineRule="auto"/>
        <w:ind w:left="426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Wykonanie napraw bieżących sprzętu transportowo-przeładunkowego</w:t>
      </w:r>
      <w:r w:rsidR="00F04FB0">
        <w:rPr>
          <w:rFonts w:asciiTheme="minorHAnsi" w:hAnsiTheme="minorHAnsi" w:cstheme="minorHAnsi"/>
          <w:sz w:val="22"/>
          <w:szCs w:val="22"/>
          <w:lang w:eastAsia="pl-PL"/>
        </w:rPr>
        <w:t xml:space="preserve"> w roku 2025</w:t>
      </w:r>
      <w:r w:rsidR="000D7835">
        <w:rPr>
          <w:rFonts w:asciiTheme="minorHAnsi" w:hAnsiTheme="minorHAnsi" w:cstheme="minorHAnsi"/>
          <w:sz w:val="22"/>
          <w:szCs w:val="22"/>
          <w:lang w:eastAsia="pl-PL"/>
        </w:rPr>
        <w:t xml:space="preserve"> zgodnie w wykazem:</w:t>
      </w:r>
    </w:p>
    <w:p w:rsidR="006F4B5E" w:rsidRPr="003110C2" w:rsidRDefault="006F4B5E" w:rsidP="00E73106">
      <w:pPr>
        <w:suppressAutoHyphens w:val="0"/>
        <w:spacing w:after="160" w:line="259" w:lineRule="auto"/>
        <w:ind w:left="426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tbl>
      <w:tblPr>
        <w:tblW w:w="88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3869"/>
        <w:gridCol w:w="4315"/>
      </w:tblGrid>
      <w:tr w:rsidR="00E73106" w:rsidRPr="00E73106" w:rsidTr="00E73106">
        <w:trPr>
          <w:trHeight w:val="52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8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b/>
                <w:bCs/>
                <w:color w:val="000000"/>
                <w:lang w:eastAsia="pl-PL"/>
              </w:rPr>
              <w:t>Marka i typ</w:t>
            </w:r>
          </w:p>
        </w:tc>
        <w:tc>
          <w:tcPr>
            <w:tcW w:w="431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b/>
                <w:bCs/>
                <w:color w:val="000000"/>
                <w:lang w:eastAsia="pl-PL"/>
              </w:rPr>
              <w:t>rok produkcji</w:t>
            </w:r>
          </w:p>
        </w:tc>
      </w:tr>
      <w:tr w:rsidR="00E73106" w:rsidRPr="00E73106" w:rsidTr="00F0612D">
        <w:trPr>
          <w:trHeight w:val="408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E73106" w:rsidRPr="00E73106" w:rsidRDefault="00E73106" w:rsidP="00E73106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3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E73106" w:rsidRPr="00E73106" w:rsidRDefault="00E73106" w:rsidP="00E73106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4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E73106" w:rsidRPr="00E73106" w:rsidRDefault="00E73106" w:rsidP="00E73106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</w:tr>
      <w:tr w:rsidR="00E73106" w:rsidRPr="00E73106" w:rsidTr="00F0612D">
        <w:trPr>
          <w:trHeight w:val="31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BALKANCAR DV 1638.33.017T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2005</w:t>
            </w:r>
          </w:p>
        </w:tc>
      </w:tr>
      <w:tr w:rsidR="00E73106" w:rsidRPr="00E73106" w:rsidTr="00F0612D">
        <w:trPr>
          <w:trHeight w:val="31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GPW-2007</w:t>
            </w:r>
          </w:p>
        </w:tc>
        <w:tc>
          <w:tcPr>
            <w:tcW w:w="4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1984</w:t>
            </w:r>
          </w:p>
        </w:tc>
      </w:tr>
      <w:tr w:rsidR="00E73106" w:rsidRPr="00E73106" w:rsidTr="00F0612D">
        <w:trPr>
          <w:trHeight w:val="31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GPW-2007</w:t>
            </w:r>
          </w:p>
        </w:tc>
        <w:tc>
          <w:tcPr>
            <w:tcW w:w="4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1986</w:t>
            </w:r>
          </w:p>
        </w:tc>
      </w:tr>
      <w:tr w:rsidR="00E73106" w:rsidRPr="00E73106" w:rsidTr="00F0612D">
        <w:trPr>
          <w:trHeight w:val="31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HELI CPCD20</w:t>
            </w:r>
          </w:p>
        </w:tc>
        <w:tc>
          <w:tcPr>
            <w:tcW w:w="4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2014</w:t>
            </w:r>
          </w:p>
        </w:tc>
      </w:tr>
      <w:tr w:rsidR="00E73106" w:rsidRPr="00E73106" w:rsidTr="00F0612D">
        <w:trPr>
          <w:trHeight w:val="31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DT-35</w:t>
            </w:r>
          </w:p>
        </w:tc>
        <w:tc>
          <w:tcPr>
            <w:tcW w:w="4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2007</w:t>
            </w:r>
          </w:p>
        </w:tc>
      </w:tr>
      <w:tr w:rsidR="00E73106" w:rsidRPr="00E73106" w:rsidTr="00F0612D">
        <w:trPr>
          <w:trHeight w:val="31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GPW 6300</w:t>
            </w:r>
          </w:p>
        </w:tc>
        <w:tc>
          <w:tcPr>
            <w:tcW w:w="4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1999</w:t>
            </w:r>
          </w:p>
        </w:tc>
      </w:tr>
      <w:tr w:rsidR="00E73106" w:rsidRPr="00E73106" w:rsidTr="00F0612D">
        <w:trPr>
          <w:trHeight w:val="31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b/>
                <w:bCs/>
                <w:color w:val="000000"/>
                <w:lang w:eastAsia="pl-PL"/>
              </w:rPr>
              <w:t>7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DV 1798.33.750 DR</w:t>
            </w:r>
          </w:p>
        </w:tc>
        <w:tc>
          <w:tcPr>
            <w:tcW w:w="4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2011</w:t>
            </w:r>
          </w:p>
        </w:tc>
      </w:tr>
      <w:tr w:rsidR="00E73106" w:rsidRPr="00E73106" w:rsidTr="00F0612D">
        <w:trPr>
          <w:trHeight w:val="31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STILL R-70-80</w:t>
            </w:r>
          </w:p>
        </w:tc>
        <w:tc>
          <w:tcPr>
            <w:tcW w:w="4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2004</w:t>
            </w:r>
          </w:p>
        </w:tc>
      </w:tr>
      <w:tr w:rsidR="00E73106" w:rsidRPr="00E73106" w:rsidTr="00F0612D">
        <w:trPr>
          <w:trHeight w:val="31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06" w:rsidRPr="00E73106" w:rsidRDefault="00D76789" w:rsidP="00E7310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9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WW 1,25 EZ</w:t>
            </w:r>
          </w:p>
        </w:tc>
        <w:tc>
          <w:tcPr>
            <w:tcW w:w="4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2003</w:t>
            </w:r>
          </w:p>
        </w:tc>
      </w:tr>
      <w:tr w:rsidR="00E73106" w:rsidRPr="00E73106" w:rsidTr="00F0612D">
        <w:trPr>
          <w:trHeight w:val="31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06" w:rsidRPr="00E73106" w:rsidRDefault="00D76789" w:rsidP="00E7310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10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ETV 114</w:t>
            </w:r>
          </w:p>
        </w:tc>
        <w:tc>
          <w:tcPr>
            <w:tcW w:w="4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2007</w:t>
            </w:r>
          </w:p>
        </w:tc>
      </w:tr>
      <w:tr w:rsidR="00E73106" w:rsidRPr="00E73106" w:rsidTr="00F0612D">
        <w:trPr>
          <w:trHeight w:val="31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06" w:rsidRPr="00E73106" w:rsidRDefault="00D76789" w:rsidP="00E7310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11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HELI CPCD 20 Z WAGĄ</w:t>
            </w:r>
          </w:p>
        </w:tc>
        <w:tc>
          <w:tcPr>
            <w:tcW w:w="4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2011</w:t>
            </w:r>
          </w:p>
        </w:tc>
      </w:tr>
      <w:tr w:rsidR="00E73106" w:rsidRPr="00E73106" w:rsidTr="00F0612D">
        <w:trPr>
          <w:trHeight w:val="31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06" w:rsidRPr="00E73106" w:rsidRDefault="00E73106" w:rsidP="004E3CA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b/>
                <w:bCs/>
                <w:color w:val="000000"/>
                <w:lang w:eastAsia="pl-PL"/>
              </w:rPr>
              <w:t>1</w:t>
            </w:r>
            <w:r w:rsidR="00D76789">
              <w:rPr>
                <w:rFonts w:ascii="Arial" w:hAnsi="Arial" w:cs="Arial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EV 63470282</w:t>
            </w:r>
          </w:p>
        </w:tc>
        <w:tc>
          <w:tcPr>
            <w:tcW w:w="4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2006</w:t>
            </w:r>
          </w:p>
        </w:tc>
      </w:tr>
      <w:tr w:rsidR="00E73106" w:rsidRPr="00E73106" w:rsidTr="00F0612D">
        <w:trPr>
          <w:trHeight w:val="31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06" w:rsidRPr="00E73106" w:rsidRDefault="00E73106" w:rsidP="00D767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b/>
                <w:bCs/>
                <w:color w:val="000000"/>
                <w:lang w:eastAsia="pl-PL"/>
              </w:rPr>
              <w:t>1</w:t>
            </w:r>
            <w:r w:rsidR="00D76789">
              <w:rPr>
                <w:rFonts w:ascii="Arial" w:hAnsi="Arial" w:cs="Arial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FRE 2,7</w:t>
            </w:r>
          </w:p>
        </w:tc>
        <w:tc>
          <w:tcPr>
            <w:tcW w:w="4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2007</w:t>
            </w:r>
          </w:p>
        </w:tc>
      </w:tr>
      <w:tr w:rsidR="00E73106" w:rsidRPr="00E73106" w:rsidTr="00F0612D">
        <w:trPr>
          <w:trHeight w:val="31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06" w:rsidRPr="00E73106" w:rsidRDefault="00E73106" w:rsidP="004E3CA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b/>
                <w:bCs/>
                <w:color w:val="000000"/>
                <w:lang w:eastAsia="pl-PL"/>
              </w:rPr>
              <w:t>1</w:t>
            </w:r>
            <w:r w:rsidR="00D76789">
              <w:rPr>
                <w:rFonts w:ascii="Arial" w:hAnsi="Arial" w:cs="Arial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WAN 13-0202</w:t>
            </w:r>
          </w:p>
        </w:tc>
        <w:tc>
          <w:tcPr>
            <w:tcW w:w="4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1998</w:t>
            </w:r>
          </w:p>
        </w:tc>
      </w:tr>
      <w:tr w:rsidR="00E73106" w:rsidRPr="00E73106" w:rsidTr="00F0612D">
        <w:trPr>
          <w:trHeight w:val="31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06" w:rsidRPr="00E73106" w:rsidRDefault="00E73106" w:rsidP="004E3CA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b/>
                <w:bCs/>
                <w:color w:val="000000"/>
                <w:lang w:eastAsia="pl-PL"/>
              </w:rPr>
              <w:t>1</w:t>
            </w:r>
            <w:r w:rsidR="00D76789">
              <w:rPr>
                <w:rFonts w:ascii="Arial" w:hAnsi="Arial" w:cs="Arial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WAN 13-0202</w:t>
            </w:r>
          </w:p>
        </w:tc>
        <w:tc>
          <w:tcPr>
            <w:tcW w:w="4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1999</w:t>
            </w:r>
          </w:p>
        </w:tc>
      </w:tr>
      <w:tr w:rsidR="00E73106" w:rsidRPr="00E73106" w:rsidTr="00F0612D">
        <w:trPr>
          <w:trHeight w:val="31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06" w:rsidRPr="00E73106" w:rsidRDefault="00D76789" w:rsidP="00E7310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16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WAN 13-0202</w:t>
            </w:r>
          </w:p>
        </w:tc>
        <w:tc>
          <w:tcPr>
            <w:tcW w:w="4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2002</w:t>
            </w:r>
          </w:p>
        </w:tc>
      </w:tr>
      <w:tr w:rsidR="00E73106" w:rsidRPr="00E73106" w:rsidTr="00F0612D">
        <w:trPr>
          <w:trHeight w:val="31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06" w:rsidRPr="00E73106" w:rsidRDefault="00D76789" w:rsidP="00E7310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17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WAN 13-0202</w:t>
            </w:r>
          </w:p>
        </w:tc>
        <w:tc>
          <w:tcPr>
            <w:tcW w:w="4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2003</w:t>
            </w:r>
          </w:p>
        </w:tc>
      </w:tr>
      <w:tr w:rsidR="00E73106" w:rsidRPr="00E73106" w:rsidTr="00F0612D">
        <w:trPr>
          <w:trHeight w:val="31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106" w:rsidRPr="00E73106" w:rsidRDefault="00D76789" w:rsidP="00E7310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18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WAN 13-0202</w:t>
            </w:r>
          </w:p>
        </w:tc>
        <w:tc>
          <w:tcPr>
            <w:tcW w:w="4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2004</w:t>
            </w:r>
          </w:p>
        </w:tc>
      </w:tr>
      <w:tr w:rsidR="00E73106" w:rsidRPr="00E73106" w:rsidTr="00F0612D">
        <w:trPr>
          <w:trHeight w:val="31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106" w:rsidRPr="00E73106" w:rsidRDefault="00D76789" w:rsidP="00E7310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19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WAN 13-0202</w:t>
            </w:r>
          </w:p>
        </w:tc>
        <w:tc>
          <w:tcPr>
            <w:tcW w:w="4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2009</w:t>
            </w:r>
          </w:p>
        </w:tc>
      </w:tr>
      <w:tr w:rsidR="00E73106" w:rsidRPr="00E73106" w:rsidTr="00F0612D">
        <w:trPr>
          <w:trHeight w:val="31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106" w:rsidRPr="00E73106" w:rsidRDefault="00D76789" w:rsidP="004E3CA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20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WAN 13-0202</w:t>
            </w:r>
          </w:p>
        </w:tc>
        <w:tc>
          <w:tcPr>
            <w:tcW w:w="4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2010</w:t>
            </w:r>
          </w:p>
        </w:tc>
      </w:tr>
      <w:tr w:rsidR="00E73106" w:rsidRPr="00E73106" w:rsidTr="00F0612D">
        <w:trPr>
          <w:trHeight w:val="31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106" w:rsidRPr="00E73106" w:rsidRDefault="00D76789" w:rsidP="00E7310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21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EP-11.2</w:t>
            </w:r>
          </w:p>
        </w:tc>
        <w:tc>
          <w:tcPr>
            <w:tcW w:w="4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1988</w:t>
            </w:r>
          </w:p>
        </w:tc>
      </w:tr>
      <w:tr w:rsidR="00E73106" w:rsidRPr="00E73106" w:rsidTr="00F0612D">
        <w:trPr>
          <w:trHeight w:val="31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106" w:rsidRPr="00E73106" w:rsidRDefault="00D76789" w:rsidP="00E7310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22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HELI BD 20</w:t>
            </w:r>
          </w:p>
        </w:tc>
        <w:tc>
          <w:tcPr>
            <w:tcW w:w="4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2012</w:t>
            </w:r>
          </w:p>
        </w:tc>
      </w:tr>
      <w:tr w:rsidR="00E73106" w:rsidRPr="00E73106" w:rsidTr="00F0612D">
        <w:trPr>
          <w:trHeight w:val="31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106" w:rsidRPr="00E73106" w:rsidRDefault="00D76789" w:rsidP="00E7310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23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 xml:space="preserve">MELEX </w:t>
            </w:r>
          </w:p>
        </w:tc>
        <w:tc>
          <w:tcPr>
            <w:tcW w:w="4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1991</w:t>
            </w:r>
          </w:p>
        </w:tc>
      </w:tr>
      <w:tr w:rsidR="00E73106" w:rsidRPr="00E73106" w:rsidTr="00F0612D">
        <w:trPr>
          <w:trHeight w:val="31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106" w:rsidRPr="00E73106" w:rsidRDefault="00D76789" w:rsidP="00E7310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24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HELI CPCD 20</w:t>
            </w:r>
          </w:p>
        </w:tc>
        <w:tc>
          <w:tcPr>
            <w:tcW w:w="4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2015</w:t>
            </w:r>
          </w:p>
        </w:tc>
      </w:tr>
      <w:tr w:rsidR="00E73106" w:rsidRPr="00E73106" w:rsidTr="00F0612D">
        <w:trPr>
          <w:trHeight w:val="31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106" w:rsidRPr="00E73106" w:rsidRDefault="00D76789" w:rsidP="00E7310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25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HELI CPCD 35</w:t>
            </w:r>
          </w:p>
        </w:tc>
        <w:tc>
          <w:tcPr>
            <w:tcW w:w="4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2015</w:t>
            </w:r>
          </w:p>
        </w:tc>
      </w:tr>
      <w:tr w:rsidR="00E73106" w:rsidRPr="00E73106" w:rsidTr="00F0612D">
        <w:trPr>
          <w:trHeight w:val="31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106" w:rsidRPr="00E73106" w:rsidRDefault="00D76789" w:rsidP="00E7310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26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PR-20</w:t>
            </w:r>
          </w:p>
        </w:tc>
        <w:tc>
          <w:tcPr>
            <w:tcW w:w="4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2016</w:t>
            </w:r>
          </w:p>
        </w:tc>
      </w:tr>
      <w:tr w:rsidR="00E73106" w:rsidRPr="00E73106" w:rsidTr="00F0612D">
        <w:trPr>
          <w:trHeight w:val="31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106" w:rsidRPr="00E73106" w:rsidRDefault="00D76789" w:rsidP="00E7310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27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PR-20</w:t>
            </w:r>
          </w:p>
        </w:tc>
        <w:tc>
          <w:tcPr>
            <w:tcW w:w="4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2015</w:t>
            </w:r>
          </w:p>
        </w:tc>
      </w:tr>
      <w:tr w:rsidR="00E73106" w:rsidRPr="00E73106" w:rsidTr="00F0612D">
        <w:trPr>
          <w:trHeight w:val="31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106" w:rsidRPr="00E73106" w:rsidRDefault="00D76789" w:rsidP="00E7310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28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HELI CPCD 20AD</w:t>
            </w:r>
          </w:p>
        </w:tc>
        <w:tc>
          <w:tcPr>
            <w:tcW w:w="4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2017</w:t>
            </w:r>
          </w:p>
        </w:tc>
      </w:tr>
      <w:tr w:rsidR="00E73106" w:rsidRPr="00E73106" w:rsidTr="00F0612D">
        <w:trPr>
          <w:trHeight w:val="31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106" w:rsidRPr="00E73106" w:rsidRDefault="00D76789" w:rsidP="00E73106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29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DV 20.48.961T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106" w:rsidRPr="00E73106" w:rsidRDefault="00E73106" w:rsidP="00E7310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2010</w:t>
            </w:r>
          </w:p>
        </w:tc>
      </w:tr>
    </w:tbl>
    <w:p w:rsidR="00D76789" w:rsidRDefault="00D76789" w:rsidP="002D2F11">
      <w:pPr>
        <w:suppressAutoHyphens w:val="0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:rsidR="00D76789" w:rsidRDefault="00D76789" w:rsidP="002D2F11">
      <w:pPr>
        <w:suppressAutoHyphens w:val="0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:rsidR="004E3CA4" w:rsidRPr="000E073A" w:rsidRDefault="004E3CA4" w:rsidP="002D2F11">
      <w:pPr>
        <w:suppressAutoHyphens w:val="0"/>
        <w:rPr>
          <w:rFonts w:asciiTheme="minorHAnsi" w:hAnsiTheme="minorHAnsi" w:cstheme="minorHAnsi"/>
          <w:b/>
          <w:sz w:val="28"/>
          <w:szCs w:val="28"/>
          <w:u w:val="single"/>
          <w:lang w:eastAsia="pl-PL"/>
        </w:rPr>
      </w:pPr>
      <w:r w:rsidRPr="000E073A">
        <w:rPr>
          <w:rFonts w:asciiTheme="minorHAnsi" w:hAnsiTheme="minorHAnsi" w:cstheme="minorHAnsi"/>
          <w:b/>
          <w:sz w:val="28"/>
          <w:szCs w:val="28"/>
          <w:u w:val="single"/>
          <w:lang w:eastAsia="pl-PL"/>
        </w:rPr>
        <w:lastRenderedPageBreak/>
        <w:t xml:space="preserve">Zadanie nr </w:t>
      </w:r>
      <w:r w:rsidR="00D23065">
        <w:rPr>
          <w:rFonts w:asciiTheme="minorHAnsi" w:hAnsiTheme="minorHAnsi" w:cstheme="minorHAnsi"/>
          <w:b/>
          <w:sz w:val="28"/>
          <w:szCs w:val="28"/>
          <w:u w:val="single"/>
          <w:lang w:eastAsia="pl-PL"/>
        </w:rPr>
        <w:t>13</w:t>
      </w:r>
    </w:p>
    <w:p w:rsidR="004E3CA4" w:rsidRPr="006F4B5E" w:rsidRDefault="006F4B5E" w:rsidP="002D2F11">
      <w:pPr>
        <w:suppressAutoHyphens w:val="0"/>
        <w:rPr>
          <w:rFonts w:asciiTheme="minorHAnsi" w:hAnsiTheme="minorHAnsi" w:cstheme="minorHAnsi"/>
          <w:sz w:val="22"/>
          <w:szCs w:val="22"/>
          <w:lang w:eastAsia="pl-PL"/>
        </w:rPr>
      </w:pPr>
      <w:r w:rsidRPr="006F4B5E">
        <w:rPr>
          <w:rFonts w:asciiTheme="minorHAnsi" w:hAnsiTheme="minorHAnsi" w:cstheme="minorHAnsi"/>
          <w:sz w:val="22"/>
          <w:szCs w:val="22"/>
          <w:lang w:eastAsia="pl-PL"/>
        </w:rPr>
        <w:t>Wykonanie napraw bieżących sprzętu  transportowo- przeładunkowego</w:t>
      </w:r>
      <w:r w:rsidR="00F04FB0">
        <w:rPr>
          <w:rFonts w:asciiTheme="minorHAnsi" w:hAnsiTheme="minorHAnsi" w:cstheme="minorHAnsi"/>
          <w:sz w:val="22"/>
          <w:szCs w:val="22"/>
          <w:lang w:eastAsia="pl-PL"/>
        </w:rPr>
        <w:t xml:space="preserve"> w roku 2025</w:t>
      </w:r>
      <w:r w:rsidR="000D7835">
        <w:rPr>
          <w:rFonts w:asciiTheme="minorHAnsi" w:hAnsiTheme="minorHAnsi" w:cstheme="minorHAnsi"/>
          <w:sz w:val="22"/>
          <w:szCs w:val="22"/>
          <w:lang w:eastAsia="pl-PL"/>
        </w:rPr>
        <w:t xml:space="preserve"> zgodnie z wykazem:</w:t>
      </w:r>
      <w:r w:rsidRPr="006F4B5E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</w:p>
    <w:p w:rsidR="006F4B5E" w:rsidRDefault="006F4B5E" w:rsidP="002D2F11">
      <w:pPr>
        <w:suppressAutoHyphens w:val="0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tbl>
      <w:tblPr>
        <w:tblW w:w="88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3869"/>
        <w:gridCol w:w="4315"/>
      </w:tblGrid>
      <w:tr w:rsidR="004E3CA4" w:rsidRPr="00E73106" w:rsidTr="00DC0EFA">
        <w:trPr>
          <w:trHeight w:val="52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4E3CA4" w:rsidRPr="00E73106" w:rsidRDefault="004E3CA4" w:rsidP="00DC0E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8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4E3CA4" w:rsidRPr="00E73106" w:rsidRDefault="004E3CA4" w:rsidP="00DC0E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b/>
                <w:bCs/>
                <w:color w:val="000000"/>
                <w:lang w:eastAsia="pl-PL"/>
              </w:rPr>
              <w:t>Marka i typ</w:t>
            </w:r>
          </w:p>
        </w:tc>
        <w:tc>
          <w:tcPr>
            <w:tcW w:w="431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4E3CA4" w:rsidRPr="00E73106" w:rsidRDefault="004E3CA4" w:rsidP="00DC0E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b/>
                <w:bCs/>
                <w:color w:val="000000"/>
                <w:lang w:eastAsia="pl-PL"/>
              </w:rPr>
              <w:t>rok produkcji</w:t>
            </w:r>
          </w:p>
        </w:tc>
      </w:tr>
      <w:tr w:rsidR="004E3CA4" w:rsidRPr="00E73106" w:rsidTr="00160602">
        <w:trPr>
          <w:trHeight w:val="408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4E3CA4" w:rsidRPr="00E73106" w:rsidRDefault="004E3CA4" w:rsidP="00DC0EFA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3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4E3CA4" w:rsidRPr="00E73106" w:rsidRDefault="004E3CA4" w:rsidP="00DC0EFA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4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4E3CA4" w:rsidRPr="00E73106" w:rsidRDefault="004E3CA4" w:rsidP="00DC0EFA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</w:tr>
      <w:tr w:rsidR="004E3CA4" w:rsidRPr="00E73106" w:rsidTr="00160602">
        <w:trPr>
          <w:trHeight w:val="31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A4" w:rsidRPr="00E73106" w:rsidRDefault="004E3CA4" w:rsidP="00DC0E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A4" w:rsidRPr="00E73106" w:rsidRDefault="004E3CA4" w:rsidP="00DC0EFA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HELI CPCD 200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A4" w:rsidRPr="00E73106" w:rsidRDefault="004E3CA4" w:rsidP="00DC0EFA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2011</w:t>
            </w:r>
          </w:p>
        </w:tc>
      </w:tr>
      <w:tr w:rsidR="004E3CA4" w:rsidRPr="00E73106" w:rsidTr="00160602">
        <w:trPr>
          <w:trHeight w:val="31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A4" w:rsidRPr="00E73106" w:rsidRDefault="004E3CA4" w:rsidP="00DC0E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A4" w:rsidRPr="00E73106" w:rsidRDefault="004E3CA4" w:rsidP="00DC0EFA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LUNA TH 20-1200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A4" w:rsidRPr="00E73106" w:rsidRDefault="004E3CA4" w:rsidP="00DC0EFA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2007</w:t>
            </w:r>
          </w:p>
        </w:tc>
      </w:tr>
    </w:tbl>
    <w:p w:rsidR="004E3CA4" w:rsidRDefault="004E3CA4" w:rsidP="002D2F11">
      <w:pPr>
        <w:suppressAutoHyphens w:val="0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:rsidR="004E3CA4" w:rsidRPr="000E073A" w:rsidRDefault="004E3CA4" w:rsidP="002D2F11">
      <w:pPr>
        <w:suppressAutoHyphens w:val="0"/>
        <w:rPr>
          <w:rFonts w:asciiTheme="minorHAnsi" w:hAnsiTheme="minorHAnsi" w:cstheme="minorHAnsi"/>
          <w:b/>
          <w:sz w:val="28"/>
          <w:szCs w:val="28"/>
          <w:u w:val="single"/>
          <w:lang w:eastAsia="pl-PL"/>
        </w:rPr>
      </w:pPr>
      <w:r w:rsidRPr="000E073A">
        <w:rPr>
          <w:rFonts w:asciiTheme="minorHAnsi" w:hAnsiTheme="minorHAnsi" w:cstheme="minorHAnsi"/>
          <w:b/>
          <w:sz w:val="28"/>
          <w:szCs w:val="28"/>
          <w:u w:val="single"/>
          <w:lang w:eastAsia="pl-PL"/>
        </w:rPr>
        <w:t xml:space="preserve">Zadanie nr </w:t>
      </w:r>
      <w:r w:rsidR="00D23065">
        <w:rPr>
          <w:rFonts w:asciiTheme="minorHAnsi" w:hAnsiTheme="minorHAnsi" w:cstheme="minorHAnsi"/>
          <w:b/>
          <w:sz w:val="28"/>
          <w:szCs w:val="28"/>
          <w:u w:val="single"/>
          <w:lang w:eastAsia="pl-PL"/>
        </w:rPr>
        <w:t>14</w:t>
      </w:r>
    </w:p>
    <w:p w:rsidR="000D7835" w:rsidRPr="006F4B5E" w:rsidRDefault="000D7835" w:rsidP="000D7835">
      <w:pPr>
        <w:suppressAutoHyphens w:val="0"/>
        <w:rPr>
          <w:rFonts w:asciiTheme="minorHAnsi" w:hAnsiTheme="minorHAnsi" w:cstheme="minorHAnsi"/>
          <w:sz w:val="22"/>
          <w:szCs w:val="22"/>
          <w:lang w:eastAsia="pl-PL"/>
        </w:rPr>
      </w:pPr>
      <w:r w:rsidRPr="006F4B5E">
        <w:rPr>
          <w:rFonts w:asciiTheme="minorHAnsi" w:hAnsiTheme="minorHAnsi" w:cstheme="minorHAnsi"/>
          <w:sz w:val="22"/>
          <w:szCs w:val="22"/>
          <w:lang w:eastAsia="pl-PL"/>
        </w:rPr>
        <w:t>Wykonanie napraw bieżących sprzętu  transportowo- przeładunkowego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zgodnie z wykazem:</w:t>
      </w:r>
      <w:r w:rsidRPr="006F4B5E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</w:p>
    <w:p w:rsidR="004E3CA4" w:rsidRDefault="004E3CA4" w:rsidP="002D2F11">
      <w:pPr>
        <w:suppressAutoHyphens w:val="0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tbl>
      <w:tblPr>
        <w:tblW w:w="88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3869"/>
        <w:gridCol w:w="4315"/>
      </w:tblGrid>
      <w:tr w:rsidR="004E3CA4" w:rsidRPr="00E73106" w:rsidTr="00DC0EFA">
        <w:trPr>
          <w:trHeight w:val="52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4E3CA4" w:rsidRPr="00E73106" w:rsidRDefault="004E3CA4" w:rsidP="00DC0E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8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4E3CA4" w:rsidRPr="00E73106" w:rsidRDefault="004E3CA4" w:rsidP="00DC0E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b/>
                <w:bCs/>
                <w:color w:val="000000"/>
                <w:lang w:eastAsia="pl-PL"/>
              </w:rPr>
              <w:t>Marka i typ</w:t>
            </w:r>
          </w:p>
        </w:tc>
        <w:tc>
          <w:tcPr>
            <w:tcW w:w="431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4E3CA4" w:rsidRPr="00E73106" w:rsidRDefault="004E3CA4" w:rsidP="00DC0E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b/>
                <w:bCs/>
                <w:color w:val="000000"/>
                <w:lang w:eastAsia="pl-PL"/>
              </w:rPr>
              <w:t>rok produkcji</w:t>
            </w:r>
          </w:p>
        </w:tc>
      </w:tr>
      <w:tr w:rsidR="004E3CA4" w:rsidRPr="00E73106" w:rsidTr="00160602">
        <w:trPr>
          <w:trHeight w:val="408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4E3CA4" w:rsidRPr="00E73106" w:rsidRDefault="004E3CA4" w:rsidP="00DC0EFA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3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4E3CA4" w:rsidRPr="00E73106" w:rsidRDefault="004E3CA4" w:rsidP="00DC0EFA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4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4E3CA4" w:rsidRPr="00E73106" w:rsidRDefault="004E3CA4" w:rsidP="00DC0EFA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</w:tr>
      <w:tr w:rsidR="004E3CA4" w:rsidRPr="00E73106" w:rsidTr="00160602">
        <w:trPr>
          <w:trHeight w:val="31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A4" w:rsidRPr="00E73106" w:rsidRDefault="004E3CA4" w:rsidP="00DC0EF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CA4" w:rsidRPr="00E73106" w:rsidRDefault="004E3CA4" w:rsidP="007B65A9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TCM FB 18.7</w:t>
            </w:r>
            <w:r w:rsidR="00D76789">
              <w:rPr>
                <w:rFonts w:ascii="Arial" w:hAnsi="Arial" w:cs="Arial"/>
                <w:color w:val="000000"/>
                <w:lang w:eastAsia="pl-PL"/>
              </w:rPr>
              <w:t xml:space="preserve"> 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CA4" w:rsidRPr="00E73106" w:rsidRDefault="004E3CA4" w:rsidP="00DC0EFA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2008</w:t>
            </w:r>
          </w:p>
        </w:tc>
      </w:tr>
    </w:tbl>
    <w:p w:rsidR="00D76789" w:rsidRDefault="00D76789" w:rsidP="002D2F11">
      <w:pPr>
        <w:suppressAutoHyphens w:val="0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:rsidR="004E3CA4" w:rsidRPr="000E073A" w:rsidRDefault="00D76789" w:rsidP="002D2F11">
      <w:pPr>
        <w:suppressAutoHyphens w:val="0"/>
        <w:rPr>
          <w:rFonts w:asciiTheme="minorHAnsi" w:hAnsiTheme="minorHAnsi" w:cstheme="minorHAnsi"/>
          <w:b/>
          <w:sz w:val="28"/>
          <w:szCs w:val="28"/>
          <w:u w:val="single"/>
          <w:lang w:eastAsia="pl-PL"/>
        </w:rPr>
      </w:pPr>
      <w:r w:rsidRPr="000E073A">
        <w:rPr>
          <w:rFonts w:asciiTheme="minorHAnsi" w:hAnsiTheme="minorHAnsi" w:cstheme="minorHAnsi"/>
          <w:b/>
          <w:sz w:val="28"/>
          <w:szCs w:val="28"/>
          <w:u w:val="single"/>
          <w:lang w:eastAsia="pl-PL"/>
        </w:rPr>
        <w:t>Zadanie nr</w:t>
      </w:r>
      <w:r w:rsidR="00A22A6B">
        <w:rPr>
          <w:rFonts w:asciiTheme="minorHAnsi" w:hAnsiTheme="minorHAnsi" w:cstheme="minorHAnsi"/>
          <w:b/>
          <w:sz w:val="28"/>
          <w:szCs w:val="28"/>
          <w:u w:val="single"/>
          <w:lang w:eastAsia="pl-PL"/>
        </w:rPr>
        <w:t xml:space="preserve"> </w:t>
      </w:r>
      <w:r w:rsidR="00D23065">
        <w:rPr>
          <w:rFonts w:asciiTheme="minorHAnsi" w:hAnsiTheme="minorHAnsi" w:cstheme="minorHAnsi"/>
          <w:b/>
          <w:sz w:val="28"/>
          <w:szCs w:val="28"/>
          <w:u w:val="single"/>
          <w:lang w:eastAsia="pl-PL"/>
        </w:rPr>
        <w:t>15</w:t>
      </w:r>
    </w:p>
    <w:p w:rsidR="006F4B5E" w:rsidRPr="006F4B5E" w:rsidRDefault="006F4B5E" w:rsidP="006F4B5E">
      <w:pPr>
        <w:suppressAutoHyphens w:val="0"/>
        <w:rPr>
          <w:rFonts w:asciiTheme="minorHAnsi" w:hAnsiTheme="minorHAnsi" w:cstheme="minorHAnsi"/>
          <w:sz w:val="22"/>
          <w:szCs w:val="22"/>
          <w:lang w:eastAsia="pl-PL"/>
        </w:rPr>
      </w:pPr>
      <w:r w:rsidRPr="006F4B5E">
        <w:rPr>
          <w:rFonts w:asciiTheme="minorHAnsi" w:hAnsiTheme="minorHAnsi" w:cstheme="minorHAnsi"/>
          <w:sz w:val="22"/>
          <w:szCs w:val="22"/>
          <w:lang w:eastAsia="pl-PL"/>
        </w:rPr>
        <w:t>Wykonanie napraw bieżących sprzętu  transportowo- przeładunkowego</w:t>
      </w:r>
      <w:r w:rsidR="000D7835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F04FB0">
        <w:rPr>
          <w:rFonts w:asciiTheme="minorHAnsi" w:hAnsiTheme="minorHAnsi" w:cstheme="minorHAnsi"/>
          <w:sz w:val="22"/>
          <w:szCs w:val="22"/>
          <w:lang w:eastAsia="pl-PL"/>
        </w:rPr>
        <w:t xml:space="preserve">w roku 2025 </w:t>
      </w:r>
      <w:r w:rsidR="000D7835">
        <w:rPr>
          <w:rFonts w:asciiTheme="minorHAnsi" w:hAnsiTheme="minorHAnsi" w:cstheme="minorHAnsi"/>
          <w:sz w:val="22"/>
          <w:szCs w:val="22"/>
          <w:lang w:eastAsia="pl-PL"/>
        </w:rPr>
        <w:t>zgodnie z wykazem:</w:t>
      </w:r>
      <w:r w:rsidRPr="006F4B5E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</w:p>
    <w:p w:rsidR="00043133" w:rsidRDefault="00043133" w:rsidP="002D2F11">
      <w:pPr>
        <w:suppressAutoHyphens w:val="0"/>
        <w:rPr>
          <w:rFonts w:asciiTheme="minorHAnsi" w:hAnsiTheme="minorHAnsi" w:cstheme="minorHAnsi"/>
          <w:b/>
          <w:sz w:val="22"/>
          <w:szCs w:val="22"/>
          <w:u w:val="single"/>
          <w:lang w:eastAsia="pl-PL"/>
        </w:rPr>
      </w:pPr>
    </w:p>
    <w:tbl>
      <w:tblPr>
        <w:tblW w:w="88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3869"/>
        <w:gridCol w:w="4315"/>
      </w:tblGrid>
      <w:tr w:rsidR="00D76789" w:rsidRPr="00E73106" w:rsidTr="00340312">
        <w:trPr>
          <w:trHeight w:val="52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D76789" w:rsidRPr="00E73106" w:rsidRDefault="00D76789" w:rsidP="003403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8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D76789" w:rsidRPr="00E73106" w:rsidRDefault="00D76789" w:rsidP="003403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b/>
                <w:bCs/>
                <w:color w:val="000000"/>
                <w:lang w:eastAsia="pl-PL"/>
              </w:rPr>
              <w:t>Marka i typ</w:t>
            </w:r>
          </w:p>
        </w:tc>
        <w:tc>
          <w:tcPr>
            <w:tcW w:w="431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D76789" w:rsidRPr="00E73106" w:rsidRDefault="00D76789" w:rsidP="003403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b/>
                <w:bCs/>
                <w:color w:val="000000"/>
                <w:lang w:eastAsia="pl-PL"/>
              </w:rPr>
              <w:t>rok produkcji</w:t>
            </w:r>
          </w:p>
        </w:tc>
      </w:tr>
      <w:tr w:rsidR="00D76789" w:rsidRPr="00E73106" w:rsidTr="006F4B5E">
        <w:trPr>
          <w:trHeight w:val="408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D76789" w:rsidRPr="00E73106" w:rsidRDefault="00D76789" w:rsidP="00340312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3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D76789" w:rsidRPr="00E73106" w:rsidRDefault="00D76789" w:rsidP="00340312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4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D76789" w:rsidRPr="00E73106" w:rsidRDefault="00D76789" w:rsidP="00340312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</w:tr>
      <w:tr w:rsidR="00D76789" w:rsidRPr="00E73106" w:rsidTr="006F4B5E">
        <w:trPr>
          <w:trHeight w:val="31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789" w:rsidRPr="00E73106" w:rsidRDefault="00D76789" w:rsidP="003403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789" w:rsidRPr="00E73106" w:rsidRDefault="00D76789" w:rsidP="00340312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SCHODY PASAŻERSKIE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789" w:rsidRPr="00E73106" w:rsidRDefault="00D76789" w:rsidP="00340312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2017</w:t>
            </w:r>
          </w:p>
        </w:tc>
      </w:tr>
    </w:tbl>
    <w:p w:rsidR="00D76789" w:rsidRPr="00D76789" w:rsidRDefault="00D76789" w:rsidP="002D2F11">
      <w:pPr>
        <w:suppressAutoHyphens w:val="0"/>
        <w:rPr>
          <w:rFonts w:asciiTheme="minorHAnsi" w:hAnsiTheme="minorHAnsi" w:cstheme="minorHAnsi"/>
          <w:b/>
          <w:sz w:val="22"/>
          <w:szCs w:val="22"/>
          <w:u w:val="single"/>
          <w:lang w:eastAsia="pl-PL"/>
        </w:rPr>
      </w:pPr>
    </w:p>
    <w:p w:rsidR="004E3CA4" w:rsidRPr="007B65A9" w:rsidRDefault="006F4B5E" w:rsidP="002D2F11">
      <w:pPr>
        <w:suppressAutoHyphens w:val="0"/>
        <w:rPr>
          <w:rFonts w:asciiTheme="minorHAnsi" w:hAnsiTheme="minorHAnsi" w:cstheme="minorHAnsi"/>
          <w:b/>
          <w:i/>
          <w:sz w:val="24"/>
          <w:szCs w:val="24"/>
          <w:u w:val="single"/>
          <w:lang w:eastAsia="pl-PL"/>
        </w:rPr>
      </w:pPr>
      <w:r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Pr="007B65A9">
        <w:rPr>
          <w:rFonts w:asciiTheme="minorHAnsi" w:hAnsiTheme="minorHAnsi" w:cstheme="minorHAnsi"/>
          <w:b/>
          <w:i/>
          <w:sz w:val="24"/>
          <w:szCs w:val="24"/>
          <w:u w:val="single"/>
          <w:lang w:eastAsia="pl-PL"/>
        </w:rPr>
        <w:t xml:space="preserve">Dotyczy zadania </w:t>
      </w:r>
      <w:r w:rsidR="00D23065">
        <w:rPr>
          <w:rFonts w:asciiTheme="minorHAnsi" w:hAnsiTheme="minorHAnsi" w:cstheme="minorHAnsi"/>
          <w:b/>
          <w:i/>
          <w:sz w:val="24"/>
          <w:szCs w:val="24"/>
          <w:u w:val="single"/>
          <w:lang w:eastAsia="pl-PL"/>
        </w:rPr>
        <w:t>12-15</w:t>
      </w:r>
    </w:p>
    <w:p w:rsidR="002D2F11" w:rsidRPr="003110C2" w:rsidRDefault="0030165F" w:rsidP="002D2F11">
      <w:pPr>
        <w:numPr>
          <w:ilvl w:val="0"/>
          <w:numId w:val="1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Sprzęt</w:t>
      </w:r>
      <w:r w:rsidR="00D9104E">
        <w:rPr>
          <w:rFonts w:asciiTheme="minorHAnsi" w:hAnsiTheme="minorHAnsi" w:cstheme="minorHAnsi"/>
          <w:sz w:val="22"/>
          <w:szCs w:val="22"/>
          <w:lang w:eastAsia="pl-PL"/>
        </w:rPr>
        <w:t xml:space="preserve"> transportowo-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przeładunkowy</w:t>
      </w:r>
      <w:r w:rsidR="00CB6D35">
        <w:rPr>
          <w:rFonts w:asciiTheme="minorHAnsi" w:hAnsiTheme="minorHAnsi" w:cstheme="minorHAnsi"/>
          <w:sz w:val="22"/>
          <w:szCs w:val="22"/>
          <w:lang w:eastAsia="pl-PL"/>
        </w:rPr>
        <w:t xml:space="preserve"> innych marek i typów</w:t>
      </w:r>
      <w:r w:rsidR="00D9104E">
        <w:rPr>
          <w:rFonts w:asciiTheme="minorHAnsi" w:hAnsiTheme="minorHAnsi" w:cstheme="minorHAnsi"/>
          <w:sz w:val="22"/>
          <w:szCs w:val="22"/>
          <w:lang w:eastAsia="pl-PL"/>
        </w:rPr>
        <w:t>, nie należący</w:t>
      </w:r>
      <w:r w:rsidR="002D2F11" w:rsidRPr="003110C2">
        <w:rPr>
          <w:rFonts w:asciiTheme="minorHAnsi" w:hAnsiTheme="minorHAnsi" w:cstheme="minorHAnsi"/>
          <w:sz w:val="22"/>
          <w:szCs w:val="22"/>
          <w:lang w:eastAsia="pl-PL"/>
        </w:rPr>
        <w:t xml:space="preserve"> ewidencyjne do jednostek wojskowych rejonu odpowiedzialności. </w:t>
      </w:r>
    </w:p>
    <w:p w:rsidR="002D2F11" w:rsidRPr="003110C2" w:rsidRDefault="002D2F11" w:rsidP="002D2F11">
      <w:pPr>
        <w:numPr>
          <w:ilvl w:val="0"/>
          <w:numId w:val="1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  <w:u w:val="single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 xml:space="preserve">Planowana ilość </w:t>
      </w:r>
      <w:r w:rsidR="0030165F">
        <w:rPr>
          <w:rFonts w:asciiTheme="minorHAnsi" w:hAnsiTheme="minorHAnsi" w:cstheme="minorHAnsi"/>
          <w:sz w:val="22"/>
          <w:szCs w:val="22"/>
          <w:lang w:eastAsia="pl-PL"/>
        </w:rPr>
        <w:t xml:space="preserve">sprzętu </w:t>
      </w:r>
      <w:r w:rsidR="00D9104E">
        <w:rPr>
          <w:rFonts w:asciiTheme="minorHAnsi" w:hAnsiTheme="minorHAnsi" w:cstheme="minorHAnsi"/>
          <w:sz w:val="22"/>
          <w:szCs w:val="22"/>
          <w:lang w:eastAsia="pl-PL"/>
        </w:rPr>
        <w:t>transportowo-</w:t>
      </w:r>
      <w:r w:rsidR="0030165F">
        <w:rPr>
          <w:rFonts w:asciiTheme="minorHAnsi" w:hAnsiTheme="minorHAnsi" w:cstheme="minorHAnsi"/>
          <w:sz w:val="22"/>
          <w:szCs w:val="22"/>
          <w:lang w:eastAsia="pl-PL"/>
        </w:rPr>
        <w:t>przeładunkowego</w:t>
      </w:r>
      <w:r w:rsidRPr="003110C2">
        <w:rPr>
          <w:rFonts w:asciiTheme="minorHAnsi" w:hAnsiTheme="minorHAnsi" w:cstheme="minorHAnsi"/>
          <w:sz w:val="22"/>
          <w:szCs w:val="22"/>
          <w:lang w:eastAsia="pl-PL"/>
        </w:rPr>
        <w:t xml:space="preserve"> do naprawy z 31 BLT oraz jednostek </w:t>
      </w:r>
      <w:r w:rsidR="00D9104E"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3110C2">
        <w:rPr>
          <w:rFonts w:asciiTheme="minorHAnsi" w:hAnsiTheme="minorHAnsi" w:cstheme="minorHAnsi"/>
          <w:sz w:val="22"/>
          <w:szCs w:val="22"/>
          <w:lang w:eastAsia="pl-PL"/>
        </w:rPr>
        <w:t>i instytucji będących na zabezpieczeniu logistycznym w okresie trwania umowy może ulec zmianie w zależności od potrzeb Zamawiającego, w ramach kwoty określonej w projekcie umowy.</w:t>
      </w:r>
    </w:p>
    <w:p w:rsidR="002D2F11" w:rsidRPr="003110C2" w:rsidRDefault="002D2F11" w:rsidP="002D2F11">
      <w:pPr>
        <w:numPr>
          <w:ilvl w:val="0"/>
          <w:numId w:val="1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  <w:u w:val="single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 xml:space="preserve">Zakres naprawy </w:t>
      </w:r>
      <w:r w:rsidR="0030165F">
        <w:rPr>
          <w:rFonts w:asciiTheme="minorHAnsi" w:hAnsiTheme="minorHAnsi" w:cstheme="minorHAnsi"/>
          <w:sz w:val="22"/>
          <w:szCs w:val="22"/>
          <w:lang w:eastAsia="pl-PL"/>
        </w:rPr>
        <w:t>sprzętu</w:t>
      </w:r>
      <w:r w:rsidRPr="003110C2">
        <w:rPr>
          <w:rFonts w:asciiTheme="minorHAnsi" w:hAnsiTheme="minorHAnsi" w:cstheme="minorHAnsi"/>
          <w:sz w:val="22"/>
          <w:szCs w:val="22"/>
          <w:lang w:eastAsia="pl-PL"/>
        </w:rPr>
        <w:t xml:space="preserve"> w zadaniu będzie obejmował następujące czynności</w:t>
      </w:r>
      <w:r w:rsidR="00CB6D35">
        <w:rPr>
          <w:rFonts w:asciiTheme="minorHAnsi" w:hAnsiTheme="minorHAnsi" w:cstheme="minorHAnsi"/>
          <w:sz w:val="22"/>
          <w:szCs w:val="22"/>
          <w:lang w:eastAsia="pl-PL"/>
        </w:rPr>
        <w:t>:</w:t>
      </w:r>
    </w:p>
    <w:p w:rsidR="002D2F11" w:rsidRPr="003110C2" w:rsidRDefault="002D2F11" w:rsidP="002D2F11">
      <w:pPr>
        <w:numPr>
          <w:ilvl w:val="0"/>
          <w:numId w:val="2"/>
        </w:numPr>
        <w:suppressAutoHyphens w:val="0"/>
        <w:spacing w:after="160"/>
        <w:ind w:left="786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naprawa układów</w:t>
      </w:r>
      <w:r w:rsidR="00CB6D35">
        <w:rPr>
          <w:rFonts w:asciiTheme="minorHAnsi" w:hAnsiTheme="minorHAnsi" w:cstheme="minorHAnsi"/>
          <w:sz w:val="22"/>
          <w:szCs w:val="22"/>
          <w:lang w:eastAsia="pl-PL"/>
        </w:rPr>
        <w:t>:</w:t>
      </w:r>
    </w:p>
    <w:p w:rsidR="002D2F11" w:rsidRPr="003110C2" w:rsidRDefault="00CB6D35" w:rsidP="00CB6D35">
      <w:pPr>
        <w:suppressAutoHyphens w:val="0"/>
        <w:spacing w:after="160"/>
        <w:ind w:left="1518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 xml:space="preserve">- </w:t>
      </w:r>
      <w:r w:rsidR="002D2F11" w:rsidRPr="003110C2">
        <w:rPr>
          <w:rFonts w:asciiTheme="minorHAnsi" w:hAnsiTheme="minorHAnsi" w:cstheme="minorHAnsi"/>
          <w:sz w:val="22"/>
          <w:szCs w:val="22"/>
          <w:lang w:eastAsia="pl-PL"/>
        </w:rPr>
        <w:t>kierowniczego,</w:t>
      </w:r>
    </w:p>
    <w:p w:rsidR="002D2F11" w:rsidRPr="003110C2" w:rsidRDefault="00CB6D35" w:rsidP="00CB6D35">
      <w:pPr>
        <w:suppressAutoHyphens w:val="0"/>
        <w:spacing w:after="160"/>
        <w:ind w:left="1518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- elektrycznego, w tym: prostowników do sprzętu transportowo-przeładunkowego,</w:t>
      </w:r>
      <w:r w:rsidR="002D2F11" w:rsidRPr="003110C2"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:rsidR="002D2F11" w:rsidRDefault="00CB6D35" w:rsidP="00CB6D35">
      <w:pPr>
        <w:suppressAutoHyphens w:val="0"/>
        <w:spacing w:after="160"/>
        <w:ind w:left="1518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- napędowego</w:t>
      </w:r>
      <w:r w:rsidR="002D2F11" w:rsidRPr="003110C2"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:rsidR="00CB6D35" w:rsidRDefault="00CB6D35" w:rsidP="00CB6D35">
      <w:pPr>
        <w:suppressAutoHyphens w:val="0"/>
        <w:spacing w:after="160"/>
        <w:ind w:left="1518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- hydraulicznego,</w:t>
      </w:r>
    </w:p>
    <w:p w:rsidR="00CB6D35" w:rsidRDefault="00CB6D35" w:rsidP="00CB6D35">
      <w:pPr>
        <w:suppressAutoHyphens w:val="0"/>
        <w:spacing w:after="160"/>
        <w:ind w:left="1518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- pneumatycznego,</w:t>
      </w:r>
    </w:p>
    <w:p w:rsidR="00CB6D35" w:rsidRDefault="00CB6D35" w:rsidP="00CB6D35">
      <w:pPr>
        <w:suppressAutoHyphens w:val="0"/>
        <w:spacing w:after="160"/>
        <w:ind w:left="1518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- sterowania,</w:t>
      </w:r>
    </w:p>
    <w:p w:rsidR="00CB6D35" w:rsidRPr="003110C2" w:rsidRDefault="00CB6D35" w:rsidP="00CB6D35">
      <w:pPr>
        <w:suppressAutoHyphens w:val="0"/>
        <w:spacing w:after="160"/>
        <w:ind w:left="1518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- hamulcowego,</w:t>
      </w:r>
    </w:p>
    <w:p w:rsidR="002D2F11" w:rsidRPr="00CB6D35" w:rsidRDefault="002D2F11" w:rsidP="00CB6D35">
      <w:pPr>
        <w:pStyle w:val="Akapitzlist"/>
        <w:numPr>
          <w:ilvl w:val="2"/>
          <w:numId w:val="4"/>
        </w:numPr>
        <w:suppressAutoHyphens w:val="0"/>
        <w:ind w:left="709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CB6D35">
        <w:rPr>
          <w:rFonts w:asciiTheme="minorHAnsi" w:hAnsiTheme="minorHAnsi" w:cstheme="minorHAnsi"/>
          <w:sz w:val="22"/>
          <w:szCs w:val="22"/>
          <w:lang w:eastAsia="pl-PL"/>
        </w:rPr>
        <w:t>naprawa silnika i jego układów,</w:t>
      </w:r>
    </w:p>
    <w:p w:rsidR="002D2F11" w:rsidRPr="003110C2" w:rsidRDefault="002D2F11" w:rsidP="002D2F11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hanging="357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naprawa osprzętu silnika,</w:t>
      </w:r>
    </w:p>
    <w:p w:rsidR="002D2F11" w:rsidRPr="003110C2" w:rsidRDefault="002D2F11" w:rsidP="002D2F11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naprawa wyciągarki.</w:t>
      </w:r>
    </w:p>
    <w:p w:rsidR="002D2F11" w:rsidRPr="003110C2" w:rsidRDefault="002D2F11" w:rsidP="002D2F11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naprawa klimatyzacji;</w:t>
      </w:r>
    </w:p>
    <w:p w:rsidR="002D2F11" w:rsidRPr="003110C2" w:rsidRDefault="002D2F11" w:rsidP="002D2F11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naprawa zawieszenia;</w:t>
      </w:r>
    </w:p>
    <w:p w:rsidR="002D2F11" w:rsidRPr="003110C2" w:rsidRDefault="002D2F11" w:rsidP="002D2F11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lastRenderedPageBreak/>
        <w:t>naprawa układu hamulcowego;</w:t>
      </w:r>
    </w:p>
    <w:p w:rsidR="002D2F11" w:rsidRPr="003110C2" w:rsidRDefault="002D2F11" w:rsidP="002D2F11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 xml:space="preserve">naprawa mostów napędowych; </w:t>
      </w:r>
    </w:p>
    <w:p w:rsidR="002D2F11" w:rsidRPr="003110C2" w:rsidRDefault="002D2F11" w:rsidP="002D2F11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 xml:space="preserve">naprawa skrzyń biegów; </w:t>
      </w:r>
    </w:p>
    <w:p w:rsidR="002D2F11" w:rsidRPr="003110C2" w:rsidRDefault="002D2F11" w:rsidP="002D2F11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iCs/>
          <w:sz w:val="22"/>
          <w:szCs w:val="22"/>
          <w:u w:val="single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naprawa wałów napędowych i resorów;</w:t>
      </w:r>
    </w:p>
    <w:p w:rsidR="002D2F11" w:rsidRPr="003110C2" w:rsidRDefault="002D2F11" w:rsidP="002D2F11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iCs/>
          <w:sz w:val="22"/>
          <w:szCs w:val="22"/>
          <w:u w:val="single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 xml:space="preserve">naprawa przekładni kierowniczych i pomp wtryskowych. </w:t>
      </w:r>
    </w:p>
    <w:p w:rsidR="002D2F11" w:rsidRPr="003110C2" w:rsidRDefault="002D2F11" w:rsidP="002D2F11">
      <w:pPr>
        <w:numPr>
          <w:ilvl w:val="0"/>
          <w:numId w:val="1"/>
        </w:numPr>
        <w:suppressAutoHyphens w:val="0"/>
        <w:spacing w:after="160" w:line="259" w:lineRule="auto"/>
        <w:ind w:left="426" w:hanging="284"/>
        <w:contextualSpacing/>
        <w:jc w:val="both"/>
        <w:rPr>
          <w:rFonts w:asciiTheme="minorHAnsi" w:hAnsiTheme="minorHAnsi" w:cstheme="minorHAnsi"/>
          <w:sz w:val="22"/>
          <w:szCs w:val="22"/>
          <w:u w:val="single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 xml:space="preserve">Nie dopuszcza się zmian konstrukcyjnych </w:t>
      </w:r>
      <w:r w:rsidR="00D9104E">
        <w:rPr>
          <w:rFonts w:asciiTheme="minorHAnsi" w:hAnsiTheme="minorHAnsi" w:cstheme="minorHAnsi"/>
          <w:sz w:val="22"/>
          <w:szCs w:val="22"/>
          <w:lang w:eastAsia="pl-PL"/>
        </w:rPr>
        <w:t>sprzętu</w:t>
      </w:r>
      <w:r w:rsidRPr="003110C2">
        <w:rPr>
          <w:rFonts w:asciiTheme="minorHAnsi" w:hAnsiTheme="minorHAnsi" w:cstheme="minorHAnsi"/>
          <w:sz w:val="22"/>
          <w:szCs w:val="22"/>
          <w:lang w:eastAsia="pl-PL"/>
        </w:rPr>
        <w:t xml:space="preserve">, oraz ich podzespołów i układów; </w:t>
      </w:r>
    </w:p>
    <w:p w:rsidR="002D2F11" w:rsidRPr="00E73106" w:rsidRDefault="002D2F11" w:rsidP="00E73106">
      <w:pPr>
        <w:numPr>
          <w:ilvl w:val="0"/>
          <w:numId w:val="1"/>
        </w:numPr>
        <w:suppressAutoHyphens w:val="0"/>
        <w:spacing w:after="160" w:line="259" w:lineRule="auto"/>
        <w:ind w:left="426" w:hanging="284"/>
        <w:contextualSpacing/>
        <w:jc w:val="both"/>
        <w:rPr>
          <w:rFonts w:asciiTheme="minorHAnsi" w:hAnsiTheme="minorHAnsi" w:cstheme="minorHAnsi"/>
          <w:sz w:val="22"/>
          <w:szCs w:val="22"/>
          <w:u w:val="single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 xml:space="preserve">W zakres przedmiotowych usług </w:t>
      </w:r>
      <w:r w:rsidRPr="003110C2">
        <w:rPr>
          <w:rFonts w:asciiTheme="minorHAnsi" w:hAnsiTheme="minorHAnsi" w:cstheme="minorHAnsi"/>
          <w:bCs/>
          <w:sz w:val="22"/>
          <w:szCs w:val="22"/>
          <w:lang w:eastAsia="pl-PL"/>
        </w:rPr>
        <w:t>nie wchodzi wymiana akumulatorów, ogumienia</w:t>
      </w:r>
      <w:r w:rsidR="00E73106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  <w:r w:rsidRPr="003110C2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</w:t>
      </w:r>
      <w:r w:rsidRPr="00E73106">
        <w:rPr>
          <w:rFonts w:asciiTheme="minorHAnsi" w:hAnsiTheme="minorHAnsi" w:cstheme="minorHAnsi"/>
          <w:sz w:val="22"/>
          <w:szCs w:val="22"/>
          <w:lang w:eastAsia="pl-PL"/>
        </w:rPr>
        <w:t xml:space="preserve">                                                      </w:t>
      </w:r>
    </w:p>
    <w:p w:rsidR="00E73106" w:rsidRDefault="00E73106" w:rsidP="006F4B5E">
      <w:pPr>
        <w:suppressAutoHyphens w:val="0"/>
        <w:rPr>
          <w:rFonts w:asciiTheme="minorHAnsi" w:hAnsiTheme="minorHAnsi" w:cstheme="minorHAnsi"/>
          <w:sz w:val="22"/>
          <w:szCs w:val="22"/>
          <w:lang w:eastAsia="pl-PL"/>
        </w:rPr>
      </w:pPr>
    </w:p>
    <w:p w:rsidR="006F4B5E" w:rsidRPr="000E073A" w:rsidRDefault="006F4B5E" w:rsidP="006F4B5E">
      <w:pPr>
        <w:suppressAutoHyphens w:val="0"/>
        <w:rPr>
          <w:rFonts w:asciiTheme="minorHAnsi" w:hAnsiTheme="minorHAnsi" w:cstheme="minorHAnsi"/>
          <w:b/>
          <w:sz w:val="28"/>
          <w:szCs w:val="28"/>
          <w:u w:val="single"/>
          <w:lang w:eastAsia="pl-PL"/>
        </w:rPr>
      </w:pPr>
      <w:r w:rsidRPr="000E073A">
        <w:rPr>
          <w:rFonts w:asciiTheme="minorHAnsi" w:hAnsiTheme="minorHAnsi" w:cstheme="minorHAnsi"/>
          <w:b/>
          <w:sz w:val="28"/>
          <w:szCs w:val="28"/>
          <w:u w:val="single"/>
          <w:lang w:eastAsia="pl-PL"/>
        </w:rPr>
        <w:t>Zadanie nr</w:t>
      </w:r>
      <w:r w:rsidR="00B41569">
        <w:rPr>
          <w:rFonts w:asciiTheme="minorHAnsi" w:hAnsiTheme="minorHAnsi" w:cstheme="minorHAnsi"/>
          <w:b/>
          <w:sz w:val="28"/>
          <w:szCs w:val="28"/>
          <w:u w:val="single"/>
          <w:lang w:eastAsia="pl-PL"/>
        </w:rPr>
        <w:t xml:space="preserve"> </w:t>
      </w:r>
      <w:r w:rsidR="00D23065">
        <w:rPr>
          <w:rFonts w:asciiTheme="minorHAnsi" w:hAnsiTheme="minorHAnsi" w:cstheme="minorHAnsi"/>
          <w:b/>
          <w:sz w:val="28"/>
          <w:szCs w:val="28"/>
          <w:u w:val="single"/>
          <w:lang w:eastAsia="pl-PL"/>
        </w:rPr>
        <w:t>8</w:t>
      </w:r>
    </w:p>
    <w:p w:rsidR="006F4B5E" w:rsidRPr="00D91998" w:rsidRDefault="006F4B5E" w:rsidP="006F4B5E">
      <w:pPr>
        <w:rPr>
          <w:rFonts w:ascii="Arial" w:hAnsi="Arial" w:cs="Arial"/>
          <w:b/>
          <w:u w:val="single"/>
        </w:rPr>
      </w:pPr>
      <w:r w:rsidRPr="00D91998">
        <w:rPr>
          <w:rFonts w:ascii="Arial" w:hAnsi="Arial" w:cs="Arial"/>
          <w:b/>
          <w:u w:val="single"/>
        </w:rPr>
        <w:t xml:space="preserve"> </w:t>
      </w:r>
    </w:p>
    <w:p w:rsidR="006F4B5E" w:rsidRPr="00006A56" w:rsidRDefault="000D7835" w:rsidP="006F4B5E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Przeprowadzenie</w:t>
      </w:r>
      <w:r w:rsidR="00F04FB0">
        <w:rPr>
          <w:rFonts w:ascii="Arial" w:hAnsi="Arial" w:cs="Arial"/>
          <w:b/>
        </w:rPr>
        <w:t xml:space="preserve"> w 2025 roku</w:t>
      </w:r>
      <w:r>
        <w:rPr>
          <w:rFonts w:ascii="Arial" w:hAnsi="Arial" w:cs="Arial"/>
          <w:b/>
        </w:rPr>
        <w:t xml:space="preserve"> przeglądów</w:t>
      </w:r>
      <w:r w:rsidR="006F4B5E">
        <w:rPr>
          <w:rFonts w:ascii="Arial" w:hAnsi="Arial" w:cs="Arial"/>
          <w:b/>
        </w:rPr>
        <w:t xml:space="preserve"> pogwarancyjnych</w:t>
      </w:r>
      <w:r w:rsidR="006F4B5E" w:rsidRPr="00006A56">
        <w:rPr>
          <w:rFonts w:ascii="Arial" w:hAnsi="Arial" w:cs="Arial"/>
          <w:b/>
        </w:rPr>
        <w:t xml:space="preserve"> – półroczn</w:t>
      </w:r>
      <w:r w:rsidR="006F4B5E">
        <w:rPr>
          <w:rFonts w:ascii="Arial" w:hAnsi="Arial" w:cs="Arial"/>
          <w:b/>
        </w:rPr>
        <w:t>ych</w:t>
      </w:r>
      <w:r w:rsidR="006F4B5E" w:rsidRPr="00006A56">
        <w:rPr>
          <w:rFonts w:ascii="Arial" w:hAnsi="Arial" w:cs="Arial"/>
          <w:b/>
        </w:rPr>
        <w:t>, roczn</w:t>
      </w:r>
      <w:r w:rsidR="006F4B5E">
        <w:rPr>
          <w:rFonts w:ascii="Arial" w:hAnsi="Arial" w:cs="Arial"/>
          <w:b/>
        </w:rPr>
        <w:t xml:space="preserve">ych </w:t>
      </w:r>
      <w:r w:rsidR="006F4B5E" w:rsidRPr="00006A56">
        <w:rPr>
          <w:rFonts w:ascii="Arial" w:hAnsi="Arial" w:cs="Arial"/>
          <w:b/>
        </w:rPr>
        <w:t xml:space="preserve"> konserwacyjn</w:t>
      </w:r>
      <w:r w:rsidR="006F4B5E">
        <w:rPr>
          <w:rFonts w:ascii="Arial" w:hAnsi="Arial" w:cs="Arial"/>
          <w:b/>
        </w:rPr>
        <w:t>ych</w:t>
      </w:r>
      <w:r w:rsidR="006F4B5E" w:rsidRPr="00006A56">
        <w:rPr>
          <w:rFonts w:ascii="Arial" w:hAnsi="Arial" w:cs="Arial"/>
          <w:b/>
        </w:rPr>
        <w:t>, podnośników widłowych  spalinowych oraz akumulatorowych a także wózków transportowych akumulatorowych i spalinowych takich jak :</w:t>
      </w:r>
      <w:r w:rsidR="006F4B5E">
        <w:rPr>
          <w:rFonts w:ascii="Arial" w:hAnsi="Arial" w:cs="Arial"/>
          <w:b/>
        </w:rPr>
        <w:br/>
      </w:r>
    </w:p>
    <w:tbl>
      <w:tblPr>
        <w:tblW w:w="9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3869"/>
        <w:gridCol w:w="2389"/>
        <w:gridCol w:w="2122"/>
      </w:tblGrid>
      <w:tr w:rsidR="006F4B5E" w:rsidRPr="00E73106" w:rsidTr="000E073A">
        <w:trPr>
          <w:trHeight w:val="52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8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b/>
                <w:bCs/>
                <w:color w:val="000000"/>
                <w:lang w:eastAsia="pl-PL"/>
              </w:rPr>
              <w:t>Marka i typ</w:t>
            </w:r>
          </w:p>
        </w:tc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b/>
                <w:bCs/>
                <w:color w:val="000000"/>
                <w:lang w:eastAsia="pl-PL"/>
              </w:rPr>
              <w:t>rok produkcji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6F4B5E" w:rsidRDefault="006F4B5E" w:rsidP="006E20C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Ilość sztuk</w:t>
            </w:r>
          </w:p>
        </w:tc>
      </w:tr>
      <w:tr w:rsidR="006F4B5E" w:rsidRPr="00E73106" w:rsidTr="006F4B5E">
        <w:trPr>
          <w:trHeight w:val="408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6F4B5E" w:rsidRPr="00E73106" w:rsidRDefault="006F4B5E" w:rsidP="006E20CB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3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6F4B5E" w:rsidRPr="00E73106" w:rsidRDefault="006F4B5E" w:rsidP="006E20CB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6F4B5E" w:rsidRPr="00E73106" w:rsidRDefault="006F4B5E" w:rsidP="006E20CB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2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6F4B5E" w:rsidRPr="00E73106" w:rsidRDefault="006F4B5E" w:rsidP="006E20CB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</w:tr>
      <w:tr w:rsidR="006F4B5E" w:rsidRPr="00E73106" w:rsidTr="006F4B5E">
        <w:trPr>
          <w:trHeight w:val="31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5E" w:rsidRPr="009346F5" w:rsidRDefault="006F4B5E" w:rsidP="006E20CB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9346F5">
              <w:rPr>
                <w:rFonts w:ascii="Arial" w:hAnsi="Arial" w:cs="Arial"/>
                <w:lang w:eastAsia="pl-PL"/>
              </w:rPr>
              <w:t>BALKANCAR DV 1638.33.017T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2005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</w:t>
            </w:r>
          </w:p>
        </w:tc>
      </w:tr>
      <w:tr w:rsidR="006F4B5E" w:rsidRPr="00E73106" w:rsidTr="006F4B5E">
        <w:trPr>
          <w:trHeight w:val="31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B5E" w:rsidRPr="00E73106" w:rsidRDefault="009346F5" w:rsidP="006E20C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5E" w:rsidRPr="009346F5" w:rsidRDefault="009346F5" w:rsidP="006E20CB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9346F5">
              <w:rPr>
                <w:rFonts w:ascii="Arial" w:hAnsi="Arial" w:cs="Arial"/>
                <w:lang w:eastAsia="pl-PL"/>
              </w:rPr>
              <w:t xml:space="preserve">TOYOTA </w:t>
            </w:r>
            <w:r w:rsidR="006F4B5E" w:rsidRPr="009346F5">
              <w:rPr>
                <w:rFonts w:ascii="Arial" w:hAnsi="Arial" w:cs="Arial"/>
                <w:lang w:eastAsia="pl-PL"/>
              </w:rPr>
              <w:t>DT-35</w:t>
            </w: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2007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</w:t>
            </w:r>
          </w:p>
        </w:tc>
      </w:tr>
      <w:tr w:rsidR="006F4B5E" w:rsidRPr="00E73106" w:rsidTr="006F4B5E">
        <w:trPr>
          <w:trHeight w:val="31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B5E" w:rsidRPr="00E73106" w:rsidRDefault="009346F5" w:rsidP="006E20C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5E" w:rsidRPr="009346F5" w:rsidRDefault="006F4B5E" w:rsidP="006E20CB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9346F5">
              <w:rPr>
                <w:rFonts w:ascii="Arial" w:hAnsi="Arial" w:cs="Arial"/>
                <w:lang w:eastAsia="pl-PL"/>
              </w:rPr>
              <w:t>HELI BD 20</w:t>
            </w: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2015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2</w:t>
            </w:r>
          </w:p>
        </w:tc>
      </w:tr>
      <w:tr w:rsidR="006F4B5E" w:rsidRPr="00E73106" w:rsidTr="006F4B5E">
        <w:trPr>
          <w:trHeight w:val="31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B5E" w:rsidRPr="00E73106" w:rsidRDefault="009346F5" w:rsidP="006E20C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5E" w:rsidRPr="009346F5" w:rsidRDefault="006F4B5E" w:rsidP="006E20CB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9346F5">
              <w:rPr>
                <w:rFonts w:ascii="Arial" w:hAnsi="Arial" w:cs="Arial"/>
                <w:lang w:eastAsia="pl-PL"/>
              </w:rPr>
              <w:t>BALKANCAR DV 1798.33.750 DR</w:t>
            </w: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2011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</w:t>
            </w:r>
          </w:p>
        </w:tc>
      </w:tr>
      <w:tr w:rsidR="006F4B5E" w:rsidRPr="00E73106" w:rsidTr="006F4B5E">
        <w:trPr>
          <w:trHeight w:val="31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B5E" w:rsidRPr="00E73106" w:rsidRDefault="009346F5" w:rsidP="006E20C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5E" w:rsidRPr="009346F5" w:rsidRDefault="006F4B5E" w:rsidP="006E20CB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9346F5">
              <w:rPr>
                <w:rFonts w:ascii="Arial" w:hAnsi="Arial" w:cs="Arial"/>
                <w:lang w:eastAsia="pl-PL"/>
              </w:rPr>
              <w:t>WW 1,25 EZ</w:t>
            </w: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2003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3</w:t>
            </w:r>
          </w:p>
        </w:tc>
      </w:tr>
      <w:tr w:rsidR="006F4B5E" w:rsidRPr="00E73106" w:rsidTr="006F4B5E">
        <w:trPr>
          <w:trHeight w:val="31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B5E" w:rsidRPr="00E73106" w:rsidRDefault="009346F5" w:rsidP="006E20C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5E" w:rsidRPr="009346F5" w:rsidRDefault="006F4B5E" w:rsidP="006E20CB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9346F5">
              <w:rPr>
                <w:rFonts w:ascii="Arial" w:hAnsi="Arial" w:cs="Arial"/>
                <w:lang w:eastAsia="pl-PL"/>
              </w:rPr>
              <w:t>ETV 114</w:t>
            </w: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2007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2</w:t>
            </w:r>
          </w:p>
        </w:tc>
      </w:tr>
      <w:tr w:rsidR="006F4B5E" w:rsidRPr="00E73106" w:rsidTr="006F4B5E">
        <w:trPr>
          <w:trHeight w:val="31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B5E" w:rsidRPr="00E73106" w:rsidRDefault="009346F5" w:rsidP="006E20C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7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5E" w:rsidRPr="009346F5" w:rsidRDefault="006F4B5E" w:rsidP="006E20CB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9346F5">
              <w:rPr>
                <w:rFonts w:ascii="Arial" w:hAnsi="Arial" w:cs="Arial"/>
                <w:lang w:eastAsia="pl-PL"/>
              </w:rPr>
              <w:t>HELI CPCD 20 Z WAGĄ</w:t>
            </w: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2011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</w:t>
            </w:r>
          </w:p>
        </w:tc>
      </w:tr>
      <w:tr w:rsidR="006F4B5E" w:rsidRPr="00E73106" w:rsidTr="006F4B5E">
        <w:trPr>
          <w:trHeight w:val="31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B5E" w:rsidRPr="00E73106" w:rsidRDefault="009346F5" w:rsidP="006E20C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5E" w:rsidRPr="009346F5" w:rsidRDefault="006F4B5E" w:rsidP="006E20CB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9346F5">
              <w:rPr>
                <w:rFonts w:ascii="Arial" w:hAnsi="Arial" w:cs="Arial"/>
                <w:lang w:eastAsia="pl-PL"/>
              </w:rPr>
              <w:t>EV 634.70.282 T</w:t>
            </w: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2006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3</w:t>
            </w:r>
          </w:p>
        </w:tc>
      </w:tr>
      <w:tr w:rsidR="006F4B5E" w:rsidRPr="00E73106" w:rsidTr="006F4B5E">
        <w:trPr>
          <w:trHeight w:val="31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B5E" w:rsidRPr="00E73106" w:rsidRDefault="009346F5" w:rsidP="006E20C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9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5E" w:rsidRPr="009346F5" w:rsidRDefault="006F4B5E" w:rsidP="006E20CB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9346F5">
              <w:rPr>
                <w:rFonts w:ascii="Arial" w:hAnsi="Arial" w:cs="Arial"/>
                <w:lang w:eastAsia="pl-PL"/>
              </w:rPr>
              <w:t>FRE 2,7</w:t>
            </w: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2007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</w:t>
            </w:r>
          </w:p>
        </w:tc>
      </w:tr>
      <w:tr w:rsidR="006F4B5E" w:rsidRPr="00E73106" w:rsidTr="006F4B5E">
        <w:trPr>
          <w:trHeight w:val="31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B5E" w:rsidRPr="00E73106" w:rsidRDefault="009346F5" w:rsidP="006E20C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10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5E" w:rsidRPr="009346F5" w:rsidRDefault="006F4B5E" w:rsidP="006E20CB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9346F5">
              <w:rPr>
                <w:rFonts w:ascii="Arial" w:hAnsi="Arial" w:cs="Arial"/>
                <w:lang w:eastAsia="pl-PL"/>
              </w:rPr>
              <w:t>HELI BD 20</w:t>
            </w: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2012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5</w:t>
            </w:r>
          </w:p>
        </w:tc>
      </w:tr>
      <w:tr w:rsidR="006F4B5E" w:rsidRPr="00E73106" w:rsidTr="006F4B5E">
        <w:trPr>
          <w:trHeight w:val="31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B5E" w:rsidRPr="00E73106" w:rsidRDefault="009346F5" w:rsidP="006E20C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11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5E" w:rsidRPr="009346F5" w:rsidRDefault="006F4B5E" w:rsidP="006E20CB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9346F5">
              <w:rPr>
                <w:rFonts w:ascii="Arial" w:hAnsi="Arial" w:cs="Arial"/>
                <w:lang w:eastAsia="pl-PL"/>
              </w:rPr>
              <w:t>HELI CPCD 20</w:t>
            </w: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2015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3</w:t>
            </w:r>
          </w:p>
        </w:tc>
      </w:tr>
      <w:tr w:rsidR="006F4B5E" w:rsidRPr="00E73106" w:rsidTr="006F4B5E">
        <w:trPr>
          <w:trHeight w:val="31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B5E" w:rsidRPr="00E73106" w:rsidRDefault="009346F5" w:rsidP="006E20C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12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5E" w:rsidRPr="009346F5" w:rsidRDefault="006F4B5E" w:rsidP="006E20CB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9346F5">
              <w:rPr>
                <w:rFonts w:ascii="Arial" w:hAnsi="Arial" w:cs="Arial"/>
                <w:lang w:eastAsia="pl-PL"/>
              </w:rPr>
              <w:t>HELI CPCD 35</w:t>
            </w: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2015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</w:t>
            </w:r>
          </w:p>
        </w:tc>
      </w:tr>
      <w:tr w:rsidR="006F4B5E" w:rsidRPr="00E73106" w:rsidTr="006F4B5E">
        <w:trPr>
          <w:trHeight w:val="31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B5E" w:rsidRPr="00E73106" w:rsidRDefault="009346F5" w:rsidP="006E20C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13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5E" w:rsidRPr="009346F5" w:rsidRDefault="006F4B5E" w:rsidP="006E20CB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9346F5">
              <w:rPr>
                <w:rFonts w:ascii="Arial" w:hAnsi="Arial" w:cs="Arial"/>
                <w:lang w:eastAsia="pl-PL"/>
              </w:rPr>
              <w:t>PR-20</w:t>
            </w: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2016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</w:t>
            </w:r>
          </w:p>
        </w:tc>
      </w:tr>
      <w:tr w:rsidR="006F4B5E" w:rsidRPr="00E73106" w:rsidTr="006F4B5E">
        <w:trPr>
          <w:trHeight w:val="31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B5E" w:rsidRPr="00E73106" w:rsidRDefault="009346F5" w:rsidP="006E20C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14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5E" w:rsidRPr="009346F5" w:rsidRDefault="006F4B5E" w:rsidP="006E20CB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9346F5">
              <w:rPr>
                <w:rFonts w:ascii="Arial" w:hAnsi="Arial" w:cs="Arial"/>
                <w:lang w:eastAsia="pl-PL"/>
              </w:rPr>
              <w:t>PR-20</w:t>
            </w: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2015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</w:t>
            </w:r>
          </w:p>
        </w:tc>
      </w:tr>
      <w:tr w:rsidR="006F4B5E" w:rsidRPr="00E73106" w:rsidTr="006F4B5E">
        <w:trPr>
          <w:trHeight w:val="31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B5E" w:rsidRPr="00E73106" w:rsidRDefault="009346F5" w:rsidP="006E20C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15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5E" w:rsidRPr="009346F5" w:rsidRDefault="006F4B5E" w:rsidP="006E20CB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9346F5">
              <w:rPr>
                <w:rFonts w:ascii="Arial" w:hAnsi="Arial" w:cs="Arial"/>
                <w:lang w:eastAsia="pl-PL"/>
              </w:rPr>
              <w:t>HELI CPCD 20AD</w:t>
            </w: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2017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2</w:t>
            </w:r>
          </w:p>
        </w:tc>
      </w:tr>
      <w:tr w:rsidR="006F4B5E" w:rsidRPr="00E73106" w:rsidTr="006F4B5E">
        <w:trPr>
          <w:trHeight w:val="31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B5E" w:rsidRPr="00E73106" w:rsidRDefault="009346F5" w:rsidP="006E20C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16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5E" w:rsidRPr="009346F5" w:rsidRDefault="006F4B5E" w:rsidP="006E20CB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9346F5">
              <w:rPr>
                <w:rFonts w:ascii="Arial" w:hAnsi="Arial" w:cs="Arial"/>
                <w:lang w:eastAsia="pl-PL"/>
              </w:rPr>
              <w:t>DV 20.48.961T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2010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</w:t>
            </w:r>
          </w:p>
        </w:tc>
      </w:tr>
    </w:tbl>
    <w:p w:rsidR="006F4B5E" w:rsidRPr="006F4B5E" w:rsidRDefault="006F4B5E" w:rsidP="006F4B5E">
      <w:pPr>
        <w:suppressAutoHyphens w:val="0"/>
        <w:rPr>
          <w:rFonts w:asciiTheme="minorHAnsi" w:hAnsiTheme="minorHAnsi" w:cstheme="minorHAnsi"/>
          <w:b/>
          <w:sz w:val="22"/>
          <w:szCs w:val="22"/>
          <w:u w:val="single"/>
          <w:lang w:eastAsia="pl-PL"/>
        </w:rPr>
      </w:pPr>
    </w:p>
    <w:p w:rsidR="00E73106" w:rsidRPr="000E073A" w:rsidRDefault="006F4B5E" w:rsidP="006F4B5E">
      <w:pPr>
        <w:suppressAutoHyphens w:val="0"/>
        <w:rPr>
          <w:rFonts w:asciiTheme="minorHAnsi" w:hAnsiTheme="minorHAnsi" w:cstheme="minorHAnsi"/>
          <w:b/>
          <w:sz w:val="28"/>
          <w:szCs w:val="28"/>
          <w:u w:val="single"/>
          <w:lang w:eastAsia="pl-PL"/>
        </w:rPr>
      </w:pPr>
      <w:r w:rsidRPr="000E073A">
        <w:rPr>
          <w:rFonts w:asciiTheme="minorHAnsi" w:hAnsiTheme="minorHAnsi" w:cstheme="minorHAnsi"/>
          <w:b/>
          <w:sz w:val="28"/>
          <w:szCs w:val="28"/>
          <w:u w:val="single"/>
          <w:lang w:eastAsia="pl-PL"/>
        </w:rPr>
        <w:t>Zadanie nr</w:t>
      </w:r>
      <w:r w:rsidR="00B41569">
        <w:rPr>
          <w:rFonts w:asciiTheme="minorHAnsi" w:hAnsiTheme="minorHAnsi" w:cstheme="minorHAnsi"/>
          <w:b/>
          <w:sz w:val="28"/>
          <w:szCs w:val="28"/>
          <w:u w:val="single"/>
          <w:lang w:eastAsia="pl-PL"/>
        </w:rPr>
        <w:t xml:space="preserve"> </w:t>
      </w:r>
      <w:r w:rsidR="00D23065">
        <w:rPr>
          <w:rFonts w:asciiTheme="minorHAnsi" w:hAnsiTheme="minorHAnsi" w:cstheme="minorHAnsi"/>
          <w:b/>
          <w:sz w:val="28"/>
          <w:szCs w:val="28"/>
          <w:u w:val="single"/>
          <w:lang w:eastAsia="pl-PL"/>
        </w:rPr>
        <w:t>9</w:t>
      </w:r>
      <w:r w:rsidRPr="000E073A">
        <w:rPr>
          <w:rFonts w:asciiTheme="minorHAnsi" w:hAnsiTheme="minorHAnsi" w:cstheme="minorHAnsi"/>
          <w:b/>
          <w:sz w:val="28"/>
          <w:szCs w:val="28"/>
          <w:u w:val="single"/>
          <w:lang w:eastAsia="pl-PL"/>
        </w:rPr>
        <w:t xml:space="preserve"> </w:t>
      </w:r>
    </w:p>
    <w:p w:rsidR="006F4B5E" w:rsidRDefault="006F4B5E" w:rsidP="006F4B5E">
      <w:pPr>
        <w:suppressAutoHyphens w:val="0"/>
        <w:rPr>
          <w:rFonts w:asciiTheme="minorHAnsi" w:hAnsiTheme="minorHAnsi" w:cstheme="minorHAnsi"/>
          <w:b/>
          <w:sz w:val="22"/>
          <w:szCs w:val="22"/>
          <w:u w:val="single"/>
          <w:lang w:eastAsia="pl-PL"/>
        </w:rPr>
      </w:pPr>
    </w:p>
    <w:p w:rsidR="006F4B5E" w:rsidRPr="006F4B5E" w:rsidRDefault="009346F5" w:rsidP="006F4B5E">
      <w:pPr>
        <w:suppressAutoHyphens w:val="0"/>
        <w:rPr>
          <w:rFonts w:asciiTheme="minorHAnsi" w:hAnsiTheme="minorHAnsi" w:cstheme="minorHAnsi"/>
          <w:b/>
          <w:sz w:val="22"/>
          <w:szCs w:val="22"/>
          <w:u w:val="single"/>
          <w:lang w:eastAsia="pl-PL"/>
        </w:rPr>
      </w:pPr>
      <w:r>
        <w:rPr>
          <w:rFonts w:ascii="Arial" w:hAnsi="Arial" w:cs="Arial"/>
          <w:b/>
        </w:rPr>
        <w:t>Przeprowadzenie przeglądów</w:t>
      </w:r>
      <w:r w:rsidR="00F04FB0">
        <w:rPr>
          <w:rFonts w:ascii="Arial" w:hAnsi="Arial" w:cs="Arial"/>
          <w:b/>
        </w:rPr>
        <w:t xml:space="preserve"> w 2025 roku</w:t>
      </w:r>
      <w:r w:rsidR="006F4B5E">
        <w:rPr>
          <w:rFonts w:ascii="Arial" w:hAnsi="Arial" w:cs="Arial"/>
          <w:b/>
        </w:rPr>
        <w:t xml:space="preserve"> pogwarancyjnych</w:t>
      </w:r>
      <w:r>
        <w:rPr>
          <w:rFonts w:ascii="Arial" w:hAnsi="Arial" w:cs="Arial"/>
          <w:b/>
        </w:rPr>
        <w:t xml:space="preserve"> </w:t>
      </w:r>
      <w:r w:rsidR="006F4B5E" w:rsidRPr="00006A56">
        <w:rPr>
          <w:rFonts w:ascii="Arial" w:hAnsi="Arial" w:cs="Arial"/>
          <w:b/>
        </w:rPr>
        <w:t>roczn</w:t>
      </w:r>
      <w:r w:rsidR="006F4B5E">
        <w:rPr>
          <w:rFonts w:ascii="Arial" w:hAnsi="Arial" w:cs="Arial"/>
          <w:b/>
        </w:rPr>
        <w:t xml:space="preserve">ych </w:t>
      </w:r>
      <w:r w:rsidR="006F4B5E" w:rsidRPr="00006A56">
        <w:rPr>
          <w:rFonts w:ascii="Arial" w:hAnsi="Arial" w:cs="Arial"/>
          <w:b/>
        </w:rPr>
        <w:t xml:space="preserve"> konserwacyjn</w:t>
      </w:r>
      <w:r w:rsidR="006F4B5E">
        <w:rPr>
          <w:rFonts w:ascii="Arial" w:hAnsi="Arial" w:cs="Arial"/>
          <w:b/>
        </w:rPr>
        <w:t>ych</w:t>
      </w:r>
      <w:r>
        <w:rPr>
          <w:rFonts w:ascii="Arial" w:hAnsi="Arial" w:cs="Arial"/>
          <w:b/>
        </w:rPr>
        <w:t xml:space="preserve"> następującego sprzętu:</w:t>
      </w:r>
    </w:p>
    <w:p w:rsidR="00E73106" w:rsidRDefault="00E73106" w:rsidP="002D2F11">
      <w:pPr>
        <w:suppressAutoHyphens w:val="0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</w:p>
    <w:tbl>
      <w:tblPr>
        <w:tblW w:w="9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3869"/>
        <w:gridCol w:w="2389"/>
        <w:gridCol w:w="2122"/>
      </w:tblGrid>
      <w:tr w:rsidR="006F4B5E" w:rsidRPr="00E73106" w:rsidTr="006F4B5E">
        <w:trPr>
          <w:trHeight w:val="52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8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b/>
                <w:bCs/>
                <w:color w:val="000000"/>
                <w:lang w:eastAsia="pl-PL"/>
              </w:rPr>
              <w:t>Marka i typ</w:t>
            </w:r>
          </w:p>
        </w:tc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b/>
                <w:bCs/>
                <w:color w:val="000000"/>
                <w:lang w:eastAsia="pl-PL"/>
              </w:rPr>
              <w:t>rok produkcji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6F4B5E" w:rsidRDefault="006F4B5E" w:rsidP="006E20C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  <w:p w:rsidR="006F4B5E" w:rsidRPr="00E73106" w:rsidRDefault="006F4B5E" w:rsidP="006F4B5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Ilość sztuk</w:t>
            </w:r>
          </w:p>
        </w:tc>
      </w:tr>
      <w:tr w:rsidR="006F4B5E" w:rsidRPr="00E73106" w:rsidTr="006F4B5E">
        <w:trPr>
          <w:trHeight w:val="408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6F4B5E" w:rsidRPr="00E73106" w:rsidRDefault="006F4B5E" w:rsidP="006E20CB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3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6F4B5E" w:rsidRPr="00E73106" w:rsidRDefault="006F4B5E" w:rsidP="006E20CB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6F4B5E" w:rsidRPr="00E73106" w:rsidRDefault="006F4B5E" w:rsidP="006E20CB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2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6F4B5E" w:rsidRPr="00E73106" w:rsidRDefault="006F4B5E" w:rsidP="006E20CB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</w:tr>
      <w:tr w:rsidR="006F4B5E" w:rsidRPr="00E73106" w:rsidTr="006F4B5E">
        <w:trPr>
          <w:trHeight w:val="31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HELI CPCD 200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2011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</w:t>
            </w:r>
          </w:p>
        </w:tc>
      </w:tr>
      <w:tr w:rsidR="006F4B5E" w:rsidRPr="00E73106" w:rsidTr="006F4B5E">
        <w:trPr>
          <w:trHeight w:val="31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LUNA TH 20-1200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2007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B5E" w:rsidRPr="00E73106" w:rsidRDefault="006F4B5E" w:rsidP="006E20CB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</w:t>
            </w:r>
          </w:p>
        </w:tc>
      </w:tr>
    </w:tbl>
    <w:p w:rsidR="0034003D" w:rsidRDefault="0034003D" w:rsidP="0074479B">
      <w:pPr>
        <w:suppressAutoHyphens w:val="0"/>
        <w:rPr>
          <w:rFonts w:asciiTheme="minorHAnsi" w:hAnsiTheme="minorHAnsi" w:cstheme="minorHAnsi"/>
          <w:b/>
          <w:sz w:val="22"/>
          <w:szCs w:val="22"/>
          <w:u w:val="single"/>
          <w:lang w:eastAsia="pl-PL"/>
        </w:rPr>
      </w:pPr>
    </w:p>
    <w:p w:rsidR="00E73106" w:rsidRPr="000E073A" w:rsidRDefault="0074479B" w:rsidP="0074479B">
      <w:pPr>
        <w:suppressAutoHyphens w:val="0"/>
        <w:rPr>
          <w:rFonts w:asciiTheme="minorHAnsi" w:hAnsiTheme="minorHAnsi" w:cstheme="minorHAnsi"/>
          <w:b/>
          <w:sz w:val="28"/>
          <w:szCs w:val="28"/>
          <w:u w:val="single"/>
          <w:lang w:eastAsia="pl-PL"/>
        </w:rPr>
      </w:pPr>
      <w:r w:rsidRPr="000E073A">
        <w:rPr>
          <w:rFonts w:asciiTheme="minorHAnsi" w:hAnsiTheme="minorHAnsi" w:cstheme="minorHAnsi"/>
          <w:b/>
          <w:sz w:val="28"/>
          <w:szCs w:val="28"/>
          <w:u w:val="single"/>
          <w:lang w:eastAsia="pl-PL"/>
        </w:rPr>
        <w:lastRenderedPageBreak/>
        <w:t>Zadanie nr</w:t>
      </w:r>
      <w:r w:rsidR="00B41569">
        <w:rPr>
          <w:rFonts w:asciiTheme="minorHAnsi" w:hAnsiTheme="minorHAnsi" w:cstheme="minorHAnsi"/>
          <w:b/>
          <w:sz w:val="28"/>
          <w:szCs w:val="28"/>
          <w:u w:val="single"/>
          <w:lang w:eastAsia="pl-PL"/>
        </w:rPr>
        <w:t xml:space="preserve"> 1</w:t>
      </w:r>
      <w:r w:rsidR="00D23065">
        <w:rPr>
          <w:rFonts w:asciiTheme="minorHAnsi" w:hAnsiTheme="minorHAnsi" w:cstheme="minorHAnsi"/>
          <w:b/>
          <w:sz w:val="28"/>
          <w:szCs w:val="28"/>
          <w:u w:val="single"/>
          <w:lang w:eastAsia="pl-PL"/>
        </w:rPr>
        <w:t>0</w:t>
      </w:r>
    </w:p>
    <w:p w:rsidR="009346F5" w:rsidRDefault="009346F5" w:rsidP="0074479B">
      <w:pPr>
        <w:suppressAutoHyphens w:val="0"/>
        <w:rPr>
          <w:rFonts w:asciiTheme="minorHAnsi" w:hAnsiTheme="minorHAnsi" w:cstheme="minorHAnsi"/>
          <w:b/>
          <w:sz w:val="22"/>
          <w:szCs w:val="22"/>
          <w:u w:val="single"/>
          <w:lang w:eastAsia="pl-PL"/>
        </w:rPr>
      </w:pPr>
    </w:p>
    <w:p w:rsidR="009346F5" w:rsidRPr="006F4B5E" w:rsidRDefault="009346F5" w:rsidP="009346F5">
      <w:pPr>
        <w:suppressAutoHyphens w:val="0"/>
        <w:rPr>
          <w:rFonts w:asciiTheme="minorHAnsi" w:hAnsiTheme="minorHAnsi" w:cstheme="minorHAnsi"/>
          <w:b/>
          <w:sz w:val="22"/>
          <w:szCs w:val="22"/>
          <w:u w:val="single"/>
          <w:lang w:eastAsia="pl-PL"/>
        </w:rPr>
      </w:pPr>
      <w:r>
        <w:rPr>
          <w:rFonts w:ascii="Arial" w:hAnsi="Arial" w:cs="Arial"/>
          <w:b/>
        </w:rPr>
        <w:t>Przeprowadzenie przeglądy</w:t>
      </w:r>
      <w:r w:rsidR="00F04FB0">
        <w:rPr>
          <w:rFonts w:ascii="Arial" w:hAnsi="Arial" w:cs="Arial"/>
          <w:b/>
        </w:rPr>
        <w:t xml:space="preserve"> w roku 2025 roku</w:t>
      </w:r>
      <w:r>
        <w:rPr>
          <w:rFonts w:ascii="Arial" w:hAnsi="Arial" w:cs="Arial"/>
          <w:b/>
        </w:rPr>
        <w:t xml:space="preserve"> pogwarancyjnych </w:t>
      </w:r>
      <w:r w:rsidRPr="00006A56">
        <w:rPr>
          <w:rFonts w:ascii="Arial" w:hAnsi="Arial" w:cs="Arial"/>
          <w:b/>
        </w:rPr>
        <w:t>roczn</w:t>
      </w:r>
      <w:r>
        <w:rPr>
          <w:rFonts w:ascii="Arial" w:hAnsi="Arial" w:cs="Arial"/>
          <w:b/>
        </w:rPr>
        <w:t xml:space="preserve">ych </w:t>
      </w:r>
      <w:r w:rsidRPr="00006A56">
        <w:rPr>
          <w:rFonts w:ascii="Arial" w:hAnsi="Arial" w:cs="Arial"/>
          <w:b/>
        </w:rPr>
        <w:t xml:space="preserve"> konserwacyjn</w:t>
      </w:r>
      <w:r>
        <w:rPr>
          <w:rFonts w:ascii="Arial" w:hAnsi="Arial" w:cs="Arial"/>
          <w:b/>
        </w:rPr>
        <w:t>ych następującego sprzętu:</w:t>
      </w:r>
    </w:p>
    <w:p w:rsidR="0074479B" w:rsidRDefault="0074479B" w:rsidP="0074479B">
      <w:pPr>
        <w:suppressAutoHyphens w:val="0"/>
        <w:rPr>
          <w:rFonts w:asciiTheme="minorHAnsi" w:hAnsiTheme="minorHAnsi" w:cstheme="minorHAnsi"/>
          <w:b/>
          <w:sz w:val="22"/>
          <w:szCs w:val="22"/>
          <w:u w:val="single"/>
          <w:lang w:eastAsia="pl-PL"/>
        </w:rPr>
      </w:pPr>
    </w:p>
    <w:tbl>
      <w:tblPr>
        <w:tblW w:w="9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3869"/>
        <w:gridCol w:w="2389"/>
        <w:gridCol w:w="2122"/>
      </w:tblGrid>
      <w:tr w:rsidR="0074479B" w:rsidRPr="00E73106" w:rsidTr="006E20CB">
        <w:trPr>
          <w:trHeight w:val="52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74479B" w:rsidRPr="00E73106" w:rsidRDefault="0074479B" w:rsidP="006E20C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8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74479B" w:rsidRPr="00E73106" w:rsidRDefault="0074479B" w:rsidP="006E20C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b/>
                <w:bCs/>
                <w:color w:val="000000"/>
                <w:lang w:eastAsia="pl-PL"/>
              </w:rPr>
              <w:t>Marka i typ</w:t>
            </w:r>
          </w:p>
        </w:tc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74479B" w:rsidRPr="00E73106" w:rsidRDefault="0074479B" w:rsidP="006E20C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b/>
                <w:bCs/>
                <w:color w:val="000000"/>
                <w:lang w:eastAsia="pl-PL"/>
              </w:rPr>
              <w:t>rok produkcji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74479B" w:rsidRDefault="0074479B" w:rsidP="006E20C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  <w:p w:rsidR="0074479B" w:rsidRPr="00E73106" w:rsidRDefault="0074479B" w:rsidP="006E20C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Ilość sztuk</w:t>
            </w:r>
          </w:p>
        </w:tc>
      </w:tr>
      <w:tr w:rsidR="0074479B" w:rsidRPr="00E73106" w:rsidTr="006E20CB">
        <w:trPr>
          <w:trHeight w:val="408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74479B" w:rsidRPr="00E73106" w:rsidRDefault="0074479B" w:rsidP="006E20CB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3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74479B" w:rsidRPr="00E73106" w:rsidRDefault="0074479B" w:rsidP="006E20CB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74479B" w:rsidRPr="00E73106" w:rsidRDefault="0074479B" w:rsidP="006E20CB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2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74479B" w:rsidRPr="00E73106" w:rsidRDefault="0074479B" w:rsidP="006E20CB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</w:p>
        </w:tc>
      </w:tr>
      <w:tr w:rsidR="0074479B" w:rsidRPr="00E73106" w:rsidTr="006E20CB">
        <w:trPr>
          <w:trHeight w:val="31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79B" w:rsidRPr="00E73106" w:rsidRDefault="0074479B" w:rsidP="006E20C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79B" w:rsidRPr="00E73106" w:rsidRDefault="0074479B" w:rsidP="006E20CB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TCM FB 18-7 z instalacją EX                         ( system antywybuchowy)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79B" w:rsidRPr="00E73106" w:rsidRDefault="00CC1902" w:rsidP="006E20CB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2008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79B" w:rsidRDefault="0074479B" w:rsidP="006E20CB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  <w:p w:rsidR="0074479B" w:rsidRDefault="0074479B" w:rsidP="006E20CB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2</w:t>
            </w:r>
          </w:p>
          <w:p w:rsidR="009346F5" w:rsidRPr="00E73106" w:rsidRDefault="009346F5" w:rsidP="006E20CB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</w:tbl>
    <w:p w:rsidR="0074479B" w:rsidRDefault="0074479B" w:rsidP="0074479B">
      <w:pPr>
        <w:suppressAutoHyphens w:val="0"/>
        <w:rPr>
          <w:rFonts w:asciiTheme="minorHAnsi" w:hAnsiTheme="minorHAnsi" w:cstheme="minorHAnsi"/>
          <w:b/>
          <w:sz w:val="22"/>
          <w:szCs w:val="22"/>
          <w:u w:val="single"/>
          <w:lang w:eastAsia="pl-PL"/>
        </w:rPr>
      </w:pPr>
    </w:p>
    <w:p w:rsidR="00985B1F" w:rsidRDefault="00985B1F" w:rsidP="00985B1F">
      <w:pPr>
        <w:suppressAutoHyphens w:val="0"/>
        <w:rPr>
          <w:rFonts w:asciiTheme="minorHAnsi" w:hAnsiTheme="minorHAnsi" w:cstheme="minorHAnsi"/>
          <w:b/>
          <w:sz w:val="28"/>
          <w:szCs w:val="28"/>
          <w:u w:val="single"/>
          <w:lang w:eastAsia="pl-PL"/>
        </w:rPr>
      </w:pPr>
      <w:r w:rsidRPr="000E073A">
        <w:rPr>
          <w:rFonts w:asciiTheme="minorHAnsi" w:hAnsiTheme="minorHAnsi" w:cstheme="minorHAnsi"/>
          <w:b/>
          <w:sz w:val="28"/>
          <w:szCs w:val="28"/>
          <w:u w:val="single"/>
          <w:lang w:eastAsia="pl-PL"/>
        </w:rPr>
        <w:t>Zadanie nr</w:t>
      </w:r>
      <w:r w:rsidR="00B41569">
        <w:rPr>
          <w:rFonts w:asciiTheme="minorHAnsi" w:hAnsiTheme="minorHAnsi" w:cstheme="minorHAnsi"/>
          <w:b/>
          <w:sz w:val="28"/>
          <w:szCs w:val="28"/>
          <w:u w:val="single"/>
          <w:lang w:eastAsia="pl-PL"/>
        </w:rPr>
        <w:t xml:space="preserve"> 1</w:t>
      </w:r>
      <w:r w:rsidR="00D23065">
        <w:rPr>
          <w:rFonts w:asciiTheme="minorHAnsi" w:hAnsiTheme="minorHAnsi" w:cstheme="minorHAnsi"/>
          <w:b/>
          <w:sz w:val="28"/>
          <w:szCs w:val="28"/>
          <w:u w:val="single"/>
          <w:lang w:eastAsia="pl-PL"/>
        </w:rPr>
        <w:t>1</w:t>
      </w:r>
    </w:p>
    <w:p w:rsidR="005614B5" w:rsidRPr="000E073A" w:rsidRDefault="005614B5" w:rsidP="00985B1F">
      <w:pPr>
        <w:suppressAutoHyphens w:val="0"/>
        <w:rPr>
          <w:rFonts w:asciiTheme="minorHAnsi" w:hAnsiTheme="minorHAnsi" w:cstheme="minorHAnsi"/>
          <w:b/>
          <w:sz w:val="28"/>
          <w:szCs w:val="28"/>
          <w:u w:val="single"/>
          <w:lang w:eastAsia="pl-PL"/>
        </w:rPr>
      </w:pPr>
    </w:p>
    <w:p w:rsidR="005614B5" w:rsidRPr="006F4B5E" w:rsidRDefault="005614B5" w:rsidP="005614B5">
      <w:pPr>
        <w:suppressAutoHyphens w:val="0"/>
        <w:rPr>
          <w:rFonts w:asciiTheme="minorHAnsi" w:hAnsiTheme="minorHAnsi" w:cstheme="minorHAnsi"/>
          <w:b/>
          <w:sz w:val="22"/>
          <w:szCs w:val="22"/>
          <w:u w:val="single"/>
          <w:lang w:eastAsia="pl-PL"/>
        </w:rPr>
      </w:pPr>
      <w:r>
        <w:rPr>
          <w:rFonts w:ascii="Arial" w:hAnsi="Arial" w:cs="Arial"/>
          <w:b/>
        </w:rPr>
        <w:t xml:space="preserve">Przeprowadzenie przeglądy w roku 2025 roku pogwarancyjnych </w:t>
      </w:r>
      <w:r w:rsidRPr="00006A56">
        <w:rPr>
          <w:rFonts w:ascii="Arial" w:hAnsi="Arial" w:cs="Arial"/>
          <w:b/>
        </w:rPr>
        <w:t>roczn</w:t>
      </w:r>
      <w:r>
        <w:rPr>
          <w:rFonts w:ascii="Arial" w:hAnsi="Arial" w:cs="Arial"/>
          <w:b/>
        </w:rPr>
        <w:t xml:space="preserve">ych </w:t>
      </w:r>
      <w:r w:rsidRPr="00006A56">
        <w:rPr>
          <w:rFonts w:ascii="Arial" w:hAnsi="Arial" w:cs="Arial"/>
          <w:b/>
        </w:rPr>
        <w:t xml:space="preserve"> konserwacyjn</w:t>
      </w:r>
      <w:r>
        <w:rPr>
          <w:rFonts w:ascii="Arial" w:hAnsi="Arial" w:cs="Arial"/>
          <w:b/>
        </w:rPr>
        <w:t>ych następującego sprzętu:</w:t>
      </w:r>
    </w:p>
    <w:p w:rsidR="00985B1F" w:rsidRDefault="00985B1F" w:rsidP="00985B1F">
      <w:pPr>
        <w:suppressAutoHyphens w:val="0"/>
        <w:rPr>
          <w:rFonts w:asciiTheme="minorHAnsi" w:hAnsiTheme="minorHAnsi" w:cstheme="minorHAnsi"/>
          <w:b/>
          <w:sz w:val="22"/>
          <w:szCs w:val="22"/>
          <w:u w:val="single"/>
          <w:lang w:eastAsia="pl-PL"/>
        </w:rPr>
      </w:pPr>
    </w:p>
    <w:tbl>
      <w:tblPr>
        <w:tblW w:w="9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3869"/>
        <w:gridCol w:w="2289"/>
        <w:gridCol w:w="2222"/>
      </w:tblGrid>
      <w:tr w:rsidR="00985B1F" w:rsidRPr="00E73106" w:rsidTr="00985B1F">
        <w:trPr>
          <w:trHeight w:val="52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985B1F" w:rsidRPr="00E73106" w:rsidRDefault="00985B1F" w:rsidP="000F0CA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985B1F" w:rsidRPr="00E73106" w:rsidRDefault="00985B1F" w:rsidP="000F0CA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b/>
                <w:bCs/>
                <w:color w:val="000000"/>
                <w:lang w:eastAsia="pl-PL"/>
              </w:rPr>
              <w:t>Marka i typ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85B1F" w:rsidRPr="00E73106" w:rsidRDefault="00985B1F" w:rsidP="000F0CA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b/>
                <w:bCs/>
                <w:color w:val="000000"/>
                <w:lang w:eastAsia="pl-PL"/>
              </w:rPr>
              <w:t>rok produkcji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</w:tcPr>
          <w:p w:rsidR="00985B1F" w:rsidRPr="00E73106" w:rsidRDefault="00985B1F" w:rsidP="000F0CA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 xml:space="preserve">Ilość sztuk </w:t>
            </w:r>
          </w:p>
        </w:tc>
      </w:tr>
      <w:tr w:rsidR="00985B1F" w:rsidRPr="00E73106" w:rsidTr="00985B1F">
        <w:trPr>
          <w:trHeight w:val="31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B1F" w:rsidRPr="00E73106" w:rsidRDefault="00985B1F" w:rsidP="000F0CA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B1F" w:rsidRPr="00E73106" w:rsidRDefault="00985B1F" w:rsidP="000F0CA2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73106">
              <w:rPr>
                <w:rFonts w:ascii="Arial" w:hAnsi="Arial" w:cs="Arial"/>
                <w:color w:val="000000"/>
                <w:lang w:eastAsia="pl-PL"/>
              </w:rPr>
              <w:t>SCHODY PASAŻERSKIE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B1F" w:rsidRPr="00E73106" w:rsidRDefault="00985B1F" w:rsidP="000F0CA2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2017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B1F" w:rsidRDefault="00985B1F" w:rsidP="000F0CA2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</w:t>
            </w:r>
          </w:p>
        </w:tc>
      </w:tr>
    </w:tbl>
    <w:p w:rsidR="00985B1F" w:rsidRDefault="00985B1F" w:rsidP="0074479B">
      <w:pPr>
        <w:suppressAutoHyphens w:val="0"/>
        <w:rPr>
          <w:rFonts w:asciiTheme="minorHAnsi" w:hAnsiTheme="minorHAnsi" w:cstheme="minorHAnsi"/>
          <w:b/>
          <w:sz w:val="22"/>
          <w:szCs w:val="22"/>
          <w:u w:val="single"/>
          <w:lang w:eastAsia="pl-PL"/>
        </w:rPr>
      </w:pPr>
    </w:p>
    <w:p w:rsidR="00985B1F" w:rsidRDefault="00985B1F" w:rsidP="0074479B">
      <w:pPr>
        <w:suppressAutoHyphens w:val="0"/>
        <w:rPr>
          <w:rFonts w:asciiTheme="minorHAnsi" w:hAnsiTheme="minorHAnsi" w:cstheme="minorHAnsi"/>
          <w:b/>
          <w:sz w:val="22"/>
          <w:szCs w:val="22"/>
          <w:u w:val="single"/>
          <w:lang w:eastAsia="pl-PL"/>
        </w:rPr>
      </w:pPr>
    </w:p>
    <w:p w:rsidR="0074479B" w:rsidRPr="007B65A9" w:rsidRDefault="00724F25" w:rsidP="0074479B">
      <w:pPr>
        <w:suppressAutoHyphens w:val="0"/>
        <w:rPr>
          <w:rFonts w:asciiTheme="minorHAnsi" w:hAnsiTheme="minorHAnsi" w:cstheme="minorHAnsi"/>
          <w:b/>
          <w:i/>
          <w:sz w:val="24"/>
          <w:szCs w:val="24"/>
          <w:u w:val="single"/>
          <w:lang w:eastAsia="pl-PL"/>
        </w:rPr>
      </w:pPr>
      <w:r w:rsidRPr="007B65A9">
        <w:rPr>
          <w:rFonts w:asciiTheme="minorHAnsi" w:hAnsiTheme="minorHAnsi" w:cstheme="minorHAnsi"/>
          <w:b/>
          <w:i/>
          <w:sz w:val="24"/>
          <w:szCs w:val="24"/>
          <w:u w:val="single"/>
          <w:lang w:eastAsia="pl-PL"/>
        </w:rPr>
        <w:t>Dotyczy zadania</w:t>
      </w:r>
      <w:r w:rsidR="00D23065">
        <w:rPr>
          <w:rFonts w:asciiTheme="minorHAnsi" w:hAnsiTheme="minorHAnsi" w:cstheme="minorHAnsi"/>
          <w:b/>
          <w:i/>
          <w:sz w:val="24"/>
          <w:szCs w:val="24"/>
          <w:u w:val="single"/>
          <w:lang w:eastAsia="pl-PL"/>
        </w:rPr>
        <w:t xml:space="preserve"> nr</w:t>
      </w:r>
      <w:bookmarkStart w:id="0" w:name="_GoBack"/>
      <w:bookmarkEnd w:id="0"/>
      <w:r w:rsidRPr="007B65A9">
        <w:rPr>
          <w:rFonts w:asciiTheme="minorHAnsi" w:hAnsiTheme="minorHAnsi" w:cstheme="minorHAnsi"/>
          <w:b/>
          <w:i/>
          <w:sz w:val="24"/>
          <w:szCs w:val="24"/>
          <w:u w:val="single"/>
          <w:lang w:eastAsia="pl-PL"/>
        </w:rPr>
        <w:t xml:space="preserve"> </w:t>
      </w:r>
      <w:r w:rsidR="00D23065">
        <w:rPr>
          <w:rFonts w:asciiTheme="minorHAnsi" w:hAnsiTheme="minorHAnsi" w:cstheme="minorHAnsi"/>
          <w:b/>
          <w:i/>
          <w:sz w:val="24"/>
          <w:szCs w:val="24"/>
          <w:u w:val="single"/>
          <w:lang w:eastAsia="pl-PL"/>
        </w:rPr>
        <w:t>8 do 11</w:t>
      </w:r>
    </w:p>
    <w:p w:rsidR="00724F25" w:rsidRPr="0074479B" w:rsidRDefault="00724F25" w:rsidP="0074479B">
      <w:pPr>
        <w:suppressAutoHyphens w:val="0"/>
        <w:rPr>
          <w:rFonts w:asciiTheme="minorHAnsi" w:hAnsiTheme="minorHAnsi" w:cstheme="minorHAnsi"/>
          <w:b/>
          <w:sz w:val="22"/>
          <w:szCs w:val="22"/>
          <w:u w:val="single"/>
          <w:lang w:eastAsia="pl-PL"/>
        </w:rPr>
      </w:pPr>
    </w:p>
    <w:p w:rsidR="0074479B" w:rsidRDefault="0074479B" w:rsidP="00F04FB0">
      <w:pPr>
        <w:spacing w:line="360" w:lineRule="auto"/>
        <w:jc w:val="both"/>
        <w:rPr>
          <w:rFonts w:ascii="Arial" w:hAnsi="Arial" w:cs="Arial"/>
        </w:rPr>
      </w:pPr>
      <w:r w:rsidRPr="00006A56">
        <w:rPr>
          <w:rFonts w:ascii="Arial" w:hAnsi="Arial" w:cs="Arial"/>
        </w:rPr>
        <w:t>Przeglądom półrocznym, rocznym konserwacyjnym  podlegają podnośniki widłowe spalinowe, akumulatorowe, wózki transportowe akumulatorowe, a także spalinowe zróżnicowanych marek</w:t>
      </w:r>
      <w:r w:rsidR="000D7835">
        <w:rPr>
          <w:rFonts w:ascii="Arial" w:hAnsi="Arial" w:cs="Arial"/>
        </w:rPr>
        <w:t xml:space="preserve"> (zgodnie z za</w:t>
      </w:r>
      <w:r w:rsidR="006E62EB">
        <w:rPr>
          <w:rFonts w:ascii="Arial" w:hAnsi="Arial" w:cs="Arial"/>
        </w:rPr>
        <w:t>daniami</w:t>
      </w:r>
      <w:r w:rsidR="000D7835">
        <w:rPr>
          <w:rFonts w:ascii="Arial" w:hAnsi="Arial" w:cs="Arial"/>
        </w:rPr>
        <w:t>)</w:t>
      </w:r>
      <w:r w:rsidRPr="00006A56">
        <w:rPr>
          <w:rFonts w:ascii="Arial" w:hAnsi="Arial" w:cs="Arial"/>
        </w:rPr>
        <w:t>. Przegląd musi być kompleksowy oraz zgodny z zamieszczonym harmonogramem bez możliwo</w:t>
      </w:r>
      <w:r>
        <w:rPr>
          <w:rFonts w:ascii="Arial" w:hAnsi="Arial" w:cs="Arial"/>
        </w:rPr>
        <w:t xml:space="preserve">ści odstępstw od modeli, marek </w:t>
      </w:r>
      <w:r w:rsidRPr="00006A56">
        <w:rPr>
          <w:rFonts w:ascii="Arial" w:hAnsi="Arial" w:cs="Arial"/>
        </w:rPr>
        <w:t xml:space="preserve">i terminów. </w:t>
      </w:r>
    </w:p>
    <w:p w:rsidR="0074479B" w:rsidRDefault="0074479B" w:rsidP="00F04FB0">
      <w:pPr>
        <w:spacing w:line="360" w:lineRule="auto"/>
        <w:jc w:val="both"/>
        <w:rPr>
          <w:rFonts w:ascii="Arial" w:hAnsi="Arial" w:cs="Arial"/>
        </w:rPr>
      </w:pPr>
      <w:r w:rsidRPr="00EA2DBE">
        <w:rPr>
          <w:rFonts w:ascii="Arial" w:eastAsia="Calibri" w:hAnsi="Arial" w:cs="Arial"/>
          <w:bCs/>
        </w:rPr>
        <w:t>Przegląd konserwacyjny musi zawierać:</w:t>
      </w:r>
      <w:r>
        <w:rPr>
          <w:rFonts w:ascii="Arial" w:eastAsia="Calibri" w:hAnsi="Arial" w:cs="Arial"/>
          <w:bCs/>
        </w:rPr>
        <w:t xml:space="preserve"> </w:t>
      </w:r>
      <w:r w:rsidRPr="00EA2DBE">
        <w:rPr>
          <w:rFonts w:ascii="Arial" w:eastAsia="Calibri" w:hAnsi="Arial" w:cs="Arial"/>
          <w:bCs/>
        </w:rPr>
        <w:t xml:space="preserve">sprawdzenie stanu technicznego mechanizmu napędowego, układu hamulcowego, oraz ciągnień nośnych, sprawności urządzeń zabezpieczających, sterujących, sygnalizacyjnych i oświetleniowych, prawidłowości  obsługi sprzętu przeładunkowego, oraz jeśli jest to zgodne z </w:t>
      </w:r>
      <w:r>
        <w:rPr>
          <w:rFonts w:ascii="Arial" w:eastAsia="Calibri" w:hAnsi="Arial" w:cs="Arial"/>
          <w:bCs/>
        </w:rPr>
        <w:t>„Harmonogramem realizacji przeglądów na rok 2024”</w:t>
      </w:r>
      <w:r w:rsidRPr="00EA2DBE">
        <w:rPr>
          <w:rFonts w:ascii="Arial" w:eastAsia="Calibri" w:hAnsi="Arial" w:cs="Arial"/>
          <w:bCs/>
        </w:rPr>
        <w:t xml:space="preserve">  wymiana filtrów, wymiana olejów </w:t>
      </w:r>
      <w:r w:rsidR="00724F25">
        <w:rPr>
          <w:rFonts w:ascii="Arial" w:eastAsia="Calibri" w:hAnsi="Arial" w:cs="Arial"/>
          <w:bCs/>
        </w:rPr>
        <w:br/>
      </w:r>
      <w:r w:rsidRPr="00EA2DBE">
        <w:rPr>
          <w:rFonts w:ascii="Arial" w:eastAsia="Calibri" w:hAnsi="Arial" w:cs="Arial"/>
          <w:bCs/>
        </w:rPr>
        <w:t>i płynów eksploatacyjnych.</w:t>
      </w:r>
      <w:r w:rsidR="00724F25">
        <w:rPr>
          <w:rFonts w:ascii="Arial" w:eastAsia="Calibri" w:hAnsi="Arial" w:cs="Arial"/>
          <w:bCs/>
        </w:rPr>
        <w:t xml:space="preserve"> </w:t>
      </w:r>
      <w:r w:rsidRPr="00006A56">
        <w:rPr>
          <w:rFonts w:ascii="Arial" w:hAnsi="Arial" w:cs="Arial"/>
        </w:rPr>
        <w:t>Wymagany jest bezwzględnie prawidłowy dobór  ol</w:t>
      </w:r>
      <w:r>
        <w:rPr>
          <w:rFonts w:ascii="Arial" w:hAnsi="Arial" w:cs="Arial"/>
        </w:rPr>
        <w:t xml:space="preserve">ei silnikowych, hydraulicznych </w:t>
      </w:r>
      <w:r w:rsidRPr="00006A56">
        <w:rPr>
          <w:rFonts w:ascii="Arial" w:hAnsi="Arial" w:cs="Arial"/>
        </w:rPr>
        <w:t>i przekładniowych oraz filtrów.</w:t>
      </w:r>
    </w:p>
    <w:p w:rsidR="0074479B" w:rsidRPr="00006A56" w:rsidRDefault="0074479B" w:rsidP="00F04FB0">
      <w:pPr>
        <w:spacing w:line="360" w:lineRule="auto"/>
        <w:jc w:val="both"/>
        <w:rPr>
          <w:rFonts w:ascii="Arial" w:hAnsi="Arial" w:cs="Arial"/>
        </w:rPr>
      </w:pPr>
      <w:r w:rsidRPr="00006A56">
        <w:rPr>
          <w:rFonts w:ascii="Arial" w:hAnsi="Arial" w:cs="Arial"/>
        </w:rPr>
        <w:t>Podczas prac przeglądowych również wymagana jest kontrola płynów eksploatacyjnych oraz stanów olejowych i ewentualne ich uzupełnienie do wymaganego poziomu.</w:t>
      </w:r>
    </w:p>
    <w:p w:rsidR="0074479B" w:rsidRPr="00006A56" w:rsidRDefault="0074479B" w:rsidP="00F04FB0">
      <w:pPr>
        <w:spacing w:line="360" w:lineRule="auto"/>
        <w:jc w:val="both"/>
        <w:rPr>
          <w:rFonts w:ascii="Arial" w:hAnsi="Arial" w:cs="Arial"/>
          <w:b/>
        </w:rPr>
      </w:pPr>
      <w:r w:rsidRPr="00006A56">
        <w:rPr>
          <w:rFonts w:ascii="Arial" w:hAnsi="Arial" w:cs="Arial"/>
          <w:b/>
        </w:rPr>
        <w:t xml:space="preserve">Przeglądy półroczne, roczne – konserwacyjne bezwzględnie muszą być wykonany zgodnie </w:t>
      </w:r>
      <w:r w:rsidR="00F04FB0">
        <w:rPr>
          <w:rFonts w:ascii="Arial" w:hAnsi="Arial" w:cs="Arial"/>
          <w:b/>
        </w:rPr>
        <w:br/>
      </w:r>
      <w:r w:rsidRPr="00006A56">
        <w:rPr>
          <w:rFonts w:ascii="Arial" w:hAnsi="Arial" w:cs="Arial"/>
          <w:b/>
        </w:rPr>
        <w:t>z DTR i zaleceniami WDT oraz w określonych terminach, narzuconych przez zlecającego.</w:t>
      </w:r>
    </w:p>
    <w:p w:rsidR="0074479B" w:rsidRDefault="0074479B" w:rsidP="00F04FB0">
      <w:pPr>
        <w:spacing w:line="360" w:lineRule="auto"/>
        <w:jc w:val="both"/>
        <w:rPr>
          <w:rFonts w:ascii="Arial" w:hAnsi="Arial" w:cs="Arial"/>
          <w:b/>
        </w:rPr>
      </w:pPr>
      <w:r w:rsidRPr="00006A56">
        <w:rPr>
          <w:rFonts w:ascii="Arial" w:hAnsi="Arial" w:cs="Arial"/>
          <w:b/>
        </w:rPr>
        <w:t xml:space="preserve">Wymagane jest także posiadanie odpowiednich uprawnień UDT do obsługi i konserwacji </w:t>
      </w:r>
      <w:r w:rsidR="00F04FB0">
        <w:rPr>
          <w:rFonts w:ascii="Arial" w:hAnsi="Arial" w:cs="Arial"/>
          <w:b/>
        </w:rPr>
        <w:br/>
      </w:r>
      <w:r w:rsidRPr="00006A56">
        <w:rPr>
          <w:rFonts w:ascii="Arial" w:hAnsi="Arial" w:cs="Arial"/>
          <w:b/>
        </w:rPr>
        <w:t>w/w maszyn.</w:t>
      </w:r>
    </w:p>
    <w:p w:rsidR="0074479B" w:rsidRPr="00006A56" w:rsidRDefault="0074479B" w:rsidP="0074479B">
      <w:pPr>
        <w:spacing w:line="360" w:lineRule="auto"/>
        <w:rPr>
          <w:rFonts w:ascii="Arial" w:hAnsi="Arial" w:cs="Arial"/>
          <w:b/>
        </w:rPr>
      </w:pPr>
    </w:p>
    <w:p w:rsidR="00E73106" w:rsidRDefault="00E73106" w:rsidP="002D2F11">
      <w:pPr>
        <w:suppressAutoHyphens w:val="0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</w:p>
    <w:sectPr w:rsidR="00E73106" w:rsidSect="002D2F11"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2D52" w:rsidRDefault="00DC2D52" w:rsidP="002D2F11">
      <w:r>
        <w:separator/>
      </w:r>
    </w:p>
  </w:endnote>
  <w:endnote w:type="continuationSeparator" w:id="0">
    <w:p w:rsidR="00DC2D52" w:rsidRDefault="00DC2D52" w:rsidP="002D2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33704515"/>
      <w:docPartObj>
        <w:docPartGallery w:val="Page Numbers (Bottom of Page)"/>
        <w:docPartUnique/>
      </w:docPartObj>
    </w:sdtPr>
    <w:sdtEndPr/>
    <w:sdtContent>
      <w:p w:rsidR="00D04D26" w:rsidRDefault="00D04D2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62EB">
          <w:rPr>
            <w:noProof/>
          </w:rPr>
          <w:t>4</w:t>
        </w:r>
        <w:r>
          <w:fldChar w:fldCharType="end"/>
        </w:r>
      </w:p>
    </w:sdtContent>
  </w:sdt>
  <w:p w:rsidR="00D04D26" w:rsidRDefault="00D04D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2D52" w:rsidRDefault="00DC2D52" w:rsidP="002D2F11">
      <w:r>
        <w:separator/>
      </w:r>
    </w:p>
  </w:footnote>
  <w:footnote w:type="continuationSeparator" w:id="0">
    <w:p w:rsidR="00DC2D52" w:rsidRDefault="00DC2D52" w:rsidP="002D2F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F483A"/>
    <w:multiLevelType w:val="hybridMultilevel"/>
    <w:tmpl w:val="200E3452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0263FB5"/>
    <w:multiLevelType w:val="hybridMultilevel"/>
    <w:tmpl w:val="6D887FE0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583051E"/>
    <w:multiLevelType w:val="hybridMultilevel"/>
    <w:tmpl w:val="E376E40E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FA40655"/>
    <w:multiLevelType w:val="hybridMultilevel"/>
    <w:tmpl w:val="29A641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FAA67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16671"/>
    <w:multiLevelType w:val="hybridMultilevel"/>
    <w:tmpl w:val="B220F5E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9C46473"/>
    <w:multiLevelType w:val="hybridMultilevel"/>
    <w:tmpl w:val="8F0AEA2E"/>
    <w:lvl w:ilvl="0" w:tplc="1AC8AB84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419326B"/>
    <w:multiLevelType w:val="hybridMultilevel"/>
    <w:tmpl w:val="482AE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D70A40"/>
    <w:multiLevelType w:val="hybridMultilevel"/>
    <w:tmpl w:val="8A72AA54"/>
    <w:lvl w:ilvl="0" w:tplc="004247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F11"/>
    <w:rsid w:val="00043133"/>
    <w:rsid w:val="000476E2"/>
    <w:rsid w:val="00051850"/>
    <w:rsid w:val="000D7835"/>
    <w:rsid w:val="000E073A"/>
    <w:rsid w:val="00160602"/>
    <w:rsid w:val="001E1E02"/>
    <w:rsid w:val="002451B2"/>
    <w:rsid w:val="002923A7"/>
    <w:rsid w:val="002D2F11"/>
    <w:rsid w:val="0030165F"/>
    <w:rsid w:val="003110C2"/>
    <w:rsid w:val="0034003D"/>
    <w:rsid w:val="003F5F6B"/>
    <w:rsid w:val="00455AD2"/>
    <w:rsid w:val="004C72F4"/>
    <w:rsid w:val="004E3CA4"/>
    <w:rsid w:val="0053087B"/>
    <w:rsid w:val="00550F81"/>
    <w:rsid w:val="005614B5"/>
    <w:rsid w:val="006106B5"/>
    <w:rsid w:val="006E62EB"/>
    <w:rsid w:val="006F4B5E"/>
    <w:rsid w:val="00724F25"/>
    <w:rsid w:val="0074479B"/>
    <w:rsid w:val="007B65A9"/>
    <w:rsid w:val="00916D21"/>
    <w:rsid w:val="009346F5"/>
    <w:rsid w:val="00985B1F"/>
    <w:rsid w:val="00993FEF"/>
    <w:rsid w:val="009F2850"/>
    <w:rsid w:val="00A22A6B"/>
    <w:rsid w:val="00A36A7D"/>
    <w:rsid w:val="00AF00F0"/>
    <w:rsid w:val="00B41569"/>
    <w:rsid w:val="00BC1977"/>
    <w:rsid w:val="00C045FC"/>
    <w:rsid w:val="00C13F95"/>
    <w:rsid w:val="00C51A62"/>
    <w:rsid w:val="00C6121C"/>
    <w:rsid w:val="00CA5A71"/>
    <w:rsid w:val="00CB6D35"/>
    <w:rsid w:val="00CC1902"/>
    <w:rsid w:val="00D04D26"/>
    <w:rsid w:val="00D23065"/>
    <w:rsid w:val="00D5369C"/>
    <w:rsid w:val="00D76789"/>
    <w:rsid w:val="00D76C90"/>
    <w:rsid w:val="00D9104E"/>
    <w:rsid w:val="00DA0E27"/>
    <w:rsid w:val="00DA1860"/>
    <w:rsid w:val="00DC2D52"/>
    <w:rsid w:val="00E73106"/>
    <w:rsid w:val="00F04FB0"/>
    <w:rsid w:val="00F05841"/>
    <w:rsid w:val="00F0612D"/>
    <w:rsid w:val="00FB3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101731"/>
  <w15:chartTrackingRefBased/>
  <w15:docId w15:val="{CB7569DF-F973-4AB0-B168-5776807D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2F1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2F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2F11"/>
  </w:style>
  <w:style w:type="paragraph" w:styleId="Stopka">
    <w:name w:val="footer"/>
    <w:basedOn w:val="Normalny"/>
    <w:link w:val="StopkaZnak"/>
    <w:uiPriority w:val="99"/>
    <w:unhideWhenUsed/>
    <w:rsid w:val="002D2F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2F11"/>
  </w:style>
  <w:style w:type="paragraph" w:styleId="Tekstdymka">
    <w:name w:val="Balloon Text"/>
    <w:basedOn w:val="Normalny"/>
    <w:link w:val="TekstdymkaZnak"/>
    <w:uiPriority w:val="99"/>
    <w:semiHidden/>
    <w:unhideWhenUsed/>
    <w:rsid w:val="00E731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3106"/>
    <w:rPr>
      <w:rFonts w:ascii="Segoe UI" w:eastAsia="Times New Roman" w:hAnsi="Segoe UI" w:cs="Segoe UI"/>
      <w:sz w:val="18"/>
      <w:szCs w:val="18"/>
      <w:lang w:eastAsia="zh-CN"/>
    </w:rPr>
  </w:style>
  <w:style w:type="paragraph" w:styleId="Akapitzlist">
    <w:name w:val="List Paragraph"/>
    <w:basedOn w:val="Normalny"/>
    <w:uiPriority w:val="34"/>
    <w:qFormat/>
    <w:rsid w:val="00CB6D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D617C-DE68-417F-80CF-E8614A5211A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6CD4E5E-6669-44C3-BF92-3316E48EF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4</Pages>
  <Words>756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Mulak Zenon</dc:creator>
  <cp:keywords/>
  <dc:description/>
  <cp:lastModifiedBy>Muraczewska Marta</cp:lastModifiedBy>
  <cp:revision>38</cp:revision>
  <cp:lastPrinted>2023-11-28T09:23:00Z</cp:lastPrinted>
  <dcterms:created xsi:type="dcterms:W3CDTF">2022-10-12T06:37:00Z</dcterms:created>
  <dcterms:modified xsi:type="dcterms:W3CDTF">2024-12-17T12:18:00Z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afc403ae-8556-49ae-8c43-f44910b76a53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bjSaver">
    <vt:lpwstr>gUqU23I7lHj9EBArxb/epxky/yyfPNe/</vt:lpwstr>
  </property>
  <property fmtid="{D5CDD505-2E9C-101B-9397-08002B2CF9AE}" pid="9" name="s5636:Creator type=author">
    <vt:lpwstr>Mulak Zenon</vt:lpwstr>
  </property>
  <property fmtid="{D5CDD505-2E9C-101B-9397-08002B2CF9AE}" pid="10" name="s5636:Creator type=IP">
    <vt:lpwstr>10.62.57.104</vt:lpwstr>
  </property>
  <property fmtid="{D5CDD505-2E9C-101B-9397-08002B2CF9AE}" pid="11" name="bjPortionMark">
    <vt:lpwstr>[]</vt:lpwstr>
  </property>
</Properties>
</file>