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C7" w:rsidRPr="00532E05" w:rsidRDefault="004D36C7" w:rsidP="005934AE">
      <w:pPr>
        <w:jc w:val="right"/>
        <w:rPr>
          <w:rFonts w:cstheme="minorHAnsi"/>
          <w:b/>
          <w:lang w:eastAsia="x-none"/>
        </w:rPr>
      </w:pPr>
      <w:r w:rsidRPr="00532E05">
        <w:rPr>
          <w:rFonts w:cstheme="minorHAnsi"/>
          <w:b/>
          <w:lang w:eastAsia="x-none"/>
        </w:rPr>
        <w:t xml:space="preserve">Załącznik nr </w:t>
      </w:r>
      <w:r w:rsidR="005934AE" w:rsidRPr="00532E05">
        <w:rPr>
          <w:rFonts w:cstheme="minorHAnsi"/>
          <w:b/>
          <w:lang w:eastAsia="x-none"/>
        </w:rPr>
        <w:t>5 do zapytania ofertowego</w:t>
      </w:r>
    </w:p>
    <w:p w:rsidR="004D36C7" w:rsidRPr="00532E05" w:rsidRDefault="005934AE" w:rsidP="004D36C7">
      <w:pPr>
        <w:jc w:val="center"/>
        <w:rPr>
          <w:rFonts w:cstheme="minorHAnsi"/>
          <w:b/>
          <w:lang w:eastAsia="x-none"/>
        </w:rPr>
      </w:pPr>
      <w:r w:rsidRPr="00532E05">
        <w:rPr>
          <w:rFonts w:cstheme="minorHAnsi"/>
          <w:b/>
          <w:lang w:eastAsia="x-none"/>
        </w:rPr>
        <w:br/>
      </w:r>
      <w:r w:rsidR="004D36C7" w:rsidRPr="00532E05">
        <w:rPr>
          <w:rFonts w:cstheme="minorHAnsi"/>
          <w:b/>
          <w:lang w:val="x-none" w:eastAsia="x-none"/>
        </w:rPr>
        <w:t xml:space="preserve">Wykaz </w:t>
      </w:r>
      <w:r w:rsidR="004D36C7" w:rsidRPr="00532E05">
        <w:rPr>
          <w:rFonts w:cstheme="minorHAnsi"/>
          <w:b/>
          <w:lang w:eastAsia="x-none"/>
        </w:rPr>
        <w:t>usług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54"/>
        <w:gridCol w:w="1559"/>
        <w:gridCol w:w="1701"/>
        <w:gridCol w:w="1701"/>
        <w:gridCol w:w="1522"/>
      </w:tblGrid>
      <w:tr w:rsidR="004D36C7" w:rsidRPr="003167C0" w:rsidTr="00532E05">
        <w:trPr>
          <w:trHeight w:val="610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7C0">
              <w:rPr>
                <w:rFonts w:cstheme="minorHAnsi"/>
                <w:sz w:val="20"/>
                <w:szCs w:val="20"/>
              </w:rPr>
              <w:t>Nazwa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6C7" w:rsidRPr="003167C0" w:rsidTr="00532E05">
        <w:trPr>
          <w:trHeight w:val="703"/>
          <w:jc w:val="center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7C0">
              <w:rPr>
                <w:rFonts w:cstheme="minorHAnsi"/>
                <w:sz w:val="20"/>
                <w:szCs w:val="20"/>
              </w:rPr>
              <w:t>Adres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6C7" w:rsidRPr="003167C0" w:rsidTr="00532E05">
        <w:trPr>
          <w:trHeight w:val="711"/>
          <w:jc w:val="center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7D5A06" w:rsidP="00944291">
            <w:pPr>
              <w:ind w:left="42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7C0">
              <w:rPr>
                <w:rFonts w:cstheme="minorHAnsi"/>
                <w:b/>
                <w:sz w:val="20"/>
                <w:szCs w:val="20"/>
              </w:rPr>
              <w:br/>
            </w:r>
            <w:r w:rsidR="004D36C7" w:rsidRPr="003167C0">
              <w:rPr>
                <w:rFonts w:cstheme="minorHAnsi"/>
                <w:b/>
                <w:sz w:val="20"/>
                <w:szCs w:val="20"/>
              </w:rPr>
              <w:t xml:space="preserve">WYKAZ USŁUG WYKONANYCH ZGODNIE Z WYMAGANIAMI OKREŚLONYMI               </w:t>
            </w:r>
            <w:r w:rsidR="00944291" w:rsidRPr="003167C0">
              <w:rPr>
                <w:rFonts w:cstheme="minorHAnsi"/>
                <w:b/>
                <w:sz w:val="20"/>
                <w:szCs w:val="20"/>
              </w:rPr>
              <w:t xml:space="preserve">                    W CZĘŚCI V UST</w:t>
            </w:r>
            <w:r w:rsidR="004D36C7" w:rsidRPr="003167C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3167C0">
              <w:rPr>
                <w:rFonts w:cstheme="minorHAnsi"/>
                <w:b/>
                <w:sz w:val="20"/>
                <w:szCs w:val="20"/>
              </w:rPr>
              <w:t>3 ZAPYTANIA OFERTOWEGO</w:t>
            </w:r>
          </w:p>
        </w:tc>
      </w:tr>
      <w:tr w:rsidR="004D36C7" w:rsidRPr="003167C0" w:rsidTr="00532E05">
        <w:trPr>
          <w:trHeight w:val="68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7C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7" w:rsidRPr="003167C0" w:rsidRDefault="005934AE" w:rsidP="003167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7C0">
              <w:rPr>
                <w:rFonts w:cstheme="minorHAnsi"/>
                <w:sz w:val="20"/>
                <w:szCs w:val="20"/>
              </w:rPr>
              <w:t>Usługa</w:t>
            </w:r>
            <w:r w:rsidR="003167C0" w:rsidRPr="003167C0">
              <w:rPr>
                <w:rFonts w:cstheme="minorHAnsi"/>
                <w:sz w:val="20"/>
                <w:szCs w:val="20"/>
              </w:rPr>
              <w:t xml:space="preserve"> </w:t>
            </w:r>
            <w:r w:rsidR="003167C0">
              <w:rPr>
                <w:rFonts w:cstheme="minorHAnsi"/>
                <w:sz w:val="20"/>
                <w:szCs w:val="20"/>
              </w:rPr>
              <w:t>polegająca</w:t>
            </w:r>
            <w:r w:rsidR="003167C0" w:rsidRPr="003167C0">
              <w:rPr>
                <w:rFonts w:cstheme="minorHAnsi"/>
                <w:sz w:val="20"/>
                <w:szCs w:val="20"/>
              </w:rPr>
              <w:t xml:space="preserve"> </w:t>
            </w:r>
            <w:r w:rsidR="003167C0" w:rsidRPr="003167C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 pełnieniu obowiązków inspektora nadzoru inwestorskiego nad inwestycjami </w:t>
            </w:r>
            <w:bookmarkStart w:id="0" w:name="_GoBack"/>
            <w:bookmarkEnd w:id="0"/>
            <w:r w:rsidR="003167C0" w:rsidRPr="003167C0">
              <w:rPr>
                <w:rFonts w:ascii="Calibri" w:hAnsi="Calibri" w:cs="Calibri"/>
                <w:color w:val="000000"/>
                <w:sz w:val="20"/>
                <w:szCs w:val="20"/>
              </w:rPr>
              <w:t>obejmującymi branże: ogólnobudowlaną, sanitarną oraz elektryczną w budynkach użyteczności publicznej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7C0">
              <w:rPr>
                <w:rFonts w:cstheme="minorHAnsi"/>
                <w:sz w:val="20"/>
                <w:szCs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7C0">
              <w:rPr>
                <w:rFonts w:cstheme="minorHAnsi"/>
                <w:sz w:val="20"/>
                <w:szCs w:val="20"/>
              </w:rPr>
              <w:t xml:space="preserve">Data wykonania </w:t>
            </w:r>
            <w:r w:rsidR="005934AE" w:rsidRPr="003167C0">
              <w:rPr>
                <w:rFonts w:cstheme="minorHAnsi"/>
                <w:sz w:val="20"/>
                <w:szCs w:val="20"/>
              </w:rPr>
              <w:t>usługi</w:t>
            </w:r>
            <w:r w:rsidRPr="003167C0">
              <w:rPr>
                <w:rFonts w:cstheme="minorHAnsi"/>
                <w:sz w:val="20"/>
                <w:szCs w:val="20"/>
              </w:rPr>
              <w:t xml:space="preserve"> (od –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7C0">
              <w:rPr>
                <w:rFonts w:cstheme="minorHAnsi"/>
                <w:sz w:val="20"/>
                <w:szCs w:val="20"/>
              </w:rPr>
              <w:t xml:space="preserve">Podmiot na rzecz którego </w:t>
            </w:r>
            <w:r w:rsidR="005934AE" w:rsidRPr="003167C0">
              <w:rPr>
                <w:rFonts w:cstheme="minorHAnsi"/>
                <w:sz w:val="20"/>
                <w:szCs w:val="20"/>
              </w:rPr>
              <w:t>usługa</w:t>
            </w:r>
            <w:r w:rsidRPr="003167C0">
              <w:rPr>
                <w:rFonts w:cstheme="minorHAnsi"/>
                <w:sz w:val="20"/>
                <w:szCs w:val="20"/>
              </w:rPr>
              <w:t xml:space="preserve"> była </w:t>
            </w:r>
            <w:r w:rsidR="005934AE" w:rsidRPr="003167C0">
              <w:rPr>
                <w:rFonts w:cstheme="minorHAnsi"/>
                <w:sz w:val="20"/>
                <w:szCs w:val="20"/>
              </w:rPr>
              <w:t>realizowana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7C0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4D36C7" w:rsidRPr="003167C0" w:rsidTr="00532E05">
        <w:trPr>
          <w:trHeight w:val="7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6C7" w:rsidRPr="003167C0" w:rsidTr="00532E05">
        <w:trPr>
          <w:trHeight w:val="6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532E0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36C7" w:rsidRPr="003167C0" w:rsidTr="00532E05">
        <w:trPr>
          <w:trHeight w:val="6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803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803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803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803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803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C7" w:rsidRPr="003167C0" w:rsidRDefault="004D36C7" w:rsidP="00803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D36C7" w:rsidRPr="00532E05" w:rsidRDefault="004D36C7" w:rsidP="004D36C7">
      <w:pPr>
        <w:rPr>
          <w:rFonts w:cstheme="minorHAnsi"/>
        </w:rPr>
      </w:pPr>
    </w:p>
    <w:p w:rsidR="004D36C7" w:rsidRPr="00532E05" w:rsidRDefault="004D36C7" w:rsidP="004D36C7">
      <w:pPr>
        <w:spacing w:line="276" w:lineRule="auto"/>
        <w:jc w:val="both"/>
        <w:rPr>
          <w:rFonts w:cstheme="minorHAnsi"/>
        </w:rPr>
      </w:pPr>
      <w:r w:rsidRPr="00532E05">
        <w:rPr>
          <w:rFonts w:cstheme="minorHAnsi"/>
        </w:rPr>
        <w:t xml:space="preserve">Do wykazu </w:t>
      </w:r>
      <w:r w:rsidR="005934AE" w:rsidRPr="00532E05">
        <w:rPr>
          <w:rFonts w:cstheme="minorHAnsi"/>
        </w:rPr>
        <w:t>usług</w:t>
      </w:r>
      <w:r w:rsidRPr="00532E05">
        <w:rPr>
          <w:rFonts w:cstheme="minorHAnsi"/>
        </w:rPr>
        <w:t xml:space="preserve"> należy załączyć dowody określające, że </w:t>
      </w:r>
      <w:r w:rsidR="005934AE" w:rsidRPr="00532E05">
        <w:rPr>
          <w:rFonts w:cstheme="minorHAnsi"/>
        </w:rPr>
        <w:t>usługi</w:t>
      </w:r>
      <w:r w:rsidRPr="00532E05">
        <w:rPr>
          <w:rFonts w:cstheme="minorHAnsi"/>
        </w:rPr>
        <w:t xml:space="preserve"> te zostały wykonane lub są wykonywane należycie, przy czym dowodami, o których mowa są referencje bądź inne dokumenty sporządzone przez podmiot, na rzecz którego były wykonywane, a jeżeli wykonawca z przyczyn niezależnych od niego nie jest w stanie uzyskać tych dokumentów – inne odpowiednie  dokumenty. </w:t>
      </w:r>
    </w:p>
    <w:p w:rsidR="004D36C7" w:rsidRPr="00532E05" w:rsidRDefault="004D36C7" w:rsidP="004D36C7">
      <w:pPr>
        <w:spacing w:line="276" w:lineRule="auto"/>
        <w:jc w:val="both"/>
        <w:rPr>
          <w:rFonts w:cstheme="minorHAnsi"/>
          <w:b/>
          <w:u w:val="single"/>
        </w:rPr>
      </w:pPr>
      <w:r w:rsidRPr="00532E05">
        <w:rPr>
          <w:rFonts w:cstheme="minorHAnsi"/>
          <w:b/>
          <w:u w:val="single"/>
        </w:rPr>
        <w:t>UWAGA! Należy obligatoryjnie wypełnić wszystkie kolumny!</w:t>
      </w:r>
    </w:p>
    <w:p w:rsidR="004D36C7" w:rsidRPr="00532E05" w:rsidRDefault="004D36C7" w:rsidP="004D36C7">
      <w:pPr>
        <w:rPr>
          <w:rFonts w:cstheme="minorHAnsi"/>
          <w:b/>
        </w:rPr>
      </w:pP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55"/>
      </w:tblGrid>
      <w:tr w:rsidR="004D36C7" w:rsidRPr="00532E05" w:rsidTr="008039E7">
        <w:trPr>
          <w:trHeight w:val="552"/>
        </w:trPr>
        <w:tc>
          <w:tcPr>
            <w:tcW w:w="4539" w:type="dxa"/>
            <w:vAlign w:val="center"/>
          </w:tcPr>
          <w:p w:rsidR="004D36C7" w:rsidRPr="00532E05" w:rsidRDefault="004D36C7" w:rsidP="008039E7">
            <w:pPr>
              <w:jc w:val="center"/>
              <w:rPr>
                <w:rFonts w:cstheme="minorHAnsi"/>
              </w:rPr>
            </w:pPr>
          </w:p>
          <w:p w:rsidR="004D36C7" w:rsidRPr="00532E05" w:rsidRDefault="004D36C7" w:rsidP="008039E7">
            <w:pPr>
              <w:jc w:val="center"/>
              <w:rPr>
                <w:rFonts w:cstheme="minorHAnsi"/>
              </w:rPr>
            </w:pPr>
            <w:r w:rsidRPr="00532E05">
              <w:rPr>
                <w:rFonts w:cstheme="minorHAnsi"/>
              </w:rPr>
              <w:t>.........................................................</w:t>
            </w:r>
          </w:p>
        </w:tc>
        <w:tc>
          <w:tcPr>
            <w:tcW w:w="4555" w:type="dxa"/>
            <w:vAlign w:val="center"/>
          </w:tcPr>
          <w:p w:rsidR="004D36C7" w:rsidRPr="00532E05" w:rsidRDefault="004D36C7" w:rsidP="008039E7">
            <w:pPr>
              <w:jc w:val="center"/>
              <w:rPr>
                <w:rFonts w:cstheme="minorHAnsi"/>
              </w:rPr>
            </w:pPr>
          </w:p>
          <w:p w:rsidR="004D36C7" w:rsidRPr="00532E05" w:rsidRDefault="004D36C7" w:rsidP="008039E7">
            <w:pPr>
              <w:jc w:val="center"/>
              <w:rPr>
                <w:rFonts w:cstheme="minorHAnsi"/>
              </w:rPr>
            </w:pPr>
            <w:r w:rsidRPr="00532E05">
              <w:rPr>
                <w:rFonts w:cstheme="minorHAnsi"/>
              </w:rPr>
              <w:t>.........................................................</w:t>
            </w:r>
          </w:p>
        </w:tc>
      </w:tr>
      <w:tr w:rsidR="004D36C7" w:rsidRPr="00532E05" w:rsidTr="008039E7">
        <w:tc>
          <w:tcPr>
            <w:tcW w:w="4539" w:type="dxa"/>
            <w:vAlign w:val="center"/>
          </w:tcPr>
          <w:p w:rsidR="004D36C7" w:rsidRPr="00532E05" w:rsidRDefault="004D36C7" w:rsidP="008039E7">
            <w:pPr>
              <w:jc w:val="center"/>
              <w:rPr>
                <w:rFonts w:cstheme="minorHAnsi"/>
              </w:rPr>
            </w:pPr>
            <w:r w:rsidRPr="00532E05">
              <w:rPr>
                <w:rFonts w:cstheme="minorHAnsi"/>
              </w:rPr>
              <w:t>Miejsce i data</w:t>
            </w:r>
          </w:p>
        </w:tc>
        <w:tc>
          <w:tcPr>
            <w:tcW w:w="4555" w:type="dxa"/>
          </w:tcPr>
          <w:p w:rsidR="004D36C7" w:rsidRPr="00532E05" w:rsidRDefault="004D36C7" w:rsidP="008039E7">
            <w:pPr>
              <w:jc w:val="center"/>
              <w:rPr>
                <w:rFonts w:cstheme="minorHAnsi"/>
              </w:rPr>
            </w:pPr>
            <w:r w:rsidRPr="00532E05">
              <w:rPr>
                <w:rFonts w:cstheme="minorHAnsi"/>
              </w:rPr>
              <w:t>Pieczątka i podpisy osób reprezentujących wykonawcę</w:t>
            </w:r>
          </w:p>
        </w:tc>
      </w:tr>
    </w:tbl>
    <w:p w:rsidR="004D36C7" w:rsidRPr="00532E05" w:rsidRDefault="004D36C7" w:rsidP="004D36C7">
      <w:pPr>
        <w:jc w:val="both"/>
        <w:rPr>
          <w:rFonts w:cstheme="minorHAnsi"/>
          <w:b/>
          <w:bCs/>
        </w:rPr>
      </w:pPr>
    </w:p>
    <w:p w:rsidR="00870137" w:rsidRPr="00532E05" w:rsidRDefault="00870137" w:rsidP="004D36C7">
      <w:pPr>
        <w:rPr>
          <w:rFonts w:cstheme="minorHAnsi"/>
        </w:rPr>
      </w:pPr>
    </w:p>
    <w:sectPr w:rsidR="00870137" w:rsidRPr="0053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BC"/>
    <w:rsid w:val="001800C6"/>
    <w:rsid w:val="00251930"/>
    <w:rsid w:val="003167C0"/>
    <w:rsid w:val="004D36C7"/>
    <w:rsid w:val="005118E6"/>
    <w:rsid w:val="00532E05"/>
    <w:rsid w:val="005934AE"/>
    <w:rsid w:val="00672DBC"/>
    <w:rsid w:val="007D5A06"/>
    <w:rsid w:val="00870137"/>
    <w:rsid w:val="00944291"/>
    <w:rsid w:val="00B3078C"/>
    <w:rsid w:val="00C76C26"/>
    <w:rsid w:val="00D574E4"/>
    <w:rsid w:val="00EE6EF2"/>
    <w:rsid w:val="00E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72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7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Wioleta</cp:lastModifiedBy>
  <cp:revision>7</cp:revision>
  <dcterms:created xsi:type="dcterms:W3CDTF">2023-04-26T07:07:00Z</dcterms:created>
  <dcterms:modified xsi:type="dcterms:W3CDTF">2023-04-27T12:32:00Z</dcterms:modified>
</cp:coreProperties>
</file>