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  <w:r w:rsidRPr="0020674B">
        <w:rPr>
          <w:rFonts w:asciiTheme="majorHAnsi" w:hAnsiTheme="majorHAnsi" w:cs="Cambria"/>
          <w:sz w:val="24"/>
          <w:szCs w:val="24"/>
        </w:rPr>
        <w:t xml:space="preserve">Znak sprawy: </w:t>
      </w:r>
      <w:r w:rsidRPr="0020674B">
        <w:rPr>
          <w:rFonts w:asciiTheme="majorHAnsi" w:hAnsiTheme="majorHAnsi" w:cs="Arial"/>
          <w:b/>
          <w:bCs/>
          <w:sz w:val="24"/>
          <w:szCs w:val="24"/>
          <w:lang w:val="en-US"/>
        </w:rPr>
        <w:t>GKRiOŚ.II.7624.24.21</w:t>
      </w:r>
      <w:r>
        <w:rPr>
          <w:rFonts w:asciiTheme="majorHAnsi" w:hAnsiTheme="majorHAnsi" w:cs="Arial"/>
          <w:b/>
          <w:bCs/>
          <w:sz w:val="24"/>
          <w:szCs w:val="24"/>
          <w:lang w:val="en-US"/>
        </w:rPr>
        <w:tab/>
      </w:r>
      <w:r>
        <w:rPr>
          <w:rFonts w:asciiTheme="majorHAnsi" w:hAnsiTheme="majorHAnsi" w:cs="Arial"/>
          <w:b/>
          <w:bCs/>
          <w:sz w:val="24"/>
          <w:szCs w:val="24"/>
          <w:lang w:val="en-US"/>
        </w:rPr>
        <w:tab/>
      </w:r>
      <w:r w:rsidRPr="0020674B">
        <w:rPr>
          <w:rFonts w:asciiTheme="majorHAnsi" w:hAnsiTheme="majorHAnsi" w:cs="Arial"/>
          <w:b/>
          <w:bCs/>
          <w:sz w:val="24"/>
          <w:szCs w:val="24"/>
          <w:lang w:val="en-US"/>
        </w:rPr>
        <w:t xml:space="preserve">                    </w:t>
      </w:r>
      <w:r w:rsidRPr="0020674B">
        <w:rPr>
          <w:rFonts w:asciiTheme="majorHAnsi" w:hAnsiTheme="majorHAnsi" w:cs="Cambria,Bold"/>
          <w:b/>
          <w:bCs/>
          <w:sz w:val="24"/>
          <w:szCs w:val="24"/>
        </w:rPr>
        <w:t>Działoszyce, 23.09.2021 r.</w:t>
      </w:r>
    </w:p>
    <w:p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</w:p>
    <w:p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  <w:r w:rsidRPr="0020674B">
        <w:rPr>
          <w:rFonts w:asciiTheme="majorHAnsi" w:hAnsiTheme="majorHAnsi" w:cs="Cambria,Bold"/>
          <w:b/>
          <w:bCs/>
          <w:sz w:val="24"/>
          <w:szCs w:val="24"/>
        </w:rPr>
        <w:t>INFORMACJA</w:t>
      </w:r>
    </w:p>
    <w:p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  <w:r w:rsidRPr="0020674B">
        <w:rPr>
          <w:rFonts w:asciiTheme="majorHAnsi" w:hAnsiTheme="majorHAnsi" w:cs="Cambria,Bold"/>
          <w:b/>
          <w:bCs/>
          <w:sz w:val="24"/>
          <w:szCs w:val="24"/>
        </w:rPr>
        <w:t>dla Wykonawców nr 1</w:t>
      </w:r>
    </w:p>
    <w:p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:rsidR="0020674B" w:rsidRPr="0020674B" w:rsidRDefault="0020674B" w:rsidP="0020674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  <w:r w:rsidRPr="0020674B">
        <w:rPr>
          <w:rFonts w:asciiTheme="majorHAnsi" w:hAnsiTheme="majorHAnsi" w:cs="Cambria,Bold"/>
          <w:b/>
          <w:bCs/>
          <w:sz w:val="24"/>
          <w:szCs w:val="24"/>
        </w:rPr>
        <w:t>Dotyczy: Postępowania o udzielenie zamówienia publicznego:</w:t>
      </w:r>
    </w:p>
    <w:p w:rsidR="0020674B" w:rsidRPr="0020674B" w:rsidRDefault="0020674B" w:rsidP="0020674B">
      <w:pPr>
        <w:shd w:val="clear" w:color="auto" w:fill="D9D9D9" w:themeFill="background1" w:themeFillShade="D9"/>
        <w:tabs>
          <w:tab w:val="left" w:pos="6060"/>
        </w:tabs>
        <w:jc w:val="center"/>
        <w:rPr>
          <w:rFonts w:asciiTheme="majorHAnsi" w:hAnsiTheme="majorHAnsi"/>
          <w:b/>
          <w:sz w:val="24"/>
          <w:szCs w:val="24"/>
          <w:lang/>
        </w:rPr>
      </w:pPr>
      <w:r w:rsidRPr="0020674B">
        <w:rPr>
          <w:rFonts w:asciiTheme="majorHAnsi" w:hAnsiTheme="majorHAnsi"/>
          <w:b/>
          <w:sz w:val="24"/>
          <w:szCs w:val="24"/>
          <w:lang/>
        </w:rPr>
        <w:t>„</w:t>
      </w:r>
      <w:r w:rsidRPr="0020674B">
        <w:rPr>
          <w:rFonts w:asciiTheme="majorHAnsi" w:eastAsia="SimSun" w:hAnsiTheme="majorHAnsi"/>
          <w:b/>
          <w:kern w:val="3"/>
          <w:sz w:val="24"/>
          <w:szCs w:val="24"/>
          <w:lang w:bidi="hi-IN"/>
        </w:rPr>
        <w:t>Zagospodarowanie odpadów komunalnych z nieruchomości zamieszkałych z terenu Gminy Działoszyce</w:t>
      </w:r>
      <w:r w:rsidRPr="0020674B">
        <w:rPr>
          <w:rFonts w:asciiTheme="majorHAnsi" w:hAnsiTheme="majorHAnsi"/>
          <w:b/>
          <w:sz w:val="24"/>
          <w:szCs w:val="24"/>
          <w:lang/>
        </w:rPr>
        <w:t>”</w:t>
      </w:r>
    </w:p>
    <w:p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20674B">
        <w:rPr>
          <w:rFonts w:asciiTheme="majorHAnsi" w:hAnsiTheme="majorHAnsi" w:cs="Cambria"/>
          <w:sz w:val="24"/>
          <w:szCs w:val="24"/>
        </w:rPr>
        <w:t>Zamawiający działając na podstawie art. 135 ust. 6 ustawy z dnia 11 września 2019 r. Prawo</w:t>
      </w:r>
      <w:r>
        <w:rPr>
          <w:rFonts w:asciiTheme="majorHAnsi" w:hAnsiTheme="majorHAnsi" w:cs="Cambria"/>
          <w:sz w:val="24"/>
          <w:szCs w:val="24"/>
        </w:rPr>
        <w:t xml:space="preserve"> </w:t>
      </w:r>
      <w:r w:rsidRPr="0020674B">
        <w:rPr>
          <w:rFonts w:asciiTheme="majorHAnsi" w:hAnsiTheme="majorHAnsi" w:cs="Cambria"/>
          <w:sz w:val="24"/>
          <w:szCs w:val="24"/>
        </w:rPr>
        <w:t>zamówień publicznych (</w:t>
      </w:r>
      <w:r w:rsidRPr="0020674B">
        <w:rPr>
          <w:rFonts w:asciiTheme="majorHAnsi" w:hAnsiTheme="majorHAnsi" w:cs="Cambria,Bold"/>
          <w:b/>
          <w:bCs/>
          <w:sz w:val="24"/>
          <w:szCs w:val="24"/>
        </w:rPr>
        <w:t xml:space="preserve">Dz. U. z 2021 r. poz. 1129 </w:t>
      </w:r>
      <w:r w:rsidRPr="0020674B">
        <w:rPr>
          <w:rFonts w:asciiTheme="majorHAnsi" w:hAnsiTheme="majorHAnsi" w:cs="Cambria"/>
          <w:sz w:val="24"/>
          <w:szCs w:val="24"/>
        </w:rPr>
        <w:t>– dalej ustawy) udziela odpowiedzi na pytania.</w:t>
      </w:r>
    </w:p>
    <w:p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</w:p>
    <w:p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</w:p>
    <w:p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  <w:r w:rsidRPr="0020674B">
        <w:rPr>
          <w:rFonts w:asciiTheme="majorHAnsi" w:hAnsiTheme="majorHAnsi" w:cs="Cambria,Bold"/>
          <w:b/>
          <w:bCs/>
          <w:sz w:val="24"/>
          <w:szCs w:val="24"/>
        </w:rPr>
        <w:t>Pytanie 1</w:t>
      </w:r>
    </w:p>
    <w:p w:rsidR="0020674B" w:rsidRPr="0020674B" w:rsidRDefault="0020674B" w:rsidP="0020674B">
      <w:pPr>
        <w:pStyle w:val="Teksttreci0"/>
        <w:ind w:firstLine="0"/>
        <w:jc w:val="both"/>
        <w:rPr>
          <w:rFonts w:asciiTheme="majorHAnsi" w:hAnsiTheme="majorHAnsi"/>
          <w:sz w:val="24"/>
          <w:szCs w:val="24"/>
        </w:rPr>
      </w:pPr>
      <w:r w:rsidRPr="0020674B">
        <w:rPr>
          <w:rFonts w:asciiTheme="majorHAnsi" w:hAnsiTheme="majorHAnsi"/>
          <w:color w:val="000000"/>
          <w:sz w:val="24"/>
          <w:szCs w:val="24"/>
        </w:rPr>
        <w:t>W związku z zamieszczonym na Państwa stronie postępowaniem, jako potencjalny Wykonawca, zwracam się z prośbą o rezygnację z zamieszczonego wzoru umowy, stanowiącego załącznik nr 2 do SWZ.</w:t>
      </w:r>
    </w:p>
    <w:p w:rsidR="0020674B" w:rsidRPr="0020674B" w:rsidRDefault="0020674B" w:rsidP="0020674B">
      <w:pPr>
        <w:pStyle w:val="Teksttreci0"/>
        <w:ind w:firstLine="0"/>
        <w:jc w:val="both"/>
        <w:rPr>
          <w:rFonts w:asciiTheme="majorHAnsi" w:hAnsiTheme="majorHAnsi"/>
          <w:sz w:val="24"/>
          <w:szCs w:val="24"/>
        </w:rPr>
      </w:pPr>
      <w:r w:rsidRPr="0020674B">
        <w:rPr>
          <w:rFonts w:asciiTheme="majorHAnsi" w:hAnsiTheme="majorHAnsi"/>
          <w:color w:val="000000"/>
          <w:sz w:val="24"/>
          <w:szCs w:val="24"/>
        </w:rPr>
        <w:t>Ze względu na aktualne uwarunkowania prowadzenia działalności objętej przedmiotem zamówienia, instalacje zagospodarowujące odpady komunalne posiadają własne wzory umów z dostawcami odpadów. Nasza Spółka również posiada taki wzór, korzystny dla obu stron, wypełniający obowiązki wynikające z obowiązujących przepisów związanych z gospodarką odpadami.</w:t>
      </w:r>
    </w:p>
    <w:p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  <w:r w:rsidRPr="0020674B">
        <w:rPr>
          <w:rFonts w:asciiTheme="majorHAnsi" w:hAnsiTheme="majorHAnsi"/>
          <w:b/>
          <w:bCs/>
          <w:color w:val="000000"/>
          <w:sz w:val="24"/>
          <w:szCs w:val="24"/>
        </w:rPr>
        <w:t>W związku z powyższym wnosimy jak powyżej o uchylenie załącznika nr 2 do SWZ z jednoczesnym wprowadzeniem do zapisów SWZ (w rozdziale XXII) kluczowych wymagań dotyczących realizacji umowy, wymaganych przez Zamawiającego.</w:t>
      </w:r>
    </w:p>
    <w:p w:rsid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</w:p>
    <w:p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  <w:r w:rsidRPr="0020674B">
        <w:rPr>
          <w:rFonts w:asciiTheme="majorHAnsi" w:hAnsiTheme="majorHAnsi" w:cs="Cambria,Bold"/>
          <w:b/>
          <w:bCs/>
          <w:sz w:val="24"/>
          <w:szCs w:val="24"/>
        </w:rPr>
        <w:t>Odpowiedź:</w:t>
      </w:r>
    </w:p>
    <w:p w:rsidR="00000000" w:rsidRPr="0020674B" w:rsidRDefault="0020674B" w:rsidP="0020674B">
      <w:pPr>
        <w:rPr>
          <w:rFonts w:asciiTheme="majorHAnsi" w:hAnsiTheme="majorHAnsi"/>
          <w:sz w:val="24"/>
          <w:szCs w:val="24"/>
        </w:rPr>
      </w:pPr>
      <w:r w:rsidRPr="0020674B">
        <w:rPr>
          <w:rFonts w:asciiTheme="majorHAnsi" w:hAnsiTheme="majorHAnsi" w:cs="Cambria,Bold"/>
          <w:b/>
          <w:bCs/>
          <w:sz w:val="24"/>
          <w:szCs w:val="24"/>
        </w:rPr>
        <w:t xml:space="preserve">Zamawiający </w:t>
      </w:r>
      <w:r>
        <w:rPr>
          <w:rFonts w:asciiTheme="majorHAnsi" w:hAnsiTheme="majorHAnsi" w:cs="Cambria,Bold"/>
          <w:b/>
          <w:bCs/>
          <w:sz w:val="24"/>
          <w:szCs w:val="24"/>
        </w:rPr>
        <w:t>nie wyraża zgody</w:t>
      </w:r>
      <w:r w:rsidRPr="0020674B">
        <w:rPr>
          <w:rFonts w:asciiTheme="majorHAnsi" w:hAnsiTheme="majorHAnsi" w:cs="Cambria,Bold"/>
          <w:b/>
          <w:bCs/>
          <w:sz w:val="24"/>
          <w:szCs w:val="24"/>
        </w:rPr>
        <w:t>.</w:t>
      </w:r>
    </w:p>
    <w:sectPr w:rsidR="00000000" w:rsidRPr="0020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0674B"/>
    <w:rsid w:val="0020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0674B"/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rsid w:val="0020674B"/>
    <w:pPr>
      <w:widowControl w:val="0"/>
      <w:spacing w:after="0" w:line="240" w:lineRule="auto"/>
      <w:ind w:firstLine="40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2021-09-23T16:34:00Z</dcterms:created>
  <dcterms:modified xsi:type="dcterms:W3CDTF">2021-09-23T16:46:00Z</dcterms:modified>
</cp:coreProperties>
</file>