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64575">
        <w:rPr>
          <w:b/>
          <w:sz w:val="22"/>
          <w:szCs w:val="22"/>
        </w:rPr>
        <w:t xml:space="preserve">apytaniem ofertowym dotyczącym: </w:t>
      </w:r>
      <w:r w:rsidR="00D71998">
        <w:t>g</w:t>
      </w:r>
      <w:r w:rsidR="00BA2932" w:rsidRPr="00BA2932">
        <w:t>alwanicznego pokrycia cynkiem liter z blachy stalowej</w:t>
      </w:r>
      <w:r w:rsidR="008F2099" w:rsidRPr="00BA2932"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201"/>
        <w:gridCol w:w="1708"/>
        <w:gridCol w:w="837"/>
        <w:gridCol w:w="2824"/>
        <w:gridCol w:w="2414"/>
      </w:tblGrid>
      <w:tr w:rsidR="00BA2932" w:rsidRPr="007956BE" w:rsidTr="00BA2932">
        <w:trPr>
          <w:trHeight w:val="835"/>
          <w:tblHeader/>
        </w:trPr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A2932" w:rsidRPr="007956BE" w:rsidRDefault="008D081B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/kol. 3 + kol. 5</w:t>
            </w:r>
            <w:r w:rsidR="00BA2932" w:rsidRPr="007956BE">
              <w:rPr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BA2932" w:rsidRPr="007956BE" w:rsidTr="00BA2932">
        <w:trPr>
          <w:trHeight w:val="20"/>
          <w:tblHeader/>
        </w:trPr>
        <w:tc>
          <w:tcPr>
            <w:tcW w:w="188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A2932" w:rsidRPr="007956BE" w:rsidRDefault="00BA2932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A2932" w:rsidRPr="007956BE" w:rsidRDefault="008D081B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A2932" w:rsidRPr="007956BE" w:rsidRDefault="008D081B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A2932" w:rsidRPr="007956BE" w:rsidRDefault="008D081B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A2932" w:rsidRPr="007956BE" w:rsidRDefault="008D081B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BA2932" w:rsidRPr="007956BE" w:rsidTr="00BA2932">
        <w:trPr>
          <w:trHeight w:val="912"/>
        </w:trPr>
        <w:tc>
          <w:tcPr>
            <w:tcW w:w="1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932" w:rsidRPr="007956BE" w:rsidRDefault="00BA2932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932" w:rsidRDefault="00BA2932" w:rsidP="00BA2932">
            <w:pPr>
              <w:rPr>
                <w:sz w:val="22"/>
                <w:szCs w:val="22"/>
              </w:rPr>
            </w:pPr>
            <w:r>
              <w:t>Galwaniczne pokrycie cynkiem:</w:t>
            </w:r>
          </w:p>
          <w:p w:rsidR="00BA2932" w:rsidRDefault="00BA2932" w:rsidP="00BA2932">
            <w:r>
              <w:t>29 liter o wymiarach (wysokość x grubość) 230 x 47mm wycięte z blachy stalowej o grubości 2mm oraz</w:t>
            </w:r>
          </w:p>
          <w:p w:rsidR="00BA2932" w:rsidRDefault="00BA2932" w:rsidP="00BA2932">
            <w:r>
              <w:t>37 liter o wymiarach 180 x 18mm wycięte z blachy stalowej o grubości 2mm.</w:t>
            </w:r>
          </w:p>
          <w:p w:rsidR="00BA2932" w:rsidRDefault="00BA2932" w:rsidP="00BA2932"/>
          <w:p w:rsidR="00BA2932" w:rsidRDefault="00BA2932" w:rsidP="008F2099">
            <w:pPr>
              <w:rPr>
                <w:sz w:val="22"/>
                <w:szCs w:val="22"/>
              </w:rPr>
            </w:pPr>
          </w:p>
          <w:p w:rsidR="00BA2932" w:rsidRPr="00ED78F2" w:rsidRDefault="00BA2932" w:rsidP="00B320D6">
            <w:pPr>
              <w:rPr>
                <w:iCs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932" w:rsidRPr="007956BE" w:rsidRDefault="00BA2932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932" w:rsidRPr="007956BE" w:rsidRDefault="00BA2932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932" w:rsidRPr="007956BE" w:rsidRDefault="00BA2932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32" w:rsidRPr="007956BE" w:rsidRDefault="00BA2932" w:rsidP="00110BE8">
            <w:pPr>
              <w:rPr>
                <w:sz w:val="22"/>
                <w:szCs w:val="22"/>
              </w:rPr>
            </w:pPr>
          </w:p>
        </w:tc>
      </w:tr>
      <w:tr w:rsidR="00BA2932" w:rsidRPr="007956BE" w:rsidTr="00BA2932">
        <w:trPr>
          <w:trHeight w:val="342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A2932" w:rsidRPr="007956BE" w:rsidRDefault="00BA2932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>W formularzu ofertowym  należy określić cenę zawieraj</w:t>
      </w:r>
      <w:r w:rsidR="00B219AC">
        <w:rPr>
          <w:sz w:val="20"/>
          <w:szCs w:val="20"/>
        </w:rPr>
        <w:t>ącą wszystkie dodatkowe koszty.</w:t>
      </w:r>
    </w:p>
    <w:p w:rsidR="003B5C3F" w:rsidRDefault="003B5C3F" w:rsidP="003B5C3F">
      <w:pPr>
        <w:rPr>
          <w:sz w:val="20"/>
          <w:szCs w:val="20"/>
        </w:rPr>
      </w:pPr>
      <w:bookmarkStart w:id="0" w:name="_GoBack"/>
      <w:bookmarkEnd w:id="0"/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97" w:rsidRDefault="005D3697" w:rsidP="00B320D6">
      <w:r>
        <w:separator/>
      </w:r>
    </w:p>
  </w:endnote>
  <w:endnote w:type="continuationSeparator" w:id="0">
    <w:p w:rsidR="005D3697" w:rsidRDefault="005D3697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97" w:rsidRDefault="005D3697" w:rsidP="00B320D6">
      <w:r>
        <w:separator/>
      </w:r>
    </w:p>
  </w:footnote>
  <w:footnote w:type="continuationSeparator" w:id="0">
    <w:p w:rsidR="005D3697" w:rsidRDefault="005D3697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10617"/>
    <w:rsid w:val="00164575"/>
    <w:rsid w:val="00177759"/>
    <w:rsid w:val="00197D7E"/>
    <w:rsid w:val="001F1F50"/>
    <w:rsid w:val="001F7FA0"/>
    <w:rsid w:val="002E74F9"/>
    <w:rsid w:val="0032458E"/>
    <w:rsid w:val="003B5C3F"/>
    <w:rsid w:val="00483F69"/>
    <w:rsid w:val="004F091C"/>
    <w:rsid w:val="00516A67"/>
    <w:rsid w:val="005A606F"/>
    <w:rsid w:val="005D3697"/>
    <w:rsid w:val="005F5FC8"/>
    <w:rsid w:val="00603CAC"/>
    <w:rsid w:val="00656833"/>
    <w:rsid w:val="00683E4F"/>
    <w:rsid w:val="006A5CED"/>
    <w:rsid w:val="00737ECC"/>
    <w:rsid w:val="008A33A6"/>
    <w:rsid w:val="008A4E1C"/>
    <w:rsid w:val="008A5601"/>
    <w:rsid w:val="008D081B"/>
    <w:rsid w:val="008F2099"/>
    <w:rsid w:val="0098284C"/>
    <w:rsid w:val="00A431F2"/>
    <w:rsid w:val="00B15410"/>
    <w:rsid w:val="00B219AC"/>
    <w:rsid w:val="00B320D6"/>
    <w:rsid w:val="00B34938"/>
    <w:rsid w:val="00BA279A"/>
    <w:rsid w:val="00BA2932"/>
    <w:rsid w:val="00D71998"/>
    <w:rsid w:val="00E12254"/>
    <w:rsid w:val="00E37D1B"/>
    <w:rsid w:val="00E42636"/>
    <w:rsid w:val="00F97699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0EC8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4F96A7D-D988-4018-97C1-EFA1AD138E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10</cp:revision>
  <cp:lastPrinted>2022-02-15T08:06:00Z</cp:lastPrinted>
  <dcterms:created xsi:type="dcterms:W3CDTF">2022-02-15T07:15:00Z</dcterms:created>
  <dcterms:modified xsi:type="dcterms:W3CDTF">2022-02-16T08:56:00Z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