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74F0" w14:textId="136EEAFC" w:rsidR="008E7468" w:rsidRDefault="008E7468" w:rsidP="008E7468">
      <w:pPr>
        <w:tabs>
          <w:tab w:val="left" w:pos="567"/>
        </w:tabs>
        <w:ind w:left="0" w:hanging="2"/>
        <w:rPr>
          <w:rFonts w:ascii="Verdana" w:hAnsi="Verdana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</w:t>
      </w:r>
      <w:r w:rsidR="000208AC">
        <w:rPr>
          <w:rFonts w:ascii="Verdana" w:hAnsi="Verdana"/>
        </w:rPr>
        <w:t xml:space="preserve">S.271.10.2023 </w:t>
      </w:r>
    </w:p>
    <w:p w14:paraId="36BC17A5" w14:textId="77777777" w:rsidR="000208AC" w:rsidRPr="0044310A" w:rsidRDefault="000208AC" w:rsidP="008E7468">
      <w:pPr>
        <w:tabs>
          <w:tab w:val="left" w:pos="567"/>
        </w:tabs>
        <w:ind w:left="0" w:hanging="2"/>
        <w:rPr>
          <w:rFonts w:ascii="Verdana" w:hAnsi="Verdana"/>
        </w:rPr>
      </w:pPr>
    </w:p>
    <w:p w14:paraId="57B12A8F" w14:textId="7776C491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024523">
        <w:rPr>
          <w:rFonts w:ascii="Verdana" w:eastAsia="Calibri" w:hAnsi="Verdana" w:cs="Calibri"/>
          <w:bCs/>
          <w:color w:val="auto"/>
        </w:rPr>
        <w:t>2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5CED33AF" w14:textId="77777777" w:rsidR="000208AC" w:rsidRPr="00911F93" w:rsidRDefault="000208AC" w:rsidP="000208AC">
      <w:pPr>
        <w:ind w:left="0" w:hanging="2"/>
        <w:jc w:val="center"/>
        <w:rPr>
          <w:rFonts w:ascii="Verdana" w:hAnsi="Verdana"/>
          <w:b/>
          <w:bCs/>
          <w:color w:val="00B0F0"/>
        </w:rPr>
      </w:pPr>
      <w:r>
        <w:rPr>
          <w:rFonts w:ascii="Verdana" w:hAnsi="Verdana"/>
          <w:b/>
          <w:bCs/>
          <w:color w:val="00B0F0"/>
        </w:rPr>
        <w:t xml:space="preserve">Organizacja Pierwszego Rajdu Samochodowego na terenie Gminy Wschowa – Radosne Świętowanie Odzyskania Niepodległości. </w:t>
      </w:r>
      <w:r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p w14:paraId="7C6FA4A3" w14:textId="0C3A6E11" w:rsidR="00024523" w:rsidRDefault="00024523" w:rsidP="00024523">
      <w:pPr>
        <w:ind w:left="-2" w:firstLineChars="0" w:firstLine="0"/>
        <w:rPr>
          <w:rFonts w:ascii="Verdana" w:hAnsi="Verdana" w:cs="Tahoma"/>
        </w:rPr>
      </w:pPr>
    </w:p>
    <w:p w14:paraId="6E2B119A" w14:textId="77777777" w:rsidR="003E433B" w:rsidRDefault="003E433B" w:rsidP="00126FD2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77D8D8C1" w14:textId="737CA5E1" w:rsidR="007A212E" w:rsidRPr="00E028F8" w:rsidRDefault="000F7D49" w:rsidP="00E440C2">
      <w:pPr>
        <w:spacing w:line="360" w:lineRule="auto"/>
        <w:ind w:leftChars="0" w:left="0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</w:t>
      </w:r>
      <w:r w:rsidR="00126FD2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126FD2">
        <w:rPr>
          <w:rFonts w:ascii="Verdana" w:hAnsi="Verdana"/>
          <w:bCs/>
          <w:iCs/>
          <w:color w:val="auto"/>
        </w:rPr>
        <w:t>1</w:t>
      </w:r>
      <w:r w:rsidR="00C24479">
        <w:rPr>
          <w:rFonts w:ascii="Verdana" w:hAnsi="Verdana"/>
          <w:bCs/>
          <w:iCs/>
          <w:color w:val="auto"/>
        </w:rPr>
        <w:t>497)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37679B70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</w:t>
      </w:r>
      <w:r w:rsidR="00E440C2">
        <w:rPr>
          <w:rFonts w:ascii="Verdana" w:hAnsi="Verdana" w:cs="Arial"/>
        </w:rPr>
        <w:t xml:space="preserve"> </w:t>
      </w:r>
      <w:r w:rsidRPr="000D61D9">
        <w:rPr>
          <w:rFonts w:ascii="Verdana" w:hAnsi="Verdana" w:cs="Arial"/>
        </w:rPr>
        <w:t>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4796A84D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126FD2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1263" w14:textId="77777777" w:rsidR="006B40C7" w:rsidRDefault="006B40C7">
      <w:pPr>
        <w:spacing w:line="240" w:lineRule="auto"/>
        <w:ind w:left="0" w:hanging="2"/>
      </w:pPr>
      <w:r>
        <w:separator/>
      </w:r>
    </w:p>
  </w:endnote>
  <w:endnote w:type="continuationSeparator" w:id="0">
    <w:p w14:paraId="6A094DC4" w14:textId="77777777" w:rsidR="006B40C7" w:rsidRDefault="006B4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225E" w14:textId="77777777" w:rsidR="006B40C7" w:rsidRDefault="006B40C7">
      <w:pPr>
        <w:spacing w:line="240" w:lineRule="auto"/>
        <w:ind w:left="0" w:hanging="2"/>
      </w:pPr>
      <w:r>
        <w:separator/>
      </w:r>
    </w:p>
  </w:footnote>
  <w:footnote w:type="continuationSeparator" w:id="0">
    <w:p w14:paraId="749CAF91" w14:textId="77777777" w:rsidR="006B40C7" w:rsidRDefault="006B40C7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Style w:val="Odwoanieprzypisudolnego"/>
          <w:rFonts w:ascii="Verdana" w:hAnsi="Verdana"/>
          <w:sz w:val="12"/>
          <w:szCs w:val="12"/>
        </w:rPr>
        <w:footnoteRef/>
      </w:r>
      <w:r w:rsidRPr="00E440C2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440C2">
        <w:rPr>
          <w:rFonts w:ascii="Verdana" w:hAnsi="Verdana"/>
          <w:sz w:val="12"/>
          <w:szCs w:val="12"/>
        </w:rPr>
        <w:t>Pzp</w:t>
      </w:r>
      <w:proofErr w:type="spellEnd"/>
      <w:r w:rsidRPr="00E440C2">
        <w:rPr>
          <w:rFonts w:ascii="Verdana" w:hAnsi="Verdana"/>
          <w:sz w:val="12"/>
          <w:szCs w:val="12"/>
        </w:rPr>
        <w:t xml:space="preserve"> wyklucza się:</w:t>
      </w:r>
    </w:p>
    <w:p w14:paraId="1459445B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Pr="00E440C2" w:rsidRDefault="000F7D49" w:rsidP="000F7D49">
      <w:pPr>
        <w:pStyle w:val="Tekstprzypisudolnego"/>
        <w:rPr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03000">
    <w:abstractNumId w:val="4"/>
  </w:num>
  <w:num w:numId="2" w16cid:durableId="621956163">
    <w:abstractNumId w:val="3"/>
  </w:num>
  <w:num w:numId="3" w16cid:durableId="1970818703">
    <w:abstractNumId w:val="2"/>
  </w:num>
  <w:num w:numId="4" w16cid:durableId="1578442421">
    <w:abstractNumId w:val="5"/>
  </w:num>
  <w:num w:numId="5" w16cid:durableId="1322352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898912">
    <w:abstractNumId w:val="0"/>
  </w:num>
  <w:num w:numId="7" w16cid:durableId="140321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208AC"/>
    <w:rsid w:val="00024523"/>
    <w:rsid w:val="0003395F"/>
    <w:rsid w:val="00056E30"/>
    <w:rsid w:val="00060190"/>
    <w:rsid w:val="00075CA0"/>
    <w:rsid w:val="000A5683"/>
    <w:rsid w:val="000D61D9"/>
    <w:rsid w:val="000E6DBD"/>
    <w:rsid w:val="000F7D49"/>
    <w:rsid w:val="000F7FC0"/>
    <w:rsid w:val="00121CBA"/>
    <w:rsid w:val="00126FD2"/>
    <w:rsid w:val="001451AB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E433B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B2B8B"/>
    <w:rsid w:val="006B40C7"/>
    <w:rsid w:val="006D706F"/>
    <w:rsid w:val="00710FC7"/>
    <w:rsid w:val="007851AA"/>
    <w:rsid w:val="007A212E"/>
    <w:rsid w:val="007C5CC4"/>
    <w:rsid w:val="008433DC"/>
    <w:rsid w:val="008B26BF"/>
    <w:rsid w:val="008E7468"/>
    <w:rsid w:val="00960A25"/>
    <w:rsid w:val="00967221"/>
    <w:rsid w:val="00994F79"/>
    <w:rsid w:val="009B5087"/>
    <w:rsid w:val="00A2567E"/>
    <w:rsid w:val="00A431F3"/>
    <w:rsid w:val="00A56E9A"/>
    <w:rsid w:val="00A6157D"/>
    <w:rsid w:val="00A675CA"/>
    <w:rsid w:val="00A954B2"/>
    <w:rsid w:val="00AD39A6"/>
    <w:rsid w:val="00BC5935"/>
    <w:rsid w:val="00BD59F9"/>
    <w:rsid w:val="00C24479"/>
    <w:rsid w:val="00C74DCF"/>
    <w:rsid w:val="00C8087F"/>
    <w:rsid w:val="00C9006D"/>
    <w:rsid w:val="00D5414F"/>
    <w:rsid w:val="00D64D8E"/>
    <w:rsid w:val="00D91CB1"/>
    <w:rsid w:val="00D92B5B"/>
    <w:rsid w:val="00DC3ECA"/>
    <w:rsid w:val="00DD3CAF"/>
    <w:rsid w:val="00DD6D41"/>
    <w:rsid w:val="00E028F8"/>
    <w:rsid w:val="00E36BE1"/>
    <w:rsid w:val="00E440C2"/>
    <w:rsid w:val="00E50602"/>
    <w:rsid w:val="00E87999"/>
    <w:rsid w:val="00EC5562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D3A49514-908B-4BF6-AE2B-FF33DB3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Anna Wisniewska</cp:lastModifiedBy>
  <cp:revision>2</cp:revision>
  <cp:lastPrinted>2023-08-10T07:36:00Z</cp:lastPrinted>
  <dcterms:created xsi:type="dcterms:W3CDTF">2023-10-04T12:28:00Z</dcterms:created>
  <dcterms:modified xsi:type="dcterms:W3CDTF">2023-10-04T12:28:00Z</dcterms:modified>
</cp:coreProperties>
</file>