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96E5" w14:textId="2DBB8A67" w:rsidR="003954B2" w:rsidRDefault="00877D63" w:rsidP="006F4AA0">
      <w:pPr>
        <w:spacing w:after="0" w:line="340" w:lineRule="atLeast"/>
        <w:jc w:val="right"/>
        <w:rPr>
          <w:rFonts w:asciiTheme="minorHAnsi" w:hAnsiTheme="minorHAnsi" w:cstheme="minorHAnsi"/>
          <w:sz w:val="24"/>
          <w:szCs w:val="24"/>
        </w:rPr>
      </w:pPr>
      <w:r w:rsidRPr="000514DE">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786F99CB">
            <wp:simplePos x="0" y="0"/>
            <wp:positionH relativeFrom="margin">
              <wp:posOffset>-7620</wp:posOffset>
            </wp:positionH>
            <wp:positionV relativeFrom="page">
              <wp:posOffset>224155</wp:posOffset>
            </wp:positionV>
            <wp:extent cx="2300400" cy="576000"/>
            <wp:effectExtent l="0" t="0" r="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514DE">
        <w:rPr>
          <w:rFonts w:asciiTheme="minorHAnsi" w:hAnsiTheme="minorHAnsi" w:cstheme="minorHAnsi"/>
          <w:sz w:val="24"/>
          <w:szCs w:val="24"/>
        </w:rPr>
        <w:t xml:space="preserve">Olsztyn, </w:t>
      </w:r>
      <w:r w:rsidR="006F4AA0">
        <w:rPr>
          <w:rFonts w:asciiTheme="minorHAnsi" w:hAnsiTheme="minorHAnsi" w:cstheme="minorHAnsi"/>
          <w:sz w:val="24"/>
          <w:szCs w:val="24"/>
        </w:rPr>
        <w:t>19</w:t>
      </w:r>
      <w:r w:rsidR="00C6699D">
        <w:rPr>
          <w:rFonts w:asciiTheme="minorHAnsi" w:hAnsiTheme="minorHAnsi" w:cstheme="minorHAnsi"/>
          <w:sz w:val="24"/>
          <w:szCs w:val="24"/>
        </w:rPr>
        <w:t xml:space="preserve"> </w:t>
      </w:r>
      <w:r w:rsidR="008E65BB">
        <w:rPr>
          <w:rFonts w:asciiTheme="minorHAnsi" w:hAnsiTheme="minorHAnsi" w:cstheme="minorHAnsi"/>
          <w:sz w:val="24"/>
          <w:szCs w:val="24"/>
        </w:rPr>
        <w:t>kwietnia</w:t>
      </w:r>
      <w:r w:rsidR="007759DC" w:rsidRPr="000514DE">
        <w:rPr>
          <w:rFonts w:asciiTheme="minorHAnsi" w:hAnsiTheme="minorHAnsi" w:cstheme="minorHAnsi"/>
          <w:sz w:val="24"/>
          <w:szCs w:val="24"/>
        </w:rPr>
        <w:t xml:space="preserve"> </w:t>
      </w:r>
      <w:r w:rsidR="00D277F2" w:rsidRPr="000514DE">
        <w:rPr>
          <w:rFonts w:asciiTheme="minorHAnsi" w:hAnsiTheme="minorHAnsi" w:cstheme="minorHAnsi"/>
          <w:sz w:val="24"/>
          <w:szCs w:val="24"/>
        </w:rPr>
        <w:t>202</w:t>
      </w:r>
      <w:r w:rsidR="008F39AD">
        <w:rPr>
          <w:rFonts w:asciiTheme="minorHAnsi" w:hAnsiTheme="minorHAnsi" w:cstheme="minorHAnsi"/>
          <w:sz w:val="24"/>
          <w:szCs w:val="24"/>
        </w:rPr>
        <w:t>4</w:t>
      </w:r>
      <w:r w:rsidR="00D277F2" w:rsidRPr="000514DE">
        <w:rPr>
          <w:rFonts w:asciiTheme="minorHAnsi" w:hAnsiTheme="minorHAnsi" w:cstheme="minorHAnsi"/>
          <w:sz w:val="24"/>
          <w:szCs w:val="24"/>
        </w:rPr>
        <w:t xml:space="preserve"> r.</w:t>
      </w:r>
    </w:p>
    <w:p w14:paraId="52036A4D" w14:textId="7B339F5C" w:rsidR="00BC3D46" w:rsidRDefault="00BC3D46" w:rsidP="006F4AA0">
      <w:pPr>
        <w:spacing w:after="0" w:line="340" w:lineRule="atLeast"/>
        <w:rPr>
          <w:rFonts w:cs="Calibri"/>
          <w:sz w:val="24"/>
          <w:szCs w:val="24"/>
        </w:rPr>
      </w:pPr>
      <w:r w:rsidRPr="00BC3D46">
        <w:rPr>
          <w:rFonts w:cs="Calibri"/>
          <w:bCs/>
          <w:sz w:val="24"/>
          <w:szCs w:val="24"/>
        </w:rPr>
        <w:t xml:space="preserve">Wydział </w:t>
      </w:r>
      <w:r>
        <w:rPr>
          <w:rFonts w:cs="Calibri"/>
          <w:bCs/>
          <w:sz w:val="24"/>
          <w:szCs w:val="24"/>
        </w:rPr>
        <w:t>Obsługi Urzędu</w:t>
      </w:r>
    </w:p>
    <w:p w14:paraId="5DA0788D" w14:textId="76DD1983" w:rsidR="00BF3530" w:rsidRDefault="000A0939" w:rsidP="006F4AA0">
      <w:pPr>
        <w:spacing w:after="0" w:line="340" w:lineRule="atLeast"/>
        <w:rPr>
          <w:rFonts w:cs="Calibri"/>
          <w:sz w:val="24"/>
          <w:szCs w:val="24"/>
        </w:rPr>
      </w:pPr>
      <w:r w:rsidRPr="00AD12ED">
        <w:rPr>
          <w:rFonts w:cs="Calibri"/>
          <w:sz w:val="24"/>
          <w:szCs w:val="24"/>
        </w:rPr>
        <w:t>WO-IV.272.</w:t>
      </w:r>
      <w:r w:rsidR="008E65BB">
        <w:rPr>
          <w:rFonts w:cs="Calibri"/>
          <w:sz w:val="24"/>
          <w:szCs w:val="24"/>
        </w:rPr>
        <w:t>4</w:t>
      </w:r>
      <w:r w:rsidRPr="00AD12ED">
        <w:rPr>
          <w:rFonts w:cs="Calibri"/>
          <w:sz w:val="24"/>
          <w:szCs w:val="24"/>
        </w:rPr>
        <w:t>.202</w:t>
      </w:r>
      <w:r w:rsidR="008F39AD">
        <w:rPr>
          <w:rFonts w:cs="Calibri"/>
          <w:sz w:val="24"/>
          <w:szCs w:val="24"/>
        </w:rPr>
        <w:t>4</w:t>
      </w:r>
    </w:p>
    <w:p w14:paraId="7F883572" w14:textId="77777777" w:rsidR="008609AC" w:rsidRPr="00E849DB" w:rsidRDefault="008609AC" w:rsidP="006F4AA0">
      <w:pPr>
        <w:spacing w:after="0" w:line="340" w:lineRule="atLeast"/>
        <w:rPr>
          <w:rFonts w:cs="Calibri"/>
          <w:sz w:val="24"/>
          <w:szCs w:val="24"/>
        </w:rPr>
      </w:pPr>
    </w:p>
    <w:p w14:paraId="2E6E84FB" w14:textId="77777777" w:rsidR="008609AC" w:rsidRPr="006F4AA0" w:rsidRDefault="008609AC" w:rsidP="006F4AA0">
      <w:pPr>
        <w:spacing w:after="0" w:line="340" w:lineRule="atLeast"/>
        <w:rPr>
          <w:rFonts w:ascii="Arial" w:hAnsi="Arial" w:cs="Arial"/>
          <w:sz w:val="40"/>
          <w:szCs w:val="40"/>
        </w:rPr>
      </w:pPr>
    </w:p>
    <w:p w14:paraId="1E050952" w14:textId="51175F96" w:rsidR="00D277F2" w:rsidRDefault="008E65BB" w:rsidP="006F4AA0">
      <w:pPr>
        <w:spacing w:after="0" w:line="340" w:lineRule="atLeast"/>
        <w:ind w:left="907" w:hanging="907"/>
        <w:jc w:val="both"/>
        <w:rPr>
          <w:rFonts w:asciiTheme="minorHAnsi" w:hAnsiTheme="minorHAnsi" w:cstheme="minorHAnsi"/>
          <w:iCs/>
          <w:sz w:val="24"/>
          <w:szCs w:val="24"/>
        </w:rPr>
      </w:pPr>
      <w:r w:rsidRPr="00AD12ED">
        <w:rPr>
          <w:rFonts w:asciiTheme="minorHAnsi" w:hAnsiTheme="minorHAnsi" w:cstheme="minorHAnsi"/>
          <w:sz w:val="24"/>
          <w:szCs w:val="24"/>
        </w:rPr>
        <w:t>dotyczy:</w:t>
      </w:r>
      <w:r>
        <w:rPr>
          <w:rFonts w:asciiTheme="minorHAnsi" w:hAnsiTheme="minorHAnsi" w:cstheme="minorHAnsi"/>
          <w:sz w:val="24"/>
          <w:szCs w:val="24"/>
        </w:rPr>
        <w:tab/>
      </w:r>
      <w:r w:rsidRPr="00B643F5">
        <w:rPr>
          <w:rFonts w:cs="Calibri"/>
          <w:bCs/>
          <w:iCs/>
          <w:sz w:val="24"/>
          <w:szCs w:val="24"/>
        </w:rPr>
        <w:t xml:space="preserve">postępowania o udzielenie zamówienia publicznego, którego przedmiotem jest </w:t>
      </w:r>
      <w:r w:rsidRPr="00B643F5">
        <w:rPr>
          <w:rFonts w:cs="Calibri"/>
          <w:sz w:val="24"/>
          <w:szCs w:val="24"/>
        </w:rPr>
        <w:t>dostawa ambulansu pirotechnicznego wraz z wyposażeniem na potrzeby Lotniczego Przejścia Granicznego Mazury</w:t>
      </w:r>
      <w:r w:rsidR="00ED00D9">
        <w:rPr>
          <w:rFonts w:asciiTheme="minorHAnsi" w:hAnsiTheme="minorHAnsi" w:cstheme="minorHAnsi"/>
          <w:bCs/>
          <w:iCs/>
          <w:sz w:val="24"/>
          <w:szCs w:val="24"/>
        </w:rPr>
        <w:t xml:space="preserve">. </w:t>
      </w:r>
      <w:r w:rsidR="0060140B">
        <w:rPr>
          <w:rFonts w:asciiTheme="minorHAnsi" w:hAnsiTheme="minorHAnsi" w:cstheme="minorHAnsi"/>
          <w:bCs/>
          <w:iCs/>
          <w:sz w:val="24"/>
          <w:szCs w:val="24"/>
        </w:rPr>
        <w:t xml:space="preserve"> </w:t>
      </w:r>
    </w:p>
    <w:p w14:paraId="6D0A73AF" w14:textId="77777777" w:rsidR="0060140B" w:rsidRPr="006F4AA0" w:rsidRDefault="0060140B" w:rsidP="006F4AA0">
      <w:pPr>
        <w:spacing w:after="0" w:line="340" w:lineRule="atLeast"/>
        <w:jc w:val="both"/>
        <w:rPr>
          <w:rFonts w:asciiTheme="minorHAnsi" w:hAnsiTheme="minorHAnsi" w:cstheme="minorHAnsi"/>
          <w:iCs/>
          <w:sz w:val="44"/>
          <w:szCs w:val="44"/>
        </w:rPr>
      </w:pPr>
    </w:p>
    <w:p w14:paraId="561B44D8" w14:textId="77777777" w:rsidR="008E65BB" w:rsidRPr="00986E0E" w:rsidRDefault="008E65BB" w:rsidP="006F4AA0">
      <w:pPr>
        <w:pStyle w:val="Akapitzlist"/>
        <w:numPr>
          <w:ilvl w:val="0"/>
          <w:numId w:val="17"/>
        </w:numPr>
        <w:spacing w:after="0" w:line="340" w:lineRule="atLeast"/>
        <w:ind w:left="284" w:hanging="284"/>
        <w:jc w:val="both"/>
        <w:rPr>
          <w:rFonts w:asciiTheme="minorHAnsi" w:hAnsiTheme="minorHAnsi" w:cstheme="minorHAnsi"/>
          <w:iCs/>
          <w:sz w:val="24"/>
          <w:szCs w:val="24"/>
        </w:rPr>
      </w:pPr>
      <w:r>
        <w:rPr>
          <w:rFonts w:asciiTheme="minorHAnsi" w:hAnsiTheme="minorHAnsi" w:cstheme="minorHAnsi"/>
          <w:b/>
          <w:iCs/>
          <w:sz w:val="24"/>
          <w:szCs w:val="24"/>
        </w:rPr>
        <w:t>ZAWIADOMIENIE O WYBORZE OFERTY</w:t>
      </w:r>
      <w:r w:rsidRPr="00986E0E">
        <w:rPr>
          <w:rFonts w:asciiTheme="minorHAnsi" w:hAnsiTheme="minorHAnsi" w:cstheme="minorHAnsi"/>
          <w:b/>
          <w:iCs/>
          <w:sz w:val="24"/>
          <w:szCs w:val="24"/>
        </w:rPr>
        <w:t>.</w:t>
      </w:r>
    </w:p>
    <w:p w14:paraId="6F2D0329" w14:textId="77777777" w:rsidR="008E65BB" w:rsidRDefault="008E65BB" w:rsidP="006F4AA0">
      <w:pPr>
        <w:pStyle w:val="Akapitzlist"/>
        <w:spacing w:after="0" w:line="340" w:lineRule="atLeast"/>
        <w:ind w:left="284"/>
        <w:contextualSpacing w:val="0"/>
        <w:jc w:val="both"/>
        <w:rPr>
          <w:rFonts w:asciiTheme="minorHAnsi" w:hAnsiTheme="minorHAnsi" w:cstheme="minorHAnsi"/>
          <w:bCs/>
          <w:iCs/>
          <w:sz w:val="24"/>
          <w:szCs w:val="24"/>
        </w:rPr>
      </w:pPr>
      <w:r w:rsidRPr="002D6A1D">
        <w:rPr>
          <w:rFonts w:asciiTheme="minorHAnsi" w:hAnsiTheme="minorHAnsi" w:cstheme="minorHAnsi"/>
          <w:bCs/>
          <w:iCs/>
          <w:sz w:val="24"/>
          <w:szCs w:val="24"/>
        </w:rPr>
        <w:t xml:space="preserve">W wyniku rozstrzygnięcia </w:t>
      </w:r>
      <w:r>
        <w:rPr>
          <w:rFonts w:asciiTheme="minorHAnsi" w:hAnsiTheme="minorHAnsi" w:cstheme="minorHAnsi"/>
          <w:bCs/>
          <w:iCs/>
          <w:sz w:val="24"/>
          <w:szCs w:val="24"/>
        </w:rPr>
        <w:t xml:space="preserve">postępowania o udzielnie zamówienia, którego przedmiotem jest </w:t>
      </w:r>
      <w:r w:rsidRPr="00B643F5">
        <w:rPr>
          <w:rFonts w:cs="Calibri"/>
          <w:sz w:val="24"/>
          <w:szCs w:val="24"/>
        </w:rPr>
        <w:t>dostawa ambulansu pirotechnicznego wraz z wyposażeniem na potrzeby Lotniczego Przejścia Granicznego Mazury</w:t>
      </w:r>
      <w:r w:rsidRPr="008F39AD">
        <w:rPr>
          <w:rFonts w:asciiTheme="minorHAnsi" w:hAnsiTheme="minorHAnsi" w:cstheme="minorHAnsi"/>
          <w:iCs/>
          <w:sz w:val="24"/>
          <w:szCs w:val="24"/>
        </w:rPr>
        <w:t>,</w:t>
      </w:r>
      <w:r w:rsidRPr="008F39AD">
        <w:rPr>
          <w:rFonts w:asciiTheme="minorHAnsi" w:hAnsiTheme="minorHAnsi" w:cstheme="minorHAnsi"/>
          <w:bCs/>
          <w:iCs/>
          <w:sz w:val="24"/>
          <w:szCs w:val="24"/>
        </w:rPr>
        <w:t xml:space="preserve"> zawiadamiam</w:t>
      </w:r>
      <w:r w:rsidRPr="002D6A1D">
        <w:rPr>
          <w:rFonts w:asciiTheme="minorHAnsi" w:hAnsiTheme="minorHAnsi" w:cstheme="minorHAnsi"/>
          <w:bCs/>
          <w:iCs/>
          <w:sz w:val="24"/>
          <w:szCs w:val="24"/>
        </w:rPr>
        <w:t xml:space="preserve"> o wyborze oferty najkorzystniejszej złożonej przez</w:t>
      </w:r>
      <w:r>
        <w:rPr>
          <w:rFonts w:asciiTheme="minorHAnsi" w:hAnsiTheme="minorHAnsi" w:cstheme="minorHAnsi"/>
          <w:bCs/>
          <w:iCs/>
          <w:sz w:val="24"/>
          <w:szCs w:val="24"/>
        </w:rPr>
        <w:t>:</w:t>
      </w:r>
    </w:p>
    <w:p w14:paraId="2CDF1CEE" w14:textId="77777777" w:rsidR="008E65BB" w:rsidRPr="00B643F5" w:rsidRDefault="008E65BB" w:rsidP="006F4AA0">
      <w:pPr>
        <w:spacing w:before="80" w:after="0" w:line="340" w:lineRule="atLeast"/>
        <w:ind w:left="709"/>
        <w:rPr>
          <w:rFonts w:cs="Calibri"/>
          <w:b/>
          <w:sz w:val="24"/>
          <w:szCs w:val="24"/>
        </w:rPr>
      </w:pPr>
      <w:proofErr w:type="spellStart"/>
      <w:r w:rsidRPr="00B643F5">
        <w:rPr>
          <w:rFonts w:cs="Calibri"/>
          <w:b/>
          <w:sz w:val="24"/>
          <w:szCs w:val="24"/>
        </w:rPr>
        <w:t>Concept</w:t>
      </w:r>
      <w:proofErr w:type="spellEnd"/>
      <w:r w:rsidRPr="00B643F5">
        <w:rPr>
          <w:rFonts w:cs="Calibri"/>
          <w:b/>
          <w:sz w:val="24"/>
          <w:szCs w:val="24"/>
        </w:rPr>
        <w:t xml:space="preserve"> Spółka z o.o.</w:t>
      </w:r>
    </w:p>
    <w:p w14:paraId="066592A2" w14:textId="77777777" w:rsidR="008E65BB" w:rsidRPr="00B643F5" w:rsidRDefault="008E65BB" w:rsidP="006F4AA0">
      <w:pPr>
        <w:spacing w:after="0" w:line="340" w:lineRule="atLeast"/>
        <w:ind w:left="709"/>
        <w:rPr>
          <w:rFonts w:cs="Calibri"/>
          <w:b/>
          <w:sz w:val="24"/>
          <w:szCs w:val="24"/>
        </w:rPr>
      </w:pPr>
      <w:r w:rsidRPr="00B643F5">
        <w:rPr>
          <w:rFonts w:cs="Calibri"/>
          <w:b/>
          <w:sz w:val="24"/>
          <w:szCs w:val="24"/>
        </w:rPr>
        <w:t>al. Generała Władysława Andersa 591</w:t>
      </w:r>
    </w:p>
    <w:p w14:paraId="01B6FEDD" w14:textId="77777777" w:rsidR="008E65BB" w:rsidRPr="00651821" w:rsidRDefault="008E65BB" w:rsidP="006F4AA0">
      <w:pPr>
        <w:spacing w:after="0" w:line="340" w:lineRule="atLeast"/>
        <w:ind w:left="709"/>
        <w:rPr>
          <w:rFonts w:cs="Calibri"/>
          <w:b/>
        </w:rPr>
      </w:pPr>
      <w:r w:rsidRPr="00B643F5">
        <w:rPr>
          <w:rFonts w:cs="Calibri"/>
          <w:b/>
          <w:sz w:val="24"/>
          <w:szCs w:val="24"/>
        </w:rPr>
        <w:t>43-300 Bielsko-Biała</w:t>
      </w:r>
    </w:p>
    <w:p w14:paraId="645C05A0" w14:textId="77777777" w:rsidR="008E65BB" w:rsidRDefault="008E65BB" w:rsidP="006F4AA0">
      <w:pPr>
        <w:spacing w:before="80" w:after="0" w:line="34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Cena oferty </w:t>
      </w:r>
      <w:r w:rsidRPr="008F39AD">
        <w:rPr>
          <w:rFonts w:asciiTheme="minorHAnsi" w:hAnsiTheme="minorHAnsi" w:cstheme="minorHAnsi"/>
          <w:bCs/>
          <w:iCs/>
          <w:sz w:val="24"/>
          <w:szCs w:val="24"/>
        </w:rPr>
        <w:t xml:space="preserve">wynosi </w:t>
      </w:r>
      <w:r>
        <w:rPr>
          <w:sz w:val="24"/>
          <w:szCs w:val="24"/>
        </w:rPr>
        <w:t>897.900,00</w:t>
      </w:r>
      <w:r w:rsidRPr="008F39AD">
        <w:rPr>
          <w:sz w:val="24"/>
          <w:szCs w:val="24"/>
        </w:rPr>
        <w:t xml:space="preserve"> </w:t>
      </w:r>
      <w:r w:rsidRPr="008F39AD">
        <w:rPr>
          <w:rFonts w:asciiTheme="minorHAnsi" w:hAnsiTheme="minorHAnsi" w:cstheme="minorHAnsi"/>
          <w:bCs/>
          <w:iCs/>
          <w:sz w:val="24"/>
          <w:szCs w:val="24"/>
        </w:rPr>
        <w:t>złotych</w:t>
      </w:r>
      <w:r w:rsidRPr="00AB655C">
        <w:rPr>
          <w:rFonts w:asciiTheme="minorHAnsi" w:hAnsiTheme="minorHAnsi" w:cstheme="minorHAnsi"/>
          <w:bCs/>
          <w:iCs/>
          <w:sz w:val="24"/>
          <w:szCs w:val="24"/>
        </w:rPr>
        <w:t xml:space="preserve"> brutto.</w:t>
      </w:r>
      <w:r>
        <w:rPr>
          <w:rFonts w:asciiTheme="minorHAnsi" w:hAnsiTheme="minorHAnsi" w:cstheme="minorHAnsi"/>
          <w:bCs/>
          <w:iCs/>
          <w:sz w:val="24"/>
          <w:szCs w:val="24"/>
        </w:rPr>
        <w:t xml:space="preserve"> </w:t>
      </w:r>
    </w:p>
    <w:p w14:paraId="3950C4D0" w14:textId="77777777" w:rsidR="008E65BB" w:rsidRPr="00B643F5" w:rsidRDefault="008E65BB" w:rsidP="006F4AA0">
      <w:pPr>
        <w:spacing w:after="0" w:line="340" w:lineRule="atLeast"/>
        <w:ind w:left="284"/>
        <w:jc w:val="both"/>
        <w:rPr>
          <w:rFonts w:asciiTheme="minorHAnsi" w:hAnsiTheme="minorHAnsi" w:cstheme="minorHAnsi"/>
          <w:bCs/>
          <w:iCs/>
          <w:sz w:val="24"/>
          <w:szCs w:val="24"/>
        </w:rPr>
      </w:pPr>
      <w:r w:rsidRPr="00AB655C">
        <w:rPr>
          <w:rFonts w:asciiTheme="minorHAnsi" w:hAnsiTheme="minorHAnsi" w:cstheme="minorHAnsi"/>
          <w:bCs/>
          <w:iCs/>
          <w:sz w:val="24"/>
          <w:szCs w:val="24"/>
        </w:rPr>
        <w:t xml:space="preserve">Uzasadnienie – </w:t>
      </w:r>
      <w:r>
        <w:rPr>
          <w:rFonts w:asciiTheme="minorHAnsi" w:hAnsiTheme="minorHAnsi" w:cstheme="minorHAnsi"/>
          <w:bCs/>
          <w:iCs/>
          <w:sz w:val="24"/>
          <w:szCs w:val="24"/>
        </w:rPr>
        <w:t xml:space="preserve">wybrana </w:t>
      </w:r>
      <w:r w:rsidRPr="00AB655C">
        <w:rPr>
          <w:rFonts w:asciiTheme="minorHAnsi" w:hAnsiTheme="minorHAnsi" w:cstheme="minorHAnsi"/>
          <w:bCs/>
          <w:iCs/>
          <w:sz w:val="24"/>
          <w:szCs w:val="24"/>
        </w:rPr>
        <w:t xml:space="preserve">oferta spełnia wszystkie warunki postawione przez zamawiającego w specyfikacji warunków zamówienia </w:t>
      </w:r>
      <w:r>
        <w:rPr>
          <w:rFonts w:asciiTheme="minorHAnsi" w:hAnsiTheme="minorHAnsi" w:cstheme="minorHAnsi"/>
          <w:bCs/>
          <w:iCs/>
          <w:sz w:val="24"/>
          <w:szCs w:val="24"/>
        </w:rPr>
        <w:t xml:space="preserve">oraz zdobyła najwyższą liczbę punktów spośród złożonych ofert.  </w:t>
      </w:r>
    </w:p>
    <w:p w14:paraId="6A9B2971" w14:textId="77777777" w:rsidR="008E65BB" w:rsidRPr="00B643F5" w:rsidRDefault="008E65BB" w:rsidP="006F4AA0">
      <w:pPr>
        <w:spacing w:after="0" w:line="340" w:lineRule="atLeast"/>
        <w:ind w:left="284"/>
        <w:jc w:val="both"/>
        <w:rPr>
          <w:rFonts w:asciiTheme="minorHAnsi" w:hAnsiTheme="minorHAnsi" w:cstheme="minorHAnsi"/>
          <w:sz w:val="20"/>
          <w:szCs w:val="20"/>
        </w:rPr>
      </w:pPr>
    </w:p>
    <w:p w14:paraId="21B36B32" w14:textId="77777777" w:rsidR="008E65BB" w:rsidRPr="009F61CE" w:rsidRDefault="008E65BB" w:rsidP="006F4AA0">
      <w:pPr>
        <w:pStyle w:val="Akapitzlist"/>
        <w:numPr>
          <w:ilvl w:val="0"/>
          <w:numId w:val="17"/>
        </w:numPr>
        <w:spacing w:after="120" w:line="340" w:lineRule="atLeast"/>
        <w:ind w:left="284" w:hanging="284"/>
        <w:jc w:val="both"/>
        <w:rPr>
          <w:rFonts w:cs="Calibri"/>
          <w:b/>
          <w:sz w:val="24"/>
          <w:szCs w:val="24"/>
        </w:rPr>
      </w:pPr>
      <w:r w:rsidRPr="00D206AC">
        <w:rPr>
          <w:rFonts w:cs="Calibri"/>
          <w:b/>
          <w:sz w:val="24"/>
          <w:szCs w:val="24"/>
        </w:rPr>
        <w:t>NAZWY I ADRESY WYKONAWCÓW, KTÓRZY ZŁOŻYLI OFERTY WRAZ ZE STRESZCZENIEM OCENY I PORÓWNANIA ZŁOŻONYCH OFERT.</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5950"/>
        <w:gridCol w:w="1559"/>
        <w:gridCol w:w="992"/>
      </w:tblGrid>
      <w:tr w:rsidR="008E65BB" w:rsidRPr="00F72E45" w14:paraId="68DA6BA8" w14:textId="77777777" w:rsidTr="006F4AA0">
        <w:trPr>
          <w:cantSplit/>
          <w:trHeight w:val="680"/>
        </w:trPr>
        <w:tc>
          <w:tcPr>
            <w:tcW w:w="708" w:type="dxa"/>
            <w:tcBorders>
              <w:top w:val="single" w:sz="4" w:space="0" w:color="auto"/>
              <w:left w:val="single" w:sz="4" w:space="0" w:color="auto"/>
              <w:bottom w:val="single" w:sz="4" w:space="0" w:color="auto"/>
              <w:right w:val="single" w:sz="4" w:space="0" w:color="auto"/>
            </w:tcBorders>
            <w:vAlign w:val="center"/>
            <w:hideMark/>
          </w:tcPr>
          <w:p w14:paraId="7B241249" w14:textId="77777777" w:rsidR="008E65BB" w:rsidRPr="00F72E45" w:rsidRDefault="008E65BB" w:rsidP="006F4AA0">
            <w:pPr>
              <w:spacing w:after="0" w:line="240" w:lineRule="auto"/>
              <w:ind w:left="-57" w:right="-57"/>
              <w:jc w:val="center"/>
              <w:rPr>
                <w:rFonts w:asciiTheme="minorHAnsi" w:hAnsiTheme="minorHAnsi" w:cstheme="minorHAnsi"/>
                <w:b/>
                <w:sz w:val="20"/>
                <w:szCs w:val="20"/>
              </w:rPr>
            </w:pPr>
            <w:r w:rsidRPr="00F72E45">
              <w:rPr>
                <w:rFonts w:asciiTheme="minorHAnsi" w:hAnsiTheme="minorHAnsi" w:cstheme="minorHAnsi"/>
                <w:b/>
                <w:sz w:val="20"/>
                <w:szCs w:val="20"/>
              </w:rPr>
              <w:t>Numer oferty</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1DE7268"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Nazwa (firma) i adres 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D7CB3C"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 xml:space="preserve">Cena </w:t>
            </w:r>
          </w:p>
          <w:p w14:paraId="1A9C9344"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brutto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CA62B6"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Liczba</w:t>
            </w:r>
          </w:p>
          <w:p w14:paraId="06398CC7" w14:textId="77777777" w:rsidR="008E65BB" w:rsidRPr="00F72E45" w:rsidRDefault="008E65BB" w:rsidP="006F4AA0">
            <w:pPr>
              <w:spacing w:after="0" w:line="240" w:lineRule="auto"/>
              <w:jc w:val="center"/>
              <w:rPr>
                <w:rFonts w:asciiTheme="minorHAnsi" w:hAnsiTheme="minorHAnsi" w:cstheme="minorHAnsi"/>
                <w:b/>
                <w:sz w:val="20"/>
                <w:szCs w:val="20"/>
              </w:rPr>
            </w:pPr>
            <w:r w:rsidRPr="00F72E45">
              <w:rPr>
                <w:rFonts w:asciiTheme="minorHAnsi" w:hAnsiTheme="minorHAnsi" w:cstheme="minorHAnsi"/>
                <w:b/>
                <w:sz w:val="20"/>
                <w:szCs w:val="20"/>
              </w:rPr>
              <w:t>punktów</w:t>
            </w:r>
          </w:p>
        </w:tc>
      </w:tr>
      <w:tr w:rsidR="008E65BB" w:rsidRPr="00F72E45" w14:paraId="16A2B8E0" w14:textId="77777777" w:rsidTr="006F4AA0">
        <w:trPr>
          <w:cantSplit/>
          <w:trHeight w:val="680"/>
        </w:trPr>
        <w:tc>
          <w:tcPr>
            <w:tcW w:w="708" w:type="dxa"/>
            <w:tcBorders>
              <w:top w:val="single" w:sz="4" w:space="0" w:color="auto"/>
              <w:left w:val="single" w:sz="4" w:space="0" w:color="auto"/>
              <w:bottom w:val="single" w:sz="4" w:space="0" w:color="auto"/>
              <w:right w:val="single" w:sz="4" w:space="0" w:color="auto"/>
            </w:tcBorders>
            <w:vAlign w:val="center"/>
          </w:tcPr>
          <w:p w14:paraId="1E61032B" w14:textId="77777777" w:rsidR="008E65BB" w:rsidRPr="00F72E45" w:rsidRDefault="008E65BB" w:rsidP="006F4AA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5950" w:type="dxa"/>
            <w:tcBorders>
              <w:top w:val="single" w:sz="4" w:space="0" w:color="auto"/>
              <w:left w:val="single" w:sz="4" w:space="0" w:color="auto"/>
              <w:bottom w:val="single" w:sz="4" w:space="0" w:color="auto"/>
              <w:right w:val="single" w:sz="4" w:space="0" w:color="auto"/>
            </w:tcBorders>
            <w:vAlign w:val="center"/>
          </w:tcPr>
          <w:p w14:paraId="0AC35B1F" w14:textId="77777777" w:rsidR="008E65BB" w:rsidRPr="00B643F5" w:rsidRDefault="008E65BB" w:rsidP="006F4AA0">
            <w:pPr>
              <w:spacing w:after="0" w:line="240" w:lineRule="auto"/>
              <w:rPr>
                <w:bCs/>
                <w:sz w:val="20"/>
                <w:szCs w:val="20"/>
              </w:rPr>
            </w:pPr>
            <w:proofErr w:type="spellStart"/>
            <w:r w:rsidRPr="00B643F5">
              <w:rPr>
                <w:bCs/>
                <w:sz w:val="20"/>
                <w:szCs w:val="20"/>
              </w:rPr>
              <w:t>Concept</w:t>
            </w:r>
            <w:proofErr w:type="spellEnd"/>
            <w:r w:rsidRPr="00B643F5">
              <w:rPr>
                <w:bCs/>
                <w:sz w:val="20"/>
                <w:szCs w:val="20"/>
              </w:rPr>
              <w:t xml:space="preserve"> Spółka z o.o.</w:t>
            </w:r>
          </w:p>
          <w:p w14:paraId="038B6738" w14:textId="0BEB4C40" w:rsidR="008E65BB" w:rsidRPr="00B643F5" w:rsidRDefault="008E65BB" w:rsidP="006F4AA0">
            <w:pPr>
              <w:spacing w:after="0" w:line="240" w:lineRule="auto"/>
              <w:rPr>
                <w:rFonts w:asciiTheme="minorHAnsi" w:hAnsiTheme="minorHAnsi" w:cstheme="minorHAnsi"/>
                <w:sz w:val="20"/>
                <w:szCs w:val="20"/>
              </w:rPr>
            </w:pPr>
            <w:r w:rsidRPr="00B643F5">
              <w:rPr>
                <w:bCs/>
                <w:sz w:val="20"/>
                <w:szCs w:val="20"/>
              </w:rPr>
              <w:t>43-300 Bielsko-Biała, al. Gen</w:t>
            </w:r>
            <w:r w:rsidR="00735844">
              <w:rPr>
                <w:bCs/>
                <w:sz w:val="20"/>
                <w:szCs w:val="20"/>
              </w:rPr>
              <w:t>erała</w:t>
            </w:r>
            <w:r w:rsidRPr="00B643F5">
              <w:rPr>
                <w:bCs/>
                <w:sz w:val="20"/>
                <w:szCs w:val="20"/>
              </w:rPr>
              <w:t xml:space="preserve"> W</w:t>
            </w:r>
            <w:r w:rsidR="00735844">
              <w:rPr>
                <w:bCs/>
                <w:sz w:val="20"/>
                <w:szCs w:val="20"/>
              </w:rPr>
              <w:t>ładysława</w:t>
            </w:r>
            <w:r w:rsidRPr="00B643F5">
              <w:rPr>
                <w:bCs/>
                <w:sz w:val="20"/>
                <w:szCs w:val="20"/>
              </w:rPr>
              <w:t xml:space="preserve"> Andersa 591</w:t>
            </w:r>
          </w:p>
        </w:tc>
        <w:tc>
          <w:tcPr>
            <w:tcW w:w="1559" w:type="dxa"/>
            <w:tcBorders>
              <w:top w:val="single" w:sz="4" w:space="0" w:color="auto"/>
              <w:left w:val="single" w:sz="4" w:space="0" w:color="auto"/>
              <w:bottom w:val="single" w:sz="4" w:space="0" w:color="auto"/>
              <w:right w:val="single" w:sz="4" w:space="0" w:color="auto"/>
            </w:tcBorders>
            <w:vAlign w:val="center"/>
          </w:tcPr>
          <w:p w14:paraId="1603703D" w14:textId="77777777" w:rsidR="008E65BB" w:rsidRPr="00B643F5" w:rsidRDefault="008E65BB" w:rsidP="006F4AA0">
            <w:pPr>
              <w:spacing w:after="0" w:line="240" w:lineRule="auto"/>
              <w:jc w:val="center"/>
              <w:rPr>
                <w:rFonts w:asciiTheme="minorHAnsi" w:hAnsiTheme="minorHAnsi" w:cstheme="minorHAnsi"/>
                <w:sz w:val="20"/>
                <w:szCs w:val="20"/>
              </w:rPr>
            </w:pPr>
            <w:r w:rsidRPr="00B643F5">
              <w:rPr>
                <w:sz w:val="20"/>
                <w:szCs w:val="20"/>
              </w:rPr>
              <w:t>897.900,00 zł</w:t>
            </w:r>
          </w:p>
        </w:tc>
        <w:tc>
          <w:tcPr>
            <w:tcW w:w="992" w:type="dxa"/>
            <w:tcBorders>
              <w:top w:val="single" w:sz="4" w:space="0" w:color="auto"/>
              <w:left w:val="single" w:sz="4" w:space="0" w:color="auto"/>
              <w:bottom w:val="single" w:sz="4" w:space="0" w:color="auto"/>
              <w:right w:val="single" w:sz="4" w:space="0" w:color="auto"/>
            </w:tcBorders>
            <w:vAlign w:val="center"/>
          </w:tcPr>
          <w:p w14:paraId="1CF5A409" w14:textId="77777777" w:rsidR="008E65BB" w:rsidRPr="00B643F5" w:rsidRDefault="008E65BB" w:rsidP="006F4AA0">
            <w:pPr>
              <w:spacing w:after="0" w:line="240" w:lineRule="auto"/>
              <w:ind w:left="-57" w:right="-57"/>
              <w:jc w:val="center"/>
              <w:rPr>
                <w:rFonts w:asciiTheme="minorHAnsi" w:hAnsiTheme="minorHAnsi" w:cstheme="minorHAnsi"/>
                <w:sz w:val="20"/>
                <w:szCs w:val="20"/>
              </w:rPr>
            </w:pPr>
            <w:r w:rsidRPr="00B643F5">
              <w:rPr>
                <w:rFonts w:asciiTheme="minorHAnsi" w:hAnsiTheme="minorHAnsi" w:cstheme="minorHAnsi"/>
                <w:sz w:val="20"/>
                <w:szCs w:val="20"/>
              </w:rPr>
              <w:t>10,00 pkt</w:t>
            </w:r>
          </w:p>
        </w:tc>
      </w:tr>
      <w:tr w:rsidR="008E65BB" w:rsidRPr="00F72E45" w14:paraId="0EF6AC95" w14:textId="77777777" w:rsidTr="006F4AA0">
        <w:trPr>
          <w:cantSplit/>
          <w:trHeight w:val="680"/>
        </w:trPr>
        <w:tc>
          <w:tcPr>
            <w:tcW w:w="708" w:type="dxa"/>
            <w:tcBorders>
              <w:top w:val="single" w:sz="4" w:space="0" w:color="auto"/>
              <w:left w:val="single" w:sz="4" w:space="0" w:color="auto"/>
              <w:bottom w:val="single" w:sz="4" w:space="0" w:color="auto"/>
              <w:right w:val="single" w:sz="4" w:space="0" w:color="auto"/>
            </w:tcBorders>
            <w:vAlign w:val="center"/>
          </w:tcPr>
          <w:p w14:paraId="7B9B276A" w14:textId="77777777" w:rsidR="008E65BB" w:rsidRPr="00F72E45" w:rsidRDefault="008E65BB" w:rsidP="006F4AA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5950" w:type="dxa"/>
            <w:tcBorders>
              <w:top w:val="single" w:sz="4" w:space="0" w:color="auto"/>
              <w:left w:val="single" w:sz="4" w:space="0" w:color="auto"/>
              <w:bottom w:val="single" w:sz="4" w:space="0" w:color="auto"/>
              <w:right w:val="single" w:sz="4" w:space="0" w:color="auto"/>
            </w:tcBorders>
            <w:vAlign w:val="center"/>
          </w:tcPr>
          <w:p w14:paraId="0A43F6A3" w14:textId="77777777" w:rsidR="008E65BB" w:rsidRPr="00B643F5" w:rsidRDefault="008E65BB" w:rsidP="006F4AA0">
            <w:pPr>
              <w:spacing w:after="0" w:line="240" w:lineRule="auto"/>
              <w:rPr>
                <w:bCs/>
                <w:sz w:val="20"/>
                <w:szCs w:val="20"/>
              </w:rPr>
            </w:pPr>
            <w:proofErr w:type="spellStart"/>
            <w:r w:rsidRPr="00B643F5">
              <w:rPr>
                <w:bCs/>
                <w:sz w:val="20"/>
                <w:szCs w:val="20"/>
              </w:rPr>
              <w:t>Transactor</w:t>
            </w:r>
            <w:proofErr w:type="spellEnd"/>
            <w:r w:rsidRPr="00B643F5">
              <w:rPr>
                <w:bCs/>
                <w:sz w:val="20"/>
                <w:szCs w:val="20"/>
              </w:rPr>
              <w:t xml:space="preserve"> Security Spółka z o.o.</w:t>
            </w:r>
          </w:p>
          <w:p w14:paraId="6C5978B2" w14:textId="77777777" w:rsidR="008E65BB" w:rsidRPr="00B643F5" w:rsidRDefault="008E65BB" w:rsidP="006F4AA0">
            <w:pPr>
              <w:spacing w:after="0" w:line="240" w:lineRule="auto"/>
              <w:rPr>
                <w:rFonts w:asciiTheme="minorHAnsi" w:hAnsiTheme="minorHAnsi" w:cstheme="minorHAnsi"/>
                <w:sz w:val="20"/>
                <w:szCs w:val="20"/>
              </w:rPr>
            </w:pPr>
            <w:r w:rsidRPr="00B643F5">
              <w:rPr>
                <w:bCs/>
                <w:sz w:val="20"/>
                <w:szCs w:val="20"/>
              </w:rPr>
              <w:t>04-667 Warszawa, ul. Trakt Lubelski 257A</w:t>
            </w:r>
          </w:p>
        </w:tc>
        <w:tc>
          <w:tcPr>
            <w:tcW w:w="1559" w:type="dxa"/>
            <w:tcBorders>
              <w:top w:val="single" w:sz="4" w:space="0" w:color="auto"/>
              <w:left w:val="single" w:sz="4" w:space="0" w:color="auto"/>
              <w:bottom w:val="single" w:sz="4" w:space="0" w:color="auto"/>
              <w:right w:val="single" w:sz="4" w:space="0" w:color="auto"/>
            </w:tcBorders>
            <w:vAlign w:val="center"/>
          </w:tcPr>
          <w:p w14:paraId="3F782852" w14:textId="77777777" w:rsidR="008E65BB" w:rsidRPr="00B643F5" w:rsidRDefault="008E65BB" w:rsidP="006F4AA0">
            <w:pPr>
              <w:spacing w:after="0" w:line="240" w:lineRule="auto"/>
              <w:jc w:val="center"/>
              <w:rPr>
                <w:rFonts w:asciiTheme="minorHAnsi" w:hAnsiTheme="minorHAnsi" w:cstheme="minorHAnsi"/>
                <w:sz w:val="20"/>
                <w:szCs w:val="20"/>
              </w:rPr>
            </w:pPr>
            <w:r w:rsidRPr="00B643F5">
              <w:rPr>
                <w:sz w:val="20"/>
                <w:szCs w:val="20"/>
              </w:rPr>
              <w:t>1.082.400,00 zł</w:t>
            </w:r>
          </w:p>
        </w:tc>
        <w:tc>
          <w:tcPr>
            <w:tcW w:w="992" w:type="dxa"/>
            <w:tcBorders>
              <w:top w:val="single" w:sz="4" w:space="0" w:color="auto"/>
              <w:left w:val="single" w:sz="4" w:space="0" w:color="auto"/>
              <w:bottom w:val="single" w:sz="4" w:space="0" w:color="auto"/>
              <w:right w:val="single" w:sz="4" w:space="0" w:color="auto"/>
            </w:tcBorders>
            <w:vAlign w:val="center"/>
          </w:tcPr>
          <w:p w14:paraId="7FAF9BBD" w14:textId="77777777" w:rsidR="008E65BB" w:rsidRPr="00B643F5" w:rsidRDefault="008E65BB" w:rsidP="006F4AA0">
            <w:pPr>
              <w:spacing w:after="0" w:line="240" w:lineRule="auto"/>
              <w:ind w:left="-57" w:right="-57"/>
              <w:jc w:val="center"/>
              <w:rPr>
                <w:rFonts w:asciiTheme="minorHAnsi" w:hAnsiTheme="minorHAnsi" w:cstheme="minorHAnsi"/>
                <w:sz w:val="20"/>
                <w:szCs w:val="20"/>
              </w:rPr>
            </w:pPr>
            <w:r w:rsidRPr="00B643F5">
              <w:rPr>
                <w:rFonts w:asciiTheme="minorHAnsi" w:hAnsiTheme="minorHAnsi" w:cstheme="minorHAnsi"/>
                <w:sz w:val="20"/>
                <w:szCs w:val="20"/>
              </w:rPr>
              <w:t>8,</w:t>
            </w:r>
            <w:r>
              <w:rPr>
                <w:rFonts w:asciiTheme="minorHAnsi" w:hAnsiTheme="minorHAnsi" w:cstheme="minorHAnsi"/>
                <w:sz w:val="20"/>
                <w:szCs w:val="20"/>
              </w:rPr>
              <w:t>30</w:t>
            </w:r>
            <w:r w:rsidRPr="00B643F5">
              <w:rPr>
                <w:rFonts w:asciiTheme="minorHAnsi" w:hAnsiTheme="minorHAnsi" w:cstheme="minorHAnsi"/>
                <w:sz w:val="20"/>
                <w:szCs w:val="20"/>
              </w:rPr>
              <w:t xml:space="preserve"> pkt</w:t>
            </w:r>
          </w:p>
        </w:tc>
      </w:tr>
      <w:tr w:rsidR="008E65BB" w:rsidRPr="00F72E45" w14:paraId="6789BFFF" w14:textId="77777777" w:rsidTr="006F4AA0">
        <w:trPr>
          <w:cantSplit/>
          <w:trHeight w:val="680"/>
        </w:trPr>
        <w:tc>
          <w:tcPr>
            <w:tcW w:w="708" w:type="dxa"/>
            <w:tcBorders>
              <w:top w:val="single" w:sz="4" w:space="0" w:color="auto"/>
              <w:left w:val="single" w:sz="4" w:space="0" w:color="auto"/>
              <w:bottom w:val="single" w:sz="4" w:space="0" w:color="auto"/>
              <w:right w:val="single" w:sz="4" w:space="0" w:color="auto"/>
            </w:tcBorders>
            <w:vAlign w:val="center"/>
          </w:tcPr>
          <w:p w14:paraId="28477A9D" w14:textId="77777777" w:rsidR="008E65BB" w:rsidRPr="00F72E45" w:rsidRDefault="008E65BB" w:rsidP="006F4AA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5950" w:type="dxa"/>
            <w:tcBorders>
              <w:top w:val="single" w:sz="4" w:space="0" w:color="auto"/>
              <w:left w:val="single" w:sz="4" w:space="0" w:color="auto"/>
              <w:bottom w:val="single" w:sz="4" w:space="0" w:color="auto"/>
              <w:right w:val="single" w:sz="4" w:space="0" w:color="auto"/>
            </w:tcBorders>
            <w:vAlign w:val="center"/>
          </w:tcPr>
          <w:p w14:paraId="5937B280" w14:textId="77777777" w:rsidR="008E65BB" w:rsidRPr="00B643F5" w:rsidRDefault="008E65BB" w:rsidP="006F4AA0">
            <w:pPr>
              <w:spacing w:after="0" w:line="240" w:lineRule="auto"/>
              <w:rPr>
                <w:bCs/>
                <w:sz w:val="20"/>
                <w:szCs w:val="20"/>
              </w:rPr>
            </w:pPr>
            <w:r w:rsidRPr="00B643F5">
              <w:rPr>
                <w:bCs/>
                <w:sz w:val="20"/>
                <w:szCs w:val="20"/>
              </w:rPr>
              <w:t>ZESZUTA Spółka z o.o.</w:t>
            </w:r>
          </w:p>
          <w:p w14:paraId="48C7ADB1" w14:textId="77777777" w:rsidR="008E65BB" w:rsidRPr="00B643F5" w:rsidRDefault="008E65BB" w:rsidP="006F4AA0">
            <w:pPr>
              <w:spacing w:after="0" w:line="240" w:lineRule="auto"/>
              <w:rPr>
                <w:rFonts w:asciiTheme="minorHAnsi" w:hAnsiTheme="minorHAnsi" w:cstheme="minorHAnsi"/>
                <w:sz w:val="20"/>
                <w:szCs w:val="20"/>
              </w:rPr>
            </w:pPr>
            <w:r w:rsidRPr="00B643F5">
              <w:rPr>
                <w:bCs/>
                <w:sz w:val="20"/>
                <w:szCs w:val="20"/>
              </w:rPr>
              <w:t xml:space="preserve">03-683 Warszawa, ul. </w:t>
            </w:r>
            <w:proofErr w:type="spellStart"/>
            <w:r w:rsidRPr="00B643F5">
              <w:rPr>
                <w:bCs/>
                <w:sz w:val="20"/>
                <w:szCs w:val="20"/>
              </w:rPr>
              <w:t>Tużycka</w:t>
            </w:r>
            <w:proofErr w:type="spellEnd"/>
            <w:r w:rsidRPr="00B643F5">
              <w:rPr>
                <w:bCs/>
                <w:sz w:val="20"/>
                <w:szCs w:val="20"/>
              </w:rPr>
              <w:t xml:space="preserve"> 8</w:t>
            </w:r>
          </w:p>
        </w:tc>
        <w:tc>
          <w:tcPr>
            <w:tcW w:w="1559" w:type="dxa"/>
            <w:tcBorders>
              <w:top w:val="single" w:sz="4" w:space="0" w:color="auto"/>
              <w:left w:val="single" w:sz="4" w:space="0" w:color="auto"/>
              <w:bottom w:val="single" w:sz="4" w:space="0" w:color="auto"/>
              <w:right w:val="single" w:sz="4" w:space="0" w:color="auto"/>
            </w:tcBorders>
            <w:vAlign w:val="center"/>
          </w:tcPr>
          <w:p w14:paraId="2F5F4D4C" w14:textId="77777777" w:rsidR="008E65BB" w:rsidRDefault="008E65BB" w:rsidP="006F4AA0">
            <w:pPr>
              <w:spacing w:after="0" w:line="240" w:lineRule="auto"/>
              <w:jc w:val="center"/>
              <w:rPr>
                <w:sz w:val="20"/>
                <w:szCs w:val="20"/>
              </w:rPr>
            </w:pPr>
            <w:r w:rsidRPr="00B643F5">
              <w:rPr>
                <w:sz w:val="20"/>
                <w:szCs w:val="20"/>
              </w:rPr>
              <w:t>1.136.</w:t>
            </w:r>
            <w:r>
              <w:rPr>
                <w:sz w:val="20"/>
                <w:szCs w:val="20"/>
              </w:rPr>
              <w:t>6</w:t>
            </w:r>
            <w:r w:rsidRPr="00B643F5">
              <w:rPr>
                <w:sz w:val="20"/>
                <w:szCs w:val="20"/>
              </w:rPr>
              <w:t>20,00 zł</w:t>
            </w:r>
          </w:p>
          <w:p w14:paraId="762528F5" w14:textId="77777777" w:rsidR="008E65BB" w:rsidRPr="002646B8" w:rsidRDefault="008E65BB" w:rsidP="006F4AA0">
            <w:pPr>
              <w:spacing w:after="0" w:line="240" w:lineRule="auto"/>
              <w:jc w:val="center"/>
              <w:rPr>
                <w:rFonts w:asciiTheme="minorHAnsi" w:hAnsiTheme="minorHAnsi" w:cstheme="minorHAnsi"/>
                <w:sz w:val="13"/>
                <w:szCs w:val="13"/>
              </w:rPr>
            </w:pPr>
            <w:r w:rsidRPr="002646B8">
              <w:rPr>
                <w:sz w:val="13"/>
                <w:szCs w:val="13"/>
              </w:rPr>
              <w:t>(po poprawieniu omyłki)</w:t>
            </w:r>
          </w:p>
        </w:tc>
        <w:tc>
          <w:tcPr>
            <w:tcW w:w="992" w:type="dxa"/>
            <w:tcBorders>
              <w:top w:val="single" w:sz="4" w:space="0" w:color="auto"/>
              <w:left w:val="single" w:sz="4" w:space="0" w:color="auto"/>
              <w:bottom w:val="single" w:sz="4" w:space="0" w:color="auto"/>
              <w:right w:val="single" w:sz="4" w:space="0" w:color="auto"/>
            </w:tcBorders>
            <w:vAlign w:val="center"/>
          </w:tcPr>
          <w:p w14:paraId="0AA142BB" w14:textId="77777777" w:rsidR="008E65BB" w:rsidRPr="00B643F5" w:rsidRDefault="008E65BB" w:rsidP="006F4AA0">
            <w:pPr>
              <w:spacing w:after="0" w:line="240" w:lineRule="auto"/>
              <w:ind w:left="-57" w:right="-57"/>
              <w:jc w:val="center"/>
              <w:rPr>
                <w:rFonts w:asciiTheme="minorHAnsi" w:hAnsiTheme="minorHAnsi" w:cstheme="minorHAnsi"/>
                <w:sz w:val="20"/>
                <w:szCs w:val="20"/>
              </w:rPr>
            </w:pPr>
            <w:r>
              <w:rPr>
                <w:rFonts w:asciiTheme="minorHAnsi" w:hAnsiTheme="minorHAnsi" w:cstheme="minorHAnsi"/>
                <w:sz w:val="20"/>
                <w:szCs w:val="20"/>
              </w:rPr>
              <w:t>7,90 pkt</w:t>
            </w:r>
          </w:p>
        </w:tc>
      </w:tr>
    </w:tbl>
    <w:p w14:paraId="2A977F17" w14:textId="77777777" w:rsidR="008E65BB" w:rsidRPr="006F4AA0" w:rsidRDefault="008E65BB" w:rsidP="008E65BB">
      <w:pPr>
        <w:spacing w:after="100" w:line="200" w:lineRule="atLeast"/>
        <w:jc w:val="both"/>
        <w:rPr>
          <w:rFonts w:cs="Calibri"/>
          <w:b/>
          <w:sz w:val="44"/>
          <w:szCs w:val="44"/>
        </w:rPr>
      </w:pPr>
    </w:p>
    <w:p w14:paraId="10F36CF3" w14:textId="77777777" w:rsidR="008E65BB" w:rsidRDefault="008E65BB" w:rsidP="008E65BB">
      <w:pPr>
        <w:spacing w:after="0" w:line="240" w:lineRule="auto"/>
        <w:rPr>
          <w:rFonts w:cs="Calibri"/>
          <w:sz w:val="4"/>
          <w:szCs w:val="4"/>
        </w:rPr>
      </w:pPr>
    </w:p>
    <w:p w14:paraId="65A766B7" w14:textId="77777777" w:rsidR="008E65BB" w:rsidRPr="00F61CD6" w:rsidRDefault="008E65BB" w:rsidP="008E65BB">
      <w:pPr>
        <w:spacing w:after="0" w:line="240" w:lineRule="auto"/>
        <w:ind w:left="5245"/>
        <w:jc w:val="center"/>
        <w:rPr>
          <w:rFonts w:cs="Calibri"/>
          <w:sz w:val="23"/>
          <w:szCs w:val="23"/>
        </w:rPr>
      </w:pPr>
      <w:r w:rsidRPr="00F61CD6">
        <w:rPr>
          <w:rFonts w:cs="Calibri"/>
          <w:sz w:val="23"/>
          <w:szCs w:val="23"/>
        </w:rPr>
        <w:t xml:space="preserve">DYREKTOR </w:t>
      </w:r>
    </w:p>
    <w:p w14:paraId="621C5C69" w14:textId="77777777" w:rsidR="008E65BB" w:rsidRPr="00626595" w:rsidRDefault="008E65BB" w:rsidP="008E65BB">
      <w:pPr>
        <w:spacing w:after="0" w:line="240" w:lineRule="auto"/>
        <w:ind w:left="5245" w:right="-1"/>
        <w:jc w:val="center"/>
        <w:rPr>
          <w:rFonts w:cs="Calibri"/>
          <w:sz w:val="24"/>
          <w:szCs w:val="24"/>
        </w:rPr>
      </w:pPr>
      <w:r w:rsidRPr="00F61CD6">
        <w:rPr>
          <w:rFonts w:cs="Calibri"/>
          <w:sz w:val="23"/>
          <w:szCs w:val="23"/>
        </w:rPr>
        <w:t>WYDZIAŁU OBSŁUGI URZĘDU</w:t>
      </w:r>
    </w:p>
    <w:p w14:paraId="7512117E" w14:textId="77777777" w:rsidR="008E65BB" w:rsidRPr="00972135" w:rsidRDefault="008E65BB" w:rsidP="008E65BB">
      <w:pPr>
        <w:spacing w:after="0" w:line="240" w:lineRule="auto"/>
        <w:ind w:left="5245"/>
        <w:jc w:val="center"/>
        <w:rPr>
          <w:sz w:val="24"/>
          <w:szCs w:val="24"/>
        </w:rPr>
      </w:pPr>
      <w:r w:rsidRPr="004D2FFB">
        <w:rPr>
          <w:rFonts w:cs="Calibri"/>
          <w:bCs/>
          <w:sz w:val="24"/>
          <w:szCs w:val="24"/>
        </w:rPr>
        <w:t>/</w:t>
      </w:r>
      <w:r w:rsidRPr="004D2FFB">
        <w:rPr>
          <w:rFonts w:cs="Calibri"/>
          <w:sz w:val="24"/>
          <w:szCs w:val="24"/>
        </w:rPr>
        <w:t>-</w:t>
      </w:r>
      <w:r w:rsidRPr="004D2FFB">
        <w:rPr>
          <w:rFonts w:cs="Calibri"/>
          <w:bCs/>
          <w:sz w:val="24"/>
          <w:szCs w:val="24"/>
        </w:rPr>
        <w:t xml:space="preserve">/ </w:t>
      </w:r>
      <w:r>
        <w:rPr>
          <w:rFonts w:cs="Calibri"/>
          <w:sz w:val="24"/>
          <w:szCs w:val="24"/>
        </w:rPr>
        <w:t>Edyta Olszewska</w:t>
      </w:r>
    </w:p>
    <w:p w14:paraId="5E58CF87" w14:textId="77777777" w:rsidR="006137F9" w:rsidRPr="008D5950" w:rsidRDefault="006137F9" w:rsidP="006137F9">
      <w:pPr>
        <w:spacing w:after="100" w:line="200" w:lineRule="atLeast"/>
        <w:jc w:val="both"/>
        <w:rPr>
          <w:rFonts w:cs="Calibri"/>
          <w:b/>
          <w:sz w:val="36"/>
          <w:szCs w:val="36"/>
        </w:rPr>
      </w:pPr>
    </w:p>
    <w:p w14:paraId="668BA23B" w14:textId="42DAFF39" w:rsidR="00A40B1D" w:rsidRDefault="00A40B1D" w:rsidP="00A40B1D">
      <w:pPr>
        <w:spacing w:after="0" w:line="240" w:lineRule="auto"/>
        <w:rPr>
          <w:rFonts w:cs="Calibri"/>
          <w:sz w:val="4"/>
          <w:szCs w:val="4"/>
        </w:rPr>
      </w:pPr>
    </w:p>
    <w:sectPr w:rsidR="00A40B1D" w:rsidSect="00E5023D">
      <w:headerReference w:type="default" r:id="rId8"/>
      <w:footerReference w:type="default" r:id="rId9"/>
      <w:pgSz w:w="11906" w:h="16838"/>
      <w:pgMar w:top="1417" w:right="1417" w:bottom="1417" w:left="1417" w:header="1134"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5ACF" w14:textId="77777777" w:rsidR="00E5023D" w:rsidRDefault="00E5023D" w:rsidP="0050388A">
      <w:pPr>
        <w:spacing w:after="0" w:line="240" w:lineRule="auto"/>
      </w:pPr>
      <w:r>
        <w:separator/>
      </w:r>
    </w:p>
  </w:endnote>
  <w:endnote w:type="continuationSeparator" w:id="0">
    <w:p w14:paraId="479468FB" w14:textId="77777777" w:rsidR="00E5023D" w:rsidRDefault="00E5023D"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264" w14:textId="3D2AFEEA" w:rsidR="00AD21CD" w:rsidRPr="003F4A5F" w:rsidRDefault="00AD21CD" w:rsidP="003F4A5F">
    <w:pPr>
      <w:pStyle w:val="Stopka"/>
      <w:jc w:val="righ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4686" w14:textId="77777777" w:rsidR="00E5023D" w:rsidRDefault="00E5023D" w:rsidP="0050388A">
      <w:pPr>
        <w:spacing w:after="0" w:line="240" w:lineRule="auto"/>
      </w:pPr>
      <w:r>
        <w:separator/>
      </w:r>
    </w:p>
  </w:footnote>
  <w:footnote w:type="continuationSeparator" w:id="0">
    <w:p w14:paraId="3BBCF624" w14:textId="77777777" w:rsidR="00E5023D" w:rsidRDefault="00E5023D"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960A4C"/>
    <w:multiLevelType w:val="hybridMultilevel"/>
    <w:tmpl w:val="07EAE558"/>
    <w:lvl w:ilvl="0" w:tplc="824ABD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130E"/>
    <w:multiLevelType w:val="hybridMultilevel"/>
    <w:tmpl w:val="CD246002"/>
    <w:lvl w:ilvl="0" w:tplc="904E7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4B100C1"/>
    <w:multiLevelType w:val="hybridMultilevel"/>
    <w:tmpl w:val="D6225EDE"/>
    <w:lvl w:ilvl="0" w:tplc="EA90326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85ED5"/>
    <w:multiLevelType w:val="hybridMultilevel"/>
    <w:tmpl w:val="BAEC6848"/>
    <w:lvl w:ilvl="0" w:tplc="04150011">
      <w:start w:val="1"/>
      <w:numFmt w:val="decimal"/>
      <w:lvlText w:val="%1)"/>
      <w:lvlJc w:val="left"/>
      <w:pPr>
        <w:ind w:left="786"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3819623E"/>
    <w:multiLevelType w:val="hybridMultilevel"/>
    <w:tmpl w:val="5080A8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85002"/>
    <w:multiLevelType w:val="hybridMultilevel"/>
    <w:tmpl w:val="39D2AD14"/>
    <w:lvl w:ilvl="0" w:tplc="04150011">
      <w:start w:val="1"/>
      <w:numFmt w:val="decimal"/>
      <w:lvlText w:val="%1)"/>
      <w:lvlJc w:val="left"/>
      <w:pPr>
        <w:ind w:left="1164" w:hanging="360"/>
      </w:p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6" w15:restartNumberingAfterBreak="0">
    <w:nsid w:val="4FEC4501"/>
    <w:multiLevelType w:val="hybridMultilevel"/>
    <w:tmpl w:val="B5A0346C"/>
    <w:lvl w:ilvl="0" w:tplc="7F625DF4">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54D41176"/>
    <w:multiLevelType w:val="hybridMultilevel"/>
    <w:tmpl w:val="007E537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94416C5"/>
    <w:multiLevelType w:val="hybridMultilevel"/>
    <w:tmpl w:val="9B36FDCC"/>
    <w:lvl w:ilvl="0" w:tplc="3D5A27F0">
      <w:start w:val="1"/>
      <w:numFmt w:val="lowerLetter"/>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E18512C"/>
    <w:multiLevelType w:val="hybridMultilevel"/>
    <w:tmpl w:val="881C24DC"/>
    <w:lvl w:ilvl="0" w:tplc="962218B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7"/>
  </w:num>
  <w:num w:numId="2" w16cid:durableId="1961839726">
    <w:abstractNumId w:val="14"/>
  </w:num>
  <w:num w:numId="3" w16cid:durableId="1387727723">
    <w:abstractNumId w:val="2"/>
  </w:num>
  <w:num w:numId="4" w16cid:durableId="1246496160">
    <w:abstractNumId w:val="15"/>
  </w:num>
  <w:num w:numId="5" w16cid:durableId="97141778">
    <w:abstractNumId w:val="27"/>
  </w:num>
  <w:num w:numId="6" w16cid:durableId="1804420762">
    <w:abstractNumId w:val="17"/>
  </w:num>
  <w:num w:numId="7" w16cid:durableId="1239629585">
    <w:abstractNumId w:val="10"/>
  </w:num>
  <w:num w:numId="8" w16cid:durableId="263538379">
    <w:abstractNumId w:val="20"/>
  </w:num>
  <w:num w:numId="9" w16cid:durableId="1957904004">
    <w:abstractNumId w:val="5"/>
  </w:num>
  <w:num w:numId="10" w16cid:durableId="1045328988">
    <w:abstractNumId w:val="19"/>
  </w:num>
  <w:num w:numId="11" w16cid:durableId="1228417250">
    <w:abstractNumId w:val="1"/>
  </w:num>
  <w:num w:numId="12" w16cid:durableId="1759254366">
    <w:abstractNumId w:val="21"/>
  </w:num>
  <w:num w:numId="13" w16cid:durableId="1685401813">
    <w:abstractNumId w:val="11"/>
  </w:num>
  <w:num w:numId="14" w16cid:durableId="212549733">
    <w:abstractNumId w:val="9"/>
  </w:num>
  <w:num w:numId="15" w16cid:durableId="40641530">
    <w:abstractNumId w:val="25"/>
  </w:num>
  <w:num w:numId="16" w16cid:durableId="1119760707">
    <w:abstractNumId w:val="8"/>
  </w:num>
  <w:num w:numId="17" w16cid:durableId="1700818297">
    <w:abstractNumId w:val="3"/>
  </w:num>
  <w:num w:numId="18" w16cid:durableId="458184001">
    <w:abstractNumId w:val="4"/>
  </w:num>
  <w:num w:numId="19" w16cid:durableId="347104841">
    <w:abstractNumId w:val="23"/>
  </w:num>
  <w:num w:numId="20" w16cid:durableId="1873300310">
    <w:abstractNumId w:val="22"/>
  </w:num>
  <w:num w:numId="21" w16cid:durableId="1190483663">
    <w:abstractNumId w:val="16"/>
  </w:num>
  <w:num w:numId="22" w16cid:durableId="455173256">
    <w:abstractNumId w:val="6"/>
  </w:num>
  <w:num w:numId="23" w16cid:durableId="452870356">
    <w:abstractNumId w:val="13"/>
  </w:num>
  <w:num w:numId="24" w16cid:durableId="311253482">
    <w:abstractNumId w:val="12"/>
  </w:num>
  <w:num w:numId="25" w16cid:durableId="1004893339">
    <w:abstractNumId w:val="18"/>
  </w:num>
  <w:num w:numId="26" w16cid:durableId="806240298">
    <w:abstractNumId w:val="24"/>
  </w:num>
  <w:num w:numId="27" w16cid:durableId="711660800">
    <w:abstractNumId w:val="26"/>
  </w:num>
  <w:num w:numId="28" w16cid:durableId="8983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13A3"/>
    <w:rsid w:val="00015AC1"/>
    <w:rsid w:val="00017FCC"/>
    <w:rsid w:val="000220F2"/>
    <w:rsid w:val="00024A0E"/>
    <w:rsid w:val="00025736"/>
    <w:rsid w:val="00027852"/>
    <w:rsid w:val="00030855"/>
    <w:rsid w:val="00035AC7"/>
    <w:rsid w:val="00037EE8"/>
    <w:rsid w:val="00044E41"/>
    <w:rsid w:val="00047681"/>
    <w:rsid w:val="000514DE"/>
    <w:rsid w:val="00055D70"/>
    <w:rsid w:val="00070512"/>
    <w:rsid w:val="000932E9"/>
    <w:rsid w:val="000A0939"/>
    <w:rsid w:val="000A1A26"/>
    <w:rsid w:val="000A2822"/>
    <w:rsid w:val="000A5CE1"/>
    <w:rsid w:val="000A6672"/>
    <w:rsid w:val="000A7F8E"/>
    <w:rsid w:val="000B1781"/>
    <w:rsid w:val="000B5D9A"/>
    <w:rsid w:val="000B76A5"/>
    <w:rsid w:val="000C049A"/>
    <w:rsid w:val="000C1AC0"/>
    <w:rsid w:val="000D663E"/>
    <w:rsid w:val="000E3A93"/>
    <w:rsid w:val="000F6197"/>
    <w:rsid w:val="00110256"/>
    <w:rsid w:val="00113D45"/>
    <w:rsid w:val="001252B7"/>
    <w:rsid w:val="0012755F"/>
    <w:rsid w:val="00135FEE"/>
    <w:rsid w:val="00142B9C"/>
    <w:rsid w:val="0014796D"/>
    <w:rsid w:val="00150CEB"/>
    <w:rsid w:val="00156751"/>
    <w:rsid w:val="00160E02"/>
    <w:rsid w:val="0016787E"/>
    <w:rsid w:val="001703E5"/>
    <w:rsid w:val="00174E5F"/>
    <w:rsid w:val="00175704"/>
    <w:rsid w:val="00176E2D"/>
    <w:rsid w:val="00180954"/>
    <w:rsid w:val="00192836"/>
    <w:rsid w:val="00197BE2"/>
    <w:rsid w:val="001A0B72"/>
    <w:rsid w:val="001A4F55"/>
    <w:rsid w:val="001B4BE8"/>
    <w:rsid w:val="001C02AD"/>
    <w:rsid w:val="001C7B5F"/>
    <w:rsid w:val="001D74E8"/>
    <w:rsid w:val="001F2513"/>
    <w:rsid w:val="00201A5C"/>
    <w:rsid w:val="00204952"/>
    <w:rsid w:val="0021539A"/>
    <w:rsid w:val="00231F82"/>
    <w:rsid w:val="00232CB7"/>
    <w:rsid w:val="00240439"/>
    <w:rsid w:val="00240BF4"/>
    <w:rsid w:val="00241673"/>
    <w:rsid w:val="00264FB0"/>
    <w:rsid w:val="00271B2B"/>
    <w:rsid w:val="002732B6"/>
    <w:rsid w:val="002732C0"/>
    <w:rsid w:val="002741EB"/>
    <w:rsid w:val="00287A0F"/>
    <w:rsid w:val="002902E2"/>
    <w:rsid w:val="00291D41"/>
    <w:rsid w:val="002A0EC1"/>
    <w:rsid w:val="002A44A5"/>
    <w:rsid w:val="002A4869"/>
    <w:rsid w:val="002A5959"/>
    <w:rsid w:val="002A6232"/>
    <w:rsid w:val="002B14FA"/>
    <w:rsid w:val="002B3B8D"/>
    <w:rsid w:val="002B653B"/>
    <w:rsid w:val="002C214A"/>
    <w:rsid w:val="002C2B67"/>
    <w:rsid w:val="002C55C7"/>
    <w:rsid w:val="002D1904"/>
    <w:rsid w:val="002D6A1D"/>
    <w:rsid w:val="002E3B87"/>
    <w:rsid w:val="002E4059"/>
    <w:rsid w:val="002E5041"/>
    <w:rsid w:val="002E6935"/>
    <w:rsid w:val="002F2442"/>
    <w:rsid w:val="002F6EBA"/>
    <w:rsid w:val="00301707"/>
    <w:rsid w:val="003105C9"/>
    <w:rsid w:val="00311960"/>
    <w:rsid w:val="00314C60"/>
    <w:rsid w:val="00317F77"/>
    <w:rsid w:val="00321540"/>
    <w:rsid w:val="00327426"/>
    <w:rsid w:val="00331CC7"/>
    <w:rsid w:val="00337BB3"/>
    <w:rsid w:val="00343CB5"/>
    <w:rsid w:val="0035430F"/>
    <w:rsid w:val="00354A66"/>
    <w:rsid w:val="0036104E"/>
    <w:rsid w:val="00361133"/>
    <w:rsid w:val="003623FE"/>
    <w:rsid w:val="00365400"/>
    <w:rsid w:val="0036701E"/>
    <w:rsid w:val="00367A3A"/>
    <w:rsid w:val="00374FB9"/>
    <w:rsid w:val="00375EEC"/>
    <w:rsid w:val="00391360"/>
    <w:rsid w:val="003954B2"/>
    <w:rsid w:val="003A57F9"/>
    <w:rsid w:val="003A6A15"/>
    <w:rsid w:val="003B13B1"/>
    <w:rsid w:val="003B1E5D"/>
    <w:rsid w:val="003C6101"/>
    <w:rsid w:val="003D3DEB"/>
    <w:rsid w:val="003D4583"/>
    <w:rsid w:val="003D4827"/>
    <w:rsid w:val="003E0809"/>
    <w:rsid w:val="003E3AE6"/>
    <w:rsid w:val="003E5E3B"/>
    <w:rsid w:val="003E7E16"/>
    <w:rsid w:val="003F150E"/>
    <w:rsid w:val="003F4910"/>
    <w:rsid w:val="003F4A5F"/>
    <w:rsid w:val="004022D7"/>
    <w:rsid w:val="00403E91"/>
    <w:rsid w:val="0040431B"/>
    <w:rsid w:val="00443906"/>
    <w:rsid w:val="00445784"/>
    <w:rsid w:val="004474B6"/>
    <w:rsid w:val="004560E2"/>
    <w:rsid w:val="00461788"/>
    <w:rsid w:val="00461B6A"/>
    <w:rsid w:val="00467EE9"/>
    <w:rsid w:val="0047203A"/>
    <w:rsid w:val="00474C34"/>
    <w:rsid w:val="00480B11"/>
    <w:rsid w:val="00484564"/>
    <w:rsid w:val="00494FB2"/>
    <w:rsid w:val="00495312"/>
    <w:rsid w:val="004977BA"/>
    <w:rsid w:val="004A3A37"/>
    <w:rsid w:val="004A6310"/>
    <w:rsid w:val="004B2651"/>
    <w:rsid w:val="004C5C0B"/>
    <w:rsid w:val="004C6F3A"/>
    <w:rsid w:val="004D247D"/>
    <w:rsid w:val="004E28A4"/>
    <w:rsid w:val="004F09CF"/>
    <w:rsid w:val="004F36F7"/>
    <w:rsid w:val="004F38F0"/>
    <w:rsid w:val="004F4E0A"/>
    <w:rsid w:val="004F5AC6"/>
    <w:rsid w:val="0050388A"/>
    <w:rsid w:val="0051551A"/>
    <w:rsid w:val="00524210"/>
    <w:rsid w:val="00524BAB"/>
    <w:rsid w:val="00525219"/>
    <w:rsid w:val="00525222"/>
    <w:rsid w:val="005272AC"/>
    <w:rsid w:val="0053259E"/>
    <w:rsid w:val="00534C60"/>
    <w:rsid w:val="0053723F"/>
    <w:rsid w:val="00540E1B"/>
    <w:rsid w:val="00541A68"/>
    <w:rsid w:val="00544142"/>
    <w:rsid w:val="00545D4E"/>
    <w:rsid w:val="0054679C"/>
    <w:rsid w:val="0054747C"/>
    <w:rsid w:val="00555185"/>
    <w:rsid w:val="00555268"/>
    <w:rsid w:val="00562378"/>
    <w:rsid w:val="0057471B"/>
    <w:rsid w:val="005754F9"/>
    <w:rsid w:val="00582458"/>
    <w:rsid w:val="00585215"/>
    <w:rsid w:val="0058703D"/>
    <w:rsid w:val="005921DC"/>
    <w:rsid w:val="005922A9"/>
    <w:rsid w:val="00597255"/>
    <w:rsid w:val="005A276B"/>
    <w:rsid w:val="005B5573"/>
    <w:rsid w:val="005B5965"/>
    <w:rsid w:val="005B5FC2"/>
    <w:rsid w:val="005B79AC"/>
    <w:rsid w:val="005C3F06"/>
    <w:rsid w:val="005C4F4E"/>
    <w:rsid w:val="0060140B"/>
    <w:rsid w:val="006129F9"/>
    <w:rsid w:val="006137F9"/>
    <w:rsid w:val="0062282E"/>
    <w:rsid w:val="006270A8"/>
    <w:rsid w:val="00634F27"/>
    <w:rsid w:val="00636042"/>
    <w:rsid w:val="00640855"/>
    <w:rsid w:val="00643F7E"/>
    <w:rsid w:val="006459F2"/>
    <w:rsid w:val="0065515A"/>
    <w:rsid w:val="006563A8"/>
    <w:rsid w:val="00672D23"/>
    <w:rsid w:val="00676FE6"/>
    <w:rsid w:val="006800B3"/>
    <w:rsid w:val="00681823"/>
    <w:rsid w:val="00681F93"/>
    <w:rsid w:val="0068467E"/>
    <w:rsid w:val="0068494D"/>
    <w:rsid w:val="006849F1"/>
    <w:rsid w:val="006856EE"/>
    <w:rsid w:val="00685769"/>
    <w:rsid w:val="006909C9"/>
    <w:rsid w:val="006A0E0F"/>
    <w:rsid w:val="006A358A"/>
    <w:rsid w:val="006A39A7"/>
    <w:rsid w:val="006A7985"/>
    <w:rsid w:val="006A7B2A"/>
    <w:rsid w:val="006B7769"/>
    <w:rsid w:val="006C5CA2"/>
    <w:rsid w:val="006F15A3"/>
    <w:rsid w:val="006F27BE"/>
    <w:rsid w:val="006F304D"/>
    <w:rsid w:val="006F4AA0"/>
    <w:rsid w:val="00700869"/>
    <w:rsid w:val="0070656F"/>
    <w:rsid w:val="00711F55"/>
    <w:rsid w:val="00712BB7"/>
    <w:rsid w:val="0071636A"/>
    <w:rsid w:val="007209E6"/>
    <w:rsid w:val="00722B3A"/>
    <w:rsid w:val="007236AF"/>
    <w:rsid w:val="00735844"/>
    <w:rsid w:val="00754FF4"/>
    <w:rsid w:val="00755269"/>
    <w:rsid w:val="007559CC"/>
    <w:rsid w:val="00761AF7"/>
    <w:rsid w:val="00767BEA"/>
    <w:rsid w:val="00767F56"/>
    <w:rsid w:val="007759DC"/>
    <w:rsid w:val="00776F90"/>
    <w:rsid w:val="00777D72"/>
    <w:rsid w:val="007968B1"/>
    <w:rsid w:val="00796A55"/>
    <w:rsid w:val="007B53AA"/>
    <w:rsid w:val="007B77DB"/>
    <w:rsid w:val="007C30D5"/>
    <w:rsid w:val="007C4BDF"/>
    <w:rsid w:val="007C67E7"/>
    <w:rsid w:val="007D122C"/>
    <w:rsid w:val="007D74B7"/>
    <w:rsid w:val="007E379C"/>
    <w:rsid w:val="007E5C97"/>
    <w:rsid w:val="007E6939"/>
    <w:rsid w:val="007E6A59"/>
    <w:rsid w:val="007F072F"/>
    <w:rsid w:val="007F3ADC"/>
    <w:rsid w:val="007F5D02"/>
    <w:rsid w:val="007F5E19"/>
    <w:rsid w:val="0080426A"/>
    <w:rsid w:val="00815AF7"/>
    <w:rsid w:val="00816754"/>
    <w:rsid w:val="0082242D"/>
    <w:rsid w:val="008237F8"/>
    <w:rsid w:val="0082487A"/>
    <w:rsid w:val="00826BCD"/>
    <w:rsid w:val="00831766"/>
    <w:rsid w:val="00831827"/>
    <w:rsid w:val="00837B5C"/>
    <w:rsid w:val="00844DD3"/>
    <w:rsid w:val="00846AEF"/>
    <w:rsid w:val="008477D8"/>
    <w:rsid w:val="008609AC"/>
    <w:rsid w:val="00871004"/>
    <w:rsid w:val="00872DCA"/>
    <w:rsid w:val="00877D63"/>
    <w:rsid w:val="0088374A"/>
    <w:rsid w:val="00884C4F"/>
    <w:rsid w:val="00886544"/>
    <w:rsid w:val="00895D04"/>
    <w:rsid w:val="008A0D7B"/>
    <w:rsid w:val="008A348C"/>
    <w:rsid w:val="008A3FB1"/>
    <w:rsid w:val="008A6B33"/>
    <w:rsid w:val="008B06E0"/>
    <w:rsid w:val="008B3FA6"/>
    <w:rsid w:val="008B67AE"/>
    <w:rsid w:val="008C3B28"/>
    <w:rsid w:val="008D0D47"/>
    <w:rsid w:val="008D5950"/>
    <w:rsid w:val="008D64DE"/>
    <w:rsid w:val="008E1C4D"/>
    <w:rsid w:val="008E22CB"/>
    <w:rsid w:val="008E542E"/>
    <w:rsid w:val="008E5D0E"/>
    <w:rsid w:val="008E65BB"/>
    <w:rsid w:val="008F39AD"/>
    <w:rsid w:val="008F3B0A"/>
    <w:rsid w:val="00901C88"/>
    <w:rsid w:val="009156F7"/>
    <w:rsid w:val="00920AF6"/>
    <w:rsid w:val="009214D8"/>
    <w:rsid w:val="009223EE"/>
    <w:rsid w:val="00922ABB"/>
    <w:rsid w:val="00923F3F"/>
    <w:rsid w:val="00930A59"/>
    <w:rsid w:val="009325B5"/>
    <w:rsid w:val="00945D07"/>
    <w:rsid w:val="00960F45"/>
    <w:rsid w:val="00962E93"/>
    <w:rsid w:val="00972135"/>
    <w:rsid w:val="00976B63"/>
    <w:rsid w:val="00982476"/>
    <w:rsid w:val="009A668F"/>
    <w:rsid w:val="009B16F8"/>
    <w:rsid w:val="009C3A4E"/>
    <w:rsid w:val="009D38B8"/>
    <w:rsid w:val="009D7427"/>
    <w:rsid w:val="009E5D75"/>
    <w:rsid w:val="009F0771"/>
    <w:rsid w:val="009F61CE"/>
    <w:rsid w:val="009F6F3A"/>
    <w:rsid w:val="009F6F8D"/>
    <w:rsid w:val="00A01E75"/>
    <w:rsid w:val="00A069BA"/>
    <w:rsid w:val="00A1018B"/>
    <w:rsid w:val="00A12AD8"/>
    <w:rsid w:val="00A320B8"/>
    <w:rsid w:val="00A32453"/>
    <w:rsid w:val="00A401B3"/>
    <w:rsid w:val="00A40B1D"/>
    <w:rsid w:val="00A44631"/>
    <w:rsid w:val="00A47AAB"/>
    <w:rsid w:val="00A47C11"/>
    <w:rsid w:val="00A5137F"/>
    <w:rsid w:val="00A62676"/>
    <w:rsid w:val="00A64B2A"/>
    <w:rsid w:val="00A66238"/>
    <w:rsid w:val="00A75A5F"/>
    <w:rsid w:val="00A82A4B"/>
    <w:rsid w:val="00A837E0"/>
    <w:rsid w:val="00A90677"/>
    <w:rsid w:val="00A911E6"/>
    <w:rsid w:val="00A938A4"/>
    <w:rsid w:val="00AA674F"/>
    <w:rsid w:val="00AB12F4"/>
    <w:rsid w:val="00AB572A"/>
    <w:rsid w:val="00AB655C"/>
    <w:rsid w:val="00AC177E"/>
    <w:rsid w:val="00AC1ED0"/>
    <w:rsid w:val="00AD12ED"/>
    <w:rsid w:val="00AD21CD"/>
    <w:rsid w:val="00AF35A8"/>
    <w:rsid w:val="00AF659B"/>
    <w:rsid w:val="00B064D6"/>
    <w:rsid w:val="00B0762F"/>
    <w:rsid w:val="00B10D2F"/>
    <w:rsid w:val="00B11E33"/>
    <w:rsid w:val="00B13004"/>
    <w:rsid w:val="00B17D2E"/>
    <w:rsid w:val="00B20579"/>
    <w:rsid w:val="00B239AC"/>
    <w:rsid w:val="00B40DA0"/>
    <w:rsid w:val="00B41B08"/>
    <w:rsid w:val="00B435FB"/>
    <w:rsid w:val="00B53D65"/>
    <w:rsid w:val="00B65625"/>
    <w:rsid w:val="00B66F27"/>
    <w:rsid w:val="00B67C7D"/>
    <w:rsid w:val="00B81786"/>
    <w:rsid w:val="00B96A4F"/>
    <w:rsid w:val="00BA7425"/>
    <w:rsid w:val="00BB211B"/>
    <w:rsid w:val="00BB2D04"/>
    <w:rsid w:val="00BB5FD3"/>
    <w:rsid w:val="00BC3D46"/>
    <w:rsid w:val="00BC6647"/>
    <w:rsid w:val="00BC6A95"/>
    <w:rsid w:val="00BE1AA0"/>
    <w:rsid w:val="00BE268D"/>
    <w:rsid w:val="00BE38BA"/>
    <w:rsid w:val="00BE5979"/>
    <w:rsid w:val="00BE6D8F"/>
    <w:rsid w:val="00BF2F40"/>
    <w:rsid w:val="00BF3530"/>
    <w:rsid w:val="00C00E5B"/>
    <w:rsid w:val="00C023BA"/>
    <w:rsid w:val="00C03106"/>
    <w:rsid w:val="00C0400C"/>
    <w:rsid w:val="00C07C9E"/>
    <w:rsid w:val="00C15A60"/>
    <w:rsid w:val="00C179AE"/>
    <w:rsid w:val="00C24987"/>
    <w:rsid w:val="00C3011E"/>
    <w:rsid w:val="00C332D0"/>
    <w:rsid w:val="00C3469F"/>
    <w:rsid w:val="00C35EB9"/>
    <w:rsid w:val="00C419C4"/>
    <w:rsid w:val="00C47C3D"/>
    <w:rsid w:val="00C50059"/>
    <w:rsid w:val="00C52024"/>
    <w:rsid w:val="00C5229C"/>
    <w:rsid w:val="00C6128F"/>
    <w:rsid w:val="00C6389B"/>
    <w:rsid w:val="00C6699D"/>
    <w:rsid w:val="00C72DBD"/>
    <w:rsid w:val="00C733DA"/>
    <w:rsid w:val="00C81725"/>
    <w:rsid w:val="00C824A0"/>
    <w:rsid w:val="00C8358D"/>
    <w:rsid w:val="00C9079F"/>
    <w:rsid w:val="00CA217A"/>
    <w:rsid w:val="00CA40B8"/>
    <w:rsid w:val="00CA6AE5"/>
    <w:rsid w:val="00CC596C"/>
    <w:rsid w:val="00CD1DAC"/>
    <w:rsid w:val="00CD60A1"/>
    <w:rsid w:val="00CE17C2"/>
    <w:rsid w:val="00CE183D"/>
    <w:rsid w:val="00CE23A0"/>
    <w:rsid w:val="00CE37B8"/>
    <w:rsid w:val="00CE7210"/>
    <w:rsid w:val="00CF2B0C"/>
    <w:rsid w:val="00CF3013"/>
    <w:rsid w:val="00D044CE"/>
    <w:rsid w:val="00D10A80"/>
    <w:rsid w:val="00D15BFE"/>
    <w:rsid w:val="00D15DD4"/>
    <w:rsid w:val="00D17EAE"/>
    <w:rsid w:val="00D206AC"/>
    <w:rsid w:val="00D2458D"/>
    <w:rsid w:val="00D277F2"/>
    <w:rsid w:val="00D433CE"/>
    <w:rsid w:val="00D43E9C"/>
    <w:rsid w:val="00D46ED7"/>
    <w:rsid w:val="00D55DBF"/>
    <w:rsid w:val="00D5774A"/>
    <w:rsid w:val="00D60A1B"/>
    <w:rsid w:val="00D60B39"/>
    <w:rsid w:val="00D6454F"/>
    <w:rsid w:val="00D714FB"/>
    <w:rsid w:val="00D765DB"/>
    <w:rsid w:val="00D8175B"/>
    <w:rsid w:val="00D836E4"/>
    <w:rsid w:val="00D9288C"/>
    <w:rsid w:val="00D92A95"/>
    <w:rsid w:val="00DA6897"/>
    <w:rsid w:val="00DA7845"/>
    <w:rsid w:val="00DA7E24"/>
    <w:rsid w:val="00DB6129"/>
    <w:rsid w:val="00DC3202"/>
    <w:rsid w:val="00DD3001"/>
    <w:rsid w:val="00DE5B0C"/>
    <w:rsid w:val="00DE7702"/>
    <w:rsid w:val="00DF1DC7"/>
    <w:rsid w:val="00DF2044"/>
    <w:rsid w:val="00DF4218"/>
    <w:rsid w:val="00DF506B"/>
    <w:rsid w:val="00E007F3"/>
    <w:rsid w:val="00E1109E"/>
    <w:rsid w:val="00E11DBD"/>
    <w:rsid w:val="00E15AD4"/>
    <w:rsid w:val="00E251B3"/>
    <w:rsid w:val="00E25AC7"/>
    <w:rsid w:val="00E32548"/>
    <w:rsid w:val="00E373EF"/>
    <w:rsid w:val="00E45350"/>
    <w:rsid w:val="00E46C84"/>
    <w:rsid w:val="00E5023D"/>
    <w:rsid w:val="00E50E2F"/>
    <w:rsid w:val="00E53F20"/>
    <w:rsid w:val="00E57FE4"/>
    <w:rsid w:val="00E61C31"/>
    <w:rsid w:val="00E6226F"/>
    <w:rsid w:val="00E65EB7"/>
    <w:rsid w:val="00E713F4"/>
    <w:rsid w:val="00E7218B"/>
    <w:rsid w:val="00E733AA"/>
    <w:rsid w:val="00E7512C"/>
    <w:rsid w:val="00E849DB"/>
    <w:rsid w:val="00E906A3"/>
    <w:rsid w:val="00E92FF1"/>
    <w:rsid w:val="00E96486"/>
    <w:rsid w:val="00E96A9C"/>
    <w:rsid w:val="00EA26BD"/>
    <w:rsid w:val="00EB3CDE"/>
    <w:rsid w:val="00EB44E0"/>
    <w:rsid w:val="00EC13EC"/>
    <w:rsid w:val="00EC268D"/>
    <w:rsid w:val="00ED00D9"/>
    <w:rsid w:val="00ED36C1"/>
    <w:rsid w:val="00ED4AE7"/>
    <w:rsid w:val="00ED5E04"/>
    <w:rsid w:val="00ED66A8"/>
    <w:rsid w:val="00EF1A05"/>
    <w:rsid w:val="00EF2728"/>
    <w:rsid w:val="00EF4A9E"/>
    <w:rsid w:val="00EF7681"/>
    <w:rsid w:val="00F02851"/>
    <w:rsid w:val="00F0455F"/>
    <w:rsid w:val="00F14421"/>
    <w:rsid w:val="00F15610"/>
    <w:rsid w:val="00F16C54"/>
    <w:rsid w:val="00F16F6A"/>
    <w:rsid w:val="00F2033A"/>
    <w:rsid w:val="00F215B4"/>
    <w:rsid w:val="00F23F2E"/>
    <w:rsid w:val="00F2750A"/>
    <w:rsid w:val="00F3243A"/>
    <w:rsid w:val="00F3503F"/>
    <w:rsid w:val="00F352E2"/>
    <w:rsid w:val="00F40ACE"/>
    <w:rsid w:val="00F46445"/>
    <w:rsid w:val="00F52FA6"/>
    <w:rsid w:val="00F55860"/>
    <w:rsid w:val="00F645DA"/>
    <w:rsid w:val="00F65CED"/>
    <w:rsid w:val="00F66A77"/>
    <w:rsid w:val="00F67BC7"/>
    <w:rsid w:val="00F72E45"/>
    <w:rsid w:val="00F7468E"/>
    <w:rsid w:val="00F757F4"/>
    <w:rsid w:val="00F77F91"/>
    <w:rsid w:val="00F920D5"/>
    <w:rsid w:val="00F960C8"/>
    <w:rsid w:val="00FA7D92"/>
    <w:rsid w:val="00FB3527"/>
    <w:rsid w:val="00FB4AA6"/>
    <w:rsid w:val="00FB6CA4"/>
    <w:rsid w:val="00FC12CC"/>
    <w:rsid w:val="00FC7AF8"/>
    <w:rsid w:val="00FD50A0"/>
    <w:rsid w:val="00FE0665"/>
    <w:rsid w:val="00FE27D2"/>
    <w:rsid w:val="00FE35DF"/>
    <w:rsid w:val="00FF24DB"/>
    <w:rsid w:val="00FF491B"/>
    <w:rsid w:val="00FF54A6"/>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E0A407AF-417E-4C13-BF0D-6856F24F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352415823">
      <w:bodyDiv w:val="1"/>
      <w:marLeft w:val="0"/>
      <w:marRight w:val="0"/>
      <w:marTop w:val="0"/>
      <w:marBottom w:val="0"/>
      <w:divBdr>
        <w:top w:val="none" w:sz="0" w:space="0" w:color="auto"/>
        <w:left w:val="none" w:sz="0" w:space="0" w:color="auto"/>
        <w:bottom w:val="none" w:sz="0" w:space="0" w:color="auto"/>
        <w:right w:val="none" w:sz="0" w:space="0" w:color="auto"/>
      </w:divBdr>
    </w:div>
    <w:div w:id="130804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1223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2</cp:revision>
  <cp:lastPrinted>2024-04-18T07:36:00Z</cp:lastPrinted>
  <dcterms:created xsi:type="dcterms:W3CDTF">2024-04-19T09:34:00Z</dcterms:created>
  <dcterms:modified xsi:type="dcterms:W3CDTF">2024-04-19T09:34:00Z</dcterms:modified>
</cp:coreProperties>
</file>