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9413" w14:textId="21E8E1E5" w:rsidR="00E7799D" w:rsidRPr="00BE4219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</w:pPr>
      <w:r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Załącznik nr</w:t>
      </w:r>
      <w:r w:rsidR="00BE4219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1</w:t>
      </w:r>
      <w:r w:rsidR="00E7799D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 xml:space="preserve"> do </w:t>
      </w:r>
      <w:r w:rsidR="008A3100" w:rsidRPr="00BE4219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05FA9" w14:paraId="7EC17B68" w14:textId="77777777" w:rsidTr="00CF4988">
        <w:tc>
          <w:tcPr>
            <w:tcW w:w="4605" w:type="dxa"/>
          </w:tcPr>
          <w:p w14:paraId="4FD2916A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14:paraId="5C217AA7" w14:textId="77777777" w:rsidR="00405FA9" w:rsidRDefault="00405FA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14:paraId="0B6B4F2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14:paraId="2EC7857F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KRS/CEiDG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14:paraId="3759312E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14:paraId="73C07598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14:paraId="396C37CA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14:paraId="07A505B2" w14:textId="77777777" w:rsidR="00405FA9" w:rsidRDefault="00405FA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4605" w:type="dxa"/>
          </w:tcPr>
          <w:p w14:paraId="6F252320" w14:textId="26440607" w:rsidR="00405FA9" w:rsidRDefault="00405FA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</w:tc>
      </w:tr>
    </w:tbl>
    <w:p w14:paraId="69F11FC8" w14:textId="1FF408EC" w:rsidR="00AC6D99" w:rsidRDefault="006403E2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.....................................</w:t>
      </w:r>
    </w:p>
    <w:p w14:paraId="5B48B5D0" w14:textId="3B89CF69" w:rsidR="00067F16" w:rsidRPr="00067F16" w:rsidRDefault="006403E2" w:rsidP="00AC6D99">
      <w:pPr>
        <w:pStyle w:val="BodyText21"/>
        <w:ind w:left="5812" w:firstLine="0"/>
        <w:rPr>
          <w:rFonts w:asciiTheme="minorHAnsi" w:hAnsiTheme="minorHAnsi" w:cstheme="minorHAnsi"/>
          <w:b/>
          <w:bCs/>
          <w:i/>
          <w:iCs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.....................................</w:t>
      </w:r>
    </w:p>
    <w:p w14:paraId="7A0BD6E5" w14:textId="330D41A1" w:rsidR="009463C9" w:rsidRPr="00AC6D99" w:rsidRDefault="006403E2" w:rsidP="00AC6D99">
      <w:pPr>
        <w:pStyle w:val="BodyText21"/>
        <w:ind w:left="5812" w:firstLine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</w:t>
      </w:r>
    </w:p>
    <w:p w14:paraId="5FA83D7D" w14:textId="77777777" w:rsidR="00E7799D" w:rsidRPr="00BE7FDD" w:rsidRDefault="00E7799D" w:rsidP="00E7799D">
      <w:pPr>
        <w:suppressAutoHyphens/>
        <w:ind w:left="0" w:right="-2" w:firstLine="0"/>
        <w:rPr>
          <w:rFonts w:asciiTheme="minorHAnsi" w:eastAsia="Times New Roman" w:hAnsiTheme="minorHAnsi" w:cstheme="minorHAnsi"/>
          <w:i/>
          <w:kern w:val="1"/>
          <w:sz w:val="16"/>
          <w:szCs w:val="20"/>
          <w:lang w:eastAsia="ar-SA"/>
        </w:rPr>
      </w:pPr>
    </w:p>
    <w:p w14:paraId="544BD63A" w14:textId="77777777" w:rsidR="00E7799D" w:rsidRPr="00BE7FDD" w:rsidRDefault="00E7799D" w:rsidP="00E7799D">
      <w:pPr>
        <w:suppressAutoHyphens/>
        <w:ind w:left="0" w:firstLine="0"/>
        <w:jc w:val="center"/>
        <w:rPr>
          <w:rFonts w:asciiTheme="minorHAnsi" w:eastAsia="Times New Roman" w:hAnsiTheme="minorHAnsi" w:cstheme="minorHAnsi"/>
          <w:b/>
          <w:kern w:val="1"/>
          <w:szCs w:val="20"/>
          <w:lang w:eastAsia="ar-SA"/>
        </w:rPr>
      </w:pPr>
    </w:p>
    <w:p w14:paraId="7C664589" w14:textId="09C9E6AE" w:rsidR="00E7799D" w:rsidRPr="00C516A8" w:rsidRDefault="00ED1A25" w:rsidP="00AC2CDF">
      <w:pPr>
        <w:suppressAutoHyphens/>
        <w:spacing w:before="240" w:after="240"/>
        <w:ind w:left="0" w:firstLine="0"/>
        <w:jc w:val="center"/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</w:pPr>
      <w:r w:rsidRPr="00C516A8">
        <w:rPr>
          <w:rFonts w:asciiTheme="minorHAnsi" w:eastAsia="Times New Roman" w:hAnsiTheme="minorHAnsi" w:cstheme="minorHAnsi"/>
          <w:b/>
          <w:smallCaps/>
          <w:spacing w:val="20"/>
          <w:kern w:val="28"/>
          <w:sz w:val="32"/>
          <w:szCs w:val="32"/>
          <w:lang w:eastAsia="ar-SA"/>
        </w:rPr>
        <w:t>Formularz ofertowy</w:t>
      </w:r>
    </w:p>
    <w:p w14:paraId="166E33D0" w14:textId="0B09E80C" w:rsidR="00E7799D" w:rsidRPr="00792864" w:rsidRDefault="004E0F2E" w:rsidP="005E5821">
      <w:pPr>
        <w:suppressAutoHyphens/>
        <w:spacing w:before="120" w:after="120"/>
        <w:ind w:left="0" w:firstLine="0"/>
        <w:jc w:val="both"/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</w:pP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Nawiązując do 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postępowani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a</w:t>
      </w:r>
      <w:r w:rsidR="00BE4219"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o udzielenie zamówienia publicznego w trybie </w:t>
      </w:r>
      <w:r w:rsid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podstawowym bez negocjacji </w:t>
      </w:r>
      <w:r w:rsidR="004B0B9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          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nr </w:t>
      </w:r>
      <w:r w:rsidR="000A3B6C">
        <w:rPr>
          <w:rFonts w:asciiTheme="minorHAnsi" w:eastAsia="Times New Roman" w:hAnsiTheme="minorHAnsi" w:cstheme="minorHAnsi"/>
          <w:kern w:val="1"/>
          <w:sz w:val="22"/>
          <w:lang w:eastAsia="ar-SA"/>
        </w:rPr>
        <w:t>G.</w:t>
      </w:r>
      <w:r w:rsidR="004B0B9B">
        <w:rPr>
          <w:rFonts w:asciiTheme="minorHAnsi" w:eastAsia="Times New Roman" w:hAnsiTheme="minorHAnsi" w:cstheme="minorHAnsi"/>
          <w:kern w:val="1"/>
          <w:sz w:val="22"/>
          <w:lang w:eastAsia="ar-SA"/>
        </w:rPr>
        <w:t>271.</w:t>
      </w:r>
      <w:r w:rsidR="000B7B27">
        <w:rPr>
          <w:rFonts w:asciiTheme="minorHAnsi" w:eastAsia="Times New Roman" w:hAnsiTheme="minorHAnsi" w:cstheme="minorHAnsi"/>
          <w:kern w:val="1"/>
          <w:sz w:val="22"/>
          <w:lang w:eastAsia="ar-SA"/>
        </w:rPr>
        <w:t>1</w:t>
      </w:r>
      <w:r w:rsidR="00F72CEB">
        <w:rPr>
          <w:rFonts w:asciiTheme="minorHAnsi" w:eastAsia="Times New Roman" w:hAnsiTheme="minorHAnsi" w:cstheme="minorHAnsi"/>
          <w:kern w:val="1"/>
          <w:sz w:val="22"/>
          <w:lang w:eastAsia="ar-SA"/>
        </w:rPr>
        <w:t>2</w:t>
      </w:r>
      <w:r w:rsidR="004B0B9B">
        <w:rPr>
          <w:rFonts w:asciiTheme="minorHAnsi" w:eastAsia="Times New Roman" w:hAnsiTheme="minorHAnsi" w:cstheme="minorHAnsi"/>
          <w:kern w:val="1"/>
          <w:sz w:val="22"/>
          <w:lang w:eastAsia="ar-SA"/>
        </w:rPr>
        <w:t>.2022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4B522A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pn.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DD0E86" w:rsidRPr="00EF276C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 xml:space="preserve">Dostawa </w:t>
      </w:r>
      <w:r w:rsidR="00E01FE8">
        <w:rPr>
          <w:rFonts w:asciiTheme="minorHAnsi" w:eastAsia="Times New Roman" w:hAnsiTheme="minorHAnsi" w:cstheme="minorHAnsi"/>
          <w:b/>
          <w:iCs/>
          <w:kern w:val="1"/>
          <w:sz w:val="22"/>
          <w:lang w:eastAsia="ar-SA"/>
        </w:rPr>
        <w:t>sprzętu informatycznego</w:t>
      </w:r>
      <w:r w:rsidRPr="00BE4219">
        <w:rPr>
          <w:rFonts w:asciiTheme="minorHAnsi" w:eastAsia="Times New Roman" w:hAnsiTheme="minorHAnsi" w:cstheme="minorHAnsi"/>
          <w:kern w:val="1"/>
          <w:sz w:val="22"/>
          <w:lang w:eastAsia="ar-SA"/>
        </w:rPr>
        <w:t>”</w:t>
      </w:r>
      <w:r w:rsidR="0091515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 ramach projektu </w:t>
      </w:r>
      <w:r w:rsidR="005E5821" w:rsidRPr="00AC6D99">
        <w:rPr>
          <w:rFonts w:asciiTheme="minorHAnsi" w:eastAsia="Times New Roman" w:hAnsiTheme="minorHAnsi" w:cstheme="minorHAnsi"/>
          <w:kern w:val="1"/>
          <w:sz w:val="22"/>
          <w:lang w:eastAsia="ar-SA"/>
        </w:rPr>
        <w:t>„</w:t>
      </w:r>
      <w:r w:rsidR="006403E2">
        <w:rPr>
          <w:rFonts w:asciiTheme="minorHAnsi" w:eastAsia="Times New Roman" w:hAnsiTheme="minorHAnsi" w:cstheme="minorHAnsi"/>
          <w:i/>
          <w:iCs/>
          <w:sz w:val="22"/>
        </w:rPr>
        <w:t>Cyfrowa Gmina</w:t>
      </w:r>
      <w:r w:rsidR="00AC6D99" w:rsidRPr="00EF276C">
        <w:rPr>
          <w:rFonts w:asciiTheme="minorHAnsi" w:eastAsia="Times New Roman" w:hAnsiTheme="minorHAnsi" w:cstheme="minorHAnsi"/>
          <w:i/>
          <w:iCs/>
          <w:sz w:val="22"/>
        </w:rPr>
        <w:t>”</w:t>
      </w:r>
      <w:r w:rsidR="005E5821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współfinansowanego ze 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środków 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Europejskiego Funduszu Rozwoju Regionalnego (EFRR) w ramach Programu Operacyjnego Cyfrowa Polska na lata 2014 – 2020, O</w:t>
      </w:r>
      <w:r w:rsidR="004E2A63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ś priorytetowa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 V „Rozw</w:t>
      </w:r>
      <w:r w:rsidR="006403E2" w:rsidRPr="006403E2">
        <w:rPr>
          <w:rFonts w:asciiTheme="minorHAnsi" w:eastAsia="Times New Roman" w:hAnsiTheme="minorHAnsi" w:cstheme="minorHAnsi" w:hint="eastAsia"/>
          <w:iCs/>
          <w:kern w:val="1"/>
          <w:sz w:val="22"/>
          <w:lang w:eastAsia="ar-SA"/>
        </w:rPr>
        <w:t>ó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j cyfrowy JST oraz wzmocnienie cyfrowej odporno</w:t>
      </w:r>
      <w:r w:rsidR="006403E2" w:rsidRPr="006403E2">
        <w:rPr>
          <w:rFonts w:asciiTheme="minorHAnsi" w:eastAsia="Times New Roman" w:hAnsiTheme="minorHAnsi" w:cstheme="minorHAnsi" w:hint="eastAsia"/>
          <w:iCs/>
          <w:kern w:val="1"/>
          <w:sz w:val="22"/>
          <w:lang w:eastAsia="ar-SA"/>
        </w:rPr>
        <w:t>ś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ci na zagro</w:t>
      </w:r>
      <w:r w:rsidR="006403E2" w:rsidRPr="006403E2">
        <w:rPr>
          <w:rFonts w:asciiTheme="minorHAnsi" w:eastAsia="Times New Roman" w:hAnsiTheme="minorHAnsi" w:cstheme="minorHAnsi" w:hint="eastAsia"/>
          <w:iCs/>
          <w:kern w:val="1"/>
          <w:sz w:val="22"/>
          <w:lang w:eastAsia="ar-SA"/>
        </w:rPr>
        <w:t>ż</w:t>
      </w:r>
      <w:r w:rsidR="006403E2" w:rsidRPr="006403E2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enia - REACT-EU”</w:t>
      </w:r>
      <w:r w:rsidR="005E582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 xml:space="preserve">, </w:t>
      </w:r>
      <w:r w:rsidR="00915151"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o</w:t>
      </w:r>
      <w:r w:rsidRPr="00792864">
        <w:rPr>
          <w:rFonts w:asciiTheme="minorHAnsi" w:eastAsia="Times New Roman" w:hAnsiTheme="minorHAnsi" w:cstheme="minorHAnsi"/>
          <w:iCs/>
          <w:kern w:val="1"/>
          <w:sz w:val="22"/>
          <w:lang w:eastAsia="ar-SA"/>
        </w:rPr>
        <w:t>ferujemy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wykonanie zamówienia na następujących</w:t>
      </w:r>
      <w:r w:rsidR="005773E6"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Pr="00792864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1CC676F9" w14:textId="5F817426" w:rsidR="00A10D04" w:rsidRPr="00AF03ED" w:rsidRDefault="00A10D04" w:rsidP="00944B4D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776AF0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Cena</w:t>
      </w:r>
      <w:r w:rsidRPr="00A10D04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r w:rsidR="005207B6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oferty z złotych polskich</w:t>
      </w:r>
    </w:p>
    <w:p w14:paraId="04CF0215" w14:textId="22C415C3" w:rsidR="00E7799D" w:rsidRDefault="00E7799D" w:rsidP="005B0AD4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426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Oferujemy wykonanie przedmiotu zamówienia </w:t>
      </w:r>
      <w:r w:rsidR="00944B4D" w:rsidRPr="00A10D04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Opisem Przedmiotu Zamówienia stanowiącym integralną część oferty za:</w:t>
      </w:r>
    </w:p>
    <w:p w14:paraId="25BAF04F" w14:textId="77777777" w:rsidR="00AC6D99" w:rsidRPr="00B065A6" w:rsidRDefault="00AC6D99" w:rsidP="00AC6D99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0" w:name="_Hlk74835638"/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1</w:t>
      </w:r>
    </w:p>
    <w:p w14:paraId="0FA1C2CC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bookmarkStart w:id="1" w:name="_Hlk74835623"/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4BBAB326" w14:textId="77777777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p w14:paraId="547784A2" w14:textId="77777777" w:rsidR="00AC6D99" w:rsidRPr="00B065A6" w:rsidRDefault="00AC6D99" w:rsidP="00AC6D99">
      <w:pPr>
        <w:pStyle w:val="Akapitzlist"/>
        <w:numPr>
          <w:ilvl w:val="0"/>
          <w:numId w:val="33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2</w:t>
      </w:r>
    </w:p>
    <w:p w14:paraId="08280DCD" w14:textId="77777777" w:rsidR="00AC6D99" w:rsidRPr="005207B6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cena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brutto oferty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5207B6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...................................................................... zł</w:t>
      </w:r>
    </w:p>
    <w:p w14:paraId="03A627E0" w14:textId="77777777" w:rsidR="00AC6D99" w:rsidRDefault="00AC6D99" w:rsidP="00AC6D99">
      <w:pPr>
        <w:suppressAutoHyphens/>
        <w:spacing w:before="120" w:after="120"/>
        <w:ind w:left="1143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.........................................................................</w:t>
      </w:r>
    </w:p>
    <w:bookmarkEnd w:id="1"/>
    <w:p w14:paraId="23BB0CFF" w14:textId="7F87EBFF" w:rsidR="00A04207" w:rsidRDefault="00A04207" w:rsidP="009A57DF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Formularz cenowy</w:t>
      </w:r>
    </w:p>
    <w:p w14:paraId="1C75A042" w14:textId="6EE4950C" w:rsidR="00AC6D99" w:rsidRDefault="00AC6D99" w:rsidP="00AC6D99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1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033"/>
        <w:gridCol w:w="1134"/>
        <w:gridCol w:w="708"/>
        <w:gridCol w:w="1134"/>
        <w:gridCol w:w="1134"/>
        <w:gridCol w:w="1134"/>
      </w:tblGrid>
      <w:tr w:rsidR="00D540A9" w:rsidRPr="004923ED" w14:paraId="48C50E36" w14:textId="77777777" w:rsidTr="006213AF">
        <w:tc>
          <w:tcPr>
            <w:tcW w:w="4033" w:type="dxa"/>
            <w:shd w:val="clear" w:color="auto" w:fill="808080" w:themeFill="background1" w:themeFillShade="80"/>
            <w:vAlign w:val="center"/>
          </w:tcPr>
          <w:bookmarkEnd w:id="0"/>
          <w:p w14:paraId="69094EB3" w14:textId="77777777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37FD6FFE" w14:textId="77777777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8" w:type="dxa"/>
            <w:shd w:val="clear" w:color="auto" w:fill="808080" w:themeFill="background1" w:themeFillShade="80"/>
            <w:vAlign w:val="center"/>
          </w:tcPr>
          <w:p w14:paraId="251D0A5C" w14:textId="389271FE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</w:t>
            </w:r>
            <w:r w:rsidR="00AC6D99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 [szt.]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1E3F9547" w14:textId="2B4CE7CC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 xml:space="preserve">Wartość netto </w:t>
            </w:r>
            <w:r w:rsidR="00C40515"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[</w:t>
            </w: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66234363" w14:textId="350FA577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71DD103E" w14:textId="61FB5650" w:rsidR="00D540A9" w:rsidRPr="00992972" w:rsidRDefault="00D540A9" w:rsidP="00B06F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6403E2" w:rsidRPr="004923ED" w14:paraId="252CA5D4" w14:textId="77777777" w:rsidTr="006213AF">
        <w:trPr>
          <w:trHeight w:val="300"/>
        </w:trPr>
        <w:tc>
          <w:tcPr>
            <w:tcW w:w="4033" w:type="dxa"/>
          </w:tcPr>
          <w:p w14:paraId="4ABF18D7" w14:textId="0216C6D2" w:rsidR="006403E2" w:rsidRPr="00E946FC" w:rsidRDefault="00396E60" w:rsidP="006403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Serwer</w:t>
            </w:r>
            <w:r w:rsidR="00C516A8"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B2B3977" w14:textId="77777777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2028C72D" w14:textId="37FD567D" w:rsidR="006403E2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DFA4F33" w14:textId="77777777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576DBF5F" w14:textId="0CEE5332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285377EE" w14:textId="77777777" w:rsidR="006403E2" w:rsidRPr="00C516A8" w:rsidRDefault="006403E2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6213AF" w:rsidRPr="004923ED" w14:paraId="3EA7FEB9" w14:textId="77777777" w:rsidTr="006213AF">
        <w:trPr>
          <w:trHeight w:val="191"/>
        </w:trPr>
        <w:tc>
          <w:tcPr>
            <w:tcW w:w="4033" w:type="dxa"/>
          </w:tcPr>
          <w:p w14:paraId="4754A207" w14:textId="77777777" w:rsidR="006213AF" w:rsidRPr="00E946FC" w:rsidRDefault="006213AF" w:rsidP="00B579A8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Serwer logów</w:t>
            </w:r>
          </w:p>
        </w:tc>
        <w:tc>
          <w:tcPr>
            <w:tcW w:w="1134" w:type="dxa"/>
            <w:vAlign w:val="center"/>
          </w:tcPr>
          <w:p w14:paraId="14D8C867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5B8CD36F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 w:rsidRPr="00C516A8"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498361F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E611336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D2AD131" w14:textId="77777777" w:rsidR="006213AF" w:rsidRPr="00C516A8" w:rsidRDefault="006213AF" w:rsidP="00B579A8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6213AF" w:rsidRPr="004923ED" w14:paraId="6745E6AE" w14:textId="77777777" w:rsidTr="006213AF">
        <w:trPr>
          <w:trHeight w:val="300"/>
        </w:trPr>
        <w:tc>
          <w:tcPr>
            <w:tcW w:w="4033" w:type="dxa"/>
          </w:tcPr>
          <w:p w14:paraId="36A39A0D" w14:textId="35A37A38" w:rsidR="006213AF" w:rsidRPr="00E946FC" w:rsidRDefault="006213AF" w:rsidP="006403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6213AF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Rozbudowa systemu kopii zapasowych</w:t>
            </w:r>
          </w:p>
        </w:tc>
        <w:tc>
          <w:tcPr>
            <w:tcW w:w="1134" w:type="dxa"/>
            <w:vAlign w:val="center"/>
          </w:tcPr>
          <w:p w14:paraId="3D59C300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379ABC4E" w14:textId="1378A973" w:rsidR="006213AF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4636C5FE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E5669F4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142B96D3" w14:textId="77777777" w:rsidR="006213AF" w:rsidRPr="00C516A8" w:rsidRDefault="006213AF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C516A8" w:rsidRPr="004923ED" w14:paraId="7FE6C5C7" w14:textId="77777777" w:rsidTr="006213AF">
        <w:trPr>
          <w:trHeight w:val="84"/>
        </w:trPr>
        <w:tc>
          <w:tcPr>
            <w:tcW w:w="4033" w:type="dxa"/>
          </w:tcPr>
          <w:p w14:paraId="37B6194D" w14:textId="39BF09AE" w:rsidR="00C516A8" w:rsidRPr="00E946FC" w:rsidRDefault="006213AF" w:rsidP="00232539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System bezpieczeństwa</w:t>
            </w:r>
            <w:r w:rsidR="00C516A8" w:rsidRPr="00E946FC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 xml:space="preserve"> UTM </w:t>
            </w:r>
          </w:p>
        </w:tc>
        <w:tc>
          <w:tcPr>
            <w:tcW w:w="1134" w:type="dxa"/>
            <w:vAlign w:val="center"/>
          </w:tcPr>
          <w:p w14:paraId="5FF55E36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632C2325" w14:textId="575FEA41" w:rsidR="00C516A8" w:rsidRPr="00C516A8" w:rsidRDefault="006213AF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F4D2101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CF7DFAE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C4CF885" w14:textId="77777777" w:rsidR="00C516A8" w:rsidRPr="00C516A8" w:rsidRDefault="00C516A8" w:rsidP="00232539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396E60" w:rsidRPr="004923ED" w14:paraId="079CA2D3" w14:textId="77777777" w:rsidTr="006213AF">
        <w:trPr>
          <w:trHeight w:val="96"/>
        </w:trPr>
        <w:tc>
          <w:tcPr>
            <w:tcW w:w="4033" w:type="dxa"/>
          </w:tcPr>
          <w:p w14:paraId="014B68E4" w14:textId="1DA9D474" w:rsidR="00396E60" w:rsidRPr="00E946FC" w:rsidRDefault="006213AF" w:rsidP="006403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6213AF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System wideokonsultacyjny do zdalnej pracy</w:t>
            </w:r>
          </w:p>
        </w:tc>
        <w:tc>
          <w:tcPr>
            <w:tcW w:w="1134" w:type="dxa"/>
            <w:vAlign w:val="center"/>
          </w:tcPr>
          <w:p w14:paraId="450395D2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8" w:type="dxa"/>
            <w:vAlign w:val="center"/>
          </w:tcPr>
          <w:p w14:paraId="35976C76" w14:textId="75A1F519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 w:rsidRPr="00C516A8"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0D28C1A3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F994ABA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66D4AA78" w14:textId="77777777" w:rsidR="00396E60" w:rsidRPr="00C516A8" w:rsidRDefault="00396E60" w:rsidP="006403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751E66" w:rsidRPr="004923ED" w14:paraId="7682893A" w14:textId="77777777" w:rsidTr="006213AF">
        <w:trPr>
          <w:trHeight w:val="430"/>
        </w:trPr>
        <w:tc>
          <w:tcPr>
            <w:tcW w:w="5875" w:type="dxa"/>
            <w:gridSpan w:val="3"/>
            <w:vAlign w:val="center"/>
          </w:tcPr>
          <w:p w14:paraId="21B871B0" w14:textId="4D588753" w:rsidR="00751E66" w:rsidRPr="00D540A9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D540A9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lastRenderedPageBreak/>
              <w:t>SUMA</w:t>
            </w:r>
          </w:p>
        </w:tc>
        <w:tc>
          <w:tcPr>
            <w:tcW w:w="1134" w:type="dxa"/>
            <w:vAlign w:val="center"/>
          </w:tcPr>
          <w:p w14:paraId="3BEE24AF" w14:textId="77777777" w:rsidR="00751E66" w:rsidRPr="00AF06B5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3A022CCF" w14:textId="77777777" w:rsidR="00751E66" w:rsidRPr="00AF06B5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34" w:type="dxa"/>
            <w:vAlign w:val="center"/>
          </w:tcPr>
          <w:p w14:paraId="007DD5DF" w14:textId="77777777" w:rsidR="00751E66" w:rsidRPr="00AF06B5" w:rsidRDefault="00751E66" w:rsidP="00751E66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</w:tbl>
    <w:p w14:paraId="77EA3E3A" w14:textId="3027206B" w:rsidR="00AC6D99" w:rsidRDefault="00AC6D99" w:rsidP="00AC6D99">
      <w:pPr>
        <w:pStyle w:val="Akapitzlist"/>
        <w:numPr>
          <w:ilvl w:val="0"/>
          <w:numId w:val="3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2</w:t>
      </w:r>
    </w:p>
    <w:tbl>
      <w:tblPr>
        <w:tblStyle w:val="Tabela-Siatka"/>
        <w:tblW w:w="9277" w:type="dxa"/>
        <w:tblInd w:w="35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891"/>
        <w:gridCol w:w="1134"/>
        <w:gridCol w:w="709"/>
        <w:gridCol w:w="1181"/>
        <w:gridCol w:w="1181"/>
        <w:gridCol w:w="1181"/>
      </w:tblGrid>
      <w:tr w:rsidR="00AC6D99" w:rsidRPr="004923ED" w14:paraId="4EC846A4" w14:textId="77777777" w:rsidTr="00C516A8">
        <w:tc>
          <w:tcPr>
            <w:tcW w:w="3891" w:type="dxa"/>
            <w:shd w:val="clear" w:color="auto" w:fill="808080" w:themeFill="background1" w:themeFillShade="80"/>
            <w:vAlign w:val="center"/>
          </w:tcPr>
          <w:p w14:paraId="70623C5D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Nazwa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center"/>
          </w:tcPr>
          <w:p w14:paraId="03B2C163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Cena netto [zł]</w:t>
            </w:r>
          </w:p>
        </w:tc>
        <w:tc>
          <w:tcPr>
            <w:tcW w:w="709" w:type="dxa"/>
            <w:shd w:val="clear" w:color="auto" w:fill="808080" w:themeFill="background1" w:themeFillShade="80"/>
            <w:vAlign w:val="center"/>
          </w:tcPr>
          <w:p w14:paraId="7BB1A158" w14:textId="428C12DE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Ilość [szt.]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68879784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netto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34CC882F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Podatek VAT [zł]</w:t>
            </w:r>
          </w:p>
        </w:tc>
        <w:tc>
          <w:tcPr>
            <w:tcW w:w="1181" w:type="dxa"/>
            <w:shd w:val="clear" w:color="auto" w:fill="808080" w:themeFill="background1" w:themeFillShade="80"/>
            <w:vAlign w:val="center"/>
          </w:tcPr>
          <w:p w14:paraId="259135C3" w14:textId="77777777" w:rsidR="00AC6D99" w:rsidRPr="00992972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</w:pPr>
            <w:r w:rsidRPr="00992972">
              <w:rPr>
                <w:rFonts w:asciiTheme="minorHAnsi" w:hAnsiTheme="minorHAnsi" w:cstheme="minorHAnsi"/>
                <w:b/>
                <w:smallCaps/>
                <w:color w:val="FFFFFF" w:themeColor="background1"/>
                <w:lang w:bidi="en-US"/>
              </w:rPr>
              <w:t>Wartość  brutto [zł]</w:t>
            </w:r>
          </w:p>
        </w:tc>
      </w:tr>
      <w:tr w:rsidR="00AC6D99" w:rsidRPr="004923ED" w14:paraId="5C775BA1" w14:textId="77777777" w:rsidTr="00C516A8">
        <w:trPr>
          <w:trHeight w:val="181"/>
        </w:trPr>
        <w:tc>
          <w:tcPr>
            <w:tcW w:w="3891" w:type="dxa"/>
            <w:vAlign w:val="center"/>
          </w:tcPr>
          <w:p w14:paraId="744AE262" w14:textId="43CDC5EE" w:rsidR="00AC6D99" w:rsidRPr="0034763E" w:rsidRDefault="003B4970" w:rsidP="00984F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4763E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Stacja robocza</w:t>
            </w:r>
          </w:p>
        </w:tc>
        <w:tc>
          <w:tcPr>
            <w:tcW w:w="1134" w:type="dxa"/>
            <w:vAlign w:val="center"/>
          </w:tcPr>
          <w:p w14:paraId="77DBBD83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44024ACB" w14:textId="445AE4AF" w:rsidR="00AC6D99" w:rsidRPr="00AF06B5" w:rsidRDefault="006213AF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9</w:t>
            </w:r>
          </w:p>
        </w:tc>
        <w:tc>
          <w:tcPr>
            <w:tcW w:w="1181" w:type="dxa"/>
            <w:vAlign w:val="center"/>
          </w:tcPr>
          <w:p w14:paraId="26FC1F7F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1510522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0C3EB376" w14:textId="77777777" w:rsidR="00AC6D99" w:rsidRPr="00AF06B5" w:rsidRDefault="00AC6D99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E01FE8" w:rsidRPr="004923ED" w14:paraId="6A573C38" w14:textId="77777777" w:rsidTr="00C516A8">
        <w:trPr>
          <w:trHeight w:val="87"/>
        </w:trPr>
        <w:tc>
          <w:tcPr>
            <w:tcW w:w="3891" w:type="dxa"/>
            <w:vAlign w:val="center"/>
          </w:tcPr>
          <w:p w14:paraId="56CD7D5C" w14:textId="6BA1D0F7" w:rsidR="00E01FE8" w:rsidRPr="0034763E" w:rsidRDefault="00396E60" w:rsidP="00984FE2">
            <w:pPr>
              <w:pStyle w:val="Bezodstpw"/>
              <w:spacing w:before="60" w:after="60"/>
              <w:ind w:left="0" w:firstLine="0"/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</w:pPr>
            <w:r w:rsidRPr="0034763E">
              <w:rPr>
                <w:rFonts w:asciiTheme="minorHAnsi" w:hAnsiTheme="minorHAnsi" w:cstheme="minorHAnsi"/>
                <w:iCs/>
                <w:spacing w:val="-4"/>
                <w:sz w:val="22"/>
                <w:szCs w:val="22"/>
              </w:rPr>
              <w:t>Laptop</w:t>
            </w:r>
          </w:p>
        </w:tc>
        <w:tc>
          <w:tcPr>
            <w:tcW w:w="1134" w:type="dxa"/>
            <w:vAlign w:val="center"/>
          </w:tcPr>
          <w:p w14:paraId="244F2331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right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709" w:type="dxa"/>
            <w:vAlign w:val="center"/>
          </w:tcPr>
          <w:p w14:paraId="0B05D071" w14:textId="297240EB" w:rsidR="00E01FE8" w:rsidRDefault="006213AF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  <w:t>1</w:t>
            </w:r>
          </w:p>
        </w:tc>
        <w:tc>
          <w:tcPr>
            <w:tcW w:w="1181" w:type="dxa"/>
            <w:vAlign w:val="center"/>
          </w:tcPr>
          <w:p w14:paraId="791A3705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7DBDAEF4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70EDB575" w14:textId="77777777" w:rsidR="00E01FE8" w:rsidRPr="00AF06B5" w:rsidRDefault="00E01FE8" w:rsidP="00984FE2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  <w:tr w:rsidR="00E01FE8" w:rsidRPr="004923ED" w14:paraId="035FEE24" w14:textId="77777777" w:rsidTr="00C516A8">
        <w:trPr>
          <w:trHeight w:val="430"/>
        </w:trPr>
        <w:tc>
          <w:tcPr>
            <w:tcW w:w="5734" w:type="dxa"/>
            <w:gridSpan w:val="3"/>
            <w:vAlign w:val="center"/>
          </w:tcPr>
          <w:p w14:paraId="0A71519C" w14:textId="77777777" w:rsidR="00E01FE8" w:rsidRPr="00D540A9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</w:pPr>
            <w:r w:rsidRPr="00D540A9">
              <w:rPr>
                <w:rFonts w:asciiTheme="minorHAnsi" w:hAnsiTheme="minorHAnsi" w:cstheme="minorHAnsi"/>
                <w:b/>
                <w:color w:val="000000" w:themeColor="text1"/>
                <w:lang w:bidi="en-US"/>
              </w:rPr>
              <w:t>SUMA</w:t>
            </w:r>
          </w:p>
        </w:tc>
        <w:tc>
          <w:tcPr>
            <w:tcW w:w="1181" w:type="dxa"/>
            <w:vAlign w:val="center"/>
          </w:tcPr>
          <w:p w14:paraId="38548BCA" w14:textId="77777777" w:rsidR="00E01FE8" w:rsidRPr="00AF06B5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1E838E1D" w14:textId="77777777" w:rsidR="00E01FE8" w:rsidRPr="00AF06B5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  <w:tc>
          <w:tcPr>
            <w:tcW w:w="1181" w:type="dxa"/>
            <w:vAlign w:val="center"/>
          </w:tcPr>
          <w:p w14:paraId="37EFBE2F" w14:textId="77777777" w:rsidR="00E01FE8" w:rsidRPr="00AF06B5" w:rsidRDefault="00E01FE8" w:rsidP="0037664D">
            <w:pPr>
              <w:pStyle w:val="Bezodstpw"/>
              <w:spacing w:before="60" w:after="6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lang w:bidi="en-US"/>
              </w:rPr>
            </w:pPr>
          </w:p>
        </w:tc>
      </w:tr>
    </w:tbl>
    <w:p w14:paraId="4511FEF7" w14:textId="485457CE" w:rsidR="00877183" w:rsidRDefault="00877183" w:rsidP="0087718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Gwarancja</w:t>
      </w:r>
    </w:p>
    <w:p w14:paraId="51F46B91" w14:textId="77777777" w:rsidR="00877183" w:rsidRPr="00877183" w:rsidRDefault="00877183" w:rsidP="00877183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877183">
        <w:rPr>
          <w:rFonts w:asciiTheme="minorHAnsi" w:eastAsia="Times New Roman" w:hAnsiTheme="minorHAnsi" w:cstheme="minorHAnsi"/>
          <w:kern w:val="1"/>
          <w:sz w:val="22"/>
          <w:lang w:eastAsia="ar-SA"/>
        </w:rPr>
        <w:t>Część 1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6804"/>
        <w:gridCol w:w="1842"/>
      </w:tblGrid>
      <w:tr w:rsidR="00877183" w:rsidRPr="00877183" w14:paraId="1C6D28EF" w14:textId="77777777" w:rsidTr="00E96BA3">
        <w:tc>
          <w:tcPr>
            <w:tcW w:w="7371" w:type="dxa"/>
            <w:gridSpan w:val="2"/>
            <w:shd w:val="clear" w:color="auto" w:fill="808080" w:themeFill="background1" w:themeFillShade="80"/>
          </w:tcPr>
          <w:p w14:paraId="0AF72A80" w14:textId="77777777" w:rsidR="00877183" w:rsidRPr="00877183" w:rsidRDefault="00877183" w:rsidP="00877183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877183"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Nazwa parametru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47261E82" w14:textId="523EAED9" w:rsidR="00877183" w:rsidRPr="00877183" w:rsidRDefault="00877183" w:rsidP="00232539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Wartość*</w:t>
            </w:r>
          </w:p>
        </w:tc>
      </w:tr>
      <w:tr w:rsidR="00877183" w:rsidRPr="00A0163F" w14:paraId="1753D9DE" w14:textId="77777777" w:rsidTr="00E96BA3">
        <w:tc>
          <w:tcPr>
            <w:tcW w:w="567" w:type="dxa"/>
            <w:vMerge w:val="restart"/>
            <w:vAlign w:val="center"/>
          </w:tcPr>
          <w:p w14:paraId="22C82C26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8646" w:type="dxa"/>
            <w:gridSpan w:val="2"/>
          </w:tcPr>
          <w:p w14:paraId="745260AE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 na przedmiot zamówienia</w:t>
            </w:r>
          </w:p>
        </w:tc>
      </w:tr>
      <w:tr w:rsidR="00877183" w:rsidRPr="00A0163F" w14:paraId="37676DE4" w14:textId="77777777" w:rsidTr="00E96BA3">
        <w:tc>
          <w:tcPr>
            <w:tcW w:w="567" w:type="dxa"/>
            <w:vMerge/>
            <w:vAlign w:val="center"/>
          </w:tcPr>
          <w:p w14:paraId="06D9C76F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6BC4A020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36 miesięcy z serwisem świadczonym w miejscu instalacji</w:t>
            </w:r>
          </w:p>
        </w:tc>
        <w:tc>
          <w:tcPr>
            <w:tcW w:w="1842" w:type="dxa"/>
            <w:vAlign w:val="center"/>
          </w:tcPr>
          <w:p w14:paraId="713FCB4E" w14:textId="655038FA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1160B273" w14:textId="77777777" w:rsidTr="00E96BA3">
        <w:tc>
          <w:tcPr>
            <w:tcW w:w="567" w:type="dxa"/>
            <w:vMerge/>
            <w:vAlign w:val="center"/>
          </w:tcPr>
          <w:p w14:paraId="15EF95BA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234FC881" w14:textId="4BB08D4F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minimum 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48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46CBBEBA" w14:textId="57A9B77C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3C424796" w14:textId="77777777" w:rsidTr="00E96BA3">
        <w:tc>
          <w:tcPr>
            <w:tcW w:w="567" w:type="dxa"/>
            <w:vMerge/>
            <w:vAlign w:val="center"/>
          </w:tcPr>
          <w:p w14:paraId="45AAA731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3EDCCC3B" w14:textId="7C9E1209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minimum 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60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3793CD93" w14:textId="4C6B770E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</w:tbl>
    <w:p w14:paraId="7F989DF5" w14:textId="59BD0CF7" w:rsidR="00E96BA3" w:rsidRPr="00E96BA3" w:rsidRDefault="00E96BA3" w:rsidP="00E96BA3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96BA3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* </w:t>
      </w:r>
      <w:r w:rsidRPr="00E96BA3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zaznaczyć właściw</w:t>
      </w:r>
      <w:r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ą wartość</w:t>
      </w:r>
    </w:p>
    <w:p w14:paraId="6E9299F5" w14:textId="2887DF92" w:rsidR="00877183" w:rsidRPr="00877183" w:rsidRDefault="00877183" w:rsidP="00877183">
      <w:pPr>
        <w:pStyle w:val="Akapitzlist"/>
        <w:numPr>
          <w:ilvl w:val="0"/>
          <w:numId w:val="41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87718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Część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2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567"/>
        <w:gridCol w:w="6804"/>
        <w:gridCol w:w="1842"/>
      </w:tblGrid>
      <w:tr w:rsidR="00877183" w:rsidRPr="00877183" w14:paraId="2C88586C" w14:textId="77777777" w:rsidTr="00E96BA3">
        <w:tc>
          <w:tcPr>
            <w:tcW w:w="7371" w:type="dxa"/>
            <w:gridSpan w:val="2"/>
            <w:shd w:val="clear" w:color="auto" w:fill="808080" w:themeFill="background1" w:themeFillShade="80"/>
          </w:tcPr>
          <w:p w14:paraId="09BBF4DA" w14:textId="77777777" w:rsidR="00877183" w:rsidRPr="00877183" w:rsidRDefault="00877183" w:rsidP="00877183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877183"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Nazwa parametru</w:t>
            </w:r>
          </w:p>
        </w:tc>
        <w:tc>
          <w:tcPr>
            <w:tcW w:w="1842" w:type="dxa"/>
            <w:shd w:val="clear" w:color="auto" w:fill="808080" w:themeFill="background1" w:themeFillShade="80"/>
          </w:tcPr>
          <w:p w14:paraId="0AAD1196" w14:textId="77777777" w:rsidR="00877183" w:rsidRPr="00877183" w:rsidRDefault="00877183" w:rsidP="00232539">
            <w:pPr>
              <w:pStyle w:val="1"/>
              <w:spacing w:before="60" w:after="6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</w:pPr>
            <w:r w:rsidRPr="00877183">
              <w:rPr>
                <w:rFonts w:asciiTheme="minorHAnsi" w:eastAsia="Calibri" w:hAnsiTheme="minorHAnsi" w:cstheme="minorHAnsi"/>
                <w:b/>
                <w:smallCaps/>
                <w:color w:val="FFFFFF" w:themeColor="background1"/>
                <w:sz w:val="20"/>
                <w:szCs w:val="20"/>
              </w:rPr>
              <w:t>Punkty</w:t>
            </w:r>
          </w:p>
        </w:tc>
      </w:tr>
      <w:tr w:rsidR="00877183" w:rsidRPr="00A0163F" w14:paraId="662E1B8C" w14:textId="77777777" w:rsidTr="00E96BA3">
        <w:tc>
          <w:tcPr>
            <w:tcW w:w="567" w:type="dxa"/>
            <w:vMerge w:val="restart"/>
            <w:vAlign w:val="center"/>
          </w:tcPr>
          <w:p w14:paraId="05B4F22B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  <w:t>G</w:t>
            </w:r>
          </w:p>
        </w:tc>
        <w:tc>
          <w:tcPr>
            <w:tcW w:w="8646" w:type="dxa"/>
            <w:gridSpan w:val="2"/>
          </w:tcPr>
          <w:p w14:paraId="09BB0150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 na przedmiot zamówienia</w:t>
            </w:r>
          </w:p>
        </w:tc>
      </w:tr>
      <w:tr w:rsidR="00877183" w:rsidRPr="00A0163F" w14:paraId="511D345D" w14:textId="77777777" w:rsidTr="00E96BA3">
        <w:tc>
          <w:tcPr>
            <w:tcW w:w="567" w:type="dxa"/>
            <w:vMerge/>
            <w:vAlign w:val="center"/>
          </w:tcPr>
          <w:p w14:paraId="11E3C0A0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696169C7" w14:textId="77777777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36 miesięcy z serwisem świadczonym w miejscu instalacji</w:t>
            </w:r>
          </w:p>
        </w:tc>
        <w:tc>
          <w:tcPr>
            <w:tcW w:w="1842" w:type="dxa"/>
            <w:vAlign w:val="center"/>
          </w:tcPr>
          <w:p w14:paraId="5923E536" w14:textId="47DF8D9B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4343947B" w14:textId="77777777" w:rsidTr="00E96BA3">
        <w:tc>
          <w:tcPr>
            <w:tcW w:w="567" w:type="dxa"/>
            <w:vMerge/>
            <w:vAlign w:val="center"/>
          </w:tcPr>
          <w:p w14:paraId="686EB544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7A2CD79A" w14:textId="095351BF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minimum 4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8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25583059" w14:textId="7EE41B0D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  <w:tr w:rsidR="00877183" w:rsidRPr="00A0163F" w14:paraId="7178890E" w14:textId="77777777" w:rsidTr="00E96BA3">
        <w:tc>
          <w:tcPr>
            <w:tcW w:w="567" w:type="dxa"/>
            <w:vMerge/>
            <w:vAlign w:val="center"/>
          </w:tcPr>
          <w:p w14:paraId="12A41DD6" w14:textId="77777777" w:rsidR="00877183" w:rsidRPr="00A0163F" w:rsidRDefault="00877183" w:rsidP="00232539">
            <w:pPr>
              <w:pStyle w:val="1"/>
              <w:tabs>
                <w:tab w:val="left" w:pos="284"/>
              </w:tabs>
              <w:spacing w:before="60" w:after="6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6804" w:type="dxa"/>
          </w:tcPr>
          <w:p w14:paraId="3D19447A" w14:textId="03AB6E31" w:rsidR="00877183" w:rsidRPr="003A2432" w:rsidRDefault="00877183" w:rsidP="00232539">
            <w:pPr>
              <w:pStyle w:val="1"/>
              <w:spacing w:before="40" w:after="40" w:line="240" w:lineRule="auto"/>
              <w:ind w:left="0" w:firstLine="0"/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minimum </w:t>
            </w:r>
            <w:r w:rsidR="000209D6"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>60</w:t>
            </w: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</w:rPr>
              <w:t xml:space="preserve"> miesięcy z serwisem świadczonym w miejscu instalacji</w:t>
            </w:r>
          </w:p>
        </w:tc>
        <w:tc>
          <w:tcPr>
            <w:tcW w:w="1842" w:type="dxa"/>
            <w:vAlign w:val="center"/>
          </w:tcPr>
          <w:p w14:paraId="0D64DCD5" w14:textId="5475DF92" w:rsidR="00877183" w:rsidRPr="003A2432" w:rsidRDefault="00877183" w:rsidP="00232539">
            <w:pPr>
              <w:pStyle w:val="1"/>
              <w:tabs>
                <w:tab w:val="left" w:pos="284"/>
              </w:tabs>
              <w:spacing w:before="40" w:after="40" w:line="240" w:lineRule="auto"/>
              <w:ind w:left="0" w:firstLine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bidi="ar-SA"/>
              </w:rPr>
              <w:sym w:font="Wingdings 2" w:char="F0A3"/>
            </w:r>
          </w:p>
        </w:tc>
      </w:tr>
    </w:tbl>
    <w:p w14:paraId="1D935BE5" w14:textId="77777777" w:rsidR="00E96BA3" w:rsidRPr="00E96BA3" w:rsidRDefault="00E96BA3" w:rsidP="00E96BA3">
      <w:pPr>
        <w:tabs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96BA3">
        <w:rPr>
          <w:rFonts w:asciiTheme="minorHAnsi" w:eastAsia="Times New Roman" w:hAnsiTheme="minorHAnsi" w:cstheme="minorHAnsi"/>
          <w:kern w:val="1"/>
          <w:szCs w:val="20"/>
          <w:lang w:eastAsia="ar-SA"/>
        </w:rPr>
        <w:t xml:space="preserve">* </w:t>
      </w:r>
      <w:r w:rsidRPr="00E96BA3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zaznaczyć właściw</w:t>
      </w:r>
      <w:r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ą wartość</w:t>
      </w:r>
    </w:p>
    <w:p w14:paraId="23A76B5C" w14:textId="6AFE9E76" w:rsidR="00877183" w:rsidRPr="00C64A12" w:rsidRDefault="00877183" w:rsidP="00877183">
      <w:pPr>
        <w:pStyle w:val="Akapitzlist"/>
        <w:numPr>
          <w:ilvl w:val="0"/>
          <w:numId w:val="4"/>
        </w:numPr>
        <w:tabs>
          <w:tab w:val="left" w:pos="3612"/>
          <w:tab w:val="left" w:pos="8279"/>
          <w:tab w:val="left" w:pos="8704"/>
        </w:tabs>
        <w:suppressAutoHyphens/>
        <w:spacing w:before="12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A57DF">
        <w:rPr>
          <w:rFonts w:asciiTheme="minorHAnsi" w:eastAsia="Times New Roman" w:hAnsiTheme="minorHAnsi" w:cstheme="minorHAnsi"/>
          <w:kern w:val="1"/>
          <w:sz w:val="22"/>
          <w:lang w:eastAsia="ar-SA"/>
        </w:rPr>
        <w:t>Termin wykonania zamówienia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: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– 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do </w:t>
      </w:r>
      <w:r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>6</w:t>
      </w:r>
      <w:r w:rsidRPr="00C64A12">
        <w:rPr>
          <w:rFonts w:asciiTheme="minorHAnsi" w:eastAsia="Times New Roman" w:hAnsiTheme="minorHAnsi" w:cstheme="minorHAnsi"/>
          <w:b/>
          <w:bCs/>
          <w:kern w:val="1"/>
          <w:sz w:val="22"/>
          <w:lang w:eastAsia="ar-SA"/>
        </w:rPr>
        <w:t xml:space="preserve">0 dni </w:t>
      </w:r>
      <w:r w:rsidRPr="00C64A12">
        <w:rPr>
          <w:rFonts w:asciiTheme="minorHAnsi" w:eastAsia="Times New Roman" w:hAnsiTheme="minorHAnsi" w:cstheme="minorHAnsi"/>
          <w:kern w:val="1"/>
          <w:sz w:val="22"/>
          <w:lang w:eastAsia="ar-SA"/>
        </w:rPr>
        <w:t>od daty zawarcia umowy.</w:t>
      </w:r>
    </w:p>
    <w:p w14:paraId="68CE7452" w14:textId="77777777" w:rsidR="00877183" w:rsidRPr="005C50F5" w:rsidRDefault="00877183" w:rsidP="00877183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5C50F5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Warunki płatności</w:t>
      </w:r>
    </w:p>
    <w:p w14:paraId="53516E11" w14:textId="77777777" w:rsidR="00877183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 w:rsidRPr="005C50F5">
        <w:rPr>
          <w:rFonts w:asciiTheme="minorHAnsi" w:hAnsiTheme="minorHAnsi" w:cstheme="minorHAnsi"/>
          <w:sz w:val="22"/>
        </w:rPr>
        <w:t xml:space="preserve">Zapłata należności nastąpi przelewem w terminie </w:t>
      </w:r>
      <w:r>
        <w:rPr>
          <w:rFonts w:asciiTheme="minorHAnsi" w:hAnsiTheme="minorHAnsi" w:cstheme="minorHAnsi"/>
          <w:sz w:val="22"/>
        </w:rPr>
        <w:t>3</w:t>
      </w:r>
      <w:r w:rsidRPr="005C50F5">
        <w:rPr>
          <w:rFonts w:asciiTheme="minorHAnsi" w:hAnsiTheme="minorHAnsi" w:cstheme="minorHAnsi"/>
          <w:sz w:val="22"/>
        </w:rPr>
        <w:t xml:space="preserve">0 dni licząc od daty doręczenia Zamawiającemu </w:t>
      </w:r>
      <w:r>
        <w:rPr>
          <w:rFonts w:asciiTheme="minorHAnsi" w:hAnsiTheme="minorHAnsi" w:cstheme="minorHAnsi"/>
          <w:sz w:val="22"/>
        </w:rPr>
        <w:t xml:space="preserve">prawidłowo wystawionej przez Wykonawcę </w:t>
      </w:r>
      <w:r w:rsidRPr="005C50F5">
        <w:rPr>
          <w:rFonts w:asciiTheme="minorHAnsi" w:hAnsiTheme="minorHAnsi" w:cstheme="minorHAnsi"/>
          <w:sz w:val="22"/>
        </w:rPr>
        <w:t xml:space="preserve">faktury, na rachunek bankowy Wykonawcy o numerze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8"/>
        <w:gridCol w:w="359"/>
        <w:gridCol w:w="358"/>
        <w:gridCol w:w="359"/>
        <w:gridCol w:w="359"/>
        <w:gridCol w:w="359"/>
        <w:gridCol w:w="358"/>
        <w:gridCol w:w="358"/>
        <w:gridCol w:w="35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77183" w14:paraId="1CFE27B6" w14:textId="77777777" w:rsidTr="00232539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A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D93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1EA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42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67D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D0C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6A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6B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0C3C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2E3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FF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EB44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516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4D0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D93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206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15D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96D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515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399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61F1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3478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1DE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ED49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1C2" w14:textId="77777777" w:rsidR="00877183" w:rsidRDefault="00877183" w:rsidP="00232539">
            <w:pPr>
              <w:spacing w:line="276" w:lineRule="auto"/>
              <w:jc w:val="both"/>
              <w:rPr>
                <w:b/>
                <w:sz w:val="22"/>
              </w:rPr>
            </w:pPr>
          </w:p>
        </w:tc>
      </w:tr>
    </w:tbl>
    <w:p w14:paraId="5D463F7E" w14:textId="77777777" w:rsidR="00877183" w:rsidRPr="005C50F5" w:rsidRDefault="00877183" w:rsidP="00877183">
      <w:pPr>
        <w:spacing w:before="120" w:after="120"/>
        <w:ind w:left="284" w:firstLine="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5C50F5">
        <w:rPr>
          <w:rFonts w:asciiTheme="minorHAnsi" w:hAnsiTheme="minorHAnsi" w:cstheme="minorHAnsi"/>
          <w:sz w:val="22"/>
        </w:rPr>
        <w:t xml:space="preserve">a dzień spełnienia świadczenia pieniężnego uważać się będzie dzień obciążenia rachunku w banku Zamawiającego. Wykonawca zamieści na fakturze numer niniejszej Umowy. </w:t>
      </w:r>
    </w:p>
    <w:p w14:paraId="1EEE4C7A" w14:textId="1DEBC9D5" w:rsidR="00982626" w:rsidRPr="00AF03ED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</w:pP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>Niniejszym oświadczam, że:</w:t>
      </w:r>
      <w:r w:rsidRPr="00AF03ED">
        <w:rPr>
          <w:rFonts w:asciiTheme="minorHAnsi" w:eastAsia="Times New Roman" w:hAnsiTheme="minorHAnsi" w:cstheme="minorHAnsi"/>
          <w:bCs/>
          <w:kern w:val="1"/>
          <w:sz w:val="22"/>
          <w:lang w:eastAsia="ar-SA"/>
        </w:rPr>
        <w:tab/>
      </w:r>
    </w:p>
    <w:p w14:paraId="5ACAFC1B" w14:textId="667D0197" w:rsidR="002D773E" w:rsidRPr="005731DA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1" w:hanging="56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  <w:sectPr w:rsidR="002D773E" w:rsidRPr="005731DA" w:rsidSect="005731DA">
          <w:headerReference w:type="default" r:id="rId7"/>
          <w:footerReference w:type="default" r:id="rId8"/>
          <w:endnotePr>
            <w:numFmt w:val="decimal"/>
          </w:endnotePr>
          <w:type w:val="continuous"/>
          <w:pgSz w:w="11906" w:h="16838" w:code="9"/>
          <w:pgMar w:top="1242" w:right="1134" w:bottom="1077" w:left="1134" w:header="284" w:footer="397" w:gutter="0"/>
          <w:cols w:space="708"/>
          <w:docGrid w:linePitch="360"/>
        </w:sect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f</w:t>
      </w:r>
      <w:r w:rsidRPr="005731DA">
        <w:rPr>
          <w:rFonts w:asciiTheme="minorHAnsi" w:eastAsia="Times New Roman" w:hAnsiTheme="minorHAnsi" w:cstheme="minorHAnsi"/>
          <w:kern w:val="1"/>
          <w:sz w:val="22"/>
          <w:lang w:eastAsia="ar-SA"/>
        </w:rPr>
        <w:t>irma, którą reprezentuję jest mikroprzedsiębiorstwem /małym przedsiębiorstwem / średnim przedsiębiorstwem</w:t>
      </w:r>
      <w:r>
        <w:rPr>
          <w:rStyle w:val="Odwoanieprzypisukocowego"/>
          <w:rFonts w:asciiTheme="minorHAnsi" w:eastAsia="Times New Roman" w:hAnsiTheme="minorHAnsi" w:cstheme="minorHAnsi"/>
          <w:kern w:val="1"/>
          <w:sz w:val="22"/>
          <w:lang w:eastAsia="ar-SA"/>
        </w:rPr>
        <w:endnoteReference w:id="1"/>
      </w:r>
    </w:p>
    <w:p w14:paraId="6B33C902" w14:textId="7526450D" w:rsidR="00AD1DA6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apoznałem się z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e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pecyfikacją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arunków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Z</w:t>
      </w:r>
      <w:r w:rsidR="00D87C88" w:rsidRP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amówienia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(SWZ) 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D87C88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AD1DA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przyjmuję je bez zastrzeżeń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3CB33947" w14:textId="1FB52181" w:rsidR="00AD1DA6" w:rsidRPr="004923ED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oferty jest zgodny z przedmiotem zamówienia</w:t>
      </w:r>
      <w:r w:rsid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  <w:r w:rsidR="00AD1DA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14:paraId="447936BC" w14:textId="018FB541" w:rsidR="002D773E" w:rsidRDefault="002D773E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awarty w 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SWZ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zamówienia wzór umowy został przez nas zaakceptowany i zobowiązujemy się w</w:t>
      </w:r>
      <w:r w:rsidR="00661ACD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5773E6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przypadku wybrania naszej oferty do zawarcia umowy na warunkach w niej określonych w miejscu i terminie wyznaczonym przez Zamawiającego</w:t>
      </w:r>
      <w:r w:rsidR="00E60FEB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A3BF862" w14:textId="213E15C9" w:rsidR="00982626" w:rsidRDefault="009463C9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rzedmiot zamówienia wykonamy siłami własnymi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/</w:t>
      </w:r>
      <w:r w:rsidR="00EF35C0">
        <w:rPr>
          <w:rFonts w:asciiTheme="minorHAnsi" w:eastAsia="Times New Roman" w:hAnsiTheme="minorHAnsi" w:cstheme="minorHAnsi"/>
          <w:kern w:val="1"/>
          <w:sz w:val="22"/>
          <w:lang w:eastAsia="ar-SA"/>
        </w:rPr>
        <w:t> 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przy udziale podwykonawców</w:t>
      </w:r>
      <w:r w:rsidR="00982626" w:rsidRPr="00A16EEA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="00982626" w:rsidRPr="00B20DC3">
        <w:rPr>
          <w:rFonts w:asciiTheme="minorHAnsi" w:eastAsia="Times New Roman" w:hAnsiTheme="minorHAnsi" w:cstheme="minorHAnsi"/>
          <w:kern w:val="1"/>
          <w:sz w:val="22"/>
          <w:lang w:eastAsia="ar-SA"/>
        </w:rPr>
        <w:t>, którym zamierzamy powierzyć wykonanie następujących części zamówienia i podajemy firmy/nazwy podwykonawców:</w:t>
      </w:r>
    </w:p>
    <w:tbl>
      <w:tblPr>
        <w:tblW w:w="874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840"/>
        <w:gridCol w:w="3231"/>
      </w:tblGrid>
      <w:tr w:rsidR="00982626" w:rsidRPr="004923ED" w14:paraId="0423DC7C" w14:textId="77777777" w:rsidTr="00992972">
        <w:trPr>
          <w:trHeight w:val="39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2C6A8E5C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L.p.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vAlign w:val="center"/>
            <w:hideMark/>
          </w:tcPr>
          <w:p w14:paraId="0EE41D2B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Część/zakres zamówienia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603FA182" w14:textId="77777777" w:rsidR="00982626" w:rsidRPr="00992972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</w:pPr>
            <w:r w:rsidRPr="00992972">
              <w:rPr>
                <w:rFonts w:asciiTheme="minorHAnsi" w:eastAsia="Times New Roman" w:hAnsiTheme="minorHAnsi" w:cstheme="minorHAnsi"/>
                <w:b/>
                <w:bCs/>
                <w:smallCaps/>
                <w:color w:val="FFFFFF" w:themeColor="background1"/>
                <w:szCs w:val="20"/>
                <w:lang w:eastAsia="pl-PL"/>
              </w:rPr>
              <w:t>Nazwa (firma) podwykonawcy</w:t>
            </w:r>
          </w:p>
        </w:tc>
      </w:tr>
      <w:tr w:rsidR="00982626" w:rsidRPr="004923ED" w14:paraId="670C95F1" w14:textId="77777777" w:rsidTr="005E5821">
        <w:trPr>
          <w:trHeight w:val="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35DE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5880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A1E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982626" w:rsidRPr="004923ED" w14:paraId="19CAD663" w14:textId="77777777" w:rsidTr="005E5821">
        <w:trPr>
          <w:trHeight w:val="13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1E9B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01B45" w14:textId="77777777" w:rsidR="00982626" w:rsidRPr="004923ED" w:rsidRDefault="00982626" w:rsidP="00F84712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C51" w14:textId="77777777" w:rsidR="00982626" w:rsidRPr="004923ED" w:rsidRDefault="00982626" w:rsidP="00F84712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14:paraId="322C06B7" w14:textId="1A81D5A7" w:rsidR="00D87C88" w:rsidRPr="00EF35C0" w:rsidRDefault="00EF35C0" w:rsidP="00EF35C0">
      <w:pPr>
        <w:ind w:left="850" w:firstLine="0"/>
        <w:rPr>
          <w:rFonts w:asciiTheme="minorHAnsi" w:eastAsia="Times New Roman" w:hAnsiTheme="minorHAnsi" w:cstheme="minorHAnsi"/>
          <w:i/>
          <w:iCs/>
          <w:kern w:val="1"/>
          <w:sz w:val="22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niepotrzebne skreślić</w:t>
      </w:r>
    </w:p>
    <w:p w14:paraId="7DD42DD6" w14:textId="0508803B" w:rsidR="005E5821" w:rsidRDefault="005E5821" w:rsidP="009463C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850" w:hanging="493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ypełniłem obowiązki informacyjne przewidz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iane w art. 13 lub art. 14 RODO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) wobec osób fizycznych, od których dane osobowe bezpośrednio lub pośrednio pozyskałem w celu ubiegania się o udzielenie zamówienia publicznego w niniejszym postępowaniu</w:t>
      </w:r>
      <w:r w:rsidRPr="00AF03ED">
        <w:rPr>
          <w:rFonts w:asciiTheme="minorHAnsi" w:eastAsia="Times New Roman" w:hAnsiTheme="minorHAnsi" w:cstheme="minorHAnsi"/>
          <w:kern w:val="1"/>
          <w:sz w:val="22"/>
          <w:lang w:eastAsia="ar-SA"/>
        </w:rPr>
        <w:t>*</w:t>
      </w:r>
      <w:r w:rsidRPr="00B715C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14:paraId="63E81257" w14:textId="43012797" w:rsidR="005E5821" w:rsidRPr="005E5821" w:rsidRDefault="00EF35C0" w:rsidP="005E5821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60" w:after="60"/>
        <w:ind w:left="850" w:firstLine="0"/>
        <w:contextualSpacing w:val="0"/>
        <w:jc w:val="both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EF35C0">
        <w:rPr>
          <w:rFonts w:asciiTheme="minorHAnsi" w:eastAsia="Times New Roman" w:hAnsiTheme="minorHAnsi" w:cstheme="minorHAnsi"/>
          <w:i/>
          <w:iCs/>
          <w:kern w:val="1"/>
          <w:sz w:val="18"/>
          <w:szCs w:val="18"/>
          <w:lang w:eastAsia="ar-SA"/>
        </w:rPr>
        <w:t>(*)</w:t>
      </w:r>
      <w:r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  <w:t xml:space="preserve"> </w:t>
      </w:r>
      <w:r w:rsidR="005E5821" w:rsidRPr="00EF35C0">
        <w:rPr>
          <w:rStyle w:val="Domylnaczcionkaakapitu1"/>
          <w:rFonts w:asciiTheme="minorHAnsi" w:hAnsiTheme="minorHAnsi"/>
          <w:bCs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z punktu 9 wykonawca nie składa  i go wykreśla.</w:t>
      </w:r>
    </w:p>
    <w:p w14:paraId="4343099A" w14:textId="77777777" w:rsidR="005E5821" w:rsidRDefault="005E5821" w:rsidP="00B61F3D">
      <w:pPr>
        <w:ind w:left="0" w:firstLine="0"/>
        <w:rPr>
          <w:rFonts w:asciiTheme="minorHAnsi" w:eastAsia="Times New Roman" w:hAnsiTheme="minorHAnsi" w:cstheme="minorHAnsi"/>
          <w:kern w:val="1"/>
          <w:sz w:val="18"/>
          <w:szCs w:val="18"/>
          <w:lang w:eastAsia="ar-SA"/>
        </w:rPr>
      </w:pPr>
    </w:p>
    <w:p w14:paraId="308556A2" w14:textId="0EB44031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</w:p>
    <w:p w14:paraId="0659490A" w14:textId="77777777" w:rsidR="007E4BED" w:rsidRDefault="007E4BED" w:rsidP="00B61F3D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14:paraId="1910C0DF" w14:textId="77777777"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14:paraId="32C3F976" w14:textId="70C7CDBE" w:rsidR="00F97E21" w:rsidRPr="006D049C" w:rsidRDefault="00AF03ED" w:rsidP="00F97E21">
      <w:pPr>
        <w:suppressAutoHyphens/>
        <w:ind w:left="6095" w:firstLine="0"/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 xml:space="preserve">       </w:t>
      </w:r>
      <w:r w:rsidR="00F97E21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…………….</w:t>
      </w:r>
      <w:r w:rsidR="00F97E21" w:rsidRPr="006D049C">
        <w:rPr>
          <w:rFonts w:asciiTheme="minorHAnsi" w:eastAsia="Times New Roman" w:hAnsiTheme="minorHAnsi" w:cstheme="minorHAnsi"/>
          <w:i/>
          <w:kern w:val="1"/>
          <w:szCs w:val="20"/>
          <w:lang w:eastAsia="ar-SA"/>
        </w:rPr>
        <w:t>……………………………………….</w:t>
      </w:r>
    </w:p>
    <w:p w14:paraId="23460487" w14:textId="77777777" w:rsidR="00F97E21" w:rsidRPr="000247F7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Podpis wraz z pieczęcią osoby</w:t>
      </w:r>
    </w:p>
    <w:p w14:paraId="50286EA8" w14:textId="2ACD4EDB" w:rsidR="00F97E21" w:rsidRDefault="00F97E21" w:rsidP="00F97E21">
      <w:pPr>
        <w:suppressAutoHyphens/>
        <w:ind w:left="6096" w:firstLine="0"/>
        <w:jc w:val="center"/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</w:pPr>
      <w:r w:rsidRPr="000247F7">
        <w:rPr>
          <w:rFonts w:asciiTheme="minorHAnsi" w:eastAsia="Times New Roman" w:hAnsiTheme="minorHAnsi" w:cstheme="minorHAnsi"/>
          <w:i/>
          <w:kern w:val="1"/>
          <w:sz w:val="16"/>
          <w:szCs w:val="16"/>
          <w:lang w:eastAsia="ar-SA"/>
        </w:rPr>
        <w:t>uprawnionej do reprezentowania Wykonawcy</w:t>
      </w:r>
    </w:p>
    <w:sectPr w:rsidR="00F97E21" w:rsidSect="00B20DC3">
      <w:type w:val="continuous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6E40" w14:textId="77777777" w:rsidR="00077AAC" w:rsidRDefault="00077AAC" w:rsidP="00655BC3">
      <w:r>
        <w:separator/>
      </w:r>
    </w:p>
  </w:endnote>
  <w:endnote w:type="continuationSeparator" w:id="0">
    <w:p w14:paraId="005874DE" w14:textId="77777777" w:rsidR="00077AAC" w:rsidRDefault="00077AAC" w:rsidP="00655BC3">
      <w:r>
        <w:continuationSeparator/>
      </w:r>
    </w:p>
  </w:endnote>
  <w:endnote w:id="1">
    <w:p w14:paraId="38367A6A" w14:textId="77777777" w:rsidR="002D773E" w:rsidRDefault="002D773E" w:rsidP="002D773E">
      <w:pPr>
        <w:pStyle w:val="Tekstprzypisukocowego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>
        <w:rPr>
          <w:rStyle w:val="Odwoanieprzypisukocowego"/>
        </w:rPr>
        <w:endnoteRef/>
      </w:r>
      <w:r>
        <w:t xml:space="preserve"> </w:t>
      </w:r>
      <w:r w:rsidRPr="00C67DF0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niepotrzebne skreślić</w:t>
      </w:r>
    </w:p>
    <w:p w14:paraId="1D030FD9" w14:textId="77777777" w:rsidR="002D773E" w:rsidRPr="004C7BE8" w:rsidRDefault="002D773E" w:rsidP="002D773E">
      <w:pPr>
        <w:ind w:left="567" w:firstLine="0"/>
        <w:jc w:val="both"/>
        <w:rPr>
          <w:rFonts w:ascii="Arial" w:hAnsi="Arial" w:cs="Arial"/>
        </w:rPr>
      </w:pPr>
      <w:r w:rsidRPr="004C7BE8">
        <w:rPr>
          <w:rStyle w:val="DeltaViewInsertion"/>
          <w:rFonts w:ascii="Arial" w:hAnsi="Arial" w:cs="Arial"/>
          <w:sz w:val="16"/>
          <w:szCs w:val="16"/>
        </w:rPr>
        <w:t xml:space="preserve">Zgodnie z zaleceniem Komisji </w:t>
      </w:r>
      <w:r>
        <w:rPr>
          <w:rStyle w:val="DeltaViewInsertion"/>
          <w:rFonts w:ascii="Arial" w:hAnsi="Arial" w:cs="Arial"/>
          <w:sz w:val="16"/>
          <w:szCs w:val="16"/>
        </w:rPr>
        <w:t xml:space="preserve">(UE) </w:t>
      </w:r>
      <w:r w:rsidRPr="004C7BE8">
        <w:rPr>
          <w:rStyle w:val="DeltaViewInsertion"/>
          <w:rFonts w:ascii="Arial" w:hAnsi="Arial" w:cs="Arial"/>
          <w:sz w:val="16"/>
          <w:szCs w:val="16"/>
        </w:rPr>
        <w:t>z dnia 6 maja 2003 r. dotyczące definicji mikroprzedsiębiorstw oraz małych i średnich przedsiębiorstw</w:t>
      </w:r>
      <w:r>
        <w:rPr>
          <w:rStyle w:val="DeltaViewInsertion"/>
          <w:rFonts w:ascii="Arial" w:hAnsi="Arial" w:cs="Arial"/>
          <w:sz w:val="16"/>
          <w:szCs w:val="16"/>
        </w:rPr>
        <w:t>:</w:t>
      </w:r>
    </w:p>
    <w:p w14:paraId="1983BB6C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Mikroprzedsiębiorstwo: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10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2 milionów EUR.</w:t>
      </w:r>
    </w:p>
    <w:p w14:paraId="6DB9CB90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Małe przedsiębiorstwo:</w:t>
      </w:r>
      <w:r w:rsidRPr="009768E3">
        <w:rPr>
          <w:rFonts w:ascii="Arial" w:hAnsi="Arial" w:cs="Arial"/>
          <w:i/>
          <w:sz w:val="16"/>
        </w:rPr>
        <w:t xml:space="preserve"> przedsiębiorstwo, które zatrudnia mniej niż 50 osób i</w:t>
      </w:r>
      <w:r>
        <w:rPr>
          <w:rFonts w:ascii="Arial" w:hAnsi="Arial" w:cs="Arial"/>
          <w:i/>
          <w:sz w:val="16"/>
        </w:rPr>
        <w:t> </w:t>
      </w:r>
      <w:r w:rsidRPr="009768E3">
        <w:rPr>
          <w:rFonts w:ascii="Arial" w:hAnsi="Arial" w:cs="Arial"/>
          <w:i/>
          <w:sz w:val="16"/>
        </w:rPr>
        <w:t>którego roczny obrót lub roczna suma bilansowa nie przekracza 10 milionów EUR.</w:t>
      </w:r>
    </w:p>
    <w:p w14:paraId="0BC34F66" w14:textId="77777777" w:rsidR="002D773E" w:rsidRPr="009768E3" w:rsidRDefault="002D773E" w:rsidP="002D773E">
      <w:pPr>
        <w:ind w:left="567" w:firstLine="0"/>
        <w:jc w:val="both"/>
        <w:rPr>
          <w:rFonts w:ascii="Arial" w:hAnsi="Arial" w:cs="Arial"/>
          <w:i/>
          <w:sz w:val="16"/>
        </w:rPr>
      </w:pPr>
      <w:r w:rsidRPr="009768E3">
        <w:rPr>
          <w:rFonts w:ascii="Arial" w:hAnsi="Arial" w:cs="Arial"/>
          <w:b/>
          <w:i/>
          <w:sz w:val="16"/>
        </w:rPr>
        <w:t>Średnie przedsiębiorstwa:</w:t>
      </w:r>
      <w:r w:rsidRPr="009768E3">
        <w:rPr>
          <w:rFonts w:ascii="Arial" w:hAnsi="Arial" w:cs="Arial"/>
          <w:i/>
          <w:sz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EC9A7BD" w14:textId="77777777" w:rsidR="002D773E" w:rsidRDefault="002D773E" w:rsidP="002D773E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3077" w14:textId="77777777" w:rsidR="009463C9" w:rsidRPr="008A5D06" w:rsidRDefault="009463C9" w:rsidP="006403E2">
    <w:pPr>
      <w:pStyle w:val="Stopka"/>
      <w:pBdr>
        <w:top w:val="single" w:sz="4" w:space="0" w:color="000000"/>
      </w:pBdr>
      <w:tabs>
        <w:tab w:val="clear" w:pos="9072"/>
        <w:tab w:val="right" w:pos="9356"/>
      </w:tabs>
      <w:spacing w:before="240"/>
      <w:ind w:left="0" w:hanging="1"/>
      <w:jc w:val="center"/>
      <w:rPr>
        <w:rFonts w:asciiTheme="minorHAnsi" w:hAnsiTheme="minorHAnsi" w:cstheme="minorHAnsi"/>
        <w:sz w:val="16"/>
        <w:szCs w:val="16"/>
      </w:rPr>
    </w:pPr>
    <w:bookmarkStart w:id="9" w:name="_Hlk70665159"/>
  </w:p>
  <w:p w14:paraId="3722AD6C" w14:textId="615879E2" w:rsidR="009463C9" w:rsidRPr="008A5D06" w:rsidRDefault="006403E2" w:rsidP="006403E2">
    <w:pPr>
      <w:pStyle w:val="Stopka"/>
      <w:tabs>
        <w:tab w:val="center" w:pos="4904"/>
      </w:tabs>
      <w:ind w:left="0" w:hanging="1"/>
      <w:jc w:val="center"/>
      <w:rPr>
        <w:rFonts w:asciiTheme="minorHAnsi" w:hAnsiTheme="minorHAnsi" w:cstheme="minorHAnsi"/>
        <w:color w:val="000000" w:themeColor="text1"/>
      </w:rPr>
    </w:pPr>
    <w:r w:rsidRPr="00BE1CB6">
      <w:rPr>
        <w:rFonts w:asciiTheme="minorHAnsi" w:hAnsiTheme="minorHAnsi" w:cstheme="minorHAnsi"/>
        <w:spacing w:val="-2"/>
        <w:sz w:val="18"/>
        <w:szCs w:val="18"/>
      </w:rPr>
      <w:t>Projekt finansowany ze środków Europejskiego Funduszu Rozwoju Regionalnego (EFRR) w ramach Programu Operacyjnego Cyfrowa Polska na lata 2014 – 2020, O</w:t>
    </w:r>
    <w:r w:rsidR="004E2A63">
      <w:rPr>
        <w:rFonts w:asciiTheme="minorHAnsi" w:hAnsiTheme="minorHAnsi" w:cstheme="minorHAnsi"/>
        <w:spacing w:val="-2"/>
        <w:sz w:val="18"/>
        <w:szCs w:val="18"/>
      </w:rPr>
      <w:t>ś priorytetowa</w:t>
    </w:r>
    <w:r w:rsidRPr="00BE1CB6">
      <w:rPr>
        <w:rFonts w:asciiTheme="minorHAnsi" w:hAnsiTheme="minorHAnsi" w:cstheme="minorHAnsi"/>
        <w:spacing w:val="-2"/>
        <w:sz w:val="18"/>
        <w:szCs w:val="18"/>
      </w:rPr>
      <w:t xml:space="preserve"> V „Rozw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ó</w:t>
    </w:r>
    <w:r w:rsidRPr="00BE1CB6">
      <w:rPr>
        <w:rFonts w:asciiTheme="minorHAnsi" w:hAnsiTheme="minorHAnsi" w:cstheme="minorHAnsi"/>
        <w:spacing w:val="-2"/>
        <w:sz w:val="18"/>
        <w:szCs w:val="18"/>
      </w:rPr>
      <w:t>j cyfrowy JST oraz wzmocnienie cyfrowej odporno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ś</w:t>
    </w:r>
    <w:r w:rsidRPr="00BE1CB6">
      <w:rPr>
        <w:rFonts w:asciiTheme="minorHAnsi" w:hAnsiTheme="minorHAnsi" w:cstheme="minorHAnsi"/>
        <w:spacing w:val="-2"/>
        <w:sz w:val="18"/>
        <w:szCs w:val="18"/>
      </w:rPr>
      <w:t>ci na zagro</w:t>
    </w:r>
    <w:r w:rsidRPr="00BE1CB6">
      <w:rPr>
        <w:rFonts w:asciiTheme="minorHAnsi" w:hAnsiTheme="minorHAnsi" w:cstheme="minorHAnsi" w:hint="eastAsia"/>
        <w:spacing w:val="-2"/>
        <w:sz w:val="18"/>
        <w:szCs w:val="18"/>
      </w:rPr>
      <w:t>ż</w:t>
    </w:r>
    <w:r w:rsidRPr="00BE1CB6">
      <w:rPr>
        <w:rFonts w:asciiTheme="minorHAnsi" w:hAnsiTheme="minorHAnsi" w:cstheme="minorHAnsi"/>
        <w:spacing w:val="-2"/>
        <w:sz w:val="18"/>
        <w:szCs w:val="18"/>
      </w:rPr>
      <w:t>enia - REACT-EU”</w:t>
    </w:r>
  </w:p>
  <w:bookmarkEnd w:id="9"/>
  <w:p w14:paraId="7AA3C206" w14:textId="00DE9835" w:rsidR="002D773E" w:rsidRPr="00292C59" w:rsidRDefault="002D773E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DA31" w14:textId="77777777" w:rsidR="00077AAC" w:rsidRDefault="00077AAC" w:rsidP="00655BC3">
      <w:r>
        <w:separator/>
      </w:r>
    </w:p>
  </w:footnote>
  <w:footnote w:type="continuationSeparator" w:id="0">
    <w:p w14:paraId="5D39478E" w14:textId="77777777" w:rsidR="00077AAC" w:rsidRDefault="00077AAC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C1BF" w14:textId="77777777" w:rsidR="00E01FE8" w:rsidRDefault="00E01FE8" w:rsidP="00E01FE8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6"/>
        <w:szCs w:val="16"/>
      </w:rPr>
    </w:pPr>
    <w:bookmarkStart w:id="2" w:name="_Hlk65833318"/>
    <w:bookmarkStart w:id="3" w:name="_Hlk71272707"/>
    <w:bookmarkStart w:id="4" w:name="_Hlk71272708"/>
    <w:bookmarkStart w:id="5" w:name="_Hlk71273451"/>
    <w:bookmarkStart w:id="6" w:name="_Hlk71273452"/>
    <w:bookmarkStart w:id="7" w:name="_Hlk82587799"/>
    <w:bookmarkStart w:id="8" w:name="_Hlk82587800"/>
    <w:r>
      <w:rPr>
        <w:noProof/>
      </w:rPr>
      <w:drawing>
        <wp:inline distT="0" distB="0" distL="0" distR="0" wp14:anchorId="48084487" wp14:editId="0039BB79">
          <wp:extent cx="5854700" cy="60706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399" cy="61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607ED9" w14:textId="77777777" w:rsidR="00E01FE8" w:rsidRPr="00531868" w:rsidRDefault="00E01FE8" w:rsidP="00E01FE8">
    <w:pPr>
      <w:pStyle w:val="Nagwek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mallCaps/>
        <w:sz w:val="10"/>
        <w:szCs w:val="10"/>
      </w:rPr>
    </w:pPr>
  </w:p>
  <w:bookmarkEnd w:id="2"/>
  <w:bookmarkEnd w:id="3"/>
  <w:bookmarkEnd w:id="4"/>
  <w:bookmarkEnd w:id="5"/>
  <w:bookmarkEnd w:id="6"/>
  <w:bookmarkEnd w:id="7"/>
  <w:bookmarkEnd w:id="8"/>
  <w:p w14:paraId="79938BA0" w14:textId="77777777" w:rsidR="009463C9" w:rsidRPr="00E01FE8" w:rsidRDefault="009463C9" w:rsidP="00E01FE8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BA1B46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5A965BC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09290F7F"/>
    <w:multiLevelType w:val="hybridMultilevel"/>
    <w:tmpl w:val="0B24D3E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0384DD6"/>
    <w:multiLevelType w:val="hybridMultilevel"/>
    <w:tmpl w:val="0F14E084"/>
    <w:lvl w:ilvl="0" w:tplc="F9302E6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74FCB"/>
    <w:multiLevelType w:val="hybridMultilevel"/>
    <w:tmpl w:val="C5E69C4C"/>
    <w:lvl w:ilvl="0" w:tplc="514E7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1" w15:restartNumberingAfterBreak="0">
    <w:nsid w:val="2AC92A95"/>
    <w:multiLevelType w:val="hybridMultilevel"/>
    <w:tmpl w:val="C600763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E8E2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8146CA"/>
    <w:multiLevelType w:val="hybridMultilevel"/>
    <w:tmpl w:val="63067A46"/>
    <w:lvl w:ilvl="0" w:tplc="5958D7E8">
      <w:start w:val="20"/>
      <w:numFmt w:val="bullet"/>
      <w:lvlText w:val=""/>
      <w:lvlJc w:val="left"/>
      <w:pPr>
        <w:ind w:left="78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DF46FB"/>
    <w:multiLevelType w:val="hybridMultilevel"/>
    <w:tmpl w:val="AFA61706"/>
    <w:lvl w:ilvl="0" w:tplc="D98209E4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EE2D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1137C61"/>
    <w:multiLevelType w:val="hybridMultilevel"/>
    <w:tmpl w:val="5E36C5A8"/>
    <w:lvl w:ilvl="0" w:tplc="E42058E0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533C63D4"/>
    <w:multiLevelType w:val="hybridMultilevel"/>
    <w:tmpl w:val="0B24D3EC"/>
    <w:lvl w:ilvl="0" w:tplc="BC1ADF9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1F191D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9E0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587997"/>
    <w:multiLevelType w:val="hybridMultilevel"/>
    <w:tmpl w:val="B590F100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58CD6ED6"/>
    <w:multiLevelType w:val="singleLevel"/>
    <w:tmpl w:val="8D00D93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58EE627D"/>
    <w:multiLevelType w:val="hybridMultilevel"/>
    <w:tmpl w:val="E2569212"/>
    <w:lvl w:ilvl="0" w:tplc="D98209E4">
      <w:start w:val="1"/>
      <w:numFmt w:val="decimal"/>
      <w:lvlText w:val="%1)"/>
      <w:lvlJc w:val="left"/>
      <w:pPr>
        <w:ind w:left="71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1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ED6EF3"/>
    <w:multiLevelType w:val="hybridMultilevel"/>
    <w:tmpl w:val="5600DA7A"/>
    <w:lvl w:ilvl="0" w:tplc="A0D45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766F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5C62E08"/>
    <w:multiLevelType w:val="hybridMultilevel"/>
    <w:tmpl w:val="37460958"/>
    <w:lvl w:ilvl="0" w:tplc="0AA6F3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123A24"/>
    <w:multiLevelType w:val="hybridMultilevel"/>
    <w:tmpl w:val="88FA4B4E"/>
    <w:lvl w:ilvl="0" w:tplc="C902EE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DE07A29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00A127D"/>
    <w:multiLevelType w:val="hybridMultilevel"/>
    <w:tmpl w:val="DE168876"/>
    <w:lvl w:ilvl="0" w:tplc="4F3401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2" w15:restartNumberingAfterBreak="0">
    <w:nsid w:val="7B8573ED"/>
    <w:multiLevelType w:val="hybridMultilevel"/>
    <w:tmpl w:val="355C7F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7BCC049F"/>
    <w:multiLevelType w:val="hybridMultilevel"/>
    <w:tmpl w:val="D42C3F82"/>
    <w:lvl w:ilvl="0" w:tplc="6BA4DD2E">
      <w:start w:val="1"/>
      <w:numFmt w:val="decimal"/>
      <w:lvlText w:val="%1)"/>
      <w:lvlJc w:val="left"/>
      <w:pPr>
        <w:ind w:left="854" w:hanging="360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4" w15:restartNumberingAfterBreak="0">
    <w:nsid w:val="7FDE3AD2"/>
    <w:multiLevelType w:val="hybridMultilevel"/>
    <w:tmpl w:val="70585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3103770">
    <w:abstractNumId w:val="26"/>
  </w:num>
  <w:num w:numId="2" w16cid:durableId="1771779717">
    <w:abstractNumId w:val="0"/>
  </w:num>
  <w:num w:numId="3" w16cid:durableId="387457016">
    <w:abstractNumId w:val="13"/>
  </w:num>
  <w:num w:numId="4" w16cid:durableId="1085804652">
    <w:abstractNumId w:val="48"/>
  </w:num>
  <w:num w:numId="5" w16cid:durableId="622270283">
    <w:abstractNumId w:val="9"/>
  </w:num>
  <w:num w:numId="6" w16cid:durableId="2024437310">
    <w:abstractNumId w:val="20"/>
  </w:num>
  <w:num w:numId="7" w16cid:durableId="1509709907">
    <w:abstractNumId w:val="17"/>
  </w:num>
  <w:num w:numId="8" w16cid:durableId="1521090977">
    <w:abstractNumId w:val="51"/>
  </w:num>
  <w:num w:numId="9" w16cid:durableId="1096293941">
    <w:abstractNumId w:val="15"/>
  </w:num>
  <w:num w:numId="10" w16cid:durableId="1115253463">
    <w:abstractNumId w:val="12"/>
  </w:num>
  <w:num w:numId="11" w16cid:durableId="2042704366">
    <w:abstractNumId w:val="45"/>
  </w:num>
  <w:num w:numId="12" w16cid:durableId="518197312">
    <w:abstractNumId w:val="18"/>
  </w:num>
  <w:num w:numId="13" w16cid:durableId="1138456733">
    <w:abstractNumId w:val="24"/>
  </w:num>
  <w:num w:numId="14" w16cid:durableId="229266451">
    <w:abstractNumId w:val="11"/>
  </w:num>
  <w:num w:numId="15" w16cid:durableId="1023440823">
    <w:abstractNumId w:val="14"/>
  </w:num>
  <w:num w:numId="16" w16cid:durableId="1019815636">
    <w:abstractNumId w:val="25"/>
  </w:num>
  <w:num w:numId="17" w16cid:durableId="8843661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9305803">
    <w:abstractNumId w:val="54"/>
  </w:num>
  <w:num w:numId="19" w16cid:durableId="764614562">
    <w:abstractNumId w:val="53"/>
  </w:num>
  <w:num w:numId="20" w16cid:durableId="1793284414">
    <w:abstractNumId w:val="16"/>
  </w:num>
  <w:num w:numId="21" w16cid:durableId="1209025517">
    <w:abstractNumId w:val="43"/>
  </w:num>
  <w:num w:numId="22" w16cid:durableId="1664506986">
    <w:abstractNumId w:val="34"/>
  </w:num>
  <w:num w:numId="23" w16cid:durableId="183591682">
    <w:abstractNumId w:val="19"/>
  </w:num>
  <w:num w:numId="24" w16cid:durableId="89592056">
    <w:abstractNumId w:val="29"/>
  </w:num>
  <w:num w:numId="25" w16cid:durableId="1871601820">
    <w:abstractNumId w:val="49"/>
  </w:num>
  <w:num w:numId="26" w16cid:durableId="156919371">
    <w:abstractNumId w:val="44"/>
  </w:num>
  <w:num w:numId="27" w16cid:durableId="55059176">
    <w:abstractNumId w:val="3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8" w16cid:durableId="35854981">
    <w:abstractNumId w:val="27"/>
  </w:num>
  <w:num w:numId="29" w16cid:durableId="737095367">
    <w:abstractNumId w:val="7"/>
  </w:num>
  <w:num w:numId="30" w16cid:durableId="120418209">
    <w:abstractNumId w:val="21"/>
  </w:num>
  <w:num w:numId="31" w16cid:durableId="1736665249">
    <w:abstractNumId w:val="36"/>
  </w:num>
  <w:num w:numId="32" w16cid:durableId="230388676">
    <w:abstractNumId w:val="35"/>
  </w:num>
  <w:num w:numId="33" w16cid:durableId="1790276118">
    <w:abstractNumId w:val="52"/>
  </w:num>
  <w:num w:numId="34" w16cid:durableId="907426405">
    <w:abstractNumId w:val="38"/>
  </w:num>
  <w:num w:numId="35" w16cid:durableId="873545770">
    <w:abstractNumId w:val="47"/>
  </w:num>
  <w:num w:numId="36" w16cid:durableId="1821851202">
    <w:abstractNumId w:val="8"/>
  </w:num>
  <w:num w:numId="37" w16cid:durableId="996225877">
    <w:abstractNumId w:val="30"/>
  </w:num>
  <w:num w:numId="38" w16cid:durableId="1104687982">
    <w:abstractNumId w:val="46"/>
  </w:num>
  <w:num w:numId="39" w16cid:durableId="1878083231">
    <w:abstractNumId w:val="22"/>
  </w:num>
  <w:num w:numId="40" w16cid:durableId="944771104">
    <w:abstractNumId w:val="50"/>
  </w:num>
  <w:num w:numId="41" w16cid:durableId="945115588">
    <w:abstractNumId w:val="32"/>
  </w:num>
  <w:num w:numId="42" w16cid:durableId="1416586991">
    <w:abstractNumId w:val="10"/>
  </w:num>
  <w:num w:numId="43" w16cid:durableId="1096484958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EC8"/>
    <w:rsid w:val="00004F45"/>
    <w:rsid w:val="00005C7F"/>
    <w:rsid w:val="00006366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17D75"/>
    <w:rsid w:val="00020893"/>
    <w:rsid w:val="000209D6"/>
    <w:rsid w:val="0002139C"/>
    <w:rsid w:val="000219C2"/>
    <w:rsid w:val="00021DA4"/>
    <w:rsid w:val="000224CA"/>
    <w:rsid w:val="00022D0B"/>
    <w:rsid w:val="000247DC"/>
    <w:rsid w:val="000273F9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504B7"/>
    <w:rsid w:val="0005156B"/>
    <w:rsid w:val="000526ED"/>
    <w:rsid w:val="00053795"/>
    <w:rsid w:val="000539C9"/>
    <w:rsid w:val="00055A10"/>
    <w:rsid w:val="00055ED3"/>
    <w:rsid w:val="000561BC"/>
    <w:rsid w:val="000561F2"/>
    <w:rsid w:val="000572FC"/>
    <w:rsid w:val="00057AF4"/>
    <w:rsid w:val="00060746"/>
    <w:rsid w:val="00064370"/>
    <w:rsid w:val="00065C12"/>
    <w:rsid w:val="000668F3"/>
    <w:rsid w:val="00067F16"/>
    <w:rsid w:val="00070765"/>
    <w:rsid w:val="00073260"/>
    <w:rsid w:val="0007472B"/>
    <w:rsid w:val="00074A8D"/>
    <w:rsid w:val="000773AE"/>
    <w:rsid w:val="00077AAC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3B6C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B7B27"/>
    <w:rsid w:val="000C09A9"/>
    <w:rsid w:val="000C2609"/>
    <w:rsid w:val="000C2F31"/>
    <w:rsid w:val="000C6C3A"/>
    <w:rsid w:val="000D08DC"/>
    <w:rsid w:val="000D0B02"/>
    <w:rsid w:val="000D16E7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C2D"/>
    <w:rsid w:val="000F2FC3"/>
    <w:rsid w:val="000F472F"/>
    <w:rsid w:val="000F4DCE"/>
    <w:rsid w:val="000F642C"/>
    <w:rsid w:val="000F7DD4"/>
    <w:rsid w:val="00100573"/>
    <w:rsid w:val="00100AFA"/>
    <w:rsid w:val="00100B72"/>
    <w:rsid w:val="00101432"/>
    <w:rsid w:val="0010156D"/>
    <w:rsid w:val="00107EDB"/>
    <w:rsid w:val="001103C2"/>
    <w:rsid w:val="0011164A"/>
    <w:rsid w:val="00113742"/>
    <w:rsid w:val="00113AD5"/>
    <w:rsid w:val="001156DB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2CD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353"/>
    <w:rsid w:val="001A040C"/>
    <w:rsid w:val="001A0DB1"/>
    <w:rsid w:val="001A1734"/>
    <w:rsid w:val="001A1EC9"/>
    <w:rsid w:val="001A42F8"/>
    <w:rsid w:val="001A750E"/>
    <w:rsid w:val="001B1A36"/>
    <w:rsid w:val="001B2721"/>
    <w:rsid w:val="001B279B"/>
    <w:rsid w:val="001B4A9F"/>
    <w:rsid w:val="001B606B"/>
    <w:rsid w:val="001B6E96"/>
    <w:rsid w:val="001B703C"/>
    <w:rsid w:val="001C0590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6D35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0E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3B89"/>
    <w:rsid w:val="00204CC2"/>
    <w:rsid w:val="00204D6F"/>
    <w:rsid w:val="00206A3E"/>
    <w:rsid w:val="00207DAD"/>
    <w:rsid w:val="00212CC0"/>
    <w:rsid w:val="00213203"/>
    <w:rsid w:val="00213700"/>
    <w:rsid w:val="00214C90"/>
    <w:rsid w:val="00215CD4"/>
    <w:rsid w:val="00215FC7"/>
    <w:rsid w:val="002215C5"/>
    <w:rsid w:val="00221A51"/>
    <w:rsid w:val="00222C83"/>
    <w:rsid w:val="00222E36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4914"/>
    <w:rsid w:val="002653AF"/>
    <w:rsid w:val="002664B8"/>
    <w:rsid w:val="00272293"/>
    <w:rsid w:val="0027367B"/>
    <w:rsid w:val="00273A88"/>
    <w:rsid w:val="00275FC6"/>
    <w:rsid w:val="002761B4"/>
    <w:rsid w:val="00277907"/>
    <w:rsid w:val="002861CF"/>
    <w:rsid w:val="0028637C"/>
    <w:rsid w:val="00287706"/>
    <w:rsid w:val="00287E8A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4E"/>
    <w:rsid w:val="002C3364"/>
    <w:rsid w:val="002C4110"/>
    <w:rsid w:val="002C4C08"/>
    <w:rsid w:val="002C559A"/>
    <w:rsid w:val="002C5F45"/>
    <w:rsid w:val="002C79BF"/>
    <w:rsid w:val="002D01ED"/>
    <w:rsid w:val="002D022F"/>
    <w:rsid w:val="002D0747"/>
    <w:rsid w:val="002D2F3B"/>
    <w:rsid w:val="002D40D1"/>
    <w:rsid w:val="002D4AFA"/>
    <w:rsid w:val="002D54BC"/>
    <w:rsid w:val="002D5C85"/>
    <w:rsid w:val="002D6A2D"/>
    <w:rsid w:val="002D773E"/>
    <w:rsid w:val="002E11DC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4F2"/>
    <w:rsid w:val="00344D3D"/>
    <w:rsid w:val="00344E29"/>
    <w:rsid w:val="00345E78"/>
    <w:rsid w:val="00345EE8"/>
    <w:rsid w:val="0034763E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5FB5"/>
    <w:rsid w:val="00396E60"/>
    <w:rsid w:val="00397AD4"/>
    <w:rsid w:val="00397E54"/>
    <w:rsid w:val="003A15B8"/>
    <w:rsid w:val="003A16BD"/>
    <w:rsid w:val="003A1C77"/>
    <w:rsid w:val="003A22B5"/>
    <w:rsid w:val="003A2BAD"/>
    <w:rsid w:val="003A2F56"/>
    <w:rsid w:val="003A3DA7"/>
    <w:rsid w:val="003A681B"/>
    <w:rsid w:val="003A71B4"/>
    <w:rsid w:val="003B228F"/>
    <w:rsid w:val="003B398F"/>
    <w:rsid w:val="003B3E2D"/>
    <w:rsid w:val="003B426F"/>
    <w:rsid w:val="003B45C7"/>
    <w:rsid w:val="003B4970"/>
    <w:rsid w:val="003B4EE0"/>
    <w:rsid w:val="003B5613"/>
    <w:rsid w:val="003B63B7"/>
    <w:rsid w:val="003B72D2"/>
    <w:rsid w:val="003C1848"/>
    <w:rsid w:val="003C6CEB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283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5FA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57D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1EBD"/>
    <w:rsid w:val="00452F3E"/>
    <w:rsid w:val="0045335E"/>
    <w:rsid w:val="0045338E"/>
    <w:rsid w:val="00453428"/>
    <w:rsid w:val="00455DFF"/>
    <w:rsid w:val="00456515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0B9B"/>
    <w:rsid w:val="004B1966"/>
    <w:rsid w:val="004B1A0D"/>
    <w:rsid w:val="004B1DF4"/>
    <w:rsid w:val="004B31AF"/>
    <w:rsid w:val="004B4773"/>
    <w:rsid w:val="004B4B40"/>
    <w:rsid w:val="004B522A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29B8"/>
    <w:rsid w:val="004D6DB0"/>
    <w:rsid w:val="004E0F2E"/>
    <w:rsid w:val="004E14B9"/>
    <w:rsid w:val="004E2A63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333"/>
    <w:rsid w:val="00512936"/>
    <w:rsid w:val="0051440A"/>
    <w:rsid w:val="005144D4"/>
    <w:rsid w:val="005154D3"/>
    <w:rsid w:val="00515A75"/>
    <w:rsid w:val="00516EA0"/>
    <w:rsid w:val="0051738C"/>
    <w:rsid w:val="005174FC"/>
    <w:rsid w:val="00517DF5"/>
    <w:rsid w:val="00520248"/>
    <w:rsid w:val="005207B6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3647"/>
    <w:rsid w:val="005460CE"/>
    <w:rsid w:val="00550B85"/>
    <w:rsid w:val="00553215"/>
    <w:rsid w:val="005547B6"/>
    <w:rsid w:val="0055484F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0425"/>
    <w:rsid w:val="005720F5"/>
    <w:rsid w:val="00573778"/>
    <w:rsid w:val="00573E9E"/>
    <w:rsid w:val="005743D8"/>
    <w:rsid w:val="0057488F"/>
    <w:rsid w:val="005773C4"/>
    <w:rsid w:val="005773E6"/>
    <w:rsid w:val="0058047C"/>
    <w:rsid w:val="00583C6B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0AD4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3EFF"/>
    <w:rsid w:val="005C5120"/>
    <w:rsid w:val="005D1E58"/>
    <w:rsid w:val="005D7508"/>
    <w:rsid w:val="005E047B"/>
    <w:rsid w:val="005E2B46"/>
    <w:rsid w:val="005E37FC"/>
    <w:rsid w:val="005E3F07"/>
    <w:rsid w:val="005E486E"/>
    <w:rsid w:val="005E4FE5"/>
    <w:rsid w:val="005E5821"/>
    <w:rsid w:val="005E791D"/>
    <w:rsid w:val="005E7B37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13A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0B4A"/>
    <w:rsid w:val="00633E49"/>
    <w:rsid w:val="00634A5C"/>
    <w:rsid w:val="00636026"/>
    <w:rsid w:val="006378B6"/>
    <w:rsid w:val="00637EE6"/>
    <w:rsid w:val="006403E2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1ACD"/>
    <w:rsid w:val="00664C7D"/>
    <w:rsid w:val="00665EA0"/>
    <w:rsid w:val="006705C9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77D"/>
    <w:rsid w:val="00697C12"/>
    <w:rsid w:val="006A13B9"/>
    <w:rsid w:val="006A151B"/>
    <w:rsid w:val="006A16BC"/>
    <w:rsid w:val="006A26B8"/>
    <w:rsid w:val="006A314E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0BE0"/>
    <w:rsid w:val="006D15D8"/>
    <w:rsid w:val="006D1BB5"/>
    <w:rsid w:val="006D3495"/>
    <w:rsid w:val="006D39A8"/>
    <w:rsid w:val="006D3D8C"/>
    <w:rsid w:val="006D43D0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0263"/>
    <w:rsid w:val="006F1419"/>
    <w:rsid w:val="006F1FAD"/>
    <w:rsid w:val="006F3565"/>
    <w:rsid w:val="006F3801"/>
    <w:rsid w:val="006F3CC2"/>
    <w:rsid w:val="006F4302"/>
    <w:rsid w:val="006F5470"/>
    <w:rsid w:val="006F5E4A"/>
    <w:rsid w:val="006F76D4"/>
    <w:rsid w:val="006F781D"/>
    <w:rsid w:val="0070019F"/>
    <w:rsid w:val="007016DE"/>
    <w:rsid w:val="00701F2F"/>
    <w:rsid w:val="00702D91"/>
    <w:rsid w:val="007041D7"/>
    <w:rsid w:val="00704658"/>
    <w:rsid w:val="00705750"/>
    <w:rsid w:val="00707F03"/>
    <w:rsid w:val="00710707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07EB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D58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1E66"/>
    <w:rsid w:val="00753DB7"/>
    <w:rsid w:val="007550A5"/>
    <w:rsid w:val="00755D42"/>
    <w:rsid w:val="00756BE7"/>
    <w:rsid w:val="0075736C"/>
    <w:rsid w:val="00757703"/>
    <w:rsid w:val="00757830"/>
    <w:rsid w:val="00760EC2"/>
    <w:rsid w:val="00762178"/>
    <w:rsid w:val="00762F33"/>
    <w:rsid w:val="00763E4C"/>
    <w:rsid w:val="0076509C"/>
    <w:rsid w:val="00765C00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6AF0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864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2FD9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0248"/>
    <w:rsid w:val="007D4F37"/>
    <w:rsid w:val="007D5798"/>
    <w:rsid w:val="007D5A11"/>
    <w:rsid w:val="007D67C5"/>
    <w:rsid w:val="007D7447"/>
    <w:rsid w:val="007D7CCB"/>
    <w:rsid w:val="007D7EA1"/>
    <w:rsid w:val="007E2834"/>
    <w:rsid w:val="007E2BBD"/>
    <w:rsid w:val="007E34D1"/>
    <w:rsid w:val="007E4876"/>
    <w:rsid w:val="007E4BED"/>
    <w:rsid w:val="007E780A"/>
    <w:rsid w:val="007F0642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0448"/>
    <w:rsid w:val="0085108B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77183"/>
    <w:rsid w:val="00880102"/>
    <w:rsid w:val="00882C0B"/>
    <w:rsid w:val="008842EF"/>
    <w:rsid w:val="00886F8D"/>
    <w:rsid w:val="008902B9"/>
    <w:rsid w:val="008906FF"/>
    <w:rsid w:val="0089223B"/>
    <w:rsid w:val="0089311E"/>
    <w:rsid w:val="00894602"/>
    <w:rsid w:val="00897515"/>
    <w:rsid w:val="008A045D"/>
    <w:rsid w:val="008A1259"/>
    <w:rsid w:val="008A3100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719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57B3"/>
    <w:rsid w:val="008D6C81"/>
    <w:rsid w:val="008D7EEE"/>
    <w:rsid w:val="008E1611"/>
    <w:rsid w:val="008E1ED6"/>
    <w:rsid w:val="008E29EC"/>
    <w:rsid w:val="008E4BDF"/>
    <w:rsid w:val="008E6FE5"/>
    <w:rsid w:val="008E7B7A"/>
    <w:rsid w:val="008F072D"/>
    <w:rsid w:val="008F0B74"/>
    <w:rsid w:val="008F10F7"/>
    <w:rsid w:val="008F1B44"/>
    <w:rsid w:val="008F6407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3C9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456"/>
    <w:rsid w:val="0097350B"/>
    <w:rsid w:val="00973750"/>
    <w:rsid w:val="00974788"/>
    <w:rsid w:val="0097497C"/>
    <w:rsid w:val="00975783"/>
    <w:rsid w:val="00975CA8"/>
    <w:rsid w:val="00977BF3"/>
    <w:rsid w:val="0098026B"/>
    <w:rsid w:val="00980339"/>
    <w:rsid w:val="00980A1E"/>
    <w:rsid w:val="00980BF9"/>
    <w:rsid w:val="00981470"/>
    <w:rsid w:val="00982626"/>
    <w:rsid w:val="00982F03"/>
    <w:rsid w:val="00984CC0"/>
    <w:rsid w:val="00986B6E"/>
    <w:rsid w:val="00990580"/>
    <w:rsid w:val="0099186F"/>
    <w:rsid w:val="00991BCF"/>
    <w:rsid w:val="00992972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57DF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2E79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364A"/>
    <w:rsid w:val="00A041BD"/>
    <w:rsid w:val="00A04207"/>
    <w:rsid w:val="00A04815"/>
    <w:rsid w:val="00A04DDA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6EEA"/>
    <w:rsid w:val="00A1783A"/>
    <w:rsid w:val="00A207FF"/>
    <w:rsid w:val="00A21A7E"/>
    <w:rsid w:val="00A23AA5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6FD"/>
    <w:rsid w:val="00A55705"/>
    <w:rsid w:val="00A55D83"/>
    <w:rsid w:val="00A5669C"/>
    <w:rsid w:val="00A56D5B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398E"/>
    <w:rsid w:val="00A740F4"/>
    <w:rsid w:val="00A743BE"/>
    <w:rsid w:val="00A761BC"/>
    <w:rsid w:val="00A766AC"/>
    <w:rsid w:val="00A76C26"/>
    <w:rsid w:val="00A77A92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6AC6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4F97"/>
    <w:rsid w:val="00AB6B89"/>
    <w:rsid w:val="00AB6C15"/>
    <w:rsid w:val="00AB6FCC"/>
    <w:rsid w:val="00AB7B9C"/>
    <w:rsid w:val="00AC27E2"/>
    <w:rsid w:val="00AC2CDF"/>
    <w:rsid w:val="00AC326D"/>
    <w:rsid w:val="00AC3E24"/>
    <w:rsid w:val="00AC489C"/>
    <w:rsid w:val="00AC4FED"/>
    <w:rsid w:val="00AC5641"/>
    <w:rsid w:val="00AC6D99"/>
    <w:rsid w:val="00AD1D70"/>
    <w:rsid w:val="00AD1DA6"/>
    <w:rsid w:val="00AD1DF3"/>
    <w:rsid w:val="00AD1F64"/>
    <w:rsid w:val="00AD2A00"/>
    <w:rsid w:val="00AD320D"/>
    <w:rsid w:val="00AD4E1B"/>
    <w:rsid w:val="00AD52C5"/>
    <w:rsid w:val="00AD57DF"/>
    <w:rsid w:val="00AD5BC2"/>
    <w:rsid w:val="00AD7015"/>
    <w:rsid w:val="00AD7A41"/>
    <w:rsid w:val="00AE0D8D"/>
    <w:rsid w:val="00AE373F"/>
    <w:rsid w:val="00AE3ECA"/>
    <w:rsid w:val="00AE445B"/>
    <w:rsid w:val="00AF03ED"/>
    <w:rsid w:val="00AF06B5"/>
    <w:rsid w:val="00AF2391"/>
    <w:rsid w:val="00AF2A5D"/>
    <w:rsid w:val="00AF3718"/>
    <w:rsid w:val="00AF48E1"/>
    <w:rsid w:val="00AF4BD5"/>
    <w:rsid w:val="00AF6579"/>
    <w:rsid w:val="00AF7297"/>
    <w:rsid w:val="00AF7736"/>
    <w:rsid w:val="00B02084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27D7"/>
    <w:rsid w:val="00B17636"/>
    <w:rsid w:val="00B20DC3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F3D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2B4"/>
    <w:rsid w:val="00BE0570"/>
    <w:rsid w:val="00BE16CD"/>
    <w:rsid w:val="00BE2D48"/>
    <w:rsid w:val="00BE2EBD"/>
    <w:rsid w:val="00BE30BA"/>
    <w:rsid w:val="00BE4219"/>
    <w:rsid w:val="00BE4A17"/>
    <w:rsid w:val="00BE6E49"/>
    <w:rsid w:val="00BE7126"/>
    <w:rsid w:val="00BE7FDD"/>
    <w:rsid w:val="00BF01D3"/>
    <w:rsid w:val="00BF1693"/>
    <w:rsid w:val="00BF199C"/>
    <w:rsid w:val="00BF24EA"/>
    <w:rsid w:val="00BF258B"/>
    <w:rsid w:val="00BF258F"/>
    <w:rsid w:val="00BF2ECA"/>
    <w:rsid w:val="00BF4183"/>
    <w:rsid w:val="00BF4BFD"/>
    <w:rsid w:val="00BF5018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301D"/>
    <w:rsid w:val="00C1489E"/>
    <w:rsid w:val="00C1662B"/>
    <w:rsid w:val="00C206FE"/>
    <w:rsid w:val="00C20EAC"/>
    <w:rsid w:val="00C2189F"/>
    <w:rsid w:val="00C220CB"/>
    <w:rsid w:val="00C22462"/>
    <w:rsid w:val="00C23095"/>
    <w:rsid w:val="00C24F51"/>
    <w:rsid w:val="00C27AEE"/>
    <w:rsid w:val="00C31B1C"/>
    <w:rsid w:val="00C31F74"/>
    <w:rsid w:val="00C34F2F"/>
    <w:rsid w:val="00C35B25"/>
    <w:rsid w:val="00C379FA"/>
    <w:rsid w:val="00C4014C"/>
    <w:rsid w:val="00C401A4"/>
    <w:rsid w:val="00C40515"/>
    <w:rsid w:val="00C41A04"/>
    <w:rsid w:val="00C424AF"/>
    <w:rsid w:val="00C43412"/>
    <w:rsid w:val="00C444BF"/>
    <w:rsid w:val="00C44C23"/>
    <w:rsid w:val="00C44C59"/>
    <w:rsid w:val="00C47534"/>
    <w:rsid w:val="00C50D14"/>
    <w:rsid w:val="00C51560"/>
    <w:rsid w:val="00C516A8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4A12"/>
    <w:rsid w:val="00C658F0"/>
    <w:rsid w:val="00C67242"/>
    <w:rsid w:val="00C676E2"/>
    <w:rsid w:val="00C67DF0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575A"/>
    <w:rsid w:val="00C76758"/>
    <w:rsid w:val="00C77392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13A3"/>
    <w:rsid w:val="00CA20C8"/>
    <w:rsid w:val="00CA404B"/>
    <w:rsid w:val="00CA6AAE"/>
    <w:rsid w:val="00CA6C1A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1650"/>
    <w:rsid w:val="00CD2785"/>
    <w:rsid w:val="00CD3A8D"/>
    <w:rsid w:val="00CD3D94"/>
    <w:rsid w:val="00CD4862"/>
    <w:rsid w:val="00CD4929"/>
    <w:rsid w:val="00CD5ABD"/>
    <w:rsid w:val="00CD6D92"/>
    <w:rsid w:val="00CE05A3"/>
    <w:rsid w:val="00CE15F8"/>
    <w:rsid w:val="00CE23E5"/>
    <w:rsid w:val="00CE37B9"/>
    <w:rsid w:val="00CE637C"/>
    <w:rsid w:val="00CE7002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41F7"/>
    <w:rsid w:val="00D35A3D"/>
    <w:rsid w:val="00D37A62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6525"/>
    <w:rsid w:val="00D4731C"/>
    <w:rsid w:val="00D51358"/>
    <w:rsid w:val="00D5153C"/>
    <w:rsid w:val="00D53C34"/>
    <w:rsid w:val="00D540A9"/>
    <w:rsid w:val="00D548D3"/>
    <w:rsid w:val="00D55138"/>
    <w:rsid w:val="00D609D2"/>
    <w:rsid w:val="00D61D81"/>
    <w:rsid w:val="00D622D8"/>
    <w:rsid w:val="00D62789"/>
    <w:rsid w:val="00D62D62"/>
    <w:rsid w:val="00D6349C"/>
    <w:rsid w:val="00D65119"/>
    <w:rsid w:val="00D65C75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775C0"/>
    <w:rsid w:val="00D8001B"/>
    <w:rsid w:val="00D8027D"/>
    <w:rsid w:val="00D814A9"/>
    <w:rsid w:val="00D83712"/>
    <w:rsid w:val="00D86C76"/>
    <w:rsid w:val="00D87497"/>
    <w:rsid w:val="00D87C88"/>
    <w:rsid w:val="00D87E54"/>
    <w:rsid w:val="00D90DA8"/>
    <w:rsid w:val="00D9267A"/>
    <w:rsid w:val="00D95C77"/>
    <w:rsid w:val="00D96B92"/>
    <w:rsid w:val="00D973EE"/>
    <w:rsid w:val="00DA3DB8"/>
    <w:rsid w:val="00DA3EEF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0E86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1FE8"/>
    <w:rsid w:val="00E03E42"/>
    <w:rsid w:val="00E04126"/>
    <w:rsid w:val="00E04C95"/>
    <w:rsid w:val="00E05226"/>
    <w:rsid w:val="00E05AB4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583A"/>
    <w:rsid w:val="00E560F9"/>
    <w:rsid w:val="00E5726E"/>
    <w:rsid w:val="00E57273"/>
    <w:rsid w:val="00E57ADA"/>
    <w:rsid w:val="00E60DAB"/>
    <w:rsid w:val="00E60FE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87904"/>
    <w:rsid w:val="00E90959"/>
    <w:rsid w:val="00E90AC5"/>
    <w:rsid w:val="00E90C5D"/>
    <w:rsid w:val="00E91307"/>
    <w:rsid w:val="00E916BD"/>
    <w:rsid w:val="00E9243A"/>
    <w:rsid w:val="00E934B7"/>
    <w:rsid w:val="00E9447F"/>
    <w:rsid w:val="00E946FC"/>
    <w:rsid w:val="00E952B6"/>
    <w:rsid w:val="00E96BA3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5FAF"/>
    <w:rsid w:val="00EC6FD2"/>
    <w:rsid w:val="00EC7489"/>
    <w:rsid w:val="00ED1A25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76C"/>
    <w:rsid w:val="00EF290A"/>
    <w:rsid w:val="00EF2B22"/>
    <w:rsid w:val="00EF2D33"/>
    <w:rsid w:val="00EF35C0"/>
    <w:rsid w:val="00EF3609"/>
    <w:rsid w:val="00EF588A"/>
    <w:rsid w:val="00EF6C82"/>
    <w:rsid w:val="00EF6E71"/>
    <w:rsid w:val="00EF7A9E"/>
    <w:rsid w:val="00EF7F37"/>
    <w:rsid w:val="00F01D6D"/>
    <w:rsid w:val="00F032E9"/>
    <w:rsid w:val="00F03F3D"/>
    <w:rsid w:val="00F04015"/>
    <w:rsid w:val="00F06E43"/>
    <w:rsid w:val="00F06E74"/>
    <w:rsid w:val="00F104DD"/>
    <w:rsid w:val="00F12648"/>
    <w:rsid w:val="00F14A91"/>
    <w:rsid w:val="00F158A2"/>
    <w:rsid w:val="00F21B00"/>
    <w:rsid w:val="00F23209"/>
    <w:rsid w:val="00F24BC2"/>
    <w:rsid w:val="00F24F4C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2266"/>
    <w:rsid w:val="00F427CA"/>
    <w:rsid w:val="00F4353C"/>
    <w:rsid w:val="00F44154"/>
    <w:rsid w:val="00F453F7"/>
    <w:rsid w:val="00F50617"/>
    <w:rsid w:val="00F50A28"/>
    <w:rsid w:val="00F51D30"/>
    <w:rsid w:val="00F53112"/>
    <w:rsid w:val="00F535A1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CEB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311"/>
    <w:rsid w:val="00FC2A68"/>
    <w:rsid w:val="00FC4A07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A6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5BC3"/>
  </w:style>
  <w:style w:type="paragraph" w:styleId="Stopka">
    <w:name w:val="footer"/>
    <w:basedOn w:val="Normalny"/>
    <w:link w:val="Stopka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Numerowanie,List Paragraph,Akapit z listą BS,Kolorowa lista — akcent 11,L1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Numerowanie Znak,List Paragraph Znak,Akapit z listą BS Znak,Kolorowa lista — akcent 11 Znak,L1 Znak"/>
    <w:basedOn w:val="Domylnaczcionkaakapitu"/>
    <w:link w:val="Akapitzlist"/>
    <w:uiPriority w:val="34"/>
    <w:qFormat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Domylnaczcionkaakapitu1">
    <w:name w:val="Domyślna czcionka akapitu1"/>
    <w:rsid w:val="00982626"/>
  </w:style>
  <w:style w:type="character" w:customStyle="1" w:styleId="DeltaViewInsertion">
    <w:name w:val="DeltaView Insertion"/>
    <w:rsid w:val="00B20DC3"/>
    <w:rPr>
      <w:b/>
      <w:bCs w:val="0"/>
      <w:i/>
      <w:iCs w:val="0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0DC3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0DC3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0DC3"/>
    <w:rPr>
      <w:vertAlign w:val="superscript"/>
    </w:rPr>
  </w:style>
  <w:style w:type="paragraph" w:customStyle="1" w:styleId="Heading">
    <w:name w:val="Heading"/>
    <w:basedOn w:val="Normalny"/>
    <w:rsid w:val="00BE4219"/>
    <w:pPr>
      <w:widowControl w:val="0"/>
      <w:suppressLineNumbers/>
      <w:tabs>
        <w:tab w:val="center" w:pos="4831"/>
        <w:tab w:val="right" w:pos="9662"/>
      </w:tabs>
      <w:suppressAutoHyphens/>
      <w:autoSpaceDN w:val="0"/>
      <w:ind w:left="0" w:firstLine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BodyText21">
    <w:name w:val="Body Text 21"/>
    <w:basedOn w:val="Normalny"/>
    <w:rsid w:val="009463C9"/>
    <w:pPr>
      <w:widowControl w:val="0"/>
      <w:suppressAutoHyphens/>
      <w:ind w:left="0" w:firstLine="708"/>
      <w:jc w:val="both"/>
    </w:pPr>
    <w:rPr>
      <w:rFonts w:eastAsia="Times New Roman"/>
      <w:sz w:val="24"/>
      <w:szCs w:val="20"/>
      <w:lang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3B497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96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2022-05-26T10:18:00Z</dcterms:created>
  <dcterms:modified xsi:type="dcterms:W3CDTF">2022-12-27T11:19:00Z</dcterms:modified>
</cp:coreProperties>
</file>