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2E009265" w:rsidR="0011556A" w:rsidRPr="00321A6D" w:rsidRDefault="008700A4" w:rsidP="00D8461C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0530FC">
        <w:rPr>
          <w:rFonts w:ascii="Arial" w:hAnsi="Arial"/>
          <w:b/>
          <w:bCs/>
        </w:rPr>
        <w:t>„</w:t>
      </w:r>
      <w:r w:rsidR="000530FC" w:rsidRPr="00B9684C">
        <w:rPr>
          <w:rFonts w:ascii="Arial" w:hAnsi="Arial"/>
          <w:b/>
          <w:bCs/>
        </w:rPr>
        <w:t xml:space="preserve">SAFE CITY – BEZPIECZNE MIASTO PRZEMYŚL JAKO ELEMENT KONCEPCJI SMART </w:t>
      </w:r>
      <w:r w:rsidR="001B2174" w:rsidRPr="00B9684C">
        <w:rPr>
          <w:rFonts w:ascii="Arial" w:hAnsi="Arial"/>
          <w:b/>
          <w:bCs/>
        </w:rPr>
        <w:t xml:space="preserve">CITY” </w:t>
      </w:r>
      <w:r w:rsidR="001B2174">
        <w:rPr>
          <w:rFonts w:ascii="Arial" w:hAnsi="Arial"/>
          <w:b/>
          <w:bCs/>
        </w:rPr>
        <w:t>–</w:t>
      </w:r>
      <w:r w:rsidR="000530FC" w:rsidRPr="00B9684C">
        <w:rPr>
          <w:rFonts w:ascii="Arial" w:hAnsi="Arial"/>
          <w:b/>
          <w:bCs/>
        </w:rPr>
        <w:t xml:space="preserve"> INSTALACJA PILOTAŻOWA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 ( np. umowa cywilno-</w:t>
      </w:r>
      <w:r w:rsidRPr="00042C61">
        <w:rPr>
          <w:rFonts w:ascii="Arial" w:hAnsi="Arial" w:cs="Arial"/>
          <w:sz w:val="20"/>
          <w:szCs w:val="20"/>
        </w:rPr>
        <w:t>prawna 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B8CAE3" w14:textId="77777777" w:rsidR="00556BBB" w:rsidRDefault="00556BBB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4C6C4A" w14:textId="77777777" w:rsidR="00556BBB" w:rsidRDefault="00556BBB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16CD" w14:textId="77777777" w:rsidR="00794D0C" w:rsidRDefault="00794D0C">
      <w:pPr>
        <w:spacing w:after="0" w:line="240" w:lineRule="auto"/>
      </w:pPr>
      <w:r>
        <w:separator/>
      </w:r>
    </w:p>
  </w:endnote>
  <w:endnote w:type="continuationSeparator" w:id="0">
    <w:p w14:paraId="7CAC9707" w14:textId="77777777" w:rsidR="00794D0C" w:rsidRDefault="0079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1C5" w14:textId="77777777" w:rsidR="003447A0" w:rsidRDefault="003447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E26A" w14:textId="77777777" w:rsidR="003447A0" w:rsidRDefault="003447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50F6" w14:textId="67F4826D" w:rsidR="00A908BB" w:rsidRPr="00B078BA" w:rsidRDefault="00A908BB" w:rsidP="00B078BA">
    <w:pPr>
      <w:pStyle w:val="Stopka"/>
      <w:jc w:val="both"/>
      <w:rPr>
        <w:sz w:val="14"/>
        <w:szCs w:val="14"/>
      </w:rPr>
    </w:pPr>
    <w:r w:rsidRPr="00B078BA">
      <w:rPr>
        <w:rFonts w:ascii="Arial" w:hAnsi="Arial" w:cs="Arial"/>
        <w:iCs/>
        <w:sz w:val="14"/>
        <w:szCs w:val="14"/>
      </w:rPr>
      <w:t>Projekt „</w:t>
    </w:r>
    <w:r w:rsidRPr="00B078BA">
      <w:rPr>
        <w:rFonts w:ascii="Arial" w:hAnsi="Arial" w:cs="Arial"/>
        <w:sz w:val="14"/>
        <w:szCs w:val="14"/>
      </w:rPr>
      <w:t>Safe City – bezpieczne miasto Przemyśl jako element koncepcji Smart City” – realizowany w ramach konkursu dotacji „HUMAN SMART CITES”. Inteligentne miasta współtworzone przez mieszkańców” z Programu Operacyjnego Pomoc Techniczna 2014 – 2020. Nr umowy DPT/BDG-II/POPT/115/19 z dnia 12 lipca 2019</w:t>
    </w:r>
    <w:r w:rsidR="003447A0">
      <w:rPr>
        <w:rFonts w:ascii="Arial" w:hAnsi="Arial" w:cs="Arial"/>
        <w:sz w:val="14"/>
        <w:szCs w:val="14"/>
      </w:rPr>
      <w:t xml:space="preserve"> </w:t>
    </w:r>
    <w:r w:rsidRPr="00B078BA">
      <w:rPr>
        <w:rFonts w:ascii="Arial" w:hAnsi="Arial" w:cs="Arial"/>
        <w:sz w:val="14"/>
        <w:szCs w:val="14"/>
      </w:rPr>
      <w:t>r. – ze Skarbem Państwa – Ministrem Inwestycji i Rozwoju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B6FF" w14:textId="77777777" w:rsidR="00794D0C" w:rsidRDefault="00794D0C">
      <w:pPr>
        <w:spacing w:after="0" w:line="240" w:lineRule="auto"/>
      </w:pPr>
      <w:r>
        <w:separator/>
      </w:r>
    </w:p>
  </w:footnote>
  <w:footnote w:type="continuationSeparator" w:id="0">
    <w:p w14:paraId="5127F866" w14:textId="77777777" w:rsidR="00794D0C" w:rsidRDefault="0079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688D" w14:textId="77777777" w:rsidR="003447A0" w:rsidRDefault="00344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9E86" w14:textId="77777777" w:rsidR="003447A0" w:rsidRDefault="003447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4660" w14:textId="651F048E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 w:rsidRPr="008A0CE2">
      <w:rPr>
        <w:rFonts w:ascii="Arial" w:hAnsi="Arial" w:cs="Arial"/>
        <w:noProof/>
      </w:rPr>
      <w:drawing>
        <wp:inline distT="0" distB="0" distL="0" distR="0" wp14:anchorId="64C2C178" wp14:editId="1A525F4E">
          <wp:extent cx="5759450" cy="62216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530FC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CC26-5E47-442C-A950-06BD9E51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35</cp:revision>
  <cp:lastPrinted>2017-12-06T08:53:00Z</cp:lastPrinted>
  <dcterms:created xsi:type="dcterms:W3CDTF">2017-10-05T19:56:00Z</dcterms:created>
  <dcterms:modified xsi:type="dcterms:W3CDTF">2021-12-21T11:21:00Z</dcterms:modified>
</cp:coreProperties>
</file>