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298C186D" w:rsidR="00086DA0" w:rsidRPr="00E0497B" w:rsidRDefault="001F0CE4" w:rsidP="003727E4">
      <w:pPr>
        <w:pStyle w:val="Stopka"/>
        <w:jc w:val="center"/>
        <w:rPr>
          <w:rFonts w:ascii="Arial" w:hAnsi="Arial" w:cs="Arial"/>
          <w:b/>
          <w:bCs/>
        </w:rPr>
      </w:pPr>
      <w:bookmarkStart w:id="0" w:name="_Hlk145935732"/>
      <w:r w:rsidRPr="001F0CE4">
        <w:rPr>
          <w:rFonts w:ascii="Arial" w:hAnsi="Arial" w:cs="Arial"/>
          <w:b/>
          <w:bCs/>
          <w:color w:val="000000"/>
          <w:lang w:eastAsia="ar-SA"/>
        </w:rPr>
        <w:t>na dostawę 144 szt. akumulatorów do systemów zasilania węzłów sieci OST112 w  jednostkach policji województwa łódzkiego</w:t>
      </w:r>
      <w:r w:rsidR="00A95080">
        <w:rPr>
          <w:rFonts w:ascii="Arial" w:hAnsi="Arial" w:cs="Arial"/>
          <w:b/>
          <w:bCs/>
          <w:color w:val="000000"/>
          <w:lang w:eastAsia="ar-SA"/>
        </w:rPr>
        <w:t xml:space="preserve">. </w:t>
      </w:r>
    </w:p>
    <w:bookmarkEnd w:id="0"/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67283C" w14:textId="620B7C57" w:rsidR="00273B51" w:rsidRPr="00A95080" w:rsidRDefault="00163497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A</w:t>
            </w:r>
            <w:r w:rsidR="00D85A7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kumulatory</w:t>
            </w:r>
            <w:proofErr w:type="spellEnd"/>
          </w:p>
          <w:p w14:paraId="0D13ACC9" w14:textId="0D1C265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2E86D79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21FB1F1E" w14:textId="3B6958E4" w:rsidR="00273B51" w:rsidRPr="00BC24B9" w:rsidRDefault="00A95080" w:rsidP="00A95080">
            <w:pPr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 model, ukompletowanie</w:t>
            </w:r>
          </w:p>
        </w:tc>
        <w:tc>
          <w:tcPr>
            <w:tcW w:w="708" w:type="dxa"/>
            <w:vAlign w:val="center"/>
          </w:tcPr>
          <w:p w14:paraId="39E57F91" w14:textId="4E2E17D1" w:rsidR="00273B51" w:rsidRPr="007911EA" w:rsidRDefault="00D85A7C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144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A95080" w:rsidRPr="000930AC" w14:paraId="745FDB72" w14:textId="77777777" w:rsidTr="00F04A8F">
        <w:trPr>
          <w:trHeight w:val="20"/>
        </w:trPr>
        <w:tc>
          <w:tcPr>
            <w:tcW w:w="515" w:type="dxa"/>
          </w:tcPr>
          <w:p w14:paraId="32099DF2" w14:textId="77777777" w:rsidR="00A95080" w:rsidRPr="00575AC7" w:rsidRDefault="00A95080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2CECD49" w14:textId="34F5C9E3" w:rsidR="00A95080" w:rsidRPr="00A95080" w:rsidRDefault="00D85A7C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Zestaw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narzędzi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materiałów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 </w:t>
            </w:r>
          </w:p>
          <w:p w14:paraId="58E43D9E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C975FB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5FF3FD2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C46E6DA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</w:t>
            </w:r>
          </w:p>
          <w:p w14:paraId="35FD094F" w14:textId="4BCB18A0" w:rsidR="00A95080" w:rsidRPr="000C32D6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75ADE9C" w14:textId="71113D67" w:rsidR="00A95080" w:rsidRDefault="00D85A7C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041AE862" w14:textId="21A92831" w:rsidR="00A95080" w:rsidRPr="007911EA" w:rsidRDefault="001F0CE4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1701" w:type="dxa"/>
            <w:vAlign w:val="center"/>
          </w:tcPr>
          <w:p w14:paraId="1751A5AF" w14:textId="7DAEFD46" w:rsidR="00A95080" w:rsidRPr="007911EA" w:rsidRDefault="001F0CE4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</w:t>
            </w:r>
          </w:p>
        </w:tc>
        <w:tc>
          <w:tcPr>
            <w:tcW w:w="1701" w:type="dxa"/>
            <w:vAlign w:val="center"/>
          </w:tcPr>
          <w:p w14:paraId="324DF940" w14:textId="605D8AB4" w:rsidR="00A95080" w:rsidRPr="007911EA" w:rsidRDefault="001F0CE4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………………..</w:t>
            </w:r>
            <w:bookmarkStart w:id="1" w:name="_GoBack"/>
            <w:bookmarkEnd w:id="1"/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F9C85AD" w14:textId="6EE981F0" w:rsidR="00EA5462" w:rsidRDefault="00D85A7C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546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ryteria oceny</w:t>
      </w:r>
      <w:r w:rsidR="00EA5462">
        <w:rPr>
          <w:rFonts w:ascii="Arial" w:hAnsi="Arial" w:cs="Arial"/>
          <w:b/>
        </w:rPr>
        <w:t xml:space="preserve"> : 80 pkt. – cena, 10 pkt. – pojemność akumulatorów, 10 pkt: - okres gwarancji. </w:t>
      </w:r>
    </w:p>
    <w:p w14:paraId="18B70C2E" w14:textId="76F21B8A" w:rsidR="00D85A7C" w:rsidRDefault="00D85A7C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Pojemność akumulatorów</w:t>
      </w:r>
      <w:bookmarkStart w:id="2" w:name="_Hlk147147024"/>
      <w:r w:rsidR="001112D9">
        <w:rPr>
          <w:rFonts w:ascii="Arial" w:hAnsi="Arial" w:cs="Arial"/>
          <w:b/>
        </w:rPr>
        <w:t xml:space="preserve"> </w:t>
      </w:r>
      <w:r w:rsidR="001112D9" w:rsidRPr="001112D9">
        <w:rPr>
          <w:rFonts w:ascii="Arial" w:hAnsi="Arial" w:cs="Arial"/>
          <w:bCs/>
          <w:i/>
          <w:iCs/>
        </w:rPr>
        <w:t>( należy zaznaczyć oferowaną pojemność)</w:t>
      </w:r>
      <w:r w:rsidRPr="001112D9">
        <w:rPr>
          <w:rFonts w:ascii="Arial" w:hAnsi="Arial" w:cs="Arial"/>
          <w:bCs/>
          <w:i/>
          <w:iCs/>
        </w:rPr>
        <w:t xml:space="preserve"> </w:t>
      </w:r>
      <w:bookmarkEnd w:id="2"/>
      <w:r>
        <w:rPr>
          <w:rFonts w:ascii="Arial" w:hAnsi="Arial" w:cs="Arial"/>
          <w:b/>
        </w:rPr>
        <w:t>:</w:t>
      </w:r>
    </w:p>
    <w:p w14:paraId="42AC854E" w14:textId="2F4D6947" w:rsidR="00D85A7C" w:rsidRDefault="001112D9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D85A7C">
        <w:rPr>
          <w:rFonts w:ascii="Arial" w:hAnsi="Arial" w:cs="Arial"/>
          <w:b/>
        </w:rPr>
        <w:t xml:space="preserve">250Ah do 280Ah – 0 pkt. </w:t>
      </w:r>
      <w:r>
        <w:rPr>
          <w:rFonts w:ascii="Arial" w:hAnsi="Arial" w:cs="Arial"/>
          <w:b/>
        </w:rPr>
        <w:t>-</w:t>
      </w:r>
      <w:r w:rsidRPr="00EA5462">
        <w:rPr>
          <w:rFonts w:ascii="Arial" w:hAnsi="Arial" w:cs="Arial"/>
          <w:b/>
          <w:sz w:val="36"/>
          <w:szCs w:val="36"/>
        </w:rPr>
        <w:t xml:space="preserve"> </w:t>
      </w:r>
      <w:bookmarkStart w:id="3" w:name="_Hlk147147097"/>
      <w:r w:rsidR="00EA5462" w:rsidRPr="00EA5462">
        <w:rPr>
          <w:rFonts w:ascii="Arial" w:hAnsi="Arial" w:cs="Arial"/>
          <w:b/>
          <w:sz w:val="36"/>
          <w:szCs w:val="36"/>
        </w:rPr>
        <w:t>□</w:t>
      </w:r>
      <w:bookmarkEnd w:id="3"/>
    </w:p>
    <w:p w14:paraId="6EEBC994" w14:textId="5FF6A2FD" w:rsidR="00D85A7C" w:rsidRDefault="00D85A7C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- 280Ah – 300Ah – 5 pkt.</w:t>
      </w:r>
      <w:r w:rsidR="001112D9">
        <w:rPr>
          <w:rFonts w:ascii="Arial" w:hAnsi="Arial" w:cs="Arial"/>
          <w:b/>
        </w:rPr>
        <w:t>-</w:t>
      </w:r>
      <w:r w:rsidR="00EA5462" w:rsidRPr="00EA5462">
        <w:rPr>
          <w:rFonts w:ascii="Arial" w:hAnsi="Arial" w:cs="Arial"/>
          <w:b/>
        </w:rPr>
        <w:t xml:space="preserve"> </w:t>
      </w:r>
      <w:r w:rsidR="00EA5462" w:rsidRPr="00EA5462">
        <w:rPr>
          <w:rFonts w:ascii="Arial" w:hAnsi="Arial" w:cs="Arial"/>
          <w:b/>
          <w:sz w:val="36"/>
          <w:szCs w:val="36"/>
        </w:rPr>
        <w:t>□</w:t>
      </w:r>
    </w:p>
    <w:p w14:paraId="5A884905" w14:textId="55ED70D4" w:rsidR="00D85A7C" w:rsidRDefault="00D85A7C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powyżej 3</w:t>
      </w:r>
      <w:r w:rsidR="001112D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0Ah -10 pkt. </w:t>
      </w:r>
      <w:r w:rsidR="00EA5462">
        <w:rPr>
          <w:rFonts w:ascii="Arial" w:hAnsi="Arial" w:cs="Arial"/>
          <w:b/>
        </w:rPr>
        <w:t xml:space="preserve">- </w:t>
      </w:r>
      <w:r w:rsidR="00EA5462" w:rsidRPr="00EA5462">
        <w:rPr>
          <w:rFonts w:ascii="Arial" w:hAnsi="Arial" w:cs="Arial"/>
          <w:b/>
          <w:sz w:val="36"/>
          <w:szCs w:val="36"/>
        </w:rPr>
        <w:t>□</w:t>
      </w:r>
    </w:p>
    <w:p w14:paraId="07FC37C4" w14:textId="08B6A74A" w:rsidR="001112D9" w:rsidRDefault="001112D9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Gwarancja na akumulatory </w:t>
      </w:r>
      <w:r w:rsidRPr="001112D9">
        <w:rPr>
          <w:rFonts w:ascii="Arial" w:hAnsi="Arial" w:cs="Arial"/>
          <w:bCs/>
          <w:i/>
          <w:iCs/>
        </w:rPr>
        <w:t>( należy zaznaczyć oferowan</w:t>
      </w:r>
      <w:r>
        <w:rPr>
          <w:rFonts w:ascii="Arial" w:hAnsi="Arial" w:cs="Arial"/>
          <w:bCs/>
          <w:i/>
          <w:iCs/>
        </w:rPr>
        <w:t>y okres gwarancji</w:t>
      </w:r>
      <w:r w:rsidRPr="001112D9">
        <w:rPr>
          <w:rFonts w:ascii="Arial" w:hAnsi="Arial" w:cs="Arial"/>
          <w:bCs/>
          <w:i/>
          <w:iCs/>
        </w:rPr>
        <w:t>):</w:t>
      </w:r>
      <w:r>
        <w:rPr>
          <w:rFonts w:ascii="Arial" w:hAnsi="Arial" w:cs="Arial"/>
          <w:b/>
        </w:rPr>
        <w:t xml:space="preserve"> </w:t>
      </w:r>
    </w:p>
    <w:p w14:paraId="2399315B" w14:textId="110E6064" w:rsidR="001112D9" w:rsidRDefault="001112D9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- 24 miesiące – 0 pkt.  - </w:t>
      </w:r>
      <w:r w:rsidR="00EA5462" w:rsidRPr="00EA5462">
        <w:rPr>
          <w:rFonts w:ascii="Arial" w:hAnsi="Arial" w:cs="Arial"/>
          <w:b/>
          <w:sz w:val="36"/>
          <w:szCs w:val="36"/>
        </w:rPr>
        <w:t>□</w:t>
      </w:r>
    </w:p>
    <w:p w14:paraId="15362A54" w14:textId="11695560" w:rsidR="001112D9" w:rsidRDefault="001112D9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- 36 miesięcy – 5 pkt. </w:t>
      </w:r>
      <w:r w:rsidR="00EA5462">
        <w:rPr>
          <w:rFonts w:ascii="Arial" w:hAnsi="Arial" w:cs="Arial"/>
          <w:b/>
        </w:rPr>
        <w:t xml:space="preserve">- </w:t>
      </w:r>
      <w:r w:rsidR="00EA5462" w:rsidRPr="00EA5462">
        <w:rPr>
          <w:rFonts w:ascii="Arial" w:hAnsi="Arial" w:cs="Arial"/>
          <w:b/>
          <w:sz w:val="36"/>
          <w:szCs w:val="36"/>
        </w:rPr>
        <w:t>□</w:t>
      </w:r>
    </w:p>
    <w:p w14:paraId="3FF5931D" w14:textId="60FE289F" w:rsidR="001112D9" w:rsidRDefault="001112D9" w:rsidP="00F326A5">
      <w:pPr>
        <w:spacing w:after="12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- 48 miesięcy – 10 pkt. </w:t>
      </w:r>
      <w:r w:rsidR="00EA5462">
        <w:rPr>
          <w:rFonts w:ascii="Arial" w:hAnsi="Arial" w:cs="Arial"/>
          <w:b/>
        </w:rPr>
        <w:t xml:space="preserve">- </w:t>
      </w:r>
      <w:r w:rsidR="00EA5462" w:rsidRPr="00EA5462">
        <w:rPr>
          <w:rFonts w:ascii="Arial" w:hAnsi="Arial" w:cs="Arial"/>
          <w:b/>
          <w:sz w:val="36"/>
          <w:szCs w:val="36"/>
        </w:rPr>
        <w:t>□</w:t>
      </w:r>
    </w:p>
    <w:p w14:paraId="55517D42" w14:textId="77777777" w:rsidR="00163497" w:rsidRPr="00163497" w:rsidRDefault="00163497" w:rsidP="00163497">
      <w:pPr>
        <w:spacing w:after="120" w:line="360" w:lineRule="auto"/>
        <w:rPr>
          <w:rFonts w:ascii="Arial" w:hAnsi="Arial" w:cs="Arial"/>
          <w:b/>
        </w:rPr>
      </w:pPr>
      <w:r w:rsidRPr="00163497">
        <w:rPr>
          <w:rFonts w:ascii="Arial" w:hAnsi="Arial" w:cs="Arial"/>
          <w:b/>
        </w:rPr>
        <w:t>Suma uzyskanych przez Wykonawcę punktów zostanie wyliczona wg wzoru:</w:t>
      </w:r>
    </w:p>
    <w:p w14:paraId="460ABC7C" w14:textId="2F3A4274" w:rsidR="00163497" w:rsidRDefault="00163497" w:rsidP="00163497">
      <w:pPr>
        <w:spacing w:after="120" w:line="360" w:lineRule="auto"/>
        <w:rPr>
          <w:rFonts w:ascii="Arial" w:hAnsi="Arial" w:cs="Arial"/>
          <w:b/>
        </w:rPr>
      </w:pPr>
      <w:r w:rsidRPr="00163497">
        <w:rPr>
          <w:rFonts w:ascii="Arial" w:hAnsi="Arial" w:cs="Arial"/>
          <w:b/>
        </w:rPr>
        <w:t xml:space="preserve">S = C x </w:t>
      </w:r>
      <w:r>
        <w:rPr>
          <w:rFonts w:ascii="Arial" w:hAnsi="Arial" w:cs="Arial"/>
          <w:b/>
        </w:rPr>
        <w:t>8</w:t>
      </w:r>
      <w:r w:rsidRPr="00163497">
        <w:rPr>
          <w:rFonts w:ascii="Arial" w:hAnsi="Arial" w:cs="Arial"/>
          <w:b/>
        </w:rPr>
        <w:t xml:space="preserve">0% + G x </w:t>
      </w:r>
      <w:r>
        <w:rPr>
          <w:rFonts w:ascii="Arial" w:hAnsi="Arial" w:cs="Arial"/>
          <w:b/>
        </w:rPr>
        <w:t>1</w:t>
      </w:r>
      <w:r w:rsidRPr="00163497">
        <w:rPr>
          <w:rFonts w:ascii="Arial" w:hAnsi="Arial" w:cs="Arial"/>
          <w:b/>
        </w:rPr>
        <w:t xml:space="preserve">0% + </w:t>
      </w:r>
      <w:r>
        <w:rPr>
          <w:rFonts w:ascii="Arial" w:hAnsi="Arial" w:cs="Arial"/>
          <w:b/>
        </w:rPr>
        <w:t>A</w:t>
      </w:r>
      <w:r w:rsidRPr="00163497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1</w:t>
      </w:r>
      <w:r w:rsidRPr="00163497">
        <w:rPr>
          <w:rFonts w:ascii="Arial" w:hAnsi="Arial" w:cs="Arial"/>
          <w:b/>
        </w:rPr>
        <w:t>0%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66F4" w14:textId="77777777" w:rsidR="00E52D1C" w:rsidRDefault="00E52D1C" w:rsidP="00F326A5">
      <w:r>
        <w:separator/>
      </w:r>
    </w:p>
  </w:endnote>
  <w:endnote w:type="continuationSeparator" w:id="0">
    <w:p w14:paraId="4FC1EE40" w14:textId="77777777" w:rsidR="00E52D1C" w:rsidRDefault="00E52D1C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1EA5" w14:textId="77777777" w:rsidR="00E52D1C" w:rsidRDefault="00E52D1C" w:rsidP="00F326A5">
      <w:r>
        <w:separator/>
      </w:r>
    </w:p>
  </w:footnote>
  <w:footnote w:type="continuationSeparator" w:id="0">
    <w:p w14:paraId="1BECCBB0" w14:textId="77777777" w:rsidR="00E52D1C" w:rsidRDefault="00E52D1C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112D9"/>
    <w:rsid w:val="00163497"/>
    <w:rsid w:val="001C0042"/>
    <w:rsid w:val="001C6A2F"/>
    <w:rsid w:val="001F0CE4"/>
    <w:rsid w:val="001F7FEC"/>
    <w:rsid w:val="00273B51"/>
    <w:rsid w:val="00325C3F"/>
    <w:rsid w:val="00330565"/>
    <w:rsid w:val="00354197"/>
    <w:rsid w:val="003727E4"/>
    <w:rsid w:val="00423226"/>
    <w:rsid w:val="00502155"/>
    <w:rsid w:val="00540B9F"/>
    <w:rsid w:val="00584057"/>
    <w:rsid w:val="005B6134"/>
    <w:rsid w:val="005F787A"/>
    <w:rsid w:val="008670AB"/>
    <w:rsid w:val="009B27F8"/>
    <w:rsid w:val="00A07C87"/>
    <w:rsid w:val="00A2542D"/>
    <w:rsid w:val="00A53030"/>
    <w:rsid w:val="00A80805"/>
    <w:rsid w:val="00A93FD5"/>
    <w:rsid w:val="00A95080"/>
    <w:rsid w:val="00B55B9E"/>
    <w:rsid w:val="00B93041"/>
    <w:rsid w:val="00CA1467"/>
    <w:rsid w:val="00D3156F"/>
    <w:rsid w:val="00D71000"/>
    <w:rsid w:val="00D76237"/>
    <w:rsid w:val="00D85A7C"/>
    <w:rsid w:val="00DE734F"/>
    <w:rsid w:val="00E0497B"/>
    <w:rsid w:val="00E25A48"/>
    <w:rsid w:val="00E51D1D"/>
    <w:rsid w:val="00E52D1C"/>
    <w:rsid w:val="00EA5462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3</cp:revision>
  <dcterms:created xsi:type="dcterms:W3CDTF">2023-10-02T12:11:00Z</dcterms:created>
  <dcterms:modified xsi:type="dcterms:W3CDTF">2023-10-11T16:49:00Z</dcterms:modified>
</cp:coreProperties>
</file>