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Default="00DA7903" w:rsidP="00B6630F">
      <w:pPr>
        <w:spacing w:line="276" w:lineRule="auto"/>
        <w:ind w:left="284"/>
        <w:rPr>
          <w:rFonts w:ascii="Arial" w:hAnsi="Arial" w:cs="Arial"/>
          <w:b/>
          <w:caps/>
          <w:sz w:val="22"/>
          <w:szCs w:val="22"/>
        </w:rPr>
      </w:pPr>
    </w:p>
    <w:p w14:paraId="2C9B71B9" w14:textId="77777777" w:rsidR="00942E42" w:rsidRDefault="00942E42" w:rsidP="00B6630F">
      <w:pPr>
        <w:spacing w:line="276" w:lineRule="auto"/>
        <w:ind w:left="284"/>
        <w:rPr>
          <w:rFonts w:ascii="Arial" w:hAnsi="Arial" w:cs="Arial"/>
          <w:b/>
          <w:caps/>
          <w:sz w:val="22"/>
          <w:szCs w:val="22"/>
        </w:rPr>
      </w:pPr>
    </w:p>
    <w:p w14:paraId="62669E8C" w14:textId="77777777" w:rsidR="00942E42" w:rsidRDefault="00942E42" w:rsidP="00B6630F">
      <w:pPr>
        <w:spacing w:line="276" w:lineRule="auto"/>
        <w:ind w:left="284"/>
        <w:rPr>
          <w:rFonts w:ascii="Arial" w:hAnsi="Arial" w:cs="Arial"/>
          <w:b/>
          <w:caps/>
          <w:sz w:val="22"/>
          <w:szCs w:val="22"/>
        </w:rPr>
      </w:pPr>
    </w:p>
    <w:p w14:paraId="282239D0" w14:textId="77777777" w:rsidR="006B3A34" w:rsidRDefault="006B3A34" w:rsidP="00B6630F">
      <w:pPr>
        <w:spacing w:line="276" w:lineRule="auto"/>
        <w:ind w:left="284"/>
        <w:rPr>
          <w:rFonts w:ascii="Arial" w:hAnsi="Arial" w:cs="Arial"/>
          <w:b/>
          <w:caps/>
          <w:sz w:val="22"/>
          <w:szCs w:val="22"/>
        </w:rPr>
      </w:pPr>
    </w:p>
    <w:p w14:paraId="31E500D2" w14:textId="6B103631" w:rsidR="00DA7903" w:rsidRDefault="00DA7903" w:rsidP="00622823">
      <w:pPr>
        <w:spacing w:line="276" w:lineRule="auto"/>
        <w:ind w:left="284"/>
        <w:rPr>
          <w:rFonts w:ascii="Arial" w:hAnsi="Arial" w:cs="Arial"/>
          <w:noProof/>
          <w:color w:val="5B9BD5"/>
          <w:sz w:val="22"/>
          <w:szCs w:val="22"/>
        </w:rPr>
      </w:pPr>
    </w:p>
    <w:p w14:paraId="67FBF27B" w14:textId="77777777" w:rsidR="00EA4A37" w:rsidRDefault="00EA4A37" w:rsidP="00622823">
      <w:pPr>
        <w:spacing w:line="276" w:lineRule="auto"/>
        <w:ind w:left="284"/>
        <w:rPr>
          <w:rFonts w:ascii="Arial" w:hAnsi="Arial" w:cs="Arial"/>
          <w:noProof/>
          <w:color w:val="5B9BD5"/>
          <w:sz w:val="22"/>
          <w:szCs w:val="22"/>
        </w:rPr>
      </w:pPr>
    </w:p>
    <w:p w14:paraId="6A1A1816" w14:textId="77777777" w:rsidR="00EA4A37" w:rsidRDefault="00EA4A37" w:rsidP="00622823">
      <w:pPr>
        <w:spacing w:line="276" w:lineRule="auto"/>
        <w:ind w:left="284"/>
        <w:rPr>
          <w:rFonts w:ascii="Arial" w:hAnsi="Arial" w:cs="Arial"/>
          <w:noProof/>
          <w:color w:val="5B9BD5"/>
          <w:sz w:val="22"/>
          <w:szCs w:val="22"/>
        </w:rPr>
      </w:pPr>
    </w:p>
    <w:p w14:paraId="061B022D" w14:textId="020ADDB9" w:rsidR="00EA4A37" w:rsidRPr="0097756C" w:rsidRDefault="00942E42" w:rsidP="00622823">
      <w:pPr>
        <w:spacing w:line="276" w:lineRule="auto"/>
        <w:ind w:left="284"/>
        <w:rPr>
          <w:rFonts w:ascii="Arial" w:hAnsi="Arial" w:cs="Arial"/>
          <w:b/>
          <w:caps/>
          <w:sz w:val="22"/>
          <w:szCs w:val="22"/>
        </w:rPr>
      </w:pPr>
      <w:r w:rsidRPr="005A79D0">
        <w:rPr>
          <w:noProof/>
        </w:rPr>
        <w:drawing>
          <wp:inline distT="0" distB="0" distL="0" distR="0" wp14:anchorId="75E8AFC3" wp14:editId="7AABB676">
            <wp:extent cx="5760720" cy="585924"/>
            <wp:effectExtent l="0" t="0" r="0" b="5080"/>
            <wp:docPr id="1" name="Obraz 1" descr="X:\....Przetargi 2024\C_Users_krzywiak.s_Downloads_1. Zestawienie FE+RP+UE+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rzetargi 2024\C_Users_krzywiak.s_Downloads_1. Zestawienie FE+RP+UE+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85924"/>
                    </a:xfrm>
                    <a:prstGeom prst="rect">
                      <a:avLst/>
                    </a:prstGeom>
                    <a:noFill/>
                    <a:ln>
                      <a:noFill/>
                    </a:ln>
                  </pic:spPr>
                </pic:pic>
              </a:graphicData>
            </a:graphic>
          </wp:inline>
        </w:drawing>
      </w: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2D005CAF" w14:textId="238357AF" w:rsidR="002F3373" w:rsidRPr="0097756C" w:rsidRDefault="002F3373" w:rsidP="001138ED">
      <w:pPr>
        <w:spacing w:before="480" w:after="480" w:line="276" w:lineRule="auto"/>
        <w:jc w:val="both"/>
        <w:rPr>
          <w:rFonts w:ascii="Arial" w:hAnsi="Arial" w:cs="Arial"/>
          <w:sz w:val="22"/>
          <w:szCs w:val="22"/>
        </w:rPr>
      </w:pPr>
      <w:r w:rsidRPr="0097756C">
        <w:rPr>
          <w:rFonts w:ascii="Arial" w:hAnsi="Arial" w:cs="Arial"/>
          <w:sz w:val="22"/>
          <w:szCs w:val="22"/>
        </w:rPr>
        <w:t xml:space="preserve">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3F41FB">
        <w:rPr>
          <w:rFonts w:ascii="Arial" w:hAnsi="Arial" w:cs="Arial"/>
          <w:sz w:val="22"/>
          <w:szCs w:val="22"/>
        </w:rPr>
        <w:t>(</w:t>
      </w:r>
      <w:r w:rsidR="00CD0CFC" w:rsidRPr="0097756C">
        <w:rPr>
          <w:rFonts w:ascii="Arial" w:hAnsi="Arial" w:cs="Arial"/>
          <w:sz w:val="22"/>
          <w:szCs w:val="22"/>
        </w:rPr>
        <w:t>tj. Dz. U. z 2023 r. poz. 1605)</w:t>
      </w:r>
      <w:r w:rsidR="001138ED">
        <w:rPr>
          <w:rFonts w:ascii="Arial" w:hAnsi="Arial" w:cs="Arial"/>
          <w:sz w:val="22"/>
          <w:szCs w:val="22"/>
        </w:rPr>
        <w:t xml:space="preserve"> </w:t>
      </w:r>
      <w:r w:rsidR="00056B8A" w:rsidRPr="0097756C">
        <w:rPr>
          <w:rFonts w:ascii="Arial" w:hAnsi="Arial" w:cs="Arial"/>
          <w:sz w:val="22"/>
          <w:szCs w:val="22"/>
        </w:rPr>
        <w:t>- dalej</w:t>
      </w:r>
      <w:r w:rsidRPr="0097756C">
        <w:rPr>
          <w:rFonts w:ascii="Arial" w:hAnsi="Arial" w:cs="Arial"/>
          <w:sz w:val="22"/>
          <w:szCs w:val="22"/>
        </w:rPr>
        <w:t xml:space="preserve"> Pzp.</w:t>
      </w:r>
    </w:p>
    <w:p w14:paraId="148BB012" w14:textId="79D2E244" w:rsidR="001D484B" w:rsidRPr="001D484B" w:rsidRDefault="009B057D" w:rsidP="001D484B">
      <w:pPr>
        <w:pStyle w:val="Zwykytekst"/>
        <w:jc w:val="center"/>
        <w:rPr>
          <w:rFonts w:ascii="Arial" w:hAnsi="Arial" w:cs="Arial"/>
          <w:b/>
          <w:sz w:val="28"/>
          <w:szCs w:val="28"/>
        </w:rPr>
      </w:pPr>
      <w:bookmarkStart w:id="0" w:name="_GoBack"/>
      <w:r>
        <w:rPr>
          <w:rFonts w:ascii="Arial" w:hAnsi="Arial" w:cs="Arial"/>
          <w:b/>
          <w:sz w:val="28"/>
          <w:szCs w:val="28"/>
        </w:rPr>
        <w:t>Zakup cyfrowego systemu PET/CT dla Zakładu Medycyny Nuklearnej Wielkopolskiego Centrum Onkologii ( filia w Kaliszu) wraz z dostawą, instalacją i adaptacja pomieszczeń oraz uruchomieniem i szkoleniem pracowników</w:t>
      </w:r>
    </w:p>
    <w:bookmarkEnd w:id="0"/>
    <w:p w14:paraId="02A8336F" w14:textId="77777777" w:rsidR="00707DC7" w:rsidRPr="00942E42" w:rsidRDefault="002F3373" w:rsidP="001138ED">
      <w:pPr>
        <w:spacing w:before="480" w:after="480" w:line="276" w:lineRule="auto"/>
        <w:jc w:val="both"/>
        <w:rPr>
          <w:rFonts w:ascii="Arial" w:hAnsi="Arial" w:cs="Arial"/>
          <w:b/>
          <w:sz w:val="22"/>
          <w:szCs w:val="22"/>
        </w:rPr>
      </w:pPr>
      <w:r w:rsidRPr="00942E42">
        <w:rPr>
          <w:rFonts w:ascii="Arial" w:hAnsi="Arial" w:cs="Arial"/>
          <w:b/>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942E42">
          <w:rPr>
            <w:rStyle w:val="Hipercze"/>
            <w:rFonts w:ascii="Arial" w:hAnsi="Arial" w:cs="Arial"/>
            <w:b/>
            <w:color w:val="auto"/>
            <w:sz w:val="22"/>
            <w:szCs w:val="22"/>
          </w:rPr>
          <w:t>www.platformazakupowa.pl</w:t>
        </w:r>
      </w:hyperlink>
    </w:p>
    <w:p w14:paraId="09C9D7F0" w14:textId="288E8781" w:rsidR="002F3373" w:rsidRPr="0097756C" w:rsidRDefault="002F3373" w:rsidP="003E3DA7">
      <w:pPr>
        <w:spacing w:line="276" w:lineRule="auto"/>
        <w:jc w:val="center"/>
        <w:rPr>
          <w:rFonts w:ascii="Arial" w:hAnsi="Arial" w:cs="Arial"/>
          <w:b/>
          <w:sz w:val="22"/>
          <w:szCs w:val="22"/>
        </w:rPr>
      </w:pPr>
      <w:r w:rsidRPr="0097756C">
        <w:rPr>
          <w:rFonts w:ascii="Arial" w:hAnsi="Arial" w:cs="Arial"/>
          <w:b/>
          <w:sz w:val="22"/>
          <w:szCs w:val="22"/>
        </w:rPr>
        <w:t xml:space="preserve">Nr postępowania: </w:t>
      </w:r>
      <w:r w:rsidR="001D484B">
        <w:rPr>
          <w:rFonts w:ascii="Arial" w:hAnsi="Arial" w:cs="Arial"/>
          <w:b/>
          <w:sz w:val="22"/>
          <w:szCs w:val="22"/>
        </w:rPr>
        <w:t>7</w:t>
      </w:r>
      <w:r w:rsidR="009B057D">
        <w:rPr>
          <w:rFonts w:ascii="Arial" w:hAnsi="Arial" w:cs="Arial"/>
          <w:b/>
          <w:sz w:val="22"/>
          <w:szCs w:val="22"/>
        </w:rPr>
        <w:t>4</w:t>
      </w:r>
      <w:r w:rsidR="00EA4A37">
        <w:rPr>
          <w:rFonts w:ascii="Arial" w:hAnsi="Arial" w:cs="Arial"/>
          <w:b/>
          <w:sz w:val="22"/>
          <w:szCs w:val="22"/>
        </w:rPr>
        <w:t>/2024</w:t>
      </w:r>
    </w:p>
    <w:p w14:paraId="1F6DB58D" w14:textId="4985F761"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AC5A4F" w:rsidRPr="0097756C">
        <w:rPr>
          <w:rFonts w:cs="Arial"/>
          <w:szCs w:val="22"/>
        </w:rPr>
        <w:t xml:space="preserve"> </w:t>
      </w:r>
      <w:r w:rsidR="00CF1BF5">
        <w:rPr>
          <w:rFonts w:cs="Arial"/>
          <w:szCs w:val="22"/>
        </w:rPr>
        <w:t>12.12.2024</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10"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1"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39440F34" w14:textId="1122D593" w:rsidR="002F3373" w:rsidRPr="000F091D" w:rsidRDefault="002F3373" w:rsidP="002F3373">
      <w:pPr>
        <w:pStyle w:val="pkt"/>
        <w:spacing w:before="0" w:after="0" w:line="276" w:lineRule="auto"/>
        <w:ind w:left="0" w:firstLine="0"/>
        <w:rPr>
          <w:rFonts w:ascii="Arial" w:hAnsi="Arial" w:cs="Arial"/>
          <w:sz w:val="22"/>
          <w:szCs w:val="22"/>
        </w:rPr>
      </w:pPr>
      <w:r w:rsidRPr="000F091D">
        <w:rPr>
          <w:rFonts w:ascii="Arial" w:hAnsi="Arial" w:cs="Arial"/>
          <w:sz w:val="22"/>
          <w:szCs w:val="22"/>
        </w:rPr>
        <w:t>Wszelkie informacje</w:t>
      </w:r>
      <w:r w:rsidRPr="000F091D">
        <w:rPr>
          <w:rFonts w:ascii="Arial" w:hAnsi="Arial" w:cs="Arial"/>
          <w:b/>
          <w:sz w:val="22"/>
          <w:szCs w:val="22"/>
        </w:rPr>
        <w:t xml:space="preserve"> </w:t>
      </w:r>
      <w:r w:rsidRPr="000F091D">
        <w:rPr>
          <w:rFonts w:ascii="Arial" w:hAnsi="Arial" w:cs="Arial"/>
          <w:sz w:val="22"/>
          <w:szCs w:val="22"/>
        </w:rPr>
        <w:t>dotyczące ochrony danych osobowych zawarte są w następujących załącznikach do SWZ tj.:</w:t>
      </w:r>
    </w:p>
    <w:p w14:paraId="03080681" w14:textId="77777777" w:rsidR="002F3373" w:rsidRPr="000F091D" w:rsidRDefault="00056B8A" w:rsidP="002F3373">
      <w:pPr>
        <w:pStyle w:val="pkt"/>
        <w:spacing w:before="0" w:after="0" w:line="276" w:lineRule="auto"/>
        <w:ind w:left="0" w:firstLine="0"/>
        <w:rPr>
          <w:rFonts w:ascii="Arial" w:hAnsi="Arial" w:cs="Arial"/>
          <w:sz w:val="22"/>
          <w:szCs w:val="22"/>
        </w:rPr>
      </w:pPr>
      <w:r w:rsidRPr="000F091D">
        <w:rPr>
          <w:rFonts w:ascii="Arial" w:hAnsi="Arial" w:cs="Arial"/>
          <w:b/>
          <w:sz w:val="22"/>
          <w:szCs w:val="22"/>
        </w:rPr>
        <w:t>- załącznik</w:t>
      </w:r>
      <w:r w:rsidR="002F3373" w:rsidRPr="000F091D">
        <w:rPr>
          <w:rFonts w:ascii="Arial" w:hAnsi="Arial" w:cs="Arial"/>
          <w:b/>
          <w:sz w:val="22"/>
          <w:szCs w:val="22"/>
        </w:rPr>
        <w:t xml:space="preserve"> nr </w:t>
      </w:r>
      <w:r w:rsidR="00056148" w:rsidRPr="000F091D">
        <w:rPr>
          <w:rFonts w:ascii="Arial" w:hAnsi="Arial" w:cs="Arial"/>
          <w:b/>
          <w:sz w:val="22"/>
          <w:szCs w:val="22"/>
        </w:rPr>
        <w:t>7</w:t>
      </w:r>
      <w:r w:rsidR="002F3373" w:rsidRPr="000F091D">
        <w:rPr>
          <w:rFonts w:ascii="Arial" w:hAnsi="Arial" w:cs="Arial"/>
          <w:sz w:val="22"/>
          <w:szCs w:val="22"/>
        </w:rPr>
        <w:t xml:space="preserve"> </w:t>
      </w:r>
      <w:r w:rsidR="002F3373" w:rsidRPr="000F091D">
        <w:rPr>
          <w:rFonts w:ascii="Arial" w:hAnsi="Arial" w:cs="Arial"/>
          <w:b/>
          <w:sz w:val="22"/>
          <w:szCs w:val="22"/>
        </w:rPr>
        <w:t>do SWZ</w:t>
      </w:r>
      <w:r w:rsidR="002F3373" w:rsidRPr="000F091D">
        <w:rPr>
          <w:rFonts w:ascii="Arial" w:hAnsi="Arial" w:cs="Arial"/>
          <w:sz w:val="22"/>
          <w:szCs w:val="22"/>
        </w:rPr>
        <w:t xml:space="preserve"> – klauzula obowiązku informacyjnego – uczestnik postępowania,</w:t>
      </w:r>
    </w:p>
    <w:p w14:paraId="65EE275A" w14:textId="77777777" w:rsidR="002F3373" w:rsidRPr="000F091D" w:rsidRDefault="002F3373" w:rsidP="002F3373">
      <w:pPr>
        <w:pStyle w:val="pkt"/>
        <w:spacing w:before="0" w:after="0" w:line="276" w:lineRule="auto"/>
        <w:ind w:left="142" w:hanging="142"/>
        <w:rPr>
          <w:rFonts w:ascii="Arial" w:hAnsi="Arial" w:cs="Arial"/>
          <w:sz w:val="22"/>
          <w:szCs w:val="22"/>
        </w:rPr>
      </w:pPr>
      <w:r w:rsidRPr="000F091D">
        <w:rPr>
          <w:rFonts w:ascii="Arial" w:hAnsi="Arial" w:cs="Arial"/>
          <w:b/>
          <w:sz w:val="22"/>
          <w:szCs w:val="22"/>
        </w:rPr>
        <w:t>-</w:t>
      </w:r>
      <w:r w:rsidRPr="000F091D">
        <w:rPr>
          <w:rFonts w:ascii="Arial" w:hAnsi="Arial" w:cs="Arial"/>
          <w:sz w:val="22"/>
          <w:szCs w:val="22"/>
        </w:rPr>
        <w:t xml:space="preserve"> </w:t>
      </w:r>
      <w:r w:rsidRPr="000F091D">
        <w:rPr>
          <w:rFonts w:ascii="Arial" w:hAnsi="Arial" w:cs="Arial"/>
          <w:b/>
          <w:sz w:val="22"/>
          <w:szCs w:val="22"/>
        </w:rPr>
        <w:t>załącznik nr</w:t>
      </w:r>
      <w:r w:rsidR="00191F8E" w:rsidRPr="000F091D">
        <w:rPr>
          <w:rFonts w:ascii="Arial" w:hAnsi="Arial" w:cs="Arial"/>
          <w:b/>
          <w:sz w:val="22"/>
          <w:szCs w:val="22"/>
        </w:rPr>
        <w:t xml:space="preserve"> </w:t>
      </w:r>
      <w:r w:rsidR="00056148" w:rsidRPr="000F091D">
        <w:rPr>
          <w:rFonts w:ascii="Arial" w:hAnsi="Arial" w:cs="Arial"/>
          <w:b/>
          <w:sz w:val="22"/>
          <w:szCs w:val="22"/>
        </w:rPr>
        <w:t>8</w:t>
      </w:r>
      <w:r w:rsidRPr="000F091D">
        <w:rPr>
          <w:rFonts w:ascii="Arial" w:hAnsi="Arial" w:cs="Arial"/>
          <w:b/>
          <w:sz w:val="22"/>
          <w:szCs w:val="22"/>
        </w:rPr>
        <w:t xml:space="preserve"> do SWZ</w:t>
      </w:r>
      <w:r w:rsidRPr="000F091D">
        <w:rPr>
          <w:rFonts w:ascii="Arial" w:hAnsi="Arial" w:cs="Arial"/>
          <w:sz w:val="22"/>
          <w:szCs w:val="22"/>
        </w:rPr>
        <w:t xml:space="preserve"> – klauzula obowiązku informacyjnego – osoba fizyczna, której dane są przetwarzane w związku z realizacją umowy,</w:t>
      </w:r>
    </w:p>
    <w:p w14:paraId="5863B1E3" w14:textId="77777777" w:rsidR="000F091D" w:rsidRPr="000F091D" w:rsidRDefault="000F091D" w:rsidP="000F091D">
      <w:pPr>
        <w:spacing w:line="276" w:lineRule="auto"/>
        <w:ind w:left="284" w:hanging="284"/>
        <w:jc w:val="both"/>
        <w:rPr>
          <w:rFonts w:ascii="Arial" w:hAnsi="Arial" w:cs="Arial"/>
          <w:color w:val="FF0000"/>
          <w:sz w:val="22"/>
          <w:szCs w:val="22"/>
        </w:rPr>
      </w:pPr>
      <w:r w:rsidRPr="000F091D">
        <w:rPr>
          <w:rFonts w:ascii="Arial" w:hAnsi="Arial" w:cs="Arial"/>
          <w:b/>
          <w:sz w:val="22"/>
          <w:szCs w:val="22"/>
        </w:rPr>
        <w:t>- załącznik nr 9</w:t>
      </w:r>
      <w:r w:rsidRPr="000F091D">
        <w:rPr>
          <w:rFonts w:ascii="Arial" w:hAnsi="Arial" w:cs="Arial"/>
          <w:sz w:val="22"/>
          <w:szCs w:val="22"/>
        </w:rPr>
        <w:t xml:space="preserve"> </w:t>
      </w:r>
      <w:r w:rsidRPr="000F091D">
        <w:rPr>
          <w:rFonts w:ascii="Arial" w:hAnsi="Arial" w:cs="Arial"/>
          <w:b/>
          <w:sz w:val="22"/>
          <w:szCs w:val="22"/>
        </w:rPr>
        <w:t>do SWZ</w:t>
      </w:r>
      <w:r w:rsidRPr="000F091D">
        <w:rPr>
          <w:rFonts w:ascii="Arial" w:hAnsi="Arial" w:cs="Arial"/>
          <w:sz w:val="22"/>
          <w:szCs w:val="22"/>
        </w:rPr>
        <w:t xml:space="preserve"> – umowa powierzenia przetwarzania danych osobowych,</w:t>
      </w:r>
      <w:r w:rsidRPr="000F091D">
        <w:rPr>
          <w:rFonts w:ascii="Arial" w:hAnsi="Arial" w:cs="Arial"/>
          <w:color w:val="FF0000"/>
          <w:sz w:val="22"/>
          <w:szCs w:val="22"/>
        </w:rPr>
        <w:t xml:space="preserve"> </w:t>
      </w:r>
    </w:p>
    <w:p w14:paraId="7E1A6B9C" w14:textId="35375393" w:rsidR="000F091D" w:rsidRDefault="000F091D" w:rsidP="000F091D">
      <w:pPr>
        <w:spacing w:line="276" w:lineRule="auto"/>
        <w:ind w:left="284" w:hanging="284"/>
        <w:jc w:val="both"/>
        <w:rPr>
          <w:rFonts w:ascii="Arial" w:hAnsi="Arial" w:cs="Arial"/>
          <w:color w:val="FF0000"/>
          <w:sz w:val="22"/>
          <w:szCs w:val="22"/>
        </w:rPr>
      </w:pPr>
      <w:r w:rsidRPr="000F091D">
        <w:rPr>
          <w:rFonts w:ascii="Arial" w:hAnsi="Arial" w:cs="Arial"/>
          <w:b/>
          <w:sz w:val="22"/>
          <w:szCs w:val="22"/>
        </w:rPr>
        <w:t>- załącznik nr 10</w:t>
      </w:r>
      <w:r w:rsidRPr="000F091D">
        <w:rPr>
          <w:rFonts w:ascii="Arial" w:hAnsi="Arial" w:cs="Arial"/>
          <w:sz w:val="22"/>
          <w:szCs w:val="22"/>
        </w:rPr>
        <w:t xml:space="preserve"> </w:t>
      </w:r>
      <w:r w:rsidRPr="000F091D">
        <w:rPr>
          <w:rFonts w:ascii="Arial" w:hAnsi="Arial" w:cs="Arial"/>
          <w:b/>
          <w:sz w:val="22"/>
          <w:szCs w:val="22"/>
        </w:rPr>
        <w:t>do SWZ</w:t>
      </w:r>
      <w:r w:rsidRPr="000F091D">
        <w:rPr>
          <w:rFonts w:ascii="Arial" w:hAnsi="Arial" w:cs="Arial"/>
          <w:sz w:val="22"/>
          <w:szCs w:val="22"/>
        </w:rPr>
        <w:t xml:space="preserve"> – ankieta dla podmiotu przetwarzającego przy zawarciu umowy z Wielkopolskim Centrum Onkologii.</w:t>
      </w:r>
      <w:r w:rsidRPr="000F091D">
        <w:rPr>
          <w:rFonts w:ascii="Arial" w:hAnsi="Arial" w:cs="Arial"/>
          <w:color w:val="FF0000"/>
          <w:sz w:val="22"/>
          <w:szCs w:val="22"/>
        </w:rPr>
        <w:t xml:space="preserve"> </w:t>
      </w:r>
    </w:p>
    <w:p w14:paraId="1AC5E019" w14:textId="77777777" w:rsidR="00361BAE" w:rsidRPr="000F091D" w:rsidRDefault="00361BAE" w:rsidP="000F091D">
      <w:pPr>
        <w:spacing w:line="276" w:lineRule="auto"/>
        <w:ind w:left="284" w:hanging="284"/>
        <w:jc w:val="both"/>
        <w:rPr>
          <w:rFonts w:ascii="Arial" w:hAnsi="Arial" w:cs="Arial"/>
          <w:color w:val="FF0000"/>
          <w:sz w:val="22"/>
          <w:szCs w:val="22"/>
        </w:rPr>
      </w:pPr>
    </w:p>
    <w:p w14:paraId="7C689324" w14:textId="77777777" w:rsidR="002F3373" w:rsidRPr="0097756C" w:rsidRDefault="002F3373" w:rsidP="002F3373">
      <w:pPr>
        <w:pStyle w:val="pkt"/>
        <w:spacing w:before="0" w:after="0" w:line="276" w:lineRule="auto"/>
        <w:ind w:left="0" w:firstLine="0"/>
        <w:rPr>
          <w:rFonts w:ascii="Arial" w:hAnsi="Arial" w:cs="Arial"/>
          <w:sz w:val="22"/>
          <w:szCs w:val="22"/>
        </w:rPr>
      </w:pPr>
      <w:r w:rsidRPr="000F091D">
        <w:rPr>
          <w:rFonts w:ascii="Arial" w:hAnsi="Arial" w:cs="Arial"/>
          <w:sz w:val="22"/>
          <w:szCs w:val="22"/>
        </w:rPr>
        <w:t>Strony zobowiązują się do wypełnienia obowiązków informacyjnych względem osób realizujących umowę.</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182EB4">
      <w:pPr>
        <w:pStyle w:val="pkt"/>
        <w:numPr>
          <w:ilvl w:val="0"/>
          <w:numId w:val="29"/>
        </w:numPr>
        <w:spacing w:before="0" w:after="0" w:line="276" w:lineRule="auto"/>
        <w:ind w:left="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zwanej dalej "ustawą Pzp lub Pzp"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158E1083" w14:textId="77777777" w:rsidR="002F3373" w:rsidRPr="00EA4A37"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EA4A37">
        <w:rPr>
          <w:rFonts w:ascii="Arial" w:hAnsi="Arial" w:cs="Arial"/>
          <w:sz w:val="22"/>
          <w:szCs w:val="22"/>
        </w:rPr>
        <w:t xml:space="preserve">nie przewiduje zastosowania tzw. procedury odwróconej, o której </w:t>
      </w:r>
      <w:r w:rsidR="00707DC7" w:rsidRPr="00EA4A37">
        <w:rPr>
          <w:rFonts w:ascii="Arial" w:hAnsi="Arial" w:cs="Arial"/>
          <w:sz w:val="22"/>
          <w:szCs w:val="22"/>
        </w:rPr>
        <w:t>mowa w</w:t>
      </w:r>
      <w:r w:rsidRPr="00EA4A37">
        <w:rPr>
          <w:rFonts w:ascii="Arial" w:hAnsi="Arial" w:cs="Arial"/>
          <w:sz w:val="22"/>
          <w:szCs w:val="22"/>
        </w:rPr>
        <w:t xml:space="preserve"> art. 139 ust. 1 ustawy Pzp.</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EA4A37">
        <w:rPr>
          <w:rFonts w:ascii="Arial" w:hAnsi="Arial" w:cs="Arial"/>
          <w:sz w:val="22"/>
          <w:szCs w:val="22"/>
        </w:rPr>
        <w:t>4.</w:t>
      </w:r>
      <w:r w:rsidRPr="00EA4A37">
        <w:rPr>
          <w:rFonts w:ascii="Arial" w:hAnsi="Arial" w:cs="Arial"/>
          <w:sz w:val="22"/>
          <w:szCs w:val="22"/>
        </w:rPr>
        <w:tab/>
        <w:t xml:space="preserve">Zgodnie z art. 257 </w:t>
      </w:r>
      <w:r w:rsidR="00440294" w:rsidRPr="00EA4A37">
        <w:rPr>
          <w:rFonts w:ascii="Arial" w:hAnsi="Arial" w:cs="Arial"/>
          <w:sz w:val="22"/>
          <w:szCs w:val="22"/>
        </w:rPr>
        <w:t xml:space="preserve">ustawy </w:t>
      </w:r>
      <w:r w:rsidRPr="00EA4A37">
        <w:rPr>
          <w:rFonts w:ascii="Arial" w:hAnsi="Arial" w:cs="Arial"/>
          <w:sz w:val="22"/>
          <w:szCs w:val="22"/>
        </w:rPr>
        <w:t>Pzp, Zamawiający przewiduje możliwość unieważnienia przedmiotowego postępowania, jeżeli środki publiczne, które Zamawiający zamierzał przeznaczyć na sfinansowanie całości lub części zamówienia, nie zostały mu przyznane – nie dotyczy</w:t>
      </w:r>
      <w:r w:rsidRPr="0097756C">
        <w:rPr>
          <w:rFonts w:ascii="Arial" w:hAnsi="Arial" w:cs="Arial"/>
          <w:b/>
          <w:sz w:val="22"/>
          <w:szCs w:val="22"/>
        </w:rPr>
        <w:t>.</w:t>
      </w:r>
    </w:p>
    <w:p w14:paraId="02229F34" w14:textId="0D049716"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Zamawiający</w:t>
      </w:r>
      <w:r w:rsidR="001138ED">
        <w:rPr>
          <w:rFonts w:ascii="Arial" w:hAnsi="Arial" w:cs="Arial"/>
          <w:sz w:val="22"/>
          <w:szCs w:val="22"/>
        </w:rPr>
        <w:t xml:space="preserve"> </w:t>
      </w:r>
      <w:r w:rsidR="00EA4A37" w:rsidRPr="00EA4A37">
        <w:rPr>
          <w:rFonts w:ascii="Arial" w:hAnsi="Arial" w:cs="Arial"/>
          <w:sz w:val="22"/>
          <w:szCs w:val="22"/>
        </w:rPr>
        <w:t>nie dopuszcza</w:t>
      </w:r>
      <w:r w:rsidRPr="0097756C">
        <w:rPr>
          <w:rFonts w:ascii="Arial" w:hAnsi="Arial" w:cs="Arial"/>
          <w:b/>
          <w:sz w:val="22"/>
          <w:szCs w:val="22"/>
        </w:rPr>
        <w:t xml:space="preserve"> </w:t>
      </w:r>
      <w:r w:rsidRPr="0097756C">
        <w:rPr>
          <w:rFonts w:ascii="Arial" w:hAnsi="Arial" w:cs="Arial"/>
          <w:sz w:val="22"/>
          <w:szCs w:val="22"/>
        </w:rPr>
        <w:t>możliwoś</w:t>
      </w:r>
      <w:r w:rsidR="00593997">
        <w:rPr>
          <w:rFonts w:ascii="Arial" w:hAnsi="Arial" w:cs="Arial"/>
          <w:sz w:val="22"/>
          <w:szCs w:val="22"/>
        </w:rPr>
        <w:t>ci</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r w:rsidRPr="0097756C">
        <w:rPr>
          <w:rFonts w:ascii="Arial" w:hAnsi="Arial" w:cs="Arial"/>
          <w:sz w:val="22"/>
          <w:szCs w:val="22"/>
        </w:rPr>
        <w:t>Pzp.</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lastRenderedPageBreak/>
        <w:t>11.</w:t>
      </w:r>
      <w:r w:rsidRPr="0097756C">
        <w:rPr>
          <w:rFonts w:ascii="Arial" w:hAnsi="Arial" w:cs="Arial"/>
          <w:sz w:val="22"/>
          <w:szCs w:val="22"/>
        </w:rPr>
        <w:t xml:space="preserve"> Zamawiający </w:t>
      </w:r>
      <w:r w:rsidRPr="00EA4A37">
        <w:rPr>
          <w:rFonts w:ascii="Arial" w:hAnsi="Arial" w:cs="Arial"/>
          <w:sz w:val="22"/>
          <w:szCs w:val="22"/>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EA4A37">
        <w:rPr>
          <w:rFonts w:ascii="Arial" w:hAnsi="Arial" w:cs="Arial"/>
          <w:sz w:val="22"/>
          <w:szCs w:val="22"/>
        </w:rPr>
        <w:t>– nie</w:t>
      </w:r>
      <w:r w:rsidR="000102DB" w:rsidRPr="00EA4A37">
        <w:rPr>
          <w:rFonts w:ascii="Arial" w:hAnsi="Arial" w:cs="Arial"/>
          <w:sz w:val="22"/>
          <w:szCs w:val="22"/>
        </w:rPr>
        <w:t xml:space="preserve"> dotyczy</w:t>
      </w:r>
      <w:r w:rsidRPr="00EA4A37">
        <w:rPr>
          <w:rFonts w:ascii="Arial" w:hAnsi="Arial" w:cs="Arial"/>
          <w:sz w:val="22"/>
          <w:szCs w:val="22"/>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18608211" w14:textId="2FFC8B14" w:rsidR="002F3373" w:rsidRPr="001D484B" w:rsidRDefault="002F3373" w:rsidP="001D484B">
      <w:pPr>
        <w:pStyle w:val="Zwykytekst"/>
        <w:jc w:val="both"/>
        <w:rPr>
          <w:rFonts w:ascii="Arial" w:hAnsi="Arial" w:cs="Arial"/>
          <w:b/>
          <w:sz w:val="22"/>
          <w:szCs w:val="22"/>
        </w:rPr>
      </w:pPr>
      <w:r w:rsidRPr="009B057D">
        <w:rPr>
          <w:rFonts w:ascii="Arial" w:hAnsi="Arial" w:cs="Arial"/>
          <w:b/>
          <w:sz w:val="22"/>
          <w:szCs w:val="22"/>
        </w:rPr>
        <w:t xml:space="preserve">1. </w:t>
      </w:r>
      <w:r w:rsidRPr="009B057D">
        <w:rPr>
          <w:rFonts w:ascii="Arial" w:hAnsi="Arial" w:cs="Arial"/>
          <w:sz w:val="22"/>
          <w:szCs w:val="22"/>
        </w:rPr>
        <w:t xml:space="preserve">Przedmiotem zamówienia </w:t>
      </w:r>
      <w:r w:rsidR="00FC4352" w:rsidRPr="009B057D">
        <w:rPr>
          <w:rFonts w:ascii="Arial" w:hAnsi="Arial" w:cs="Arial"/>
          <w:sz w:val="22"/>
          <w:szCs w:val="22"/>
        </w:rPr>
        <w:t xml:space="preserve">jest </w:t>
      </w:r>
      <w:r w:rsidR="009B057D" w:rsidRPr="009B057D">
        <w:rPr>
          <w:rFonts w:ascii="Arial" w:hAnsi="Arial" w:cs="Arial"/>
          <w:b/>
          <w:sz w:val="22"/>
          <w:szCs w:val="22"/>
        </w:rPr>
        <w:t>Zakup cyfrowego systemu PET/CT dla Zakładu Medycyny Nuklearnej Wielkopolskiego Centrum Onkologii ( filia w Kaliszu) wraz z dostawą, instalacją i adaptacja pomieszczeń oraz uruchomieniem i szkoleniem pracowników</w:t>
      </w:r>
    </w:p>
    <w:p w14:paraId="496A8A6F" w14:textId="197924D5" w:rsidR="002F3373" w:rsidRPr="00011313" w:rsidRDefault="002F3373" w:rsidP="0079229F">
      <w:pPr>
        <w:pStyle w:val="Default"/>
        <w:rPr>
          <w:rFonts w:ascii="Arial" w:eastAsiaTheme="minorHAnsi" w:hAnsi="Arial" w:cs="Arial"/>
          <w:sz w:val="22"/>
          <w:szCs w:val="22"/>
          <w:lang w:eastAsia="en-US"/>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Wspólny </w:t>
      </w:r>
      <w:r w:rsidRPr="00C61A11">
        <w:rPr>
          <w:rFonts w:ascii="Arial" w:hAnsi="Arial" w:cs="Arial"/>
          <w:sz w:val="22"/>
          <w:szCs w:val="22"/>
        </w:rPr>
        <w:t xml:space="preserve">Słownik Zamówień </w:t>
      </w:r>
      <w:r w:rsidR="00707DC7" w:rsidRPr="00011313">
        <w:rPr>
          <w:rFonts w:ascii="Arial" w:hAnsi="Arial" w:cs="Arial"/>
          <w:sz w:val="22"/>
          <w:szCs w:val="22"/>
        </w:rPr>
        <w:t xml:space="preserve">CPV: </w:t>
      </w:r>
      <w:r w:rsidR="00011313" w:rsidRPr="00011313">
        <w:rPr>
          <w:rFonts w:ascii="Arial" w:eastAsiaTheme="minorHAnsi" w:hAnsi="Arial" w:cs="Arial"/>
          <w:sz w:val="22"/>
          <w:szCs w:val="22"/>
          <w:lang w:eastAsia="en-US"/>
        </w:rPr>
        <w:t>33124000-5 Urządzenia i wyroby diagnostyczne i radiodiagnostyczne</w:t>
      </w:r>
    </w:p>
    <w:p w14:paraId="174DB060" w14:textId="601F4854" w:rsidR="00707DC7" w:rsidRPr="0097756C" w:rsidRDefault="00913D65" w:rsidP="00D16579">
      <w:pPr>
        <w:spacing w:line="276" w:lineRule="auto"/>
        <w:ind w:left="284"/>
        <w:jc w:val="both"/>
        <w:rPr>
          <w:rFonts w:ascii="Arial" w:hAnsi="Arial" w:cs="Arial"/>
          <w:b/>
          <w:sz w:val="22"/>
          <w:szCs w:val="22"/>
        </w:rPr>
      </w:pPr>
      <w:r w:rsidRPr="0097756C">
        <w:rPr>
          <w:rFonts w:ascii="Arial" w:hAnsi="Arial" w:cs="Arial"/>
          <w:sz w:val="22"/>
          <w:szCs w:val="22"/>
        </w:rPr>
        <w:t>Szczegółowe wymagania</w:t>
      </w:r>
      <w:r w:rsidR="00D34315" w:rsidRPr="0097756C">
        <w:rPr>
          <w:rFonts w:ascii="Arial" w:hAnsi="Arial" w:cs="Arial"/>
          <w:sz w:val="22"/>
          <w:szCs w:val="22"/>
        </w:rPr>
        <w:t xml:space="preserve"> zawart</w:t>
      </w:r>
      <w:r w:rsidRPr="0097756C">
        <w:rPr>
          <w:rFonts w:ascii="Arial" w:hAnsi="Arial" w:cs="Arial"/>
          <w:sz w:val="22"/>
          <w:szCs w:val="22"/>
        </w:rPr>
        <w:t>e</w:t>
      </w:r>
      <w:r w:rsidR="00D34315" w:rsidRPr="0097756C">
        <w:rPr>
          <w:rFonts w:ascii="Arial" w:hAnsi="Arial" w:cs="Arial"/>
          <w:sz w:val="22"/>
          <w:szCs w:val="22"/>
        </w:rPr>
        <w:t xml:space="preserve"> </w:t>
      </w:r>
      <w:r w:rsidRPr="0097756C">
        <w:rPr>
          <w:rFonts w:ascii="Arial" w:hAnsi="Arial" w:cs="Arial"/>
          <w:sz w:val="22"/>
          <w:szCs w:val="22"/>
        </w:rPr>
        <w:t xml:space="preserve">są </w:t>
      </w:r>
      <w:r w:rsidR="00D34315" w:rsidRPr="0097756C">
        <w:rPr>
          <w:rFonts w:ascii="Arial" w:hAnsi="Arial" w:cs="Arial"/>
          <w:sz w:val="22"/>
          <w:szCs w:val="22"/>
        </w:rPr>
        <w:t xml:space="preserve">w </w:t>
      </w:r>
      <w:r w:rsidR="00887D49" w:rsidRPr="0097756C">
        <w:rPr>
          <w:rFonts w:ascii="Arial" w:hAnsi="Arial" w:cs="Arial"/>
          <w:b/>
          <w:sz w:val="22"/>
          <w:szCs w:val="22"/>
        </w:rPr>
        <w:t>Opis</w:t>
      </w:r>
      <w:r w:rsidR="00D34315" w:rsidRPr="0097756C">
        <w:rPr>
          <w:rFonts w:ascii="Arial" w:hAnsi="Arial" w:cs="Arial"/>
          <w:b/>
          <w:sz w:val="22"/>
          <w:szCs w:val="22"/>
        </w:rPr>
        <w:t>ie</w:t>
      </w:r>
      <w:r w:rsidR="00887D49" w:rsidRPr="0097756C">
        <w:rPr>
          <w:rFonts w:ascii="Arial" w:hAnsi="Arial" w:cs="Arial"/>
          <w:b/>
          <w:sz w:val="22"/>
          <w:szCs w:val="22"/>
        </w:rPr>
        <w:t xml:space="preserve"> przedmiotu zamówienia (OPZ) </w:t>
      </w:r>
      <w:r w:rsidR="00120D1C" w:rsidRPr="0097756C">
        <w:rPr>
          <w:rFonts w:ascii="Arial" w:hAnsi="Arial" w:cs="Arial"/>
          <w:sz w:val="22"/>
          <w:szCs w:val="22"/>
        </w:rPr>
        <w:t>będący</w:t>
      </w:r>
      <w:r w:rsidR="00D34315" w:rsidRPr="0097756C">
        <w:rPr>
          <w:rFonts w:ascii="Arial" w:hAnsi="Arial" w:cs="Arial"/>
          <w:sz w:val="22"/>
          <w:szCs w:val="22"/>
        </w:rPr>
        <w:t>m</w:t>
      </w:r>
      <w:r w:rsidR="00120D1C" w:rsidRPr="0097756C">
        <w:rPr>
          <w:rFonts w:ascii="Arial" w:hAnsi="Arial" w:cs="Arial"/>
          <w:sz w:val="22"/>
          <w:szCs w:val="22"/>
        </w:rPr>
        <w:t xml:space="preserve"> równocześnie</w:t>
      </w:r>
      <w:r w:rsidR="00120D1C" w:rsidRPr="0097756C">
        <w:rPr>
          <w:rFonts w:ascii="Arial" w:hAnsi="Arial" w:cs="Arial"/>
          <w:b/>
          <w:sz w:val="22"/>
          <w:szCs w:val="22"/>
        </w:rPr>
        <w:t xml:space="preserve"> Formularzem Cenowym </w:t>
      </w:r>
      <w:r w:rsidR="00887D49" w:rsidRPr="0097756C">
        <w:rPr>
          <w:rFonts w:ascii="Arial" w:hAnsi="Arial" w:cs="Arial"/>
          <w:sz w:val="22"/>
          <w:szCs w:val="22"/>
        </w:rPr>
        <w:t>stanowi</w:t>
      </w:r>
      <w:r w:rsidR="00D34315" w:rsidRPr="0097756C">
        <w:rPr>
          <w:rFonts w:ascii="Arial" w:hAnsi="Arial" w:cs="Arial"/>
          <w:sz w:val="22"/>
          <w:szCs w:val="22"/>
        </w:rPr>
        <w:t>ącym</w:t>
      </w:r>
      <w:r w:rsidR="00056B8A" w:rsidRPr="0097756C">
        <w:rPr>
          <w:rFonts w:ascii="Arial" w:hAnsi="Arial" w:cs="Arial"/>
          <w:sz w:val="22"/>
          <w:szCs w:val="22"/>
        </w:rPr>
        <w:t xml:space="preserve"> </w:t>
      </w:r>
      <w:r w:rsidR="00DF2F39" w:rsidRPr="0097756C">
        <w:rPr>
          <w:rFonts w:ascii="Arial" w:hAnsi="Arial" w:cs="Arial"/>
          <w:b/>
          <w:sz w:val="22"/>
          <w:szCs w:val="22"/>
        </w:rPr>
        <w:t xml:space="preserve">Załącznik </w:t>
      </w:r>
      <w:r w:rsidR="00191F8E" w:rsidRPr="0097756C">
        <w:rPr>
          <w:rFonts w:ascii="Arial" w:hAnsi="Arial" w:cs="Arial"/>
          <w:b/>
          <w:sz w:val="22"/>
          <w:szCs w:val="22"/>
        </w:rPr>
        <w:t xml:space="preserve">nr 2 </w:t>
      </w:r>
      <w:r w:rsidR="00DF2F39" w:rsidRPr="0097756C">
        <w:rPr>
          <w:rFonts w:ascii="Arial" w:hAnsi="Arial" w:cs="Arial"/>
          <w:b/>
          <w:sz w:val="22"/>
          <w:szCs w:val="22"/>
        </w:rPr>
        <w:t>do SWZ.</w:t>
      </w:r>
    </w:p>
    <w:p w14:paraId="1C36038A" w14:textId="674F9F8A" w:rsidR="0079229F" w:rsidRDefault="00F73940"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97756C">
        <w:rPr>
          <w:rFonts w:ascii="Arial" w:hAnsi="Arial" w:cs="Arial"/>
          <w:b/>
          <w:sz w:val="22"/>
          <w:szCs w:val="22"/>
        </w:rPr>
        <w:t>.</w:t>
      </w:r>
      <w:r w:rsidR="00800AEA" w:rsidRPr="0097756C">
        <w:rPr>
          <w:rFonts w:ascii="Arial" w:hAnsi="Arial" w:cs="Arial"/>
          <w:sz w:val="22"/>
          <w:szCs w:val="22"/>
        </w:rPr>
        <w:t xml:space="preserve"> </w:t>
      </w:r>
      <w:r w:rsidR="0079229F" w:rsidRPr="00800AEA">
        <w:rPr>
          <w:rFonts w:ascii="Arial" w:hAnsi="Arial" w:cs="Arial"/>
          <w:sz w:val="22"/>
          <w:szCs w:val="22"/>
        </w:rPr>
        <w:t>Przedmiot zamówienia obejmuje również</w:t>
      </w:r>
      <w:r w:rsidR="0079229F">
        <w:rPr>
          <w:rFonts w:ascii="Arial" w:hAnsi="Arial" w:cs="Arial"/>
          <w:sz w:val="22"/>
          <w:szCs w:val="22"/>
        </w:rPr>
        <w:t xml:space="preserve">, </w:t>
      </w:r>
      <w:r w:rsidR="0079229F" w:rsidRPr="00800AEA">
        <w:rPr>
          <w:rFonts w:ascii="Arial" w:hAnsi="Arial" w:cs="Arial"/>
          <w:sz w:val="22"/>
          <w:szCs w:val="22"/>
        </w:rPr>
        <w:t>instalację</w:t>
      </w:r>
      <w:r w:rsidR="0079229F">
        <w:rPr>
          <w:rFonts w:ascii="Arial" w:hAnsi="Arial" w:cs="Arial"/>
          <w:sz w:val="22"/>
          <w:szCs w:val="22"/>
        </w:rPr>
        <w:t xml:space="preserve">, uruchomienie oraz szkolenie personelu medycznego dla </w:t>
      </w:r>
      <w:r w:rsidR="00011313">
        <w:rPr>
          <w:rFonts w:ascii="Arial" w:hAnsi="Arial" w:cs="Arial"/>
          <w:sz w:val="22"/>
          <w:szCs w:val="22"/>
        </w:rPr>
        <w:t>10 osób oraz adaptacje pomieszczeń.</w:t>
      </w:r>
    </w:p>
    <w:p w14:paraId="1A740382" w14:textId="6762E5FF" w:rsidR="002F3373" w:rsidRPr="0097756C" w:rsidRDefault="0079229F"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002F3373" w:rsidRPr="0097756C">
        <w:rPr>
          <w:rFonts w:ascii="Arial" w:hAnsi="Arial" w:cs="Arial"/>
          <w:sz w:val="22"/>
          <w:szCs w:val="22"/>
        </w:rPr>
        <w:t>Szczegółowy opis oraz sposób reali</w:t>
      </w:r>
      <w:r w:rsidR="000102DB" w:rsidRPr="0097756C">
        <w:rPr>
          <w:rFonts w:ascii="Arial" w:hAnsi="Arial" w:cs="Arial"/>
          <w:sz w:val="22"/>
          <w:szCs w:val="22"/>
        </w:rPr>
        <w:t>zacji zamówienia zawarty jest we</w:t>
      </w:r>
      <w:r w:rsidR="002F3373" w:rsidRPr="0097756C">
        <w:rPr>
          <w:rFonts w:ascii="Arial" w:hAnsi="Arial" w:cs="Arial"/>
          <w:sz w:val="22"/>
          <w:szCs w:val="22"/>
        </w:rPr>
        <w:t xml:space="preserve"> wzor</w:t>
      </w:r>
      <w:r w:rsidR="000102DB" w:rsidRPr="0097756C">
        <w:rPr>
          <w:rFonts w:ascii="Arial" w:hAnsi="Arial" w:cs="Arial"/>
          <w:sz w:val="22"/>
          <w:szCs w:val="22"/>
        </w:rPr>
        <w:t>ze umowy, stanowiącym</w:t>
      </w:r>
      <w:r w:rsidR="002F3373" w:rsidRPr="0097756C">
        <w:rPr>
          <w:rFonts w:ascii="Arial" w:hAnsi="Arial" w:cs="Arial"/>
          <w:sz w:val="22"/>
          <w:szCs w:val="22"/>
        </w:rPr>
        <w:t xml:space="preserve"> </w:t>
      </w:r>
      <w:r w:rsidR="002F3373" w:rsidRPr="0097756C">
        <w:rPr>
          <w:rFonts w:ascii="Arial" w:hAnsi="Arial" w:cs="Arial"/>
          <w:b/>
          <w:sz w:val="22"/>
          <w:szCs w:val="22"/>
        </w:rPr>
        <w:t xml:space="preserve">Załącznik </w:t>
      </w:r>
      <w:r w:rsidR="00056148" w:rsidRPr="0097756C">
        <w:rPr>
          <w:rFonts w:ascii="Arial" w:hAnsi="Arial" w:cs="Arial"/>
          <w:b/>
          <w:sz w:val="22"/>
          <w:szCs w:val="22"/>
        </w:rPr>
        <w:t>4</w:t>
      </w:r>
      <w:r w:rsidR="00191F8E" w:rsidRPr="0097756C">
        <w:rPr>
          <w:rFonts w:ascii="Arial" w:hAnsi="Arial" w:cs="Arial"/>
          <w:b/>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w:t>
      </w:r>
    </w:p>
    <w:p w14:paraId="6FB74147" w14:textId="1CA2ECE8" w:rsidR="002F3373" w:rsidRPr="0097756C" w:rsidRDefault="0079229F"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sz w:val="22"/>
          <w:szCs w:val="22"/>
        </w:rPr>
        <w:t xml:space="preserve"> Zamawiający nie przewiduje możliwości udzielania zamówień, o który</w:t>
      </w:r>
      <w:r w:rsidR="000102DB" w:rsidRPr="0097756C">
        <w:rPr>
          <w:rFonts w:ascii="Arial" w:hAnsi="Arial" w:cs="Arial"/>
          <w:sz w:val="22"/>
          <w:szCs w:val="22"/>
        </w:rPr>
        <w:t xml:space="preserve">ch mowa w </w:t>
      </w:r>
      <w:r w:rsidR="00707DC7" w:rsidRPr="0097756C">
        <w:rPr>
          <w:rFonts w:ascii="Arial" w:hAnsi="Arial" w:cs="Arial"/>
          <w:sz w:val="22"/>
          <w:szCs w:val="22"/>
        </w:rPr>
        <w:t>art. 214 ust</w:t>
      </w:r>
      <w:r w:rsidR="000102DB" w:rsidRPr="0097756C">
        <w:rPr>
          <w:rFonts w:ascii="Arial" w:hAnsi="Arial" w:cs="Arial"/>
          <w:sz w:val="22"/>
          <w:szCs w:val="22"/>
        </w:rPr>
        <w:t>. 1 pkt 8</w:t>
      </w:r>
      <w:r w:rsidR="002F3373" w:rsidRPr="0097756C">
        <w:rPr>
          <w:rFonts w:ascii="Arial" w:hAnsi="Arial" w:cs="Arial"/>
          <w:sz w:val="22"/>
          <w:szCs w:val="22"/>
        </w:rPr>
        <w:t xml:space="preserve">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83FCA8E" w14:textId="2A6F5B6A" w:rsidR="004127AE" w:rsidRPr="0097756C" w:rsidRDefault="004127AE" w:rsidP="00182EB4">
      <w:pPr>
        <w:numPr>
          <w:ilvl w:val="0"/>
          <w:numId w:val="28"/>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8C50E2" w:rsidRPr="0097756C">
        <w:rPr>
          <w:rFonts w:ascii="Arial" w:hAnsi="Arial" w:cs="Arial"/>
          <w:sz w:val="22"/>
          <w:szCs w:val="22"/>
          <w:lang w:eastAsia="en-GB"/>
        </w:rPr>
        <w:t xml:space="preserve"> </w:t>
      </w:r>
      <w:r w:rsidRPr="0097756C">
        <w:rPr>
          <w:rFonts w:ascii="Arial" w:hAnsi="Arial" w:cs="Arial"/>
          <w:sz w:val="22"/>
          <w:szCs w:val="22"/>
          <w:lang w:eastAsia="en-GB"/>
        </w:rPr>
        <w:t>niniejszej SWZ.</w:t>
      </w:r>
    </w:p>
    <w:p w14:paraId="724A8705" w14:textId="47F94EA4" w:rsidR="004127AE" w:rsidRPr="0097756C" w:rsidRDefault="004127AE" w:rsidP="00182EB4">
      <w:pPr>
        <w:numPr>
          <w:ilvl w:val="0"/>
          <w:numId w:val="28"/>
        </w:numPr>
        <w:ind w:left="284" w:hanging="284"/>
        <w:jc w:val="both"/>
        <w:rPr>
          <w:rFonts w:ascii="Arial" w:hAnsi="Arial" w:cs="Arial"/>
          <w:sz w:val="22"/>
          <w:szCs w:val="22"/>
          <w:lang w:eastAsia="en-GB"/>
        </w:rPr>
      </w:pPr>
      <w:r w:rsidRPr="0097756C">
        <w:rPr>
          <w:rFonts w:ascii="Arial" w:hAnsi="Arial" w:cs="Arial"/>
          <w:sz w:val="22"/>
          <w:szCs w:val="22"/>
          <w:lang w:eastAsia="en-GB"/>
        </w:rPr>
        <w:t>Jeżeli Wykonawca nie złoży przedmiotowych środków dowodowych lub złożone przedmiotowe środki dowodowe będą niekompletne, Zamawiający wezwie do ich złożenia lub uzupełnienia</w:t>
      </w:r>
      <w:r w:rsidR="00F81C3D" w:rsidRPr="0097756C">
        <w:rPr>
          <w:rFonts w:ascii="Arial" w:hAnsi="Arial" w:cs="Arial"/>
          <w:sz w:val="22"/>
          <w:szCs w:val="22"/>
          <w:lang w:eastAsia="en-GB"/>
        </w:rPr>
        <w:t xml:space="preserve"> </w:t>
      </w:r>
      <w:r w:rsidRPr="0097756C">
        <w:rPr>
          <w:rFonts w:ascii="Arial" w:hAnsi="Arial" w:cs="Arial"/>
          <w:sz w:val="22"/>
          <w:szCs w:val="22"/>
          <w:lang w:eastAsia="en-GB"/>
        </w:rPr>
        <w:t xml:space="preserve">w wyznaczonym terminie. </w:t>
      </w:r>
    </w:p>
    <w:p w14:paraId="302AB810" w14:textId="4E6C1353" w:rsidR="004127AE" w:rsidRPr="0097756C" w:rsidRDefault="004127AE" w:rsidP="00182EB4">
      <w:pPr>
        <w:numPr>
          <w:ilvl w:val="0"/>
          <w:numId w:val="28"/>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707F75">
        <w:rPr>
          <w:rFonts w:ascii="Arial" w:hAnsi="Arial" w:cs="Arial"/>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lastRenderedPageBreak/>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VIII.</w:t>
      </w:r>
      <w:r w:rsidRPr="0097756C">
        <w:rPr>
          <w:rFonts w:ascii="Arial" w:hAnsi="Arial" w:cs="Arial"/>
          <w:b/>
          <w:sz w:val="22"/>
          <w:szCs w:val="22"/>
        </w:rPr>
        <w:tab/>
        <w:t>TERMIN WYKONANIA ZAMÓWIENIA</w:t>
      </w:r>
    </w:p>
    <w:p w14:paraId="0A1A1556" w14:textId="77777777" w:rsidR="001D484B" w:rsidRPr="001D484B" w:rsidRDefault="002F3373" w:rsidP="001D484B">
      <w:pPr>
        <w:pStyle w:val="pkt"/>
        <w:numPr>
          <w:ilvl w:val="0"/>
          <w:numId w:val="9"/>
        </w:numPr>
        <w:spacing w:before="0" w:after="0" w:line="276" w:lineRule="auto"/>
        <w:ind w:left="284" w:hanging="284"/>
        <w:rPr>
          <w:rFonts w:ascii="Arial" w:hAnsi="Arial" w:cs="Arial"/>
          <w:sz w:val="22"/>
        </w:rPr>
      </w:pPr>
      <w:r w:rsidRPr="0097756C">
        <w:rPr>
          <w:rFonts w:ascii="Arial" w:hAnsi="Arial" w:cs="Arial"/>
          <w:b/>
          <w:sz w:val="22"/>
          <w:szCs w:val="22"/>
        </w:rPr>
        <w:t>Termin realizacji zamówienia</w:t>
      </w:r>
      <w:r w:rsidR="00EC556C" w:rsidRPr="0097756C">
        <w:rPr>
          <w:rFonts w:ascii="Arial" w:hAnsi="Arial" w:cs="Arial"/>
          <w:sz w:val="22"/>
          <w:szCs w:val="22"/>
        </w:rPr>
        <w:t xml:space="preserve">, </w:t>
      </w:r>
      <w:r w:rsidR="0079229F">
        <w:rPr>
          <w:rFonts w:ascii="Arial" w:hAnsi="Arial" w:cs="Arial"/>
          <w:sz w:val="22"/>
          <w:szCs w:val="22"/>
        </w:rPr>
        <w:t>:</w:t>
      </w:r>
    </w:p>
    <w:p w14:paraId="524E4E2A" w14:textId="0CC0F147" w:rsidR="001D484B" w:rsidRPr="001D484B" w:rsidRDefault="001D484B" w:rsidP="001D484B">
      <w:pPr>
        <w:pStyle w:val="Tiret1"/>
        <w:numPr>
          <w:ilvl w:val="0"/>
          <w:numId w:val="0"/>
        </w:numPr>
        <w:ind w:left="284"/>
        <w:rPr>
          <w:rFonts w:ascii="Arial" w:eastAsia="Times New Roman" w:hAnsi="Arial" w:cs="Arial"/>
          <w:b/>
          <w:sz w:val="22"/>
        </w:rPr>
      </w:pPr>
      <w:r w:rsidRPr="001D484B">
        <w:rPr>
          <w:rFonts w:ascii="Arial" w:eastAsia="Times New Roman" w:hAnsi="Arial" w:cs="Arial"/>
          <w:b/>
          <w:sz w:val="22"/>
        </w:rPr>
        <w:t xml:space="preserve">1) </w:t>
      </w:r>
      <w:r w:rsidR="00011313">
        <w:rPr>
          <w:rFonts w:ascii="Arial" w:eastAsia="Times New Roman" w:hAnsi="Arial" w:cs="Arial"/>
          <w:b/>
          <w:sz w:val="22"/>
        </w:rPr>
        <w:t>1 etap- zakup, dostawa i instalacja cyfrowego systemu PET/CT wraz z adaptacja pomieszczeń- do 04.11.2024</w:t>
      </w:r>
      <w:r w:rsidRPr="001D484B">
        <w:rPr>
          <w:rFonts w:ascii="Arial" w:eastAsia="Times New Roman" w:hAnsi="Arial" w:cs="Arial"/>
          <w:sz w:val="22"/>
        </w:rPr>
        <w:t xml:space="preserve"> </w:t>
      </w:r>
    </w:p>
    <w:p w14:paraId="1DCCBBD3" w14:textId="50EF44F0" w:rsidR="001D484B" w:rsidRPr="001D484B" w:rsidRDefault="001D484B" w:rsidP="00011313">
      <w:pPr>
        <w:pStyle w:val="Tiret1"/>
        <w:numPr>
          <w:ilvl w:val="0"/>
          <w:numId w:val="0"/>
        </w:numPr>
        <w:ind w:left="284"/>
        <w:rPr>
          <w:rFonts w:ascii="Arial" w:eastAsia="Times New Roman" w:hAnsi="Arial" w:cs="Arial"/>
          <w:sz w:val="22"/>
        </w:rPr>
      </w:pPr>
      <w:r w:rsidRPr="001D484B">
        <w:rPr>
          <w:rFonts w:ascii="Arial" w:eastAsia="Times New Roman" w:hAnsi="Arial" w:cs="Arial"/>
          <w:b/>
          <w:sz w:val="22"/>
        </w:rPr>
        <w:t xml:space="preserve">2) </w:t>
      </w:r>
      <w:r w:rsidR="00011313">
        <w:rPr>
          <w:rFonts w:ascii="Arial" w:eastAsia="Times New Roman" w:hAnsi="Arial" w:cs="Arial"/>
          <w:b/>
          <w:sz w:val="22"/>
        </w:rPr>
        <w:t>2 etap- uruchomienie systemu PET/CT wraz ze szkoleniem użytkowników- do 30.11.2024r.</w:t>
      </w:r>
    </w:p>
    <w:p w14:paraId="5BB1718F" w14:textId="37C35F71" w:rsidR="002F3373" w:rsidRPr="0097756C" w:rsidRDefault="00F73940" w:rsidP="00F73940">
      <w:pPr>
        <w:pStyle w:val="pkt"/>
        <w:spacing w:before="0" w:after="0" w:line="276" w:lineRule="auto"/>
        <w:ind w:left="360" w:hanging="360"/>
        <w:rPr>
          <w:rFonts w:ascii="Arial" w:hAnsi="Arial" w:cs="Arial"/>
          <w:sz w:val="22"/>
          <w:szCs w:val="22"/>
        </w:rPr>
      </w:pPr>
      <w:r>
        <w:rPr>
          <w:rFonts w:ascii="Arial" w:hAnsi="Arial" w:cs="Arial"/>
          <w:sz w:val="22"/>
          <w:szCs w:val="22"/>
        </w:rPr>
        <w:t xml:space="preserve">3. </w:t>
      </w:r>
      <w:r w:rsidR="002F3373" w:rsidRPr="0097756C">
        <w:rPr>
          <w:rFonts w:ascii="Arial" w:hAnsi="Arial" w:cs="Arial"/>
          <w:sz w:val="22"/>
          <w:szCs w:val="22"/>
        </w:rPr>
        <w:t xml:space="preserve">Szczegółowe zagadnienia dotyczące terminu realizacji umowy uregulowane są we wzorze umowy stanowiącym </w:t>
      </w:r>
      <w:r w:rsidR="002F3373" w:rsidRPr="0097756C">
        <w:rPr>
          <w:rFonts w:ascii="Arial" w:hAnsi="Arial" w:cs="Arial"/>
          <w:b/>
          <w:sz w:val="22"/>
          <w:szCs w:val="22"/>
        </w:rPr>
        <w:t>Z</w:t>
      </w:r>
      <w:r w:rsidR="002F3373" w:rsidRPr="0097756C">
        <w:rPr>
          <w:rFonts w:ascii="Arial" w:hAnsi="Arial" w:cs="Arial"/>
          <w:b/>
          <w:bCs/>
          <w:sz w:val="22"/>
          <w:szCs w:val="22"/>
        </w:rPr>
        <w:t xml:space="preserve">ałącznik </w:t>
      </w:r>
      <w:r w:rsidR="002A720B" w:rsidRPr="0097756C">
        <w:rPr>
          <w:rFonts w:ascii="Arial" w:hAnsi="Arial" w:cs="Arial"/>
          <w:b/>
          <w:bCs/>
          <w:sz w:val="22"/>
          <w:szCs w:val="22"/>
        </w:rPr>
        <w:t xml:space="preserve">nr </w:t>
      </w:r>
      <w:r w:rsidR="00056148" w:rsidRPr="0097756C">
        <w:rPr>
          <w:rFonts w:ascii="Arial" w:hAnsi="Arial" w:cs="Arial"/>
          <w:b/>
          <w:bCs/>
          <w:sz w:val="22"/>
          <w:szCs w:val="22"/>
        </w:rPr>
        <w:t>4</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p>
    <w:p w14:paraId="415E56F6" w14:textId="77777777" w:rsidR="002F3373" w:rsidRPr="0097756C" w:rsidRDefault="002F3373" w:rsidP="006B3A34">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725724E4"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 xml:space="preserve">Załącznik </w:t>
      </w:r>
      <w:r w:rsidR="00CC756E" w:rsidRPr="0097756C">
        <w:rPr>
          <w:rFonts w:ascii="Arial" w:hAnsi="Arial" w:cs="Arial"/>
          <w:b/>
          <w:sz w:val="22"/>
          <w:szCs w:val="22"/>
        </w:rPr>
        <w:t xml:space="preserve">nr </w:t>
      </w:r>
      <w:r w:rsidR="00056148" w:rsidRPr="0097756C">
        <w:rPr>
          <w:rFonts w:ascii="Arial" w:hAnsi="Arial" w:cs="Arial"/>
          <w:b/>
          <w:sz w:val="22"/>
          <w:szCs w:val="22"/>
        </w:rPr>
        <w:t>4</w:t>
      </w:r>
      <w:r w:rsidR="00CC756E" w:rsidRPr="0097756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6B3A34">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r w:rsidR="00480530" w:rsidRPr="0097756C">
        <w:rPr>
          <w:rFonts w:ascii="Arial" w:hAnsi="Arial" w:cs="Arial"/>
          <w:sz w:val="22"/>
          <w:szCs w:val="22"/>
        </w:rPr>
        <w:t>Pzp:</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w:t>
      </w:r>
      <w:r w:rsidRPr="0097756C">
        <w:rPr>
          <w:rFonts w:ascii="Arial" w:eastAsia="Times New Roman" w:hAnsi="Arial" w:cs="Arial"/>
          <w:sz w:val="22"/>
          <w:szCs w:val="22"/>
          <w:lang w:eastAsia="en-US"/>
        </w:rPr>
        <w:lastRenderedPageBreak/>
        <w:t>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7108A79"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E908744"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Pzp</w:t>
      </w:r>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Zamawiający nie przewiduje wykluczenia Wykonawcy na podstawie art. 109 ust.1 ustawy Pzp.</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Pzp. </w:t>
      </w:r>
    </w:p>
    <w:p w14:paraId="1FA06F2D" w14:textId="66AAB938"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r w:rsidRPr="0097756C">
        <w:rPr>
          <w:rFonts w:ascii="Arial" w:hAnsi="Arial" w:cs="Arial"/>
          <w:sz w:val="22"/>
          <w:szCs w:val="22"/>
        </w:rPr>
        <w:t>Pzp</w:t>
      </w:r>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w:t>
      </w:r>
    </w:p>
    <w:p w14:paraId="68D5D90D" w14:textId="719E72E5"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są wystarczające do wykazania jego </w:t>
      </w:r>
      <w:r w:rsidR="00707F75">
        <w:rPr>
          <w:rFonts w:ascii="Arial" w:hAnsi="Arial" w:cs="Arial"/>
          <w:sz w:val="22"/>
          <w:szCs w:val="22"/>
          <w:shd w:val="clear" w:color="auto" w:fill="FFFFFF"/>
        </w:rPr>
        <w:t>rzetelności, uwzględniając wagę</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1"/>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6493DA3B"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zawodowej, 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AA8ACB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4FAAF2FD"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w:t>
      </w:r>
      <w:r w:rsidR="00707F75">
        <w:rPr>
          <w:rFonts w:ascii="Arial" w:hAnsi="Arial" w:cs="Arial"/>
          <w:sz w:val="22"/>
          <w:szCs w:val="22"/>
        </w:rPr>
        <w:t xml:space="preserve">iu oraz spełnia warunki udziału </w:t>
      </w:r>
      <w:r w:rsidRPr="0097756C">
        <w:rPr>
          <w:rFonts w:ascii="Arial" w:hAnsi="Arial" w:cs="Arial"/>
          <w:sz w:val="22"/>
          <w:szCs w:val="22"/>
        </w:rPr>
        <w:t>w postępowaniu.</w:t>
      </w:r>
    </w:p>
    <w:p w14:paraId="66178CEA" w14:textId="77777777"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2"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3" w:history="1">
        <w:r w:rsidRPr="0097756C">
          <w:rPr>
            <w:rStyle w:val="Hipercze"/>
            <w:rFonts w:ascii="Arial" w:hAnsi="Arial" w:cs="Arial"/>
            <w:color w:val="auto"/>
            <w:sz w:val="22"/>
            <w:szCs w:val="22"/>
          </w:rPr>
          <w:t>https://espd.uzp.gov.pl/</w:t>
        </w:r>
      </w:hyperlink>
      <w:r w:rsidRPr="0097756C">
        <w:rPr>
          <w:rFonts w:ascii="Arial" w:hAnsi="Arial" w:cs="Arial"/>
          <w:sz w:val="22"/>
          <w:szCs w:val="22"/>
        </w:rPr>
        <w:t xml:space="preserve">. W tym celu przygotowany przez Zamawiającego Jednolity Europejski Dokument Zamówienia (ESPD) w formacie *.xml, stanowiący </w:t>
      </w:r>
      <w:r w:rsidRPr="0097756C">
        <w:rPr>
          <w:rFonts w:ascii="Arial" w:hAnsi="Arial" w:cs="Arial"/>
          <w:b/>
          <w:sz w:val="22"/>
          <w:szCs w:val="22"/>
        </w:rPr>
        <w:t xml:space="preserve">Załącznik nr </w:t>
      </w:r>
      <w:r w:rsidR="00056148" w:rsidRPr="0097756C">
        <w:rPr>
          <w:rFonts w:ascii="Arial" w:hAnsi="Arial" w:cs="Arial"/>
          <w:b/>
          <w:sz w:val="22"/>
          <w:szCs w:val="22"/>
        </w:rPr>
        <w:t>3</w:t>
      </w:r>
      <w:r w:rsidRPr="0097756C">
        <w:rPr>
          <w:rFonts w:ascii="Arial" w:hAnsi="Arial" w:cs="Arial"/>
          <w:b/>
          <w:sz w:val="22"/>
          <w:szCs w:val="22"/>
        </w:rPr>
        <w:t xml:space="preserve">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55F58A58"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o braku przynależności do tej samej grupy kapitałowej, w rozumieniu ustawy z dnia 16.02.2007 r. 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nr</w:t>
      </w:r>
      <w:r w:rsidR="002A720B" w:rsidRPr="0097756C">
        <w:rPr>
          <w:rFonts w:ascii="Arial" w:hAnsi="Arial" w:cs="Arial"/>
          <w:b/>
          <w:bCs/>
          <w:sz w:val="22"/>
          <w:szCs w:val="22"/>
        </w:rPr>
        <w:t xml:space="preserve"> </w:t>
      </w:r>
      <w:r w:rsidR="00056148" w:rsidRPr="0097756C">
        <w:rPr>
          <w:rFonts w:ascii="Arial" w:hAnsi="Arial" w:cs="Arial"/>
          <w:b/>
          <w:bCs/>
          <w:sz w:val="22"/>
          <w:szCs w:val="22"/>
        </w:rPr>
        <w:t>5</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r w:rsidR="002F3373" w:rsidRPr="0097756C">
        <w:rPr>
          <w:rFonts w:ascii="Arial" w:hAnsi="Arial" w:cs="Arial"/>
          <w:sz w:val="22"/>
          <w:szCs w:val="22"/>
        </w:rPr>
        <w:t>;</w:t>
      </w:r>
    </w:p>
    <w:p w14:paraId="1F90CFD5" w14:textId="77777777"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w zakresie odnoszącym się do podstaw wykluczenia wskazanych w art. 108 ust. 1 pkt 3-6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 wzór oświadczenia stanowi </w:t>
      </w:r>
      <w:r w:rsidR="002F3373" w:rsidRPr="0097756C">
        <w:rPr>
          <w:rFonts w:ascii="Arial" w:hAnsi="Arial" w:cs="Arial"/>
          <w:b/>
          <w:sz w:val="22"/>
          <w:szCs w:val="22"/>
        </w:rPr>
        <w:t xml:space="preserve">Załącznik </w:t>
      </w:r>
      <w:r w:rsidR="002A720B" w:rsidRPr="0097756C">
        <w:rPr>
          <w:rFonts w:ascii="Arial" w:hAnsi="Arial" w:cs="Arial"/>
          <w:b/>
          <w:sz w:val="22"/>
          <w:szCs w:val="22"/>
        </w:rPr>
        <w:t xml:space="preserve">nr </w:t>
      </w:r>
      <w:r w:rsidR="00056148" w:rsidRPr="0097756C">
        <w:rPr>
          <w:rFonts w:ascii="Arial" w:hAnsi="Arial" w:cs="Arial"/>
          <w:b/>
          <w:sz w:val="22"/>
          <w:szCs w:val="22"/>
        </w:rPr>
        <w:t>6</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r w:rsidR="002F3373" w:rsidRPr="0097756C">
        <w:rPr>
          <w:rFonts w:ascii="Arial" w:hAnsi="Arial" w:cs="Arial"/>
          <w:sz w:val="22"/>
          <w:szCs w:val="22"/>
        </w:rPr>
        <w:t>Pzp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330ECE40" w:rsidR="00912F24" w:rsidRPr="0097756C" w:rsidRDefault="000D4E99" w:rsidP="000E67B6">
      <w:pPr>
        <w:spacing w:line="276" w:lineRule="auto"/>
        <w:ind w:left="709" w:hanging="283"/>
        <w:jc w:val="both"/>
        <w:rPr>
          <w:rFonts w:ascii="Arial" w:hAnsi="Arial" w:cs="Arial"/>
          <w:sz w:val="22"/>
          <w:szCs w:val="22"/>
        </w:rPr>
      </w:pPr>
      <w:r w:rsidRPr="0097756C">
        <w:rPr>
          <w:rFonts w:ascii="Arial" w:hAnsi="Arial" w:cs="Arial"/>
          <w:sz w:val="22"/>
          <w:szCs w:val="22"/>
        </w:rPr>
        <w:t xml:space="preserve">1) </w:t>
      </w:r>
      <w:r w:rsidR="00515EB5" w:rsidRPr="0066667A">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w:t>
      </w:r>
      <w:r w:rsidR="00515EB5">
        <w:rPr>
          <w:rFonts w:ascii="Arial" w:hAnsi="Arial" w:cs="Arial"/>
          <w:sz w:val="22"/>
          <w:szCs w:val="22"/>
        </w:rPr>
        <w:t>lub administracyjny kraju,</w:t>
      </w:r>
      <w:r w:rsidR="00515EB5" w:rsidRPr="0066667A">
        <w:rPr>
          <w:rFonts w:ascii="Arial" w:hAnsi="Arial" w:cs="Arial"/>
          <w:sz w:val="22"/>
          <w:szCs w:val="22"/>
        </w:rPr>
        <w:t xml:space="preserve"> w którym Wykonawca ma siedzibę lub miejsce zamieszkania </w:t>
      </w:r>
      <w:bookmarkStart w:id="2" w:name="_Hlk147910557"/>
      <w:r w:rsidR="00515EB5" w:rsidRPr="0066667A">
        <w:rPr>
          <w:rFonts w:ascii="Arial" w:hAnsi="Arial" w:cs="Arial"/>
          <w:sz w:val="22"/>
          <w:szCs w:val="22"/>
        </w:rPr>
        <w:t xml:space="preserve">lub miejsce zamieszkania ma osoba, której dotyczy informacja albo dokument </w:t>
      </w:r>
      <w:bookmarkEnd w:id="2"/>
      <w:r w:rsidR="00515EB5" w:rsidRPr="0066667A">
        <w:rPr>
          <w:rFonts w:ascii="Arial" w:hAnsi="Arial" w:cs="Arial"/>
          <w:sz w:val="22"/>
          <w:szCs w:val="22"/>
        </w:rPr>
        <w:t>- wystawione nie wcześniej niż 6 miesięcy przed jego złożeniem.</w:t>
      </w:r>
    </w:p>
    <w:p w14:paraId="4453C295" w14:textId="77777777" w:rsidR="00916640" w:rsidRPr="00707F75" w:rsidRDefault="00916640" w:rsidP="00916640">
      <w:pPr>
        <w:spacing w:line="276" w:lineRule="auto"/>
        <w:ind w:left="284" w:hanging="284"/>
        <w:jc w:val="both"/>
        <w:rPr>
          <w:rFonts w:ascii="Arial" w:hAnsi="Arial" w:cs="Arial"/>
          <w:sz w:val="22"/>
          <w:szCs w:val="22"/>
        </w:rPr>
      </w:pPr>
      <w:r w:rsidRPr="00916640">
        <w:rPr>
          <w:rFonts w:ascii="Arial" w:hAnsi="Arial" w:cs="Arial"/>
          <w:b/>
          <w:sz w:val="20"/>
          <w:szCs w:val="22"/>
        </w:rPr>
        <w:t>5.</w:t>
      </w:r>
      <w:r w:rsidRPr="00916640">
        <w:rPr>
          <w:rFonts w:ascii="Arial" w:hAnsi="Arial" w:cs="Arial"/>
          <w:b/>
          <w:sz w:val="20"/>
          <w:szCs w:val="22"/>
        </w:rPr>
        <w:tab/>
      </w:r>
      <w:r w:rsidRPr="00707F75">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707F75" w:rsidRDefault="00916640" w:rsidP="00916640">
      <w:pPr>
        <w:spacing w:line="276" w:lineRule="auto"/>
        <w:ind w:left="284" w:hanging="284"/>
        <w:jc w:val="both"/>
        <w:rPr>
          <w:rFonts w:ascii="Arial" w:hAnsi="Arial" w:cs="Arial"/>
          <w:sz w:val="22"/>
          <w:szCs w:val="22"/>
        </w:rPr>
      </w:pPr>
      <w:r w:rsidRPr="00707F75">
        <w:rPr>
          <w:rFonts w:ascii="Arial" w:hAnsi="Arial" w:cs="Arial"/>
          <w:b/>
          <w:sz w:val="22"/>
          <w:szCs w:val="22"/>
        </w:rPr>
        <w:t>6.</w:t>
      </w:r>
      <w:r w:rsidRPr="00707F75">
        <w:rPr>
          <w:rFonts w:ascii="Arial" w:hAnsi="Arial" w:cs="Arial"/>
          <w:b/>
          <w:sz w:val="22"/>
          <w:szCs w:val="22"/>
        </w:rPr>
        <w:tab/>
      </w:r>
      <w:r w:rsidRPr="00707F75">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2D7AB8E4" w14:textId="5A0B41B1" w:rsidR="002F3373" w:rsidRPr="0097756C" w:rsidRDefault="002F3373" w:rsidP="00515EB5">
      <w:pPr>
        <w:spacing w:line="276" w:lineRule="auto"/>
        <w:ind w:left="284" w:hanging="284"/>
        <w:jc w:val="both"/>
        <w:rPr>
          <w:rFonts w:ascii="Arial" w:hAnsi="Arial" w:cs="Arial"/>
          <w:sz w:val="22"/>
          <w:szCs w:val="22"/>
          <w:shd w:val="clear" w:color="auto" w:fill="FFFFFF"/>
        </w:rPr>
      </w:pPr>
      <w:r w:rsidRPr="00707F75">
        <w:rPr>
          <w:rFonts w:ascii="Arial" w:hAnsi="Arial" w:cs="Arial"/>
          <w:b/>
          <w:sz w:val="22"/>
          <w:szCs w:val="22"/>
        </w:rPr>
        <w:t>7.</w:t>
      </w:r>
      <w:r w:rsidRPr="00707F75">
        <w:rPr>
          <w:rFonts w:ascii="Arial" w:hAnsi="Arial" w:cs="Arial"/>
          <w:b/>
          <w:sz w:val="22"/>
          <w:szCs w:val="22"/>
        </w:rPr>
        <w:tab/>
      </w:r>
      <w:r w:rsidRPr="00707F75">
        <w:rPr>
          <w:rFonts w:ascii="Arial" w:hAnsi="Arial" w:cs="Arial"/>
          <w:sz w:val="22"/>
          <w:szCs w:val="22"/>
        </w:rPr>
        <w:t xml:space="preserve">W zakresie nieuregulowanym ustawą Pzp lub niniejszą SWZ do </w:t>
      </w:r>
      <w:r w:rsidR="00E9493F" w:rsidRPr="00707F75">
        <w:rPr>
          <w:rFonts w:ascii="Arial" w:hAnsi="Arial" w:cs="Arial"/>
          <w:sz w:val="22"/>
          <w:szCs w:val="22"/>
        </w:rPr>
        <w:t>oświadczeń i</w:t>
      </w:r>
      <w:r w:rsidRPr="00707F75">
        <w:rPr>
          <w:rFonts w:ascii="Arial" w:hAnsi="Arial" w:cs="Arial"/>
          <w:sz w:val="22"/>
          <w:szCs w:val="22"/>
        </w:rPr>
        <w:t xml:space="preserve"> dokumentów składanych przez Wykonawcę w postępowaniu, zastosowanie mają przepisy rozporządzenia Ministra Rozwoju, Pracy i Technologii z dnia 23 grudnia 2020 r. </w:t>
      </w:r>
      <w:r w:rsidRPr="00707F75">
        <w:rPr>
          <w:rFonts w:ascii="Arial" w:hAnsi="Arial" w:cs="Arial"/>
          <w:i/>
          <w:sz w:val="22"/>
          <w:szCs w:val="22"/>
        </w:rPr>
        <w:t xml:space="preserve">w sprawie podmiotowych środków dowodowych oraz innych dokumentów lub oświadczeń, jakich może żądać Zamawiający od Wykonawcy </w:t>
      </w:r>
      <w:r w:rsidRPr="00707F75">
        <w:rPr>
          <w:rFonts w:ascii="Arial" w:hAnsi="Arial" w:cs="Arial"/>
          <w:sz w:val="22"/>
          <w:szCs w:val="22"/>
        </w:rPr>
        <w:t xml:space="preserve">(Dz. U. z 2020 r. poz. 2415; zwanym dalej "r.p.ś.d.") oraz przepisy rozporządzenia Prezesa Rady Ministrów z dnia 30 grudnia 2020 r. </w:t>
      </w:r>
      <w:r w:rsidRPr="00707F75">
        <w:rPr>
          <w:rFonts w:ascii="Arial" w:hAnsi="Arial" w:cs="Arial"/>
          <w:i/>
          <w:iCs/>
          <w:sz w:val="22"/>
          <w:szCs w:val="22"/>
          <w:shd w:val="clear" w:color="auto" w:fill="FFFFFF"/>
        </w:rPr>
        <w:t>w sprawie s</w:t>
      </w:r>
      <w:r w:rsidR="00707F75">
        <w:rPr>
          <w:rFonts w:ascii="Arial" w:hAnsi="Arial" w:cs="Arial"/>
          <w:i/>
          <w:iCs/>
          <w:sz w:val="22"/>
          <w:szCs w:val="22"/>
          <w:shd w:val="clear" w:color="auto" w:fill="FFFFFF"/>
        </w:rPr>
        <w:t>posobu sporządzania</w:t>
      </w:r>
      <w:r w:rsidR="00C84DA7" w:rsidRPr="00707F75">
        <w:rPr>
          <w:rFonts w:ascii="Arial" w:hAnsi="Arial" w:cs="Arial"/>
          <w:i/>
          <w:iCs/>
          <w:sz w:val="22"/>
          <w:szCs w:val="22"/>
          <w:shd w:val="clear" w:color="auto" w:fill="FFFFFF"/>
        </w:rPr>
        <w:t xml:space="preserve"> </w:t>
      </w:r>
      <w:r w:rsidRPr="00707F75">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707F75">
        <w:rPr>
          <w:rFonts w:ascii="Arial" w:hAnsi="Arial" w:cs="Arial"/>
          <w:i/>
          <w:iCs/>
          <w:sz w:val="22"/>
          <w:szCs w:val="22"/>
          <w:shd w:val="clear" w:color="auto" w:fill="FFFFFF"/>
        </w:rPr>
        <w:t>elektronicznej w</w:t>
      </w:r>
      <w:r w:rsidRPr="00707F75">
        <w:rPr>
          <w:rFonts w:ascii="Arial" w:hAnsi="Arial" w:cs="Arial"/>
          <w:i/>
          <w:iCs/>
          <w:sz w:val="22"/>
          <w:szCs w:val="22"/>
          <w:shd w:val="clear" w:color="auto" w:fill="FFFFFF"/>
        </w:rPr>
        <w:t xml:space="preserve"> postępowaniu o udzielenie zamówienia publicznego lub konkursie  </w:t>
      </w:r>
      <w:r w:rsidRPr="00707F75">
        <w:rPr>
          <w:rFonts w:ascii="Arial" w:hAnsi="Arial" w:cs="Arial"/>
          <w:sz w:val="22"/>
          <w:szCs w:val="22"/>
          <w:shd w:val="clear" w:color="auto" w:fill="FFFFFF"/>
        </w:rPr>
        <w:t>(Dz.U. z 2020 r. poz. 2452</w:t>
      </w:r>
      <w:r w:rsidRPr="00707F75">
        <w:rPr>
          <w:rFonts w:ascii="Arial" w:hAnsi="Arial" w:cs="Arial"/>
          <w:sz w:val="22"/>
          <w:szCs w:val="22"/>
        </w:rPr>
        <w:t xml:space="preserve"> zwanym dalej "r.d.e."</w:t>
      </w:r>
      <w:r w:rsidRPr="00707F75">
        <w:rPr>
          <w:rFonts w:ascii="Arial" w:hAnsi="Arial" w:cs="Arial"/>
          <w:sz w:val="22"/>
          <w:szCs w:val="22"/>
          <w:shd w:val="clear" w:color="auto" w:fill="FFFFFF"/>
        </w:rPr>
        <w:t>).</w:t>
      </w: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C3532AF" w14:textId="06AA1485"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Wykonawcy mogą wspólnie ubiegać się o udzielenie zamówienia. W takim przypadku Wykonawcy ustanawiają pełnomocnika do reprezentowania ich w postę</w:t>
      </w:r>
      <w:r w:rsidR="00707F75">
        <w:rPr>
          <w:rFonts w:ascii="Arial" w:hAnsi="Arial" w:cs="Arial"/>
          <w:sz w:val="22"/>
          <w:szCs w:val="22"/>
        </w:rPr>
        <w:t>powaniu albo do reprezentowania</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062DEEF0"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w:t>
      </w:r>
      <w:r w:rsidR="00707F75">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1D9238F4" w:rsidR="002F3373" w:rsidRPr="0097756C" w:rsidRDefault="002F3373" w:rsidP="002F3373">
      <w:pPr>
        <w:spacing w:line="276" w:lineRule="auto"/>
        <w:ind w:left="284" w:hanging="284"/>
        <w:contextualSpacing/>
        <w:jc w:val="both"/>
        <w:rPr>
          <w:rFonts w:ascii="Arial" w:hAnsi="Arial" w:cs="Arial"/>
          <w:sz w:val="22"/>
          <w:szCs w:val="22"/>
        </w:rPr>
      </w:pPr>
      <w:bookmarkStart w:id="3"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postępowania,</w:t>
      </w:r>
      <w:r w:rsidR="00707F75">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4"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5"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Pzp</w:t>
      </w:r>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Pzp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6"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8"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121EF9E7"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9"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stały dostęp do sieci Internet o gwarantowanej przepustowości nie mniejszej niż 512 kb/s,</w:t>
      </w:r>
    </w:p>
    <w:p w14:paraId="455B3650"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Acrobat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20"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1"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2"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3FE275E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707F75">
        <w:rPr>
          <w:rFonts w:ascii="Arial" w:hAnsi="Arial" w:cs="Arial"/>
          <w:b/>
          <w:bCs/>
          <w:color w:val="000000"/>
          <w:sz w:val="22"/>
          <w:szCs w:val="22"/>
        </w:rPr>
        <w:t>niezgodny</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stawy P</w:t>
      </w:r>
      <w:r w:rsidR="00845C68" w:rsidRPr="0097756C">
        <w:rPr>
          <w:rFonts w:ascii="Arial" w:hAnsi="Arial" w:cs="Arial"/>
          <w:color w:val="000000"/>
          <w:sz w:val="22"/>
          <w:szCs w:val="22"/>
        </w:rPr>
        <w:t>zp</w:t>
      </w:r>
      <w:r w:rsidRPr="0097756C">
        <w:rPr>
          <w:rFonts w:ascii="Arial" w:hAnsi="Arial" w:cs="Arial"/>
          <w:color w:val="000000"/>
          <w:sz w:val="22"/>
          <w:szCs w:val="22"/>
        </w:rPr>
        <w:t>.</w:t>
      </w:r>
    </w:p>
    <w:p w14:paraId="7056A8D6" w14:textId="068F22CA"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6"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5E743EC3"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informacji w</w:t>
      </w:r>
      <w:r w:rsidRPr="0097756C">
        <w:rPr>
          <w:rFonts w:ascii="Arial" w:hAnsi="Arial" w:cs="Arial"/>
          <w:color w:val="000000"/>
          <w:sz w:val="22"/>
          <w:szCs w:val="22"/>
        </w:rPr>
        <w:t xml:space="preserve"> postaci elektronicznej oraz minimalnych wymagań dla systemów teleinformatycznych”.</w:t>
      </w:r>
    </w:p>
    <w:p w14:paraId="2F4DE013" w14:textId="779E806E" w:rsidR="000F1724" w:rsidRPr="0097756C" w:rsidRDefault="000F1724" w:rsidP="006B3A34">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.doc .xls .jpg (.jpeg)</w:t>
      </w:r>
      <w:r w:rsidR="00271BEB"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512CFF66" w:rsidR="000F1724" w:rsidRPr="0097756C" w:rsidRDefault="000F1724" w:rsidP="006B3A34">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W celu ewentualnej kompresji danych Zamawiający re</w:t>
      </w:r>
      <w:r w:rsidR="00707F75">
        <w:rPr>
          <w:rFonts w:ascii="Arial" w:hAnsi="Arial" w:cs="Arial"/>
          <w:color w:val="000000"/>
          <w:sz w:val="22"/>
          <w:szCs w:val="22"/>
        </w:rPr>
        <w:t>komenduje wykorzystanie jednego</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6B3A34">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6B3A34">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r w:rsidRPr="0097756C">
        <w:rPr>
          <w:rFonts w:ascii="Arial" w:hAnsi="Arial" w:cs="Arial"/>
          <w:color w:val="000000"/>
          <w:sz w:val="22"/>
          <w:szCs w:val="22"/>
        </w:rPr>
        <w:t xml:space="preserve">rar .gif .bmp .numbers .pages.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464EC36C"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pdf i opatrzenie ich podpisem kwalifikowanym PAdES. </w:t>
      </w:r>
    </w:p>
    <w:p w14:paraId="6E3EECB6"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04A73E7B"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w:t>
      </w:r>
      <w:r w:rsidR="00707F75">
        <w:rPr>
          <w:rFonts w:ascii="Arial" w:hAnsi="Arial" w:cs="Arial"/>
          <w:color w:val="000000"/>
          <w:sz w:val="22"/>
          <w:szCs w:val="22"/>
        </w:rPr>
        <w:t>odzajami podpisów np. osobistym</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5FF2C9BA"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7725BF8C"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plików,</w:t>
      </w:r>
      <w:r w:rsidR="00707F75">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79C3C411"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707F75">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2D324988"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58090BBD" w14:textId="2957B5E0" w:rsidR="00CE1197" w:rsidRPr="0097756C" w:rsidRDefault="002F3373" w:rsidP="006B3A34">
      <w:pPr>
        <w:pStyle w:val="Akapitzlist"/>
        <w:numPr>
          <w:ilvl w:val="0"/>
          <w:numId w:val="17"/>
        </w:numPr>
        <w:spacing w:line="240" w:lineRule="atLeast"/>
        <w:ind w:hanging="282"/>
        <w:jc w:val="both"/>
        <w:rPr>
          <w:rFonts w:ascii="Arial" w:hAnsi="Arial" w:cs="Arial"/>
          <w:color w:val="000000"/>
          <w:sz w:val="22"/>
          <w:szCs w:val="22"/>
        </w:rPr>
      </w:pPr>
      <w:r w:rsidRPr="0097756C">
        <w:rPr>
          <w:rFonts w:ascii="Arial" w:hAnsi="Arial" w:cs="Arial"/>
          <w:sz w:val="22"/>
          <w:szCs w:val="22"/>
        </w:rPr>
        <w:t>Sprawy merytoryczne</w:t>
      </w:r>
      <w:r w:rsidR="00581A22" w:rsidRPr="0097756C">
        <w:rPr>
          <w:rFonts w:ascii="Arial" w:hAnsi="Arial" w:cs="Arial"/>
          <w:sz w:val="22"/>
          <w:szCs w:val="22"/>
        </w:rPr>
        <w:t>:</w:t>
      </w:r>
      <w:r w:rsidR="0097756C" w:rsidRPr="0097756C">
        <w:rPr>
          <w:rFonts w:ascii="Arial" w:hAnsi="Arial" w:cs="Arial"/>
          <w:sz w:val="22"/>
          <w:szCs w:val="22"/>
        </w:rPr>
        <w:t xml:space="preserve"> </w:t>
      </w:r>
      <w:r w:rsidR="0093001F">
        <w:rPr>
          <w:rFonts w:ascii="Arial" w:hAnsi="Arial" w:cs="Arial"/>
          <w:sz w:val="22"/>
          <w:szCs w:val="22"/>
        </w:rPr>
        <w:t>Witold Cholewiński</w:t>
      </w:r>
      <w:r w:rsidR="0079229F">
        <w:rPr>
          <w:rFonts w:ascii="Arial" w:hAnsi="Arial" w:cs="Arial"/>
          <w:sz w:val="22"/>
          <w:szCs w:val="22"/>
        </w:rPr>
        <w:t xml:space="preserve">; tel 61 8850 </w:t>
      </w:r>
      <w:r w:rsidR="0093001F">
        <w:rPr>
          <w:rFonts w:ascii="Arial" w:hAnsi="Arial" w:cs="Arial"/>
          <w:sz w:val="22"/>
          <w:szCs w:val="22"/>
        </w:rPr>
        <w:t>782, mail witold.cholewiński@wco.pl</w:t>
      </w:r>
    </w:p>
    <w:p w14:paraId="7314ABC6" w14:textId="080469C0" w:rsidR="002F3373" w:rsidRPr="0097756C" w:rsidRDefault="0097756C" w:rsidP="0097756C">
      <w:pPr>
        <w:pStyle w:val="Listapunktowana4"/>
        <w:numPr>
          <w:ilvl w:val="0"/>
          <w:numId w:val="0"/>
        </w:numPr>
        <w:ind w:left="420"/>
        <w:jc w:val="both"/>
        <w:rPr>
          <w:rFonts w:ascii="Arial" w:hAnsi="Arial" w:cs="Arial"/>
          <w:sz w:val="22"/>
          <w:szCs w:val="22"/>
        </w:rPr>
      </w:pPr>
      <w:r>
        <w:rPr>
          <w:rFonts w:ascii="Arial" w:hAnsi="Arial" w:cs="Arial"/>
          <w:sz w:val="22"/>
          <w:szCs w:val="22"/>
        </w:rPr>
        <w:t xml:space="preserve">2. </w:t>
      </w:r>
      <w:r w:rsidR="002F3373" w:rsidRPr="0097756C">
        <w:rPr>
          <w:rFonts w:ascii="Arial" w:hAnsi="Arial" w:cs="Arial"/>
          <w:sz w:val="22"/>
          <w:szCs w:val="22"/>
        </w:rPr>
        <w:t>Sprawy proceduralne – Dział zamówień publicznych i zaopatrzenia – Sylwia Krzywiak, Katarzyna Witkowska, Tatiana Malinowska, tel. 61/88 50 643, ….644,</w:t>
      </w:r>
      <w:r w:rsidR="00892603" w:rsidRPr="0097756C">
        <w:rPr>
          <w:rFonts w:ascii="Arial" w:hAnsi="Arial" w:cs="Arial"/>
          <w:sz w:val="22"/>
          <w:szCs w:val="22"/>
        </w:rPr>
        <w:t xml:space="preserve"> …911, </w:t>
      </w:r>
      <w:r w:rsidR="002F3373" w:rsidRPr="0097756C">
        <w:rPr>
          <w:rFonts w:ascii="Arial" w:hAnsi="Arial" w:cs="Arial"/>
          <w:sz w:val="22"/>
          <w:szCs w:val="22"/>
        </w:rPr>
        <w:t xml:space="preserve">fax 61/88 50 698, adres e-mail: </w:t>
      </w:r>
      <w:hyperlink r:id="rId27" w:history="1">
        <w:r w:rsidR="002F3373" w:rsidRPr="0097756C">
          <w:rPr>
            <w:rStyle w:val="Hipercze"/>
            <w:rFonts w:ascii="Arial" w:hAnsi="Arial" w:cs="Arial"/>
            <w:sz w:val="22"/>
            <w:szCs w:val="22"/>
          </w:rPr>
          <w:t>zaopatrzenie@wco.pl</w:t>
        </w:r>
      </w:hyperlink>
      <w:r w:rsidR="002F3373" w:rsidRPr="0097756C">
        <w:rPr>
          <w:rFonts w:ascii="Arial" w:hAnsi="Arial" w:cs="Arial"/>
          <w:sz w:val="22"/>
          <w:szCs w:val="22"/>
        </w:rPr>
        <w:t xml:space="preserve"> </w:t>
      </w:r>
      <w:bookmarkEnd w:id="3"/>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6F4FF629" w:rsidR="002F3373" w:rsidRPr="0097756C" w:rsidRDefault="002F3373" w:rsidP="006B3A34">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CF1BF5">
        <w:rPr>
          <w:rFonts w:ascii="Arial" w:hAnsi="Arial" w:cs="Arial"/>
          <w:sz w:val="22"/>
          <w:szCs w:val="22"/>
          <w:u w:val="single"/>
        </w:rPr>
        <w:t>16.12.2024</w:t>
      </w:r>
      <w:r w:rsidR="00BC51B9" w:rsidRPr="0097756C">
        <w:rPr>
          <w:rFonts w:ascii="Arial" w:hAnsi="Arial" w:cs="Arial"/>
          <w:sz w:val="22"/>
          <w:szCs w:val="22"/>
          <w:u w:val="single"/>
        </w:rPr>
        <w:t xml:space="preserve"> r.</w:t>
      </w:r>
      <w:r w:rsidR="00707F75">
        <w:rPr>
          <w:rFonts w:ascii="Arial" w:hAnsi="Arial" w:cs="Arial"/>
          <w:sz w:val="22"/>
          <w:szCs w:val="22"/>
        </w:rPr>
        <w:t xml:space="preserve"> </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6B3A34">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6B3A34">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6B3A34">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4"/>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1F2085C6"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01F6DEAC" w14:textId="77777777" w:rsidR="00E8350D" w:rsidRPr="0097756C" w:rsidRDefault="00E8350D" w:rsidP="002F3373">
      <w:pPr>
        <w:spacing w:line="276" w:lineRule="auto"/>
        <w:ind w:left="284" w:hanging="295"/>
        <w:jc w:val="both"/>
        <w:rPr>
          <w:rFonts w:ascii="Arial" w:hAnsi="Arial" w:cs="Arial"/>
          <w:sz w:val="22"/>
          <w:szCs w:val="22"/>
        </w:rPr>
      </w:pP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77777777" w:rsidR="00397C1E" w:rsidRPr="0097756C" w:rsidRDefault="00397C1E" w:rsidP="00182EB4">
      <w:pPr>
        <w:pStyle w:val="Akapitzlist"/>
        <w:numPr>
          <w:ilvl w:val="1"/>
          <w:numId w:val="26"/>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nr 1 do SWZ,</w:t>
      </w:r>
    </w:p>
    <w:p w14:paraId="41CC0AE4" w14:textId="5DB5A598" w:rsidR="00397C1E" w:rsidRPr="0097756C" w:rsidRDefault="00397C1E" w:rsidP="00182EB4">
      <w:pPr>
        <w:pStyle w:val="Akapitzlist"/>
        <w:numPr>
          <w:ilvl w:val="1"/>
          <w:numId w:val="26"/>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 xml:space="preserve">(jeżeli dotyczy) </w:t>
      </w:r>
      <w:r w:rsidRPr="0097756C">
        <w:rPr>
          <w:rFonts w:ascii="Arial" w:hAnsi="Arial" w:cs="Arial"/>
          <w:sz w:val="22"/>
          <w:szCs w:val="22"/>
        </w:rPr>
        <w:t xml:space="preserve">i zatwierdzony przez Wykonawcę </w:t>
      </w:r>
      <w:r w:rsidRPr="0097756C">
        <w:rPr>
          <w:rFonts w:ascii="Arial" w:hAnsi="Arial" w:cs="Arial"/>
          <w:b/>
          <w:sz w:val="22"/>
          <w:szCs w:val="22"/>
        </w:rPr>
        <w:t>Opis przedmiotu zamówienia</w:t>
      </w:r>
      <w:r w:rsidRPr="0097756C">
        <w:rPr>
          <w:rFonts w:ascii="Arial" w:hAnsi="Arial" w:cs="Arial"/>
          <w:sz w:val="22"/>
          <w:szCs w:val="22"/>
        </w:rPr>
        <w:t xml:space="preserve"> (OPZ)</w:t>
      </w:r>
      <w:r w:rsidR="00E40255" w:rsidRPr="0097756C">
        <w:rPr>
          <w:rFonts w:ascii="Arial" w:hAnsi="Arial" w:cs="Arial"/>
          <w:sz w:val="22"/>
          <w:szCs w:val="22"/>
        </w:rPr>
        <w:t xml:space="preserve"> -</w:t>
      </w:r>
      <w:r w:rsidRPr="0097756C">
        <w:rPr>
          <w:rFonts w:ascii="Arial" w:hAnsi="Arial" w:cs="Arial"/>
          <w:sz w:val="22"/>
          <w:szCs w:val="22"/>
        </w:rPr>
        <w:t xml:space="preserve"> </w:t>
      </w:r>
      <w:r w:rsidR="00E40255" w:rsidRPr="0097756C">
        <w:rPr>
          <w:rFonts w:ascii="Arial" w:hAnsi="Arial" w:cs="Arial"/>
          <w:sz w:val="22"/>
          <w:szCs w:val="22"/>
        </w:rPr>
        <w:t>tabela wymaganych parametrów technicznych - zawierający</w:t>
      </w:r>
      <w:r w:rsidRPr="0097756C">
        <w:rPr>
          <w:rFonts w:ascii="Arial" w:hAnsi="Arial" w:cs="Arial"/>
          <w:sz w:val="22"/>
          <w:szCs w:val="22"/>
        </w:rPr>
        <w:t xml:space="preserve"> równocześnie </w:t>
      </w:r>
      <w:r w:rsidRPr="0097756C">
        <w:rPr>
          <w:rFonts w:ascii="Arial" w:hAnsi="Arial" w:cs="Arial"/>
          <w:b/>
          <w:sz w:val="22"/>
          <w:szCs w:val="22"/>
        </w:rPr>
        <w:t>Formularz Cenowy,</w:t>
      </w:r>
      <w:r w:rsidRPr="0097756C">
        <w:rPr>
          <w:rFonts w:ascii="Arial" w:hAnsi="Arial" w:cs="Arial"/>
          <w:sz w:val="22"/>
          <w:szCs w:val="22"/>
        </w:rPr>
        <w:t xml:space="preserve"> stanowiący Załącznik nr 2 do SWZ.</w:t>
      </w:r>
    </w:p>
    <w:p w14:paraId="76C92B45" w14:textId="77777777" w:rsidR="00E8350D" w:rsidRPr="0097756C" w:rsidRDefault="00E8350D" w:rsidP="00E8350D">
      <w:pPr>
        <w:pStyle w:val="Akapitzlist"/>
        <w:spacing w:line="276" w:lineRule="auto"/>
        <w:ind w:left="709"/>
        <w:contextualSpacing/>
        <w:jc w:val="both"/>
        <w:rPr>
          <w:rFonts w:ascii="Arial" w:hAnsi="Arial" w:cs="Arial"/>
          <w:sz w:val="22"/>
          <w:szCs w:val="22"/>
        </w:rPr>
      </w:pP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52565D05" w:rsidR="00397C1E" w:rsidRPr="0097756C" w:rsidRDefault="00397C1E" w:rsidP="00182EB4">
      <w:pPr>
        <w:pStyle w:val="Akapitzlist"/>
        <w:numPr>
          <w:ilvl w:val="0"/>
          <w:numId w:val="27"/>
        </w:numPr>
        <w:spacing w:line="276" w:lineRule="auto"/>
        <w:ind w:right="20"/>
        <w:jc w:val="both"/>
        <w:rPr>
          <w:rFonts w:ascii="Arial" w:hAnsi="Arial" w:cs="Arial"/>
          <w:b/>
          <w:sz w:val="22"/>
          <w:szCs w:val="22"/>
        </w:rPr>
      </w:pPr>
      <w:r w:rsidRPr="0097756C">
        <w:rPr>
          <w:rFonts w:ascii="Arial" w:hAnsi="Arial" w:cs="Arial"/>
          <w:sz w:val="22"/>
          <w:szCs w:val="22"/>
        </w:rPr>
        <w:t>oświadczenie w formie Jednolitego Europejskiego Dokumentu Zamówienia (</w:t>
      </w:r>
      <w:r w:rsidR="007C7FBC" w:rsidRPr="0097756C">
        <w:rPr>
          <w:rFonts w:ascii="Arial" w:hAnsi="Arial" w:cs="Arial"/>
          <w:sz w:val="22"/>
          <w:szCs w:val="22"/>
        </w:rPr>
        <w:t>ESPD),</w:t>
      </w:r>
      <w:r w:rsidR="00D0347B" w:rsidRPr="0097756C">
        <w:rPr>
          <w:rFonts w:ascii="Arial" w:hAnsi="Arial" w:cs="Arial"/>
          <w:sz w:val="22"/>
          <w:szCs w:val="22"/>
        </w:rPr>
        <w:t xml:space="preserve"> </w:t>
      </w:r>
      <w:r w:rsidR="00F81C3D"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którym mowa w Rozdziale XII ust. 1 SWZ;</w:t>
      </w:r>
    </w:p>
    <w:p w14:paraId="2A71DFC9" w14:textId="520950AC" w:rsidR="00D0347B" w:rsidRPr="0097756C" w:rsidRDefault="00397C1E" w:rsidP="00182EB4">
      <w:pPr>
        <w:pStyle w:val="Akapitzlist"/>
        <w:numPr>
          <w:ilvl w:val="0"/>
          <w:numId w:val="27"/>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5CF6EAAB" w14:textId="77777777" w:rsidR="0079229F" w:rsidRDefault="0079229F" w:rsidP="00182EB4">
      <w:pPr>
        <w:pStyle w:val="Akapitzlist"/>
        <w:numPr>
          <w:ilvl w:val="0"/>
          <w:numId w:val="27"/>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Przedmiotowe środki dowodowe:</w:t>
      </w:r>
    </w:p>
    <w:p w14:paraId="27F6848C" w14:textId="0DBE52A9" w:rsidR="00CA34EB" w:rsidRPr="0097756C" w:rsidRDefault="0079229F" w:rsidP="0079229F">
      <w:pPr>
        <w:pStyle w:val="Akapitzlist"/>
        <w:tabs>
          <w:tab w:val="num" w:pos="1440"/>
        </w:tabs>
        <w:spacing w:line="276" w:lineRule="auto"/>
        <w:ind w:left="720" w:right="20"/>
        <w:contextualSpacing/>
        <w:jc w:val="both"/>
        <w:rPr>
          <w:rFonts w:ascii="Arial" w:hAnsi="Arial" w:cs="Arial"/>
          <w:sz w:val="22"/>
          <w:szCs w:val="22"/>
        </w:rPr>
      </w:pPr>
      <w:r>
        <w:rPr>
          <w:rFonts w:ascii="Arial" w:hAnsi="Arial" w:cs="Arial"/>
          <w:sz w:val="22"/>
          <w:szCs w:val="22"/>
        </w:rPr>
        <w:t xml:space="preserve">- </w:t>
      </w:r>
      <w:r w:rsidR="00197D5B">
        <w:rPr>
          <w:rFonts w:ascii="Arial" w:hAnsi="Arial" w:cs="Arial"/>
          <w:sz w:val="22"/>
          <w:szCs w:val="22"/>
        </w:rPr>
        <w:t>Deklaracja</w:t>
      </w:r>
      <w:r w:rsidR="00237A1A" w:rsidRPr="0097756C">
        <w:rPr>
          <w:rFonts w:ascii="Arial" w:hAnsi="Arial" w:cs="Arial"/>
          <w:sz w:val="22"/>
          <w:szCs w:val="22"/>
        </w:rPr>
        <w:t xml:space="preserve"> zgodności</w:t>
      </w:r>
      <w:r w:rsidR="001156FA">
        <w:rPr>
          <w:rFonts w:ascii="Arial" w:hAnsi="Arial" w:cs="Arial"/>
          <w:sz w:val="22"/>
          <w:szCs w:val="22"/>
        </w:rPr>
        <w:t xml:space="preserve"> </w:t>
      </w:r>
      <w:r w:rsidR="00197D5B">
        <w:rPr>
          <w:rFonts w:ascii="Arial" w:hAnsi="Arial" w:cs="Arial"/>
          <w:sz w:val="22"/>
          <w:szCs w:val="22"/>
        </w:rPr>
        <w:t>UE.</w:t>
      </w:r>
    </w:p>
    <w:p w14:paraId="1E8DFE84" w14:textId="77777777" w:rsidR="00E8350D" w:rsidRDefault="00E8350D" w:rsidP="00E8350D">
      <w:pPr>
        <w:pStyle w:val="Akapitzlist"/>
        <w:tabs>
          <w:tab w:val="num" w:pos="1440"/>
        </w:tabs>
        <w:spacing w:line="276" w:lineRule="auto"/>
        <w:ind w:left="720" w:right="20"/>
        <w:contextualSpacing/>
        <w:jc w:val="both"/>
        <w:rPr>
          <w:rFonts w:ascii="Arial" w:hAnsi="Arial" w:cs="Arial"/>
          <w:sz w:val="22"/>
          <w:szCs w:val="22"/>
        </w:rPr>
      </w:pPr>
    </w:p>
    <w:p w14:paraId="6DA2ECDF" w14:textId="77777777" w:rsidR="00892603" w:rsidRPr="0097756C" w:rsidRDefault="00397C1E" w:rsidP="00397C1E">
      <w:pPr>
        <w:spacing w:line="276" w:lineRule="auto"/>
        <w:ind w:right="20"/>
        <w:jc w:val="both"/>
        <w:rPr>
          <w:rFonts w:ascii="Arial" w:hAnsi="Arial" w:cs="Arial"/>
          <w:b/>
          <w:sz w:val="22"/>
          <w:szCs w:val="22"/>
          <w:u w:val="single"/>
        </w:rPr>
      </w:pPr>
      <w:r w:rsidRPr="0097756C">
        <w:rPr>
          <w:rFonts w:ascii="Arial" w:hAnsi="Arial" w:cs="Arial"/>
          <w:b/>
          <w:sz w:val="22"/>
          <w:szCs w:val="22"/>
        </w:rPr>
        <w:t xml:space="preserve">5.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29D36578" w14:textId="6738D1EB" w:rsidR="00505480" w:rsidRPr="0097756C"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 xml:space="preserve">a. </w:t>
      </w:r>
      <w:r w:rsidR="00605115">
        <w:rPr>
          <w:rFonts w:ascii="Arial" w:hAnsi="Arial" w:cs="Arial"/>
          <w:sz w:val="22"/>
          <w:szCs w:val="22"/>
        </w:rPr>
        <w:t xml:space="preserve">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4869CF84" w14:textId="77777777" w:rsidR="00E8350D" w:rsidRPr="0097756C" w:rsidRDefault="00E8350D" w:rsidP="005273F3">
      <w:pPr>
        <w:tabs>
          <w:tab w:val="num" w:pos="993"/>
        </w:tabs>
        <w:spacing w:line="276" w:lineRule="auto"/>
        <w:ind w:left="426"/>
        <w:jc w:val="both"/>
        <w:rPr>
          <w:rFonts w:ascii="Arial" w:hAnsi="Arial" w:cs="Arial"/>
          <w:sz w:val="22"/>
          <w:szCs w:val="22"/>
        </w:rPr>
      </w:pP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168AE9D5"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00707F75">
        <w:rPr>
          <w:rFonts w:ascii="Arial" w:hAnsi="Arial" w:cs="Arial"/>
          <w:color w:val="000000"/>
          <w:sz w:val="22"/>
          <w:szCs w:val="22"/>
        </w:rPr>
        <w:t xml:space="preserve">. </w:t>
      </w:r>
      <w:r w:rsidRPr="0097756C">
        <w:rPr>
          <w:rFonts w:ascii="Arial" w:hAnsi="Arial" w:cs="Arial"/>
          <w:color w:val="000000"/>
          <w:sz w:val="22"/>
          <w:szCs w:val="22"/>
        </w:rPr>
        <w:t xml:space="preserve">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4022158A"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cy wspólnie ubiegający się </w:t>
      </w:r>
      <w:r w:rsidR="00825942" w:rsidRPr="0097756C">
        <w:rPr>
          <w:rFonts w:ascii="Arial" w:hAnsi="Arial" w:cs="Arial"/>
          <w:color w:val="000000"/>
          <w:sz w:val="22"/>
          <w:szCs w:val="22"/>
        </w:rPr>
        <w:t xml:space="preserve">            </w:t>
      </w:r>
      <w:r w:rsidRPr="0097756C">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6B3A34">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6B3A34">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6B3A34">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28"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6B3A34">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6B3A34">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3648480E" w:rsidR="006917DA" w:rsidRPr="0097756C" w:rsidRDefault="006917DA" w:rsidP="006B3A34">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6B3A34">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29"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30" w:history="1">
        <w:r w:rsidRPr="0097756C">
          <w:rPr>
            <w:rFonts w:ascii="Arial" w:hAnsi="Arial" w:cs="Arial"/>
            <w:color w:val="1155CC"/>
            <w:sz w:val="22"/>
            <w:szCs w:val="22"/>
            <w:u w:val="single"/>
          </w:rPr>
          <w:t>https://platformazakupowa.pl/strona/45-instrukcje</w:t>
        </w:r>
      </w:hyperlink>
    </w:p>
    <w:p w14:paraId="016551F9" w14:textId="5779358D"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370C0273"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jednoznaczne 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00D5698A"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6B3A34">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40630954" w:rsidR="00865B7A" w:rsidRPr="0097756C" w:rsidRDefault="00865B7A" w:rsidP="00182EB4">
      <w:pPr>
        <w:pStyle w:val="Akapitzlist"/>
        <w:numPr>
          <w:ilvl w:val="3"/>
          <w:numId w:val="26"/>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w:t>
      </w:r>
      <w:r w:rsidRPr="0093001F">
        <w:rPr>
          <w:rFonts w:ascii="Arial" w:hAnsi="Arial" w:cs="Arial"/>
          <w:sz w:val="22"/>
          <w:szCs w:val="22"/>
        </w:rPr>
        <w:t xml:space="preserve">poprzez </w:t>
      </w:r>
      <w:hyperlink r:id="rId31" w:history="1">
        <w:r w:rsidRPr="0093001F">
          <w:rPr>
            <w:rStyle w:val="Hipercze"/>
            <w:rFonts w:ascii="Arial" w:hAnsi="Arial" w:cs="Arial"/>
            <w:color w:val="auto"/>
            <w:sz w:val="22"/>
            <w:szCs w:val="22"/>
          </w:rPr>
          <w:t>www.platformazakupowa.pl</w:t>
        </w:r>
      </w:hyperlink>
      <w:r w:rsidRPr="0093001F">
        <w:rPr>
          <w:rFonts w:ascii="Arial" w:hAnsi="Arial" w:cs="Arial"/>
          <w:sz w:val="22"/>
          <w:szCs w:val="22"/>
        </w:rPr>
        <w:t xml:space="preserve"> pod adresem </w:t>
      </w:r>
      <w:r w:rsidR="0093001F" w:rsidRPr="00CF1BF5">
        <w:rPr>
          <w:rStyle w:val="Hipercze"/>
          <w:rFonts w:ascii="Arial" w:hAnsi="Arial" w:cs="Arial"/>
          <w:color w:val="auto"/>
          <w:sz w:val="22"/>
          <w:szCs w:val="22"/>
        </w:rPr>
        <w:t>www.platformaza</w:t>
      </w:r>
      <w:r w:rsidR="00CF1BF5">
        <w:rPr>
          <w:rStyle w:val="Hipercze"/>
          <w:rFonts w:ascii="Arial" w:hAnsi="Arial" w:cs="Arial"/>
          <w:color w:val="auto"/>
          <w:sz w:val="22"/>
          <w:szCs w:val="22"/>
        </w:rPr>
        <w:t>kupowa.pl/pn/wco do dnia 18.09.2024</w:t>
      </w:r>
      <w:r w:rsidR="00BF0181" w:rsidRPr="0093001F">
        <w:rPr>
          <w:rStyle w:val="Hipercze"/>
          <w:rFonts w:ascii="Arial" w:hAnsi="Arial" w:cs="Arial"/>
          <w:color w:val="auto"/>
          <w:sz w:val="22"/>
          <w:szCs w:val="22"/>
        </w:rPr>
        <w:t xml:space="preserve"> </w:t>
      </w:r>
      <w:r w:rsidRPr="0093001F">
        <w:rPr>
          <w:rFonts w:ascii="Arial" w:hAnsi="Arial" w:cs="Arial"/>
          <w:sz w:val="22"/>
          <w:szCs w:val="22"/>
        </w:rPr>
        <w:t xml:space="preserve">do </w:t>
      </w:r>
      <w:r w:rsidR="00650EF6" w:rsidRPr="0093001F">
        <w:rPr>
          <w:rFonts w:ascii="Arial" w:hAnsi="Arial" w:cs="Arial"/>
          <w:sz w:val="22"/>
          <w:szCs w:val="22"/>
        </w:rPr>
        <w:t>godz. 09.00</w:t>
      </w:r>
    </w:p>
    <w:p w14:paraId="1D0192DD" w14:textId="77777777" w:rsidR="00865B7A" w:rsidRPr="0097756C" w:rsidRDefault="00865B7A" w:rsidP="00182EB4">
      <w:pPr>
        <w:pStyle w:val="Akapitzlist"/>
        <w:numPr>
          <w:ilvl w:val="3"/>
          <w:numId w:val="26"/>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182EB4">
      <w:pPr>
        <w:pStyle w:val="Akapitzlist"/>
        <w:numPr>
          <w:ilvl w:val="3"/>
          <w:numId w:val="26"/>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182EB4">
      <w:pPr>
        <w:pStyle w:val="Akapitzlist"/>
        <w:numPr>
          <w:ilvl w:val="3"/>
          <w:numId w:val="26"/>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182EB4">
      <w:pPr>
        <w:pStyle w:val="Akapitzlist"/>
        <w:numPr>
          <w:ilvl w:val="3"/>
          <w:numId w:val="26"/>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182EB4">
      <w:pPr>
        <w:pStyle w:val="Akapitzlist"/>
        <w:numPr>
          <w:ilvl w:val="3"/>
          <w:numId w:val="26"/>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4"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1C7634B3" w:rsidR="00B152E7" w:rsidRPr="0093001F" w:rsidRDefault="00865B7A" w:rsidP="00182EB4">
      <w:pPr>
        <w:pStyle w:val="Akapitzlist"/>
        <w:numPr>
          <w:ilvl w:val="3"/>
          <w:numId w:val="26"/>
        </w:numPr>
        <w:spacing w:line="276" w:lineRule="auto"/>
        <w:ind w:left="426" w:hanging="568"/>
        <w:jc w:val="both"/>
        <w:rPr>
          <w:rFonts w:ascii="Arial" w:hAnsi="Arial" w:cs="Arial"/>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3001F">
        <w:rPr>
          <w:rFonts w:ascii="Arial" w:hAnsi="Arial" w:cs="Arial"/>
          <w:sz w:val="22"/>
          <w:szCs w:val="22"/>
        </w:rPr>
        <w:t>w dniu</w:t>
      </w:r>
      <w:r w:rsidRPr="0093001F">
        <w:rPr>
          <w:rFonts w:ascii="Arial" w:hAnsi="Arial" w:cs="Arial"/>
          <w:caps/>
          <w:sz w:val="22"/>
          <w:szCs w:val="22"/>
        </w:rPr>
        <w:t xml:space="preserve"> </w:t>
      </w:r>
      <w:r w:rsidR="00CF1BF5">
        <w:rPr>
          <w:rFonts w:ascii="Arial" w:hAnsi="Arial" w:cs="Arial"/>
          <w:caps/>
          <w:sz w:val="22"/>
          <w:szCs w:val="22"/>
        </w:rPr>
        <w:t>18.09.2024</w:t>
      </w:r>
      <w:r w:rsidR="00BC51B9" w:rsidRPr="0093001F">
        <w:rPr>
          <w:rFonts w:ascii="Arial" w:hAnsi="Arial" w:cs="Arial"/>
          <w:sz w:val="22"/>
          <w:szCs w:val="22"/>
        </w:rPr>
        <w:t xml:space="preserve"> </w:t>
      </w:r>
      <w:r w:rsidRPr="0093001F">
        <w:rPr>
          <w:rFonts w:ascii="Arial" w:hAnsi="Arial" w:cs="Arial"/>
          <w:sz w:val="22"/>
          <w:szCs w:val="22"/>
        </w:rPr>
        <w:t>o godz</w:t>
      </w:r>
      <w:r w:rsidR="007C7FBC" w:rsidRPr="0093001F">
        <w:rPr>
          <w:rFonts w:ascii="Arial" w:hAnsi="Arial" w:cs="Arial"/>
          <w:sz w:val="22"/>
          <w:szCs w:val="22"/>
        </w:rPr>
        <w:t>.</w:t>
      </w:r>
      <w:r w:rsidRPr="0093001F">
        <w:rPr>
          <w:rFonts w:ascii="Arial" w:hAnsi="Arial" w:cs="Arial"/>
          <w:sz w:val="22"/>
          <w:szCs w:val="22"/>
        </w:rPr>
        <w:t xml:space="preserve"> </w:t>
      </w:r>
      <w:r w:rsidR="00650EF6" w:rsidRPr="0093001F">
        <w:rPr>
          <w:rFonts w:ascii="Arial" w:hAnsi="Arial" w:cs="Arial"/>
          <w:caps/>
          <w:sz w:val="22"/>
          <w:szCs w:val="22"/>
        </w:rPr>
        <w:t>1</w:t>
      </w:r>
      <w:r w:rsidR="00D0347B" w:rsidRPr="0093001F">
        <w:rPr>
          <w:rFonts w:ascii="Arial" w:hAnsi="Arial" w:cs="Arial"/>
          <w:caps/>
          <w:sz w:val="22"/>
          <w:szCs w:val="22"/>
        </w:rPr>
        <w:t>0</w:t>
      </w:r>
      <w:r w:rsidR="00650EF6" w:rsidRPr="0093001F">
        <w:rPr>
          <w:rFonts w:ascii="Arial" w:hAnsi="Arial" w:cs="Arial"/>
          <w:caps/>
          <w:sz w:val="22"/>
          <w:szCs w:val="22"/>
        </w:rPr>
        <w:t>.00</w:t>
      </w:r>
    </w:p>
    <w:p w14:paraId="341DB344" w14:textId="77777777" w:rsidR="00B152E7" w:rsidRPr="0097756C" w:rsidRDefault="00865B7A" w:rsidP="00182EB4">
      <w:pPr>
        <w:pStyle w:val="Akapitzlist"/>
        <w:numPr>
          <w:ilvl w:val="3"/>
          <w:numId w:val="26"/>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182EB4">
      <w:pPr>
        <w:pStyle w:val="Akapitzlist"/>
        <w:numPr>
          <w:ilvl w:val="3"/>
          <w:numId w:val="26"/>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7DCA9288" w:rsidR="002F3373" w:rsidRPr="0093001F"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w:t>
      </w:r>
      <w:r w:rsidR="00605115">
        <w:rPr>
          <w:rFonts w:ascii="Arial" w:hAnsi="Arial" w:cs="Arial"/>
          <w:sz w:val="22"/>
          <w:szCs w:val="22"/>
        </w:rPr>
        <w:t xml:space="preserve">w </w:t>
      </w:r>
      <w:r w:rsidRPr="0097756C">
        <w:rPr>
          <w:rFonts w:ascii="Arial" w:hAnsi="Arial" w:cs="Arial"/>
          <w:sz w:val="22"/>
          <w:szCs w:val="22"/>
        </w:rPr>
        <w:t xml:space="preserve"> Formularzu Ofertowym, stanowiącym </w:t>
      </w:r>
      <w:r w:rsidRPr="0093001F">
        <w:rPr>
          <w:rFonts w:ascii="Arial" w:hAnsi="Arial" w:cs="Arial"/>
          <w:sz w:val="22"/>
          <w:szCs w:val="22"/>
        </w:rPr>
        <w:t>Załącznik nr 1 do SWZ</w:t>
      </w:r>
      <w:r w:rsidR="00286B97" w:rsidRPr="0093001F">
        <w:rPr>
          <w:rFonts w:ascii="Arial" w:hAnsi="Arial" w:cs="Arial"/>
          <w:sz w:val="22"/>
          <w:szCs w:val="22"/>
        </w:rPr>
        <w:t xml:space="preserve">, obliczoną na podstawie oferowanych </w:t>
      </w:r>
      <w:r w:rsidR="00605115" w:rsidRPr="0093001F">
        <w:rPr>
          <w:rFonts w:ascii="Arial" w:hAnsi="Arial" w:cs="Arial"/>
          <w:sz w:val="22"/>
          <w:szCs w:val="22"/>
        </w:rPr>
        <w:t>produktów.</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375CAE5D"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707F75">
        <w:rPr>
          <w:rFonts w:ascii="Arial" w:hAnsi="Arial" w:cs="Arial"/>
          <w:sz w:val="22"/>
          <w:szCs w:val="22"/>
        </w:rPr>
        <w:t>powstania</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59C17772" w14:textId="77777777" w:rsidR="00870A6A" w:rsidRPr="0097756C" w:rsidRDefault="00870A6A" w:rsidP="005273F3">
      <w:pPr>
        <w:spacing w:line="276" w:lineRule="auto"/>
        <w:rPr>
          <w:rFonts w:ascii="Arial" w:hAnsi="Arial" w:cs="Arial"/>
          <w:sz w:val="22"/>
          <w:szCs w:val="22"/>
        </w:rPr>
      </w:pPr>
    </w:p>
    <w:p w14:paraId="171791F2" w14:textId="75D1ED21" w:rsidR="005273F3" w:rsidRPr="002962C4" w:rsidRDefault="005273F3"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Cena (C) </w:t>
      </w:r>
      <w:r w:rsidR="002962C4" w:rsidRPr="002962C4">
        <w:rPr>
          <w:rFonts w:ascii="Arial" w:hAnsi="Arial" w:cs="Arial"/>
          <w:b/>
          <w:sz w:val="22"/>
          <w:szCs w:val="22"/>
        </w:rPr>
        <w:t xml:space="preserve">          </w:t>
      </w:r>
      <w:r w:rsidRPr="002962C4">
        <w:rPr>
          <w:rFonts w:ascii="Arial" w:hAnsi="Arial" w:cs="Arial"/>
          <w:b/>
          <w:sz w:val="22"/>
          <w:szCs w:val="22"/>
        </w:rPr>
        <w:t xml:space="preserve">- waga 60%, </w:t>
      </w:r>
    </w:p>
    <w:p w14:paraId="6B011247" w14:textId="478020CE" w:rsidR="0029728D" w:rsidRPr="002962C4" w:rsidRDefault="0029728D"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Jakość </w:t>
      </w:r>
      <w:r w:rsidR="002962C4" w:rsidRPr="002962C4">
        <w:rPr>
          <w:rFonts w:ascii="Arial" w:hAnsi="Arial" w:cs="Arial"/>
          <w:b/>
          <w:sz w:val="22"/>
          <w:szCs w:val="22"/>
        </w:rPr>
        <w:t xml:space="preserve">(J)        </w:t>
      </w:r>
      <w:r w:rsidR="009225F9">
        <w:rPr>
          <w:rFonts w:ascii="Arial" w:hAnsi="Arial" w:cs="Arial"/>
          <w:b/>
          <w:sz w:val="22"/>
          <w:szCs w:val="22"/>
        </w:rPr>
        <w:t>- waga 4</w:t>
      </w:r>
      <w:r w:rsidRPr="002962C4">
        <w:rPr>
          <w:rFonts w:ascii="Arial" w:hAnsi="Arial" w:cs="Arial"/>
          <w:b/>
          <w:sz w:val="22"/>
          <w:szCs w:val="22"/>
        </w:rPr>
        <w:t>0%</w:t>
      </w:r>
    </w:p>
    <w:p w14:paraId="4CDA0FF6" w14:textId="64A3331F" w:rsidR="002962C4" w:rsidRPr="002962C4" w:rsidRDefault="002962C4" w:rsidP="002962C4">
      <w:pPr>
        <w:pStyle w:val="Akapitzlist"/>
        <w:spacing w:line="276" w:lineRule="auto"/>
        <w:ind w:left="567"/>
        <w:rPr>
          <w:rFonts w:ascii="Arial" w:hAnsi="Arial" w:cs="Arial"/>
          <w:b/>
          <w:sz w:val="22"/>
          <w:szCs w:val="22"/>
        </w:rPr>
      </w:pPr>
      <w:r>
        <w:rPr>
          <w:rFonts w:ascii="Arial" w:hAnsi="Arial" w:cs="Arial"/>
          <w:b/>
          <w:sz w:val="22"/>
          <w:szCs w:val="22"/>
        </w:rPr>
        <w:t>__________________________________</w:t>
      </w:r>
    </w:p>
    <w:p w14:paraId="507FC30F" w14:textId="147EBEC4" w:rsidR="00ED2016" w:rsidRDefault="005273F3" w:rsidP="00F14D11">
      <w:pPr>
        <w:spacing w:line="276" w:lineRule="auto"/>
        <w:ind w:left="284" w:hanging="284"/>
        <w:jc w:val="both"/>
        <w:rPr>
          <w:rFonts w:ascii="Arial" w:hAnsi="Arial" w:cs="Arial"/>
          <w:b/>
          <w:sz w:val="22"/>
          <w:szCs w:val="22"/>
        </w:rPr>
      </w:pPr>
      <w:r w:rsidRPr="0097756C">
        <w:rPr>
          <w:rFonts w:ascii="Arial" w:hAnsi="Arial" w:cs="Arial"/>
          <w:b/>
          <w:sz w:val="22"/>
          <w:szCs w:val="22"/>
        </w:rPr>
        <w:t xml:space="preserve">         </w:t>
      </w:r>
      <w:r w:rsidR="002962C4">
        <w:rPr>
          <w:rFonts w:ascii="Arial" w:hAnsi="Arial" w:cs="Arial"/>
          <w:b/>
          <w:sz w:val="22"/>
          <w:szCs w:val="22"/>
        </w:rPr>
        <w:t>Razem                                            100%</w:t>
      </w:r>
    </w:p>
    <w:p w14:paraId="27F80DF0" w14:textId="77777777" w:rsidR="002962C4" w:rsidRPr="0097756C" w:rsidRDefault="002962C4" w:rsidP="007F357A">
      <w:pPr>
        <w:spacing w:line="276" w:lineRule="auto"/>
        <w:jc w:val="both"/>
        <w:rPr>
          <w:rFonts w:ascii="Arial" w:hAnsi="Arial" w:cs="Arial"/>
          <w:b/>
          <w:sz w:val="22"/>
          <w:szCs w:val="22"/>
        </w:rPr>
      </w:pPr>
    </w:p>
    <w:p w14:paraId="429CC856" w14:textId="51B8F702" w:rsidR="005273F3" w:rsidRPr="0097756C" w:rsidRDefault="002962C4" w:rsidP="00ED2016">
      <w:pPr>
        <w:spacing w:line="276" w:lineRule="auto"/>
        <w:jc w:val="both"/>
        <w:rPr>
          <w:rFonts w:ascii="Arial" w:hAnsi="Arial" w:cs="Arial"/>
          <w:sz w:val="22"/>
          <w:szCs w:val="22"/>
        </w:rPr>
      </w:pPr>
      <w:r>
        <w:rPr>
          <w:rFonts w:ascii="Arial" w:hAnsi="Arial" w:cs="Arial"/>
          <w:sz w:val="22"/>
          <w:szCs w:val="22"/>
        </w:rPr>
        <w:t xml:space="preserve">    </w:t>
      </w:r>
      <w:r w:rsidR="005273F3" w:rsidRPr="0097756C">
        <w:rPr>
          <w:rFonts w:ascii="Arial" w:hAnsi="Arial" w:cs="Arial"/>
          <w:sz w:val="22"/>
          <w:szCs w:val="22"/>
        </w:rPr>
        <w:t>Zasady oceny ofert – kryterium cena – waga 60 %</w:t>
      </w:r>
    </w:p>
    <w:p w14:paraId="13BE5EF1" w14:textId="77777777" w:rsidR="005273F3" w:rsidRPr="0097756C"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094CF2E9" w14:textId="77777777" w:rsidR="005273F3" w:rsidRPr="0097756C" w:rsidRDefault="005273F3" w:rsidP="005273F3">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80F8053" w14:textId="77777777" w:rsidR="005273F3" w:rsidRPr="0097756C"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35BAEC62" w14:textId="77777777" w:rsidR="005273F3" w:rsidRPr="0097756C"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723B89CD" w14:textId="77777777" w:rsidR="002962C4" w:rsidRPr="0097756C" w:rsidRDefault="002962C4" w:rsidP="007F357A">
      <w:pPr>
        <w:spacing w:line="276" w:lineRule="auto"/>
        <w:jc w:val="both"/>
        <w:rPr>
          <w:rFonts w:ascii="Arial" w:hAnsi="Arial" w:cs="Arial"/>
          <w:i/>
          <w:sz w:val="22"/>
          <w:szCs w:val="22"/>
          <w:vertAlign w:val="subscript"/>
        </w:rPr>
      </w:pPr>
    </w:p>
    <w:p w14:paraId="36FAE5E2" w14:textId="05741792" w:rsidR="0029728D" w:rsidRDefault="002962C4" w:rsidP="0029728D">
      <w:pPr>
        <w:pStyle w:val="Tekstpodstawowy"/>
        <w:rPr>
          <w:rFonts w:cs="Arial"/>
          <w:b w:val="0"/>
          <w:szCs w:val="22"/>
        </w:rPr>
      </w:pPr>
      <w:r>
        <w:rPr>
          <w:rFonts w:cs="Arial"/>
          <w:b w:val="0"/>
          <w:szCs w:val="22"/>
        </w:rPr>
        <w:t xml:space="preserve">    </w:t>
      </w:r>
      <w:r w:rsidR="0029728D">
        <w:rPr>
          <w:rFonts w:cs="Arial"/>
          <w:b w:val="0"/>
          <w:szCs w:val="22"/>
        </w:rPr>
        <w:t>Zasady oceny ofert – kryterium jakość – waga 30%</w:t>
      </w:r>
    </w:p>
    <w:p w14:paraId="5251DB4E" w14:textId="77777777" w:rsidR="0029728D" w:rsidRDefault="0029728D" w:rsidP="0029728D">
      <w:pPr>
        <w:pStyle w:val="Tekstpodstawowy"/>
        <w:rPr>
          <w:rFonts w:cs="Arial"/>
          <w:b w:val="0"/>
          <w:szCs w:val="22"/>
        </w:rPr>
      </w:pPr>
    </w:p>
    <w:p w14:paraId="29570EC3" w14:textId="77777777" w:rsidR="0029728D" w:rsidRPr="00277F26" w:rsidRDefault="0029728D" w:rsidP="0029728D">
      <w:pPr>
        <w:spacing w:line="276" w:lineRule="auto"/>
        <w:ind w:firstLine="284"/>
        <w:jc w:val="both"/>
        <w:rPr>
          <w:rFonts w:ascii="Arial" w:hAnsi="Arial" w:cs="Arial"/>
          <w:b/>
          <w:sz w:val="22"/>
          <w:szCs w:val="22"/>
        </w:rPr>
      </w:pPr>
      <w:r w:rsidRPr="00277F26">
        <w:rPr>
          <w:rFonts w:ascii="Arial" w:hAnsi="Arial" w:cs="Arial"/>
          <w:b/>
          <w:sz w:val="22"/>
          <w:szCs w:val="22"/>
        </w:rPr>
        <w:t xml:space="preserve">                          ilość punktów w badanej ofercie</w:t>
      </w:r>
    </w:p>
    <w:p w14:paraId="0BDE1700" w14:textId="77777777" w:rsidR="0029728D" w:rsidRPr="00277F26" w:rsidRDefault="0029728D" w:rsidP="0029728D">
      <w:pPr>
        <w:spacing w:line="276" w:lineRule="auto"/>
        <w:ind w:left="1080" w:firstLine="284"/>
        <w:jc w:val="both"/>
        <w:rPr>
          <w:rFonts w:ascii="Arial" w:hAnsi="Arial" w:cs="Arial"/>
          <w:b/>
          <w:sz w:val="22"/>
          <w:szCs w:val="22"/>
        </w:rPr>
      </w:pPr>
      <w:r w:rsidRPr="00277F26">
        <w:rPr>
          <w:rFonts w:ascii="Arial" w:hAnsi="Arial" w:cs="Arial"/>
          <w:b/>
          <w:sz w:val="22"/>
          <w:szCs w:val="22"/>
        </w:rPr>
        <w:t>J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2250B67" w14:textId="77777777" w:rsidR="0029728D" w:rsidRPr="00277F26" w:rsidRDefault="0029728D" w:rsidP="0029728D">
      <w:pPr>
        <w:spacing w:line="276" w:lineRule="auto"/>
        <w:ind w:left="1080" w:firstLine="284"/>
        <w:jc w:val="both"/>
        <w:rPr>
          <w:rFonts w:ascii="Arial" w:hAnsi="Arial" w:cs="Arial"/>
          <w:b/>
          <w:sz w:val="22"/>
          <w:szCs w:val="22"/>
        </w:rPr>
      </w:pPr>
      <w:r w:rsidRPr="00277F26">
        <w:rPr>
          <w:rFonts w:ascii="Arial" w:hAnsi="Arial" w:cs="Arial"/>
          <w:sz w:val="22"/>
          <w:szCs w:val="22"/>
        </w:rPr>
        <w:tab/>
        <w:t xml:space="preserve"> </w:t>
      </w:r>
      <w:r w:rsidRPr="00277F26">
        <w:rPr>
          <w:rFonts w:ascii="Arial" w:hAnsi="Arial" w:cs="Arial"/>
          <w:b/>
          <w:sz w:val="22"/>
          <w:szCs w:val="22"/>
        </w:rPr>
        <w:t>maksymalna ilość punktów wg SWZ</w:t>
      </w:r>
    </w:p>
    <w:p w14:paraId="4233554B" w14:textId="77777777" w:rsidR="0029728D" w:rsidRPr="00277F26" w:rsidRDefault="0029728D" w:rsidP="0029728D">
      <w:pPr>
        <w:spacing w:line="276" w:lineRule="auto"/>
        <w:ind w:left="1080" w:firstLine="284"/>
        <w:jc w:val="both"/>
        <w:rPr>
          <w:rFonts w:ascii="Arial" w:hAnsi="Arial" w:cs="Arial"/>
          <w:b/>
          <w:sz w:val="22"/>
          <w:szCs w:val="22"/>
        </w:rPr>
      </w:pPr>
    </w:p>
    <w:p w14:paraId="465C0725" w14:textId="5972C655" w:rsidR="0029728D" w:rsidRPr="00277F26" w:rsidRDefault="0029728D" w:rsidP="0029728D">
      <w:pPr>
        <w:pBdr>
          <w:bottom w:val="single" w:sz="6" w:space="1" w:color="auto"/>
        </w:pBdr>
        <w:spacing w:line="276" w:lineRule="auto"/>
        <w:ind w:left="284"/>
        <w:jc w:val="both"/>
        <w:rPr>
          <w:rFonts w:ascii="Arial" w:hAnsi="Arial" w:cs="Arial"/>
          <w:sz w:val="22"/>
          <w:szCs w:val="22"/>
        </w:rPr>
      </w:pPr>
      <w:r w:rsidRPr="00277F26">
        <w:rPr>
          <w:rFonts w:ascii="Arial" w:hAnsi="Arial" w:cs="Arial"/>
          <w:sz w:val="22"/>
          <w:szCs w:val="22"/>
        </w:rPr>
        <w:t xml:space="preserve">Szczegółowe zasady przyznawania punktów w kryterium jakość, określone są w </w:t>
      </w:r>
      <w:r w:rsidRPr="00277F26">
        <w:rPr>
          <w:rFonts w:ascii="Arial" w:hAnsi="Arial" w:cs="Arial"/>
          <w:b/>
          <w:sz w:val="22"/>
          <w:szCs w:val="22"/>
        </w:rPr>
        <w:t xml:space="preserve">załączniku </w:t>
      </w:r>
      <w:r w:rsidR="002962C4">
        <w:rPr>
          <w:rFonts w:ascii="Arial" w:hAnsi="Arial" w:cs="Arial"/>
          <w:b/>
          <w:sz w:val="22"/>
          <w:szCs w:val="22"/>
        </w:rPr>
        <w:t>4</w:t>
      </w:r>
      <w:r w:rsidR="00707F75">
        <w:rPr>
          <w:rFonts w:ascii="Arial" w:hAnsi="Arial" w:cs="Arial"/>
          <w:b/>
          <w:sz w:val="22"/>
          <w:szCs w:val="22"/>
        </w:rPr>
        <w:t xml:space="preserve"> </w:t>
      </w:r>
      <w:r w:rsidRPr="00277F26">
        <w:rPr>
          <w:rFonts w:ascii="Arial" w:hAnsi="Arial" w:cs="Arial"/>
          <w:b/>
          <w:sz w:val="22"/>
          <w:szCs w:val="22"/>
        </w:rPr>
        <w:t>nr 2 Formularz cenowy</w:t>
      </w:r>
      <w:r w:rsidRPr="00277F26">
        <w:rPr>
          <w:rFonts w:ascii="Arial" w:hAnsi="Arial" w:cs="Arial"/>
          <w:sz w:val="22"/>
          <w:szCs w:val="22"/>
        </w:rPr>
        <w:t xml:space="preserve"> </w:t>
      </w:r>
      <w:r w:rsidR="002962C4">
        <w:rPr>
          <w:rFonts w:ascii="Arial" w:hAnsi="Arial" w:cs="Arial"/>
          <w:sz w:val="22"/>
          <w:szCs w:val="22"/>
        </w:rPr>
        <w:t xml:space="preserve">stanowiący jednocześnie OPZ-opis przedmiotu zamówień </w:t>
      </w:r>
      <w:r w:rsidRPr="00277F26">
        <w:rPr>
          <w:rFonts w:ascii="Arial" w:hAnsi="Arial" w:cs="Arial"/>
          <w:sz w:val="22"/>
          <w:szCs w:val="22"/>
        </w:rPr>
        <w:t xml:space="preserve">przy opisie </w:t>
      </w:r>
      <w:r w:rsidR="00707F75">
        <w:rPr>
          <w:rFonts w:ascii="Arial" w:hAnsi="Arial" w:cs="Arial"/>
          <w:sz w:val="22"/>
          <w:szCs w:val="22"/>
        </w:rPr>
        <w:t>przedmiotu zamó</w:t>
      </w:r>
      <w:r w:rsidR="002962C4">
        <w:rPr>
          <w:rFonts w:ascii="Arial" w:hAnsi="Arial" w:cs="Arial"/>
          <w:sz w:val="22"/>
          <w:szCs w:val="22"/>
        </w:rPr>
        <w:t>wienia</w:t>
      </w:r>
    </w:p>
    <w:p w14:paraId="0AED40F7" w14:textId="77777777" w:rsidR="0029728D" w:rsidRDefault="0029728D" w:rsidP="005273F3">
      <w:pPr>
        <w:pStyle w:val="Tekstpodstawowy"/>
        <w:rPr>
          <w:rFonts w:cs="Arial"/>
          <w:b w:val="0"/>
          <w:szCs w:val="22"/>
        </w:rPr>
      </w:pPr>
    </w:p>
    <w:p w14:paraId="1ECF6AA2" w14:textId="00F3560D" w:rsidR="005273F3" w:rsidRPr="00942E42" w:rsidRDefault="005273F3" w:rsidP="00942E42">
      <w:pPr>
        <w:pStyle w:val="Tekstpodstawowy"/>
        <w:rPr>
          <w:rFonts w:cs="Arial"/>
          <w:b w:val="0"/>
          <w:iCs/>
          <w:szCs w:val="22"/>
        </w:rPr>
      </w:pPr>
      <w:r w:rsidRPr="0097756C">
        <w:rPr>
          <w:rFonts w:cs="Arial"/>
          <w:b w:val="0"/>
          <w:szCs w:val="22"/>
        </w:rPr>
        <w:t>Zasady oceny ofert – kryterium</w:t>
      </w:r>
      <w:r w:rsidRPr="0097756C">
        <w:rPr>
          <w:rFonts w:cs="Arial"/>
          <w:szCs w:val="22"/>
        </w:rPr>
        <w:t xml:space="preserve"> </w:t>
      </w:r>
      <w:r w:rsidRPr="0097756C">
        <w:rPr>
          <w:rFonts w:cs="Arial"/>
          <w:b w:val="0"/>
          <w:szCs w:val="22"/>
        </w:rPr>
        <w:t xml:space="preserve">gwarancja – waga </w:t>
      </w:r>
      <w:r w:rsidR="0029728D">
        <w:rPr>
          <w:rFonts w:cs="Arial"/>
          <w:b w:val="0"/>
          <w:szCs w:val="22"/>
        </w:rPr>
        <w:t>1</w:t>
      </w:r>
      <w:r w:rsidRPr="0097756C">
        <w:rPr>
          <w:rFonts w:cs="Arial"/>
          <w:b w:val="0"/>
          <w:szCs w:val="22"/>
        </w:rPr>
        <w:t>0%</w:t>
      </w:r>
    </w:p>
    <w:p w14:paraId="2146BDB2" w14:textId="77777777" w:rsidR="00ED2531" w:rsidRPr="0097756C" w:rsidRDefault="00ED2531" w:rsidP="00707F75">
      <w:pPr>
        <w:spacing w:line="276" w:lineRule="auto"/>
        <w:jc w:val="both"/>
        <w:rPr>
          <w:rFonts w:ascii="Arial" w:hAnsi="Arial" w:cs="Arial"/>
          <w:sz w:val="22"/>
          <w:szCs w:val="22"/>
        </w:rPr>
      </w:pPr>
    </w:p>
    <w:p w14:paraId="35CECA9A" w14:textId="5F645760"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podana przez Wykonawcę w Formularzu Ofertowym, stanowiącym </w:t>
      </w:r>
      <w:r w:rsidR="002F3373" w:rsidRPr="0097756C">
        <w:rPr>
          <w:rFonts w:ascii="Arial" w:hAnsi="Arial" w:cs="Arial"/>
          <w:b/>
          <w:sz w:val="22"/>
          <w:szCs w:val="22"/>
        </w:rPr>
        <w:t>Załącznik nr 1 do SWZ</w:t>
      </w:r>
      <w:r w:rsidR="00ED2531" w:rsidRPr="0097756C">
        <w:rPr>
          <w:rFonts w:ascii="Arial" w:hAnsi="Arial" w:cs="Arial"/>
          <w:sz w:val="22"/>
          <w:szCs w:val="22"/>
        </w:rPr>
        <w:t>.</w:t>
      </w:r>
    </w:p>
    <w:p w14:paraId="090C57E8"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 xml:space="preserve">liczona </w:t>
      </w:r>
      <w:r w:rsidR="00811E09" w:rsidRPr="0097756C">
        <w:rPr>
          <w:rFonts w:ascii="Arial" w:hAnsi="Arial" w:cs="Arial"/>
          <w:sz w:val="22"/>
          <w:szCs w:val="22"/>
        </w:rPr>
        <w:t xml:space="preserve">            </w:t>
      </w:r>
      <w:r w:rsidR="00FB6E01" w:rsidRPr="0097756C">
        <w:rPr>
          <w:rFonts w:ascii="Arial" w:hAnsi="Arial" w:cs="Arial"/>
          <w:sz w:val="22"/>
          <w:szCs w:val="22"/>
        </w:rPr>
        <w:t>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XXIV.</w:t>
      </w:r>
      <w:r w:rsidRPr="0097756C">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r w:rsidRPr="0097756C">
        <w:rPr>
          <w:rFonts w:ascii="Arial" w:hAnsi="Arial" w:cs="Arial"/>
          <w:sz w:val="22"/>
          <w:szCs w:val="22"/>
        </w:rPr>
        <w:t xml:space="preserve">Pzp.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4A479C70"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ankiety dla podmiotu przetwarzającego przy zawarciu umowy 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r w:rsidRPr="0097756C">
        <w:rPr>
          <w:rFonts w:ascii="Arial" w:hAnsi="Arial" w:cs="Arial"/>
          <w:sz w:val="22"/>
          <w:szCs w:val="22"/>
        </w:rPr>
        <w:t>Pzp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Odwołanie przysługuje na:</w:t>
      </w:r>
    </w:p>
    <w:p w14:paraId="3D82DE17" w14:textId="4D3463FF"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5C52E2">
        <w:rPr>
          <w:rFonts w:ascii="Arial" w:hAnsi="Arial" w:cs="Arial"/>
          <w:sz w:val="22"/>
          <w:szCs w:val="22"/>
        </w:rPr>
        <w:t>postępowaniu</w:t>
      </w:r>
      <w:r w:rsidR="00277C4C" w:rsidRPr="0097756C">
        <w:rPr>
          <w:rFonts w:ascii="Arial" w:hAnsi="Arial" w:cs="Arial"/>
          <w:sz w:val="22"/>
          <w:szCs w:val="22"/>
        </w:rPr>
        <w:t xml:space="preserve"> </w:t>
      </w:r>
      <w:r w:rsidR="00FB6E01" w:rsidRPr="0097756C">
        <w:rPr>
          <w:rFonts w:ascii="Arial" w:hAnsi="Arial" w:cs="Arial"/>
          <w:sz w:val="22"/>
          <w:szCs w:val="22"/>
        </w:rPr>
        <w:t>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3B80AB42"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odwołania 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6E67539E"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2962C4" w:rsidRDefault="00D13981" w:rsidP="002F3373">
      <w:pPr>
        <w:suppressAutoHyphens/>
        <w:spacing w:line="276" w:lineRule="auto"/>
        <w:ind w:left="426" w:hanging="426"/>
        <w:rPr>
          <w:rFonts w:ascii="Arial" w:hAnsi="Arial" w:cs="Arial"/>
          <w:sz w:val="22"/>
          <w:szCs w:val="22"/>
        </w:rPr>
      </w:pPr>
      <w:r w:rsidRPr="002962C4">
        <w:rPr>
          <w:rFonts w:ascii="Arial" w:hAnsi="Arial" w:cs="Arial"/>
          <w:sz w:val="22"/>
          <w:szCs w:val="22"/>
        </w:rPr>
        <w:t>Załącznik nr 1</w:t>
      </w:r>
      <w:r w:rsidR="002F3373" w:rsidRPr="002962C4">
        <w:rPr>
          <w:rFonts w:ascii="Arial" w:hAnsi="Arial" w:cs="Arial"/>
          <w:sz w:val="22"/>
          <w:szCs w:val="22"/>
        </w:rPr>
        <w:t xml:space="preserve"> - Formularz ofertowy</w:t>
      </w:r>
    </w:p>
    <w:p w14:paraId="0DFE03BC" w14:textId="78C311CA" w:rsidR="00FB6E01" w:rsidRPr="002962C4" w:rsidRDefault="00D93A72" w:rsidP="002F3373">
      <w:pPr>
        <w:suppressAutoHyphens/>
        <w:spacing w:line="276" w:lineRule="auto"/>
        <w:ind w:left="426" w:hanging="426"/>
        <w:rPr>
          <w:rFonts w:ascii="Arial" w:hAnsi="Arial" w:cs="Arial"/>
          <w:sz w:val="22"/>
          <w:szCs w:val="22"/>
        </w:rPr>
      </w:pPr>
      <w:r w:rsidRPr="002962C4">
        <w:rPr>
          <w:rFonts w:ascii="Arial" w:hAnsi="Arial" w:cs="Arial"/>
          <w:sz w:val="22"/>
          <w:szCs w:val="22"/>
        </w:rPr>
        <w:t>Załącznik</w:t>
      </w:r>
      <w:r w:rsidR="00FB6E01" w:rsidRPr="002962C4">
        <w:rPr>
          <w:rFonts w:ascii="Arial" w:hAnsi="Arial" w:cs="Arial"/>
          <w:sz w:val="22"/>
          <w:szCs w:val="22"/>
        </w:rPr>
        <w:t xml:space="preserve"> nr </w:t>
      </w:r>
      <w:r w:rsidR="00D13981" w:rsidRPr="002962C4">
        <w:rPr>
          <w:rFonts w:ascii="Arial" w:hAnsi="Arial" w:cs="Arial"/>
          <w:sz w:val="22"/>
          <w:szCs w:val="22"/>
        </w:rPr>
        <w:t xml:space="preserve">2 </w:t>
      </w:r>
      <w:r w:rsidR="004828A3" w:rsidRPr="002962C4">
        <w:rPr>
          <w:rFonts w:ascii="Arial" w:hAnsi="Arial" w:cs="Arial"/>
          <w:sz w:val="22"/>
          <w:szCs w:val="22"/>
        </w:rPr>
        <w:t>–</w:t>
      </w:r>
      <w:r w:rsidR="00FB6E01" w:rsidRPr="002962C4">
        <w:rPr>
          <w:rFonts w:ascii="Arial" w:hAnsi="Arial" w:cs="Arial"/>
          <w:sz w:val="22"/>
          <w:szCs w:val="22"/>
        </w:rPr>
        <w:t xml:space="preserve"> </w:t>
      </w:r>
      <w:r w:rsidR="00016F83" w:rsidRPr="002962C4">
        <w:rPr>
          <w:rFonts w:ascii="Arial" w:hAnsi="Arial" w:cs="Arial"/>
          <w:sz w:val="22"/>
          <w:szCs w:val="22"/>
        </w:rPr>
        <w:t xml:space="preserve">OPZ - </w:t>
      </w:r>
      <w:r w:rsidR="004828A3" w:rsidRPr="002962C4">
        <w:rPr>
          <w:rFonts w:ascii="Arial" w:hAnsi="Arial" w:cs="Arial"/>
          <w:sz w:val="22"/>
          <w:szCs w:val="22"/>
        </w:rPr>
        <w:t xml:space="preserve">Opis przedmiotu zamówienia będący równocześnie </w:t>
      </w:r>
      <w:r w:rsidR="00FB6E01" w:rsidRPr="002962C4">
        <w:rPr>
          <w:rFonts w:ascii="Arial" w:hAnsi="Arial" w:cs="Arial"/>
          <w:sz w:val="22"/>
          <w:szCs w:val="22"/>
        </w:rPr>
        <w:t>Formularz</w:t>
      </w:r>
      <w:r w:rsidR="004828A3" w:rsidRPr="002962C4">
        <w:rPr>
          <w:rFonts w:ascii="Arial" w:hAnsi="Arial" w:cs="Arial"/>
          <w:sz w:val="22"/>
          <w:szCs w:val="22"/>
        </w:rPr>
        <w:t>em</w:t>
      </w:r>
      <w:r w:rsidR="00FB6E01" w:rsidRPr="002962C4">
        <w:rPr>
          <w:rFonts w:ascii="Arial" w:hAnsi="Arial" w:cs="Arial"/>
          <w:sz w:val="22"/>
          <w:szCs w:val="22"/>
        </w:rPr>
        <w:t xml:space="preserve"> </w:t>
      </w:r>
      <w:r w:rsidR="00016F83" w:rsidRPr="002962C4">
        <w:rPr>
          <w:rFonts w:ascii="Arial" w:hAnsi="Arial" w:cs="Arial"/>
          <w:sz w:val="22"/>
          <w:szCs w:val="22"/>
        </w:rPr>
        <w:t>C</w:t>
      </w:r>
      <w:r w:rsidR="00FB6E01" w:rsidRPr="002962C4">
        <w:rPr>
          <w:rFonts w:ascii="Arial" w:hAnsi="Arial" w:cs="Arial"/>
          <w:sz w:val="22"/>
          <w:szCs w:val="22"/>
        </w:rPr>
        <w:t>enowy</w:t>
      </w:r>
      <w:r w:rsidR="004828A3" w:rsidRPr="002962C4">
        <w:rPr>
          <w:rFonts w:ascii="Arial" w:hAnsi="Arial" w:cs="Arial"/>
          <w:sz w:val="22"/>
          <w:szCs w:val="22"/>
        </w:rPr>
        <w:t>m</w:t>
      </w:r>
    </w:p>
    <w:p w14:paraId="64E1FFFD" w14:textId="77777777" w:rsidR="002F3373" w:rsidRPr="002962C4" w:rsidRDefault="002F3373" w:rsidP="002F337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4C0E1E" w:rsidRPr="002962C4">
        <w:rPr>
          <w:rFonts w:ascii="Arial" w:hAnsi="Arial" w:cs="Arial"/>
          <w:sz w:val="22"/>
          <w:szCs w:val="22"/>
        </w:rPr>
        <w:t xml:space="preserve">3 </w:t>
      </w:r>
      <w:r w:rsidRPr="002962C4">
        <w:rPr>
          <w:rFonts w:ascii="Arial" w:hAnsi="Arial" w:cs="Arial"/>
          <w:sz w:val="22"/>
          <w:szCs w:val="22"/>
        </w:rPr>
        <w:t xml:space="preserve">- </w:t>
      </w:r>
      <w:r w:rsidR="004828A3" w:rsidRPr="002962C4">
        <w:rPr>
          <w:rFonts w:ascii="Arial" w:hAnsi="Arial" w:cs="Arial"/>
          <w:sz w:val="22"/>
          <w:szCs w:val="22"/>
        </w:rPr>
        <w:t xml:space="preserve">Jednolity Europejski Dokument Zamówienia (ESPD) w formacie *.xml oraz PDF </w:t>
      </w:r>
    </w:p>
    <w:p w14:paraId="4D266BB2" w14:textId="77777777" w:rsidR="002F3373" w:rsidRPr="002962C4" w:rsidRDefault="002F3373" w:rsidP="004C0E1E">
      <w:pPr>
        <w:suppressAutoHyphens/>
        <w:spacing w:line="276" w:lineRule="auto"/>
        <w:ind w:left="1560" w:hanging="1560"/>
        <w:jc w:val="both"/>
        <w:rPr>
          <w:rFonts w:ascii="Arial" w:hAnsi="Arial" w:cs="Arial"/>
          <w:sz w:val="22"/>
          <w:szCs w:val="22"/>
        </w:rPr>
      </w:pPr>
      <w:r w:rsidRPr="002962C4">
        <w:rPr>
          <w:rFonts w:ascii="Arial" w:hAnsi="Arial" w:cs="Arial"/>
          <w:sz w:val="22"/>
          <w:szCs w:val="22"/>
        </w:rPr>
        <w:t xml:space="preserve">Załącznik nr </w:t>
      </w:r>
      <w:r w:rsidR="004C0E1E" w:rsidRPr="002962C4">
        <w:rPr>
          <w:rFonts w:ascii="Arial" w:hAnsi="Arial" w:cs="Arial"/>
          <w:sz w:val="22"/>
          <w:szCs w:val="22"/>
        </w:rPr>
        <w:t>4</w:t>
      </w:r>
      <w:r w:rsidRPr="002962C4">
        <w:rPr>
          <w:rFonts w:ascii="Arial" w:hAnsi="Arial" w:cs="Arial"/>
          <w:sz w:val="22"/>
          <w:szCs w:val="22"/>
        </w:rPr>
        <w:t xml:space="preserve"> - </w:t>
      </w:r>
      <w:r w:rsidR="004828A3" w:rsidRPr="002962C4">
        <w:rPr>
          <w:rFonts w:ascii="Arial" w:hAnsi="Arial" w:cs="Arial"/>
          <w:sz w:val="22"/>
          <w:szCs w:val="22"/>
        </w:rPr>
        <w:t xml:space="preserve">Wzór Umowy </w:t>
      </w:r>
    </w:p>
    <w:p w14:paraId="55FE5CE3" w14:textId="77777777" w:rsidR="002F3373" w:rsidRPr="002962C4" w:rsidRDefault="002F3373" w:rsidP="004828A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w:t>
      </w:r>
      <w:r w:rsidR="00D93A72" w:rsidRPr="002962C4">
        <w:rPr>
          <w:rFonts w:ascii="Arial" w:hAnsi="Arial" w:cs="Arial"/>
          <w:sz w:val="22"/>
          <w:szCs w:val="22"/>
        </w:rPr>
        <w:t xml:space="preserve">nr </w:t>
      </w:r>
      <w:r w:rsidR="00FA0626" w:rsidRPr="002962C4">
        <w:rPr>
          <w:rFonts w:ascii="Arial" w:hAnsi="Arial" w:cs="Arial"/>
          <w:sz w:val="22"/>
          <w:szCs w:val="22"/>
        </w:rPr>
        <w:t>5</w:t>
      </w:r>
      <w:r w:rsidR="00D93A72" w:rsidRPr="002962C4">
        <w:rPr>
          <w:rFonts w:ascii="Arial" w:hAnsi="Arial" w:cs="Arial"/>
          <w:sz w:val="22"/>
          <w:szCs w:val="22"/>
        </w:rPr>
        <w:t xml:space="preserve"> - </w:t>
      </w:r>
      <w:r w:rsidR="004828A3" w:rsidRPr="002962C4">
        <w:rPr>
          <w:rFonts w:ascii="Arial" w:hAnsi="Arial" w:cs="Arial"/>
          <w:sz w:val="22"/>
          <w:szCs w:val="22"/>
        </w:rPr>
        <w:t xml:space="preserve">Oświadczenie dotyczące przynależności lub braku przynależności do tej </w:t>
      </w:r>
      <w:r w:rsidR="003D6383" w:rsidRPr="002962C4">
        <w:rPr>
          <w:rFonts w:ascii="Arial" w:hAnsi="Arial" w:cs="Arial"/>
          <w:sz w:val="22"/>
          <w:szCs w:val="22"/>
        </w:rPr>
        <w:t>samej grupy</w:t>
      </w:r>
      <w:r w:rsidR="004828A3" w:rsidRPr="002962C4">
        <w:rPr>
          <w:rFonts w:ascii="Arial" w:hAnsi="Arial" w:cs="Arial"/>
          <w:sz w:val="22"/>
          <w:szCs w:val="22"/>
        </w:rPr>
        <w:t xml:space="preserve"> kapitałowej</w:t>
      </w:r>
    </w:p>
    <w:p w14:paraId="1A3E4669" w14:textId="77777777" w:rsidR="002F3373" w:rsidRPr="002962C4" w:rsidRDefault="002F3373" w:rsidP="004828A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2825AA" w:rsidRPr="002962C4">
        <w:rPr>
          <w:rFonts w:ascii="Arial" w:hAnsi="Arial" w:cs="Arial"/>
          <w:sz w:val="22"/>
          <w:szCs w:val="22"/>
        </w:rPr>
        <w:t>6</w:t>
      </w:r>
      <w:r w:rsidRPr="002962C4">
        <w:rPr>
          <w:rFonts w:ascii="Arial" w:hAnsi="Arial" w:cs="Arial"/>
          <w:sz w:val="22"/>
          <w:szCs w:val="22"/>
        </w:rPr>
        <w:t xml:space="preserve"> – </w:t>
      </w:r>
      <w:r w:rsidR="004828A3" w:rsidRPr="002962C4">
        <w:rPr>
          <w:rFonts w:ascii="Arial" w:hAnsi="Arial" w:cs="Arial"/>
          <w:bCs/>
          <w:sz w:val="22"/>
          <w:szCs w:val="22"/>
        </w:rPr>
        <w:t>Oświadczenie Wykonawcy</w:t>
      </w:r>
      <w:r w:rsidR="004828A3" w:rsidRPr="002962C4">
        <w:rPr>
          <w:rFonts w:ascii="Arial" w:hAnsi="Arial" w:cs="Arial"/>
          <w:b/>
          <w:sz w:val="22"/>
          <w:szCs w:val="22"/>
        </w:rPr>
        <w:t xml:space="preserve"> </w:t>
      </w:r>
      <w:r w:rsidR="004828A3" w:rsidRPr="002962C4">
        <w:rPr>
          <w:rFonts w:ascii="Arial" w:hAnsi="Arial" w:cs="Arial"/>
          <w:sz w:val="22"/>
          <w:szCs w:val="22"/>
        </w:rPr>
        <w:t>o aktualności informacji zawartych w oświadczeniu, o którym mowa w art. 125 ust. 1 Pzp.</w:t>
      </w:r>
    </w:p>
    <w:p w14:paraId="621FEABB" w14:textId="77777777" w:rsidR="002F3373" w:rsidRPr="002962C4" w:rsidRDefault="002F3373" w:rsidP="002F337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2825AA" w:rsidRPr="002962C4">
        <w:rPr>
          <w:rFonts w:ascii="Arial" w:hAnsi="Arial" w:cs="Arial"/>
          <w:sz w:val="22"/>
          <w:szCs w:val="22"/>
        </w:rPr>
        <w:t>7</w:t>
      </w:r>
      <w:r w:rsidRPr="002962C4">
        <w:rPr>
          <w:rFonts w:ascii="Arial" w:hAnsi="Arial" w:cs="Arial"/>
          <w:sz w:val="22"/>
          <w:szCs w:val="22"/>
        </w:rPr>
        <w:t xml:space="preserve"> – </w:t>
      </w:r>
      <w:r w:rsidR="004828A3" w:rsidRPr="002962C4">
        <w:rPr>
          <w:rFonts w:ascii="Arial" w:hAnsi="Arial" w:cs="Arial"/>
          <w:sz w:val="22"/>
          <w:szCs w:val="22"/>
        </w:rPr>
        <w:t>Klauzula obowiązku informacyjnego – uczestnik postępowania</w:t>
      </w:r>
    </w:p>
    <w:p w14:paraId="7D7CF7CC" w14:textId="613783C0" w:rsidR="004C0E1E" w:rsidRPr="002962C4" w:rsidRDefault="004C0E1E" w:rsidP="004C0E1E">
      <w:pPr>
        <w:suppressAutoHyphens/>
        <w:spacing w:line="276" w:lineRule="auto"/>
        <w:ind w:left="1560" w:hanging="1560"/>
        <w:rPr>
          <w:rFonts w:ascii="Arial" w:hAnsi="Arial" w:cs="Arial"/>
          <w:sz w:val="22"/>
          <w:szCs w:val="22"/>
        </w:rPr>
      </w:pPr>
      <w:r w:rsidRPr="002962C4">
        <w:rPr>
          <w:rFonts w:ascii="Arial" w:hAnsi="Arial" w:cs="Arial"/>
          <w:sz w:val="22"/>
          <w:szCs w:val="22"/>
        </w:rPr>
        <w:t>Załącznik nr</w:t>
      </w:r>
      <w:r w:rsidR="002A720B" w:rsidRPr="002962C4">
        <w:rPr>
          <w:rFonts w:ascii="Arial" w:hAnsi="Arial" w:cs="Arial"/>
          <w:sz w:val="22"/>
          <w:szCs w:val="22"/>
        </w:rPr>
        <w:t xml:space="preserve"> 8</w:t>
      </w:r>
      <w:r w:rsidR="00B034A7" w:rsidRPr="002962C4">
        <w:rPr>
          <w:rFonts w:ascii="Arial" w:hAnsi="Arial" w:cs="Arial"/>
          <w:sz w:val="22"/>
          <w:szCs w:val="22"/>
        </w:rPr>
        <w:t xml:space="preserve"> </w:t>
      </w:r>
      <w:r w:rsidRPr="002962C4">
        <w:rPr>
          <w:rFonts w:ascii="Arial" w:hAnsi="Arial" w:cs="Arial"/>
          <w:sz w:val="22"/>
          <w:szCs w:val="22"/>
        </w:rPr>
        <w:t xml:space="preserve">- </w:t>
      </w:r>
      <w:r w:rsidR="004828A3" w:rsidRPr="002962C4">
        <w:rPr>
          <w:rFonts w:ascii="Arial" w:hAnsi="Arial" w:cs="Arial"/>
          <w:sz w:val="22"/>
          <w:szCs w:val="22"/>
        </w:rPr>
        <w:t xml:space="preserve">Klauzula obowiązku informacyjnego – osoba fizyczna, której dane są przetwarzane </w:t>
      </w:r>
      <w:r w:rsidR="00ED5C04" w:rsidRPr="002962C4">
        <w:rPr>
          <w:rFonts w:ascii="Arial" w:hAnsi="Arial" w:cs="Arial"/>
          <w:sz w:val="22"/>
          <w:szCs w:val="22"/>
        </w:rPr>
        <w:t xml:space="preserve">                  </w:t>
      </w:r>
      <w:r w:rsidR="004828A3" w:rsidRPr="002962C4">
        <w:rPr>
          <w:rFonts w:ascii="Arial" w:hAnsi="Arial" w:cs="Arial"/>
          <w:sz w:val="22"/>
          <w:szCs w:val="22"/>
        </w:rPr>
        <w:t>w związku z realizacją umowy</w:t>
      </w:r>
    </w:p>
    <w:p w14:paraId="7A4EC6C6" w14:textId="77777777" w:rsidR="00FB4465" w:rsidRPr="00151602" w:rsidRDefault="00FB4465" w:rsidP="00FB4465">
      <w:pPr>
        <w:tabs>
          <w:tab w:val="left" w:pos="6521"/>
          <w:tab w:val="left" w:pos="6804"/>
        </w:tabs>
        <w:suppressAutoHyphens/>
        <w:ind w:left="709" w:hanging="709"/>
        <w:rPr>
          <w:rFonts w:ascii="Arial" w:hAnsi="Arial" w:cs="Arial"/>
          <w:sz w:val="22"/>
          <w:szCs w:val="22"/>
        </w:rPr>
      </w:pPr>
      <w:r w:rsidRPr="00151602">
        <w:rPr>
          <w:rFonts w:ascii="Arial" w:hAnsi="Arial" w:cs="Arial"/>
          <w:sz w:val="22"/>
          <w:szCs w:val="22"/>
        </w:rPr>
        <w:t>Załącznik nr 9 - umowa powierzenia przetwarzania danych osobowych</w:t>
      </w:r>
    </w:p>
    <w:p w14:paraId="3841A630" w14:textId="5867DE76" w:rsidR="00FB4465" w:rsidRPr="00151602" w:rsidRDefault="00ED4E20" w:rsidP="00FB4465">
      <w:pPr>
        <w:tabs>
          <w:tab w:val="num" w:pos="0"/>
        </w:tabs>
        <w:suppressAutoHyphens/>
        <w:ind w:left="709" w:hanging="709"/>
        <w:rPr>
          <w:rFonts w:ascii="Arial" w:hAnsi="Arial" w:cs="Arial"/>
          <w:sz w:val="22"/>
          <w:szCs w:val="22"/>
        </w:rPr>
      </w:pPr>
      <w:r>
        <w:rPr>
          <w:rFonts w:ascii="Arial" w:hAnsi="Arial" w:cs="Arial"/>
          <w:sz w:val="22"/>
          <w:szCs w:val="22"/>
        </w:rPr>
        <w:t>Załącznik nr 10</w:t>
      </w:r>
      <w:r w:rsidR="00FB4465" w:rsidRPr="00151602">
        <w:rPr>
          <w:rFonts w:ascii="Arial" w:hAnsi="Arial" w:cs="Arial"/>
          <w:sz w:val="22"/>
          <w:szCs w:val="22"/>
        </w:rPr>
        <w:t>– ankieta dla podmiotu przetwarzającego przy zawarciu umowy z Wielkopolskim Centrum Onkologii.</w:t>
      </w:r>
    </w:p>
    <w:p w14:paraId="0CFF31EE" w14:textId="77777777" w:rsidR="007A758C" w:rsidRDefault="007A758C" w:rsidP="00DD5B83">
      <w:pPr>
        <w:pStyle w:val="Akapitzlist"/>
        <w:suppressAutoHyphens/>
        <w:ind w:left="0"/>
        <w:jc w:val="both"/>
        <w:rPr>
          <w:rFonts w:ascii="Arial" w:hAnsi="Arial" w:cs="Arial"/>
          <w:b/>
          <w:sz w:val="22"/>
          <w:szCs w:val="22"/>
        </w:rPr>
      </w:pPr>
    </w:p>
    <w:p w14:paraId="352B3A13" w14:textId="77777777" w:rsidR="007A758C" w:rsidRPr="0097756C" w:rsidRDefault="007A758C" w:rsidP="00DD5B83">
      <w:pPr>
        <w:pStyle w:val="Akapitzlist"/>
        <w:suppressAutoHyphens/>
        <w:ind w:left="0"/>
        <w:jc w:val="both"/>
        <w:rPr>
          <w:rFonts w:ascii="Arial" w:hAnsi="Arial" w:cs="Arial"/>
          <w:b/>
          <w:sz w:val="22"/>
          <w:szCs w:val="22"/>
        </w:rPr>
      </w:pPr>
    </w:p>
    <w:p w14:paraId="5EC71DE0" w14:textId="77777777" w:rsidR="00045A4B" w:rsidRPr="007A576E" w:rsidRDefault="00045A4B" w:rsidP="00045A4B">
      <w:pPr>
        <w:suppressAutoHyphens/>
        <w:spacing w:line="276" w:lineRule="auto"/>
        <w:jc w:val="both"/>
        <w:rPr>
          <w:rFonts w:ascii="Arial" w:hAnsi="Arial" w:cs="Arial"/>
          <w:b/>
          <w:sz w:val="22"/>
          <w:szCs w:val="22"/>
          <w:lang w:eastAsia="x-none"/>
        </w:rPr>
      </w:pPr>
      <w:r w:rsidRPr="007A576E">
        <w:rPr>
          <w:rFonts w:ascii="Arial" w:hAnsi="Arial" w:cs="Arial"/>
          <w:b/>
          <w:sz w:val="22"/>
          <w:szCs w:val="22"/>
          <w:lang w:eastAsia="x-none"/>
        </w:rPr>
        <w:t xml:space="preserve">AKCEPTUJĘ:                                                                 </w:t>
      </w:r>
      <w:r>
        <w:rPr>
          <w:rFonts w:ascii="Arial" w:hAnsi="Arial" w:cs="Arial"/>
          <w:b/>
          <w:sz w:val="22"/>
          <w:szCs w:val="22"/>
          <w:lang w:eastAsia="x-none"/>
        </w:rPr>
        <w:t xml:space="preserve">    </w:t>
      </w:r>
      <w:r w:rsidRPr="007A576E">
        <w:rPr>
          <w:rFonts w:ascii="Arial" w:hAnsi="Arial" w:cs="Arial"/>
          <w:b/>
          <w:sz w:val="22"/>
          <w:szCs w:val="22"/>
          <w:lang w:eastAsia="x-none"/>
        </w:rPr>
        <w:t xml:space="preserve"> </w:t>
      </w:r>
    </w:p>
    <w:p w14:paraId="799F6BE1" w14:textId="77777777" w:rsidR="00045A4B" w:rsidRDefault="00045A4B" w:rsidP="00045A4B">
      <w:pPr>
        <w:ind w:left="4820" w:firstLine="3"/>
      </w:pPr>
      <w:r>
        <w:rPr>
          <w:rFonts w:ascii="Arial" w:hAnsi="Arial" w:cs="Arial"/>
          <w:b/>
          <w:sz w:val="22"/>
          <w:szCs w:val="22"/>
          <w:lang w:eastAsia="x-none"/>
        </w:rPr>
        <w:t>ZATWIERDZAM:</w:t>
      </w:r>
    </w:p>
    <w:p w14:paraId="05289B32" w14:textId="1EEF561B" w:rsidR="00164FB2" w:rsidRPr="0097756C" w:rsidRDefault="000F2158" w:rsidP="00DD5B83">
      <w:pPr>
        <w:pStyle w:val="Akapitzlist"/>
        <w:suppressAutoHyphens/>
        <w:ind w:left="0"/>
        <w:jc w:val="both"/>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r w:rsidR="00F31CD5" w:rsidRPr="0097756C">
        <w:rPr>
          <w:rFonts w:ascii="Arial" w:eastAsia="Times New Roman" w:hAnsi="Arial" w:cs="Arial"/>
          <w:sz w:val="22"/>
          <w:szCs w:val="22"/>
        </w:rPr>
        <w:t xml:space="preserve">  </w:t>
      </w:r>
      <w:r w:rsidRPr="0097756C">
        <w:rPr>
          <w:rFonts w:ascii="Arial" w:eastAsia="Times New Roman" w:hAnsi="Arial" w:cs="Arial"/>
          <w:sz w:val="22"/>
          <w:szCs w:val="22"/>
        </w:rPr>
        <w:t xml:space="preserve">  </w:t>
      </w:r>
    </w:p>
    <w:p w14:paraId="0645EAF0" w14:textId="77777777" w:rsidR="00E5275D" w:rsidRDefault="00E5275D" w:rsidP="00005B01">
      <w:pPr>
        <w:spacing w:line="276" w:lineRule="auto"/>
        <w:ind w:left="4956" w:firstLine="708"/>
        <w:jc w:val="center"/>
        <w:rPr>
          <w:rFonts w:ascii="Arial" w:hAnsi="Arial" w:cs="Arial"/>
          <w:b/>
          <w:sz w:val="22"/>
          <w:szCs w:val="22"/>
        </w:rPr>
      </w:pPr>
    </w:p>
    <w:p w14:paraId="77EB7CA6" w14:textId="77777777" w:rsidR="001138ED" w:rsidRDefault="001138ED" w:rsidP="00005B01">
      <w:pPr>
        <w:spacing w:line="276" w:lineRule="auto"/>
        <w:ind w:left="4956" w:firstLine="708"/>
        <w:jc w:val="center"/>
        <w:rPr>
          <w:rFonts w:ascii="Arial" w:hAnsi="Arial" w:cs="Arial"/>
          <w:b/>
          <w:sz w:val="22"/>
          <w:szCs w:val="22"/>
        </w:rPr>
      </w:pPr>
    </w:p>
    <w:p w14:paraId="740E5793" w14:textId="5533B365" w:rsidR="00D93A72" w:rsidRPr="0097756C" w:rsidRDefault="003827CD" w:rsidP="00005B01">
      <w:pPr>
        <w:spacing w:line="276" w:lineRule="auto"/>
        <w:ind w:left="4956" w:firstLine="708"/>
        <w:jc w:val="center"/>
        <w:rPr>
          <w:rFonts w:ascii="Arial" w:hAnsi="Arial" w:cs="Arial"/>
          <w:b/>
          <w:sz w:val="22"/>
          <w:szCs w:val="22"/>
        </w:rPr>
      </w:pPr>
      <w:r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182EB4">
      <w:pPr>
        <w:numPr>
          <w:ilvl w:val="0"/>
          <w:numId w:val="53"/>
        </w:numPr>
        <w:spacing w:line="276" w:lineRule="auto"/>
        <w:ind w:left="284"/>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BD1CD8" w:rsidRDefault="00D93A72" w:rsidP="00BD1CD8">
      <w:pPr>
        <w:spacing w:line="276" w:lineRule="auto"/>
        <w:ind w:left="284"/>
        <w:rPr>
          <w:rFonts w:ascii="Arial" w:hAnsi="Arial" w:cs="Arial"/>
          <w:sz w:val="22"/>
          <w:szCs w:val="22"/>
        </w:rPr>
      </w:pPr>
      <w:r w:rsidRPr="00BD1CD8">
        <w:rPr>
          <w:rFonts w:ascii="Arial" w:hAnsi="Arial" w:cs="Arial"/>
          <w:sz w:val="22"/>
          <w:szCs w:val="22"/>
        </w:rPr>
        <w:t xml:space="preserve">Pełna nazwa </w:t>
      </w:r>
      <w:r w:rsidR="00EA446A" w:rsidRPr="00BD1CD8">
        <w:rPr>
          <w:rFonts w:ascii="Arial" w:hAnsi="Arial" w:cs="Arial"/>
          <w:sz w:val="22"/>
          <w:szCs w:val="22"/>
        </w:rPr>
        <w:t>Wykonawcy.................................................</w:t>
      </w:r>
      <w:r w:rsidRPr="00BD1CD8">
        <w:rPr>
          <w:rFonts w:ascii="Arial" w:hAnsi="Arial" w:cs="Arial"/>
          <w:sz w:val="22"/>
          <w:szCs w:val="22"/>
        </w:rPr>
        <w:t>.........................................................</w:t>
      </w:r>
      <w:r w:rsidR="00EA446A" w:rsidRPr="00BD1CD8">
        <w:rPr>
          <w:rFonts w:ascii="Arial" w:hAnsi="Arial" w:cs="Arial"/>
          <w:sz w:val="22"/>
          <w:szCs w:val="22"/>
        </w:rPr>
        <w:t>...............</w:t>
      </w:r>
    </w:p>
    <w:p w14:paraId="4816C9EA" w14:textId="74430C7C" w:rsidR="00D93A72" w:rsidRPr="00BD1CD8" w:rsidRDefault="00D93A72" w:rsidP="00BD1CD8">
      <w:pPr>
        <w:spacing w:line="276" w:lineRule="auto"/>
        <w:ind w:left="284"/>
        <w:rPr>
          <w:rFonts w:ascii="Arial" w:hAnsi="Arial" w:cs="Arial"/>
          <w:sz w:val="22"/>
          <w:szCs w:val="22"/>
        </w:rPr>
      </w:pPr>
      <w:r w:rsidRPr="00BD1CD8">
        <w:rPr>
          <w:rFonts w:ascii="Arial" w:hAnsi="Arial" w:cs="Arial"/>
          <w:sz w:val="22"/>
          <w:szCs w:val="22"/>
        </w:rPr>
        <w:t xml:space="preserve">adres: </w:t>
      </w:r>
      <w:r w:rsidR="00EA446A" w:rsidRPr="00BD1CD8">
        <w:rPr>
          <w:rFonts w:ascii="Arial" w:hAnsi="Arial" w:cs="Arial"/>
          <w:sz w:val="22"/>
          <w:szCs w:val="22"/>
        </w:rPr>
        <w:t>ul.</w:t>
      </w:r>
      <w:r w:rsidR="00DB643C" w:rsidRPr="00BD1CD8">
        <w:rPr>
          <w:rFonts w:ascii="Arial" w:hAnsi="Arial" w:cs="Arial"/>
          <w:sz w:val="22"/>
          <w:szCs w:val="22"/>
        </w:rPr>
        <w:t xml:space="preserve"> </w:t>
      </w:r>
      <w:r w:rsidR="00EA446A" w:rsidRPr="00BD1CD8">
        <w:rPr>
          <w:rFonts w:ascii="Arial" w:hAnsi="Arial" w:cs="Arial"/>
          <w:sz w:val="22"/>
          <w:szCs w:val="22"/>
        </w:rPr>
        <w:t>................................................</w:t>
      </w:r>
      <w:r w:rsidRPr="00BD1CD8">
        <w:rPr>
          <w:rFonts w:ascii="Arial" w:hAnsi="Arial" w:cs="Arial"/>
          <w:sz w:val="22"/>
          <w:szCs w:val="22"/>
        </w:rPr>
        <w:t>.................................................................</w:t>
      </w:r>
      <w:r w:rsidR="00EA446A" w:rsidRPr="00BD1CD8">
        <w:rPr>
          <w:rFonts w:ascii="Arial" w:hAnsi="Arial" w:cs="Arial"/>
          <w:sz w:val="22"/>
          <w:szCs w:val="22"/>
        </w:rPr>
        <w:t>..</w:t>
      </w:r>
      <w:r w:rsidRPr="00BD1CD8">
        <w:rPr>
          <w:rFonts w:ascii="Arial" w:hAnsi="Arial" w:cs="Arial"/>
          <w:sz w:val="22"/>
          <w:szCs w:val="22"/>
        </w:rPr>
        <w:t>...</w:t>
      </w:r>
      <w:r w:rsidR="00EA446A" w:rsidRPr="00BD1CD8">
        <w:rPr>
          <w:rFonts w:ascii="Arial" w:hAnsi="Arial" w:cs="Arial"/>
          <w:sz w:val="22"/>
          <w:szCs w:val="22"/>
        </w:rPr>
        <w:t>.</w:t>
      </w:r>
      <w:r w:rsidRPr="00BD1CD8">
        <w:rPr>
          <w:rFonts w:ascii="Arial" w:hAnsi="Arial" w:cs="Arial"/>
          <w:sz w:val="22"/>
          <w:szCs w:val="22"/>
        </w:rPr>
        <w:t>.......</w:t>
      </w:r>
    </w:p>
    <w:p w14:paraId="2D4CFBFD" w14:textId="77777777" w:rsidR="00D93A72" w:rsidRPr="00BD1CD8" w:rsidRDefault="00D93A72" w:rsidP="00BD1CD8">
      <w:pPr>
        <w:spacing w:line="276" w:lineRule="auto"/>
        <w:ind w:left="284"/>
        <w:rPr>
          <w:rFonts w:ascii="Arial" w:hAnsi="Arial" w:cs="Arial"/>
          <w:sz w:val="22"/>
          <w:szCs w:val="22"/>
        </w:rPr>
      </w:pPr>
      <w:r w:rsidRPr="00BD1CD8">
        <w:rPr>
          <w:rFonts w:ascii="Arial" w:hAnsi="Arial" w:cs="Arial"/>
          <w:sz w:val="22"/>
          <w:szCs w:val="22"/>
        </w:rPr>
        <w:t xml:space="preserve">miejscowość, kod </w:t>
      </w:r>
      <w:r w:rsidR="00EA446A" w:rsidRPr="00BD1CD8">
        <w:rPr>
          <w:rFonts w:ascii="Arial" w:hAnsi="Arial" w:cs="Arial"/>
          <w:sz w:val="22"/>
          <w:szCs w:val="22"/>
        </w:rPr>
        <w:t>pocztowy..…………………………..…………………………………….….</w:t>
      </w:r>
    </w:p>
    <w:p w14:paraId="7D6BD48D" w14:textId="77777777" w:rsidR="00D93A72" w:rsidRPr="00BD1CD8" w:rsidRDefault="00D93A72" w:rsidP="00BD1CD8">
      <w:pPr>
        <w:spacing w:line="276" w:lineRule="auto"/>
        <w:ind w:left="284"/>
        <w:rPr>
          <w:rFonts w:ascii="Arial" w:hAnsi="Arial" w:cs="Arial"/>
          <w:sz w:val="22"/>
          <w:szCs w:val="22"/>
        </w:rPr>
      </w:pPr>
      <w:r w:rsidRPr="00BD1CD8">
        <w:rPr>
          <w:rFonts w:ascii="Arial" w:hAnsi="Arial" w:cs="Arial"/>
          <w:sz w:val="22"/>
          <w:szCs w:val="22"/>
        </w:rPr>
        <w:t>województwo ………………………………………………………………………………</w:t>
      </w:r>
      <w:r w:rsidR="00EA446A" w:rsidRPr="00BD1CD8">
        <w:rPr>
          <w:rFonts w:ascii="Arial" w:hAnsi="Arial" w:cs="Arial"/>
          <w:sz w:val="22"/>
          <w:szCs w:val="22"/>
        </w:rPr>
        <w:t>…</w:t>
      </w:r>
      <w:r w:rsidRPr="00BD1CD8">
        <w:rPr>
          <w:rFonts w:ascii="Arial" w:hAnsi="Arial" w:cs="Arial"/>
          <w:sz w:val="22"/>
          <w:szCs w:val="22"/>
        </w:rPr>
        <w:t>……</w:t>
      </w:r>
    </w:p>
    <w:p w14:paraId="2CC6158B" w14:textId="77777777" w:rsidR="00D93A72" w:rsidRPr="00BD1CD8" w:rsidRDefault="00D93A72" w:rsidP="00BD1CD8">
      <w:pPr>
        <w:spacing w:line="276" w:lineRule="auto"/>
        <w:ind w:left="284"/>
        <w:rPr>
          <w:rFonts w:ascii="Arial" w:hAnsi="Arial" w:cs="Arial"/>
          <w:sz w:val="22"/>
          <w:szCs w:val="22"/>
        </w:rPr>
      </w:pPr>
      <w:r w:rsidRPr="00BD1CD8">
        <w:rPr>
          <w:rFonts w:ascii="Arial" w:hAnsi="Arial" w:cs="Arial"/>
          <w:sz w:val="22"/>
          <w:szCs w:val="22"/>
        </w:rPr>
        <w:t>tel................................ adres e-mail: ……..………………..............................</w:t>
      </w:r>
    </w:p>
    <w:p w14:paraId="463533C3" w14:textId="77777777" w:rsidR="00D93A72" w:rsidRPr="00BD1CD8" w:rsidRDefault="00D93A72" w:rsidP="00BD1CD8">
      <w:pPr>
        <w:spacing w:line="276" w:lineRule="auto"/>
        <w:ind w:left="284"/>
        <w:rPr>
          <w:rFonts w:ascii="Arial" w:hAnsi="Arial" w:cs="Arial"/>
          <w:sz w:val="22"/>
          <w:szCs w:val="22"/>
        </w:rPr>
      </w:pPr>
      <w:r w:rsidRPr="00BD1CD8">
        <w:rPr>
          <w:rFonts w:ascii="Arial" w:hAnsi="Arial" w:cs="Arial"/>
          <w:sz w:val="22"/>
          <w:szCs w:val="22"/>
        </w:rPr>
        <w:t>NIP................................................REGON.........................................</w:t>
      </w:r>
    </w:p>
    <w:p w14:paraId="020F9783" w14:textId="77777777" w:rsidR="00D93A72" w:rsidRPr="00BD1CD8" w:rsidRDefault="00D93A72" w:rsidP="00BD1CD8">
      <w:pPr>
        <w:spacing w:line="276" w:lineRule="auto"/>
        <w:ind w:left="284"/>
        <w:rPr>
          <w:rFonts w:ascii="Arial" w:hAnsi="Arial" w:cs="Arial"/>
          <w:sz w:val="22"/>
          <w:szCs w:val="22"/>
        </w:rPr>
      </w:pPr>
      <w:r w:rsidRPr="00BD1CD8">
        <w:rPr>
          <w:rFonts w:ascii="Arial" w:hAnsi="Arial" w:cs="Arial"/>
          <w:sz w:val="22"/>
          <w:szCs w:val="22"/>
        </w:rPr>
        <w:t xml:space="preserve">Osoba uprawniona do kontaktów w sprawie </w:t>
      </w:r>
      <w:r w:rsidR="00EA446A" w:rsidRPr="00BD1CD8">
        <w:rPr>
          <w:rFonts w:ascii="Arial" w:hAnsi="Arial" w:cs="Arial"/>
          <w:sz w:val="22"/>
          <w:szCs w:val="22"/>
        </w:rPr>
        <w:t>prowadzonego postępowania</w:t>
      </w:r>
      <w:r w:rsidRPr="00BD1CD8">
        <w:rPr>
          <w:rFonts w:ascii="Arial" w:hAnsi="Arial" w:cs="Arial"/>
          <w:sz w:val="22"/>
          <w:szCs w:val="22"/>
        </w:rPr>
        <w:t>:.......................................................................................................</w:t>
      </w:r>
    </w:p>
    <w:p w14:paraId="2B341DA3" w14:textId="3EA5DA03" w:rsidR="00D93A72" w:rsidRPr="00BD1CD8" w:rsidRDefault="00D93A72" w:rsidP="00BD1CD8">
      <w:pPr>
        <w:spacing w:line="276" w:lineRule="auto"/>
        <w:ind w:left="284"/>
        <w:rPr>
          <w:rFonts w:ascii="Arial" w:hAnsi="Arial" w:cs="Arial"/>
          <w:sz w:val="22"/>
          <w:szCs w:val="22"/>
        </w:rPr>
      </w:pPr>
      <w:r w:rsidRPr="00BD1CD8">
        <w:rPr>
          <w:rFonts w:ascii="Arial" w:hAnsi="Arial" w:cs="Arial"/>
          <w:sz w:val="22"/>
          <w:szCs w:val="22"/>
        </w:rPr>
        <w:t>tel.</w:t>
      </w:r>
      <w:r w:rsidR="00C11B19" w:rsidRPr="00BD1CD8">
        <w:rPr>
          <w:rFonts w:ascii="Arial" w:hAnsi="Arial" w:cs="Arial"/>
          <w:sz w:val="22"/>
          <w:szCs w:val="22"/>
        </w:rPr>
        <w:t xml:space="preserve"> </w:t>
      </w:r>
      <w:r w:rsidRPr="00BD1CD8">
        <w:rPr>
          <w:rFonts w:ascii="Arial" w:hAnsi="Arial" w:cs="Arial"/>
          <w:sz w:val="22"/>
          <w:szCs w:val="22"/>
        </w:rPr>
        <w:t>............................... adres e-mail: ………..………………..............................</w:t>
      </w:r>
    </w:p>
    <w:p w14:paraId="0961ADAB" w14:textId="3B574A42" w:rsidR="00D93A72" w:rsidRPr="001D484B" w:rsidRDefault="00D93A72" w:rsidP="00182EB4">
      <w:pPr>
        <w:pStyle w:val="Zwykytekst"/>
        <w:numPr>
          <w:ilvl w:val="0"/>
          <w:numId w:val="53"/>
        </w:numPr>
        <w:ind w:left="284"/>
        <w:jc w:val="both"/>
        <w:rPr>
          <w:rFonts w:ascii="Arial" w:hAnsi="Arial" w:cs="Arial"/>
          <w:b/>
          <w:sz w:val="22"/>
          <w:szCs w:val="22"/>
        </w:rPr>
      </w:pPr>
      <w:r w:rsidRPr="0097756C">
        <w:rPr>
          <w:rFonts w:ascii="Arial" w:hAnsi="Arial" w:cs="Arial"/>
          <w:b/>
          <w:sz w:val="22"/>
          <w:szCs w:val="22"/>
        </w:rPr>
        <w:t>Przedmiot oferty</w:t>
      </w:r>
      <w:r w:rsidRPr="009B057D">
        <w:rPr>
          <w:rFonts w:ascii="Arial" w:hAnsi="Arial" w:cs="Arial"/>
          <w:b/>
          <w:sz w:val="22"/>
          <w:szCs w:val="22"/>
        </w:rPr>
        <w:t>:</w:t>
      </w:r>
      <w:r w:rsidR="001265D2" w:rsidRPr="009B057D">
        <w:rPr>
          <w:rFonts w:ascii="Arial" w:hAnsi="Arial" w:cs="Arial"/>
          <w:b/>
          <w:sz w:val="22"/>
          <w:szCs w:val="22"/>
        </w:rPr>
        <w:t xml:space="preserve"> </w:t>
      </w:r>
      <w:r w:rsidR="009B057D" w:rsidRPr="009B057D">
        <w:rPr>
          <w:rFonts w:ascii="Arial" w:hAnsi="Arial" w:cs="Arial"/>
          <w:b/>
          <w:sz w:val="22"/>
          <w:szCs w:val="22"/>
        </w:rPr>
        <w:t>Zakup cyfrowego systemu PET/CT dla Zakładu Medycyny Nuklearnej Wielkopolskiego Centrum Onkologii ( filia w Kaliszu) wraz z dostawą, instalacją i adaptacja pomieszczeń oraz uruchomieniem i szkoleniem pracowników</w:t>
      </w:r>
      <w:r w:rsidR="009B057D">
        <w:rPr>
          <w:rFonts w:ascii="Arial" w:hAnsi="Arial" w:cs="Arial"/>
          <w:b/>
          <w:sz w:val="22"/>
          <w:szCs w:val="22"/>
        </w:rPr>
        <w:t xml:space="preserve">- </w:t>
      </w:r>
      <w:r w:rsidRPr="0097756C">
        <w:rPr>
          <w:rFonts w:ascii="Arial" w:hAnsi="Arial" w:cs="Arial"/>
          <w:b/>
          <w:sz w:val="22"/>
          <w:szCs w:val="22"/>
        </w:rPr>
        <w:t xml:space="preserve">(nr </w:t>
      </w:r>
      <w:r w:rsidR="0035309A" w:rsidRPr="0097756C">
        <w:rPr>
          <w:rFonts w:ascii="Arial" w:hAnsi="Arial" w:cs="Arial"/>
          <w:b/>
          <w:sz w:val="22"/>
          <w:szCs w:val="22"/>
        </w:rPr>
        <w:t xml:space="preserve">postępowania </w:t>
      </w:r>
      <w:r w:rsidR="001D484B">
        <w:rPr>
          <w:rFonts w:ascii="Arial" w:hAnsi="Arial" w:cs="Arial"/>
          <w:b/>
          <w:sz w:val="22"/>
          <w:szCs w:val="22"/>
        </w:rPr>
        <w:t>7</w:t>
      </w:r>
      <w:r w:rsidR="009B057D">
        <w:rPr>
          <w:rFonts w:ascii="Arial" w:hAnsi="Arial" w:cs="Arial"/>
          <w:b/>
          <w:sz w:val="22"/>
          <w:szCs w:val="22"/>
        </w:rPr>
        <w:t>4</w:t>
      </w:r>
      <w:r w:rsidR="005C52E2">
        <w:rPr>
          <w:rFonts w:ascii="Arial" w:hAnsi="Arial" w:cs="Arial"/>
          <w:b/>
          <w:sz w:val="22"/>
          <w:szCs w:val="22"/>
        </w:rPr>
        <w:t>/2024</w:t>
      </w:r>
      <w:r w:rsidR="0035309A" w:rsidRPr="0097756C">
        <w:rPr>
          <w:rFonts w:ascii="Arial" w:hAnsi="Arial" w:cs="Arial"/>
          <w:b/>
          <w:sz w:val="22"/>
          <w:szCs w:val="22"/>
        </w:rPr>
        <w:t>)</w:t>
      </w:r>
    </w:p>
    <w:p w14:paraId="03502D20" w14:textId="1EC89062" w:rsidR="00D93A72" w:rsidRPr="00BD1CD8" w:rsidRDefault="00D93A72" w:rsidP="00BD1CD8">
      <w:pPr>
        <w:pStyle w:val="Akapitzlist"/>
        <w:spacing w:line="276" w:lineRule="auto"/>
        <w:ind w:left="284"/>
        <w:jc w:val="both"/>
        <w:rPr>
          <w:rFonts w:ascii="Arial" w:hAnsi="Arial" w:cs="Arial"/>
          <w:b/>
          <w:sz w:val="22"/>
          <w:szCs w:val="22"/>
        </w:rPr>
      </w:pPr>
      <w:r w:rsidRPr="00BD1CD8">
        <w:rPr>
          <w:rFonts w:ascii="Arial" w:hAnsi="Arial" w:cs="Arial"/>
          <w:b/>
          <w:sz w:val="22"/>
          <w:szCs w:val="22"/>
        </w:rPr>
        <w:t>My niżej podpisani</w:t>
      </w:r>
    </w:p>
    <w:p w14:paraId="35DFDA59" w14:textId="7A438156" w:rsidR="00D93A72" w:rsidRPr="00BD1CD8" w:rsidRDefault="00D93A72" w:rsidP="00BD1CD8">
      <w:pPr>
        <w:pStyle w:val="Akapitzlist"/>
        <w:spacing w:line="276" w:lineRule="auto"/>
        <w:ind w:left="284"/>
        <w:jc w:val="both"/>
        <w:rPr>
          <w:rFonts w:ascii="Arial" w:hAnsi="Arial" w:cs="Arial"/>
          <w:sz w:val="22"/>
          <w:szCs w:val="22"/>
        </w:rPr>
      </w:pPr>
      <w:r w:rsidRPr="00BD1CD8">
        <w:rPr>
          <w:rFonts w:ascii="Arial" w:hAnsi="Arial" w:cs="Arial"/>
          <w:sz w:val="22"/>
          <w:szCs w:val="22"/>
        </w:rPr>
        <w:t>………………………………………………………………………………………………………………</w:t>
      </w:r>
    </w:p>
    <w:p w14:paraId="67C86B3D" w14:textId="77777777" w:rsidR="00D93A72" w:rsidRPr="00BD1CD8" w:rsidRDefault="00D93A72" w:rsidP="00BD1CD8">
      <w:pPr>
        <w:pStyle w:val="Akapitzlist"/>
        <w:spacing w:line="276" w:lineRule="auto"/>
        <w:ind w:left="284"/>
        <w:jc w:val="both"/>
        <w:rPr>
          <w:rFonts w:ascii="Arial" w:hAnsi="Arial" w:cs="Arial"/>
          <w:sz w:val="22"/>
          <w:szCs w:val="22"/>
        </w:rPr>
      </w:pPr>
      <w:r w:rsidRPr="00BD1CD8">
        <w:rPr>
          <w:rFonts w:ascii="Arial" w:hAnsi="Arial" w:cs="Arial"/>
          <w:sz w:val="22"/>
          <w:szCs w:val="22"/>
        </w:rPr>
        <w:t>działając w imieniu i na rzecz</w:t>
      </w:r>
    </w:p>
    <w:p w14:paraId="0032A27E" w14:textId="0AC5C0DC" w:rsidR="00D93A72" w:rsidRPr="00BD1CD8" w:rsidRDefault="00D93A72" w:rsidP="00BD1CD8">
      <w:pPr>
        <w:pStyle w:val="Akapitzlist"/>
        <w:spacing w:line="276" w:lineRule="auto"/>
        <w:ind w:left="284"/>
        <w:jc w:val="both"/>
        <w:rPr>
          <w:rFonts w:ascii="Arial" w:hAnsi="Arial" w:cs="Arial"/>
          <w:b/>
          <w:sz w:val="22"/>
          <w:szCs w:val="22"/>
        </w:rPr>
      </w:pPr>
      <w:r w:rsidRPr="00BD1CD8">
        <w:rPr>
          <w:rFonts w:ascii="Arial" w:hAnsi="Arial" w:cs="Arial"/>
          <w:sz w:val="22"/>
          <w:szCs w:val="22"/>
        </w:rPr>
        <w:t xml:space="preserve">….……………………………………………………………………………………………………   Składamy ofertę na wykonanie przedmiotu zamówienia w zakresie </w:t>
      </w:r>
      <w:r w:rsidR="00D13981" w:rsidRPr="00BD1CD8">
        <w:rPr>
          <w:rFonts w:ascii="Arial" w:hAnsi="Arial" w:cs="Arial"/>
          <w:sz w:val="22"/>
          <w:szCs w:val="22"/>
        </w:rPr>
        <w:t>określonym w</w:t>
      </w:r>
      <w:r w:rsidRPr="00BD1CD8">
        <w:rPr>
          <w:rFonts w:ascii="Arial" w:hAnsi="Arial" w:cs="Arial"/>
          <w:sz w:val="22"/>
          <w:szCs w:val="22"/>
        </w:rPr>
        <w:t xml:space="preserve"> specyfikacji warunków zamówienia (SWZ) w niniejszym postępowaniu. </w:t>
      </w:r>
      <w:r w:rsidRPr="00BD1CD8">
        <w:rPr>
          <w:rFonts w:ascii="Arial" w:hAnsi="Arial" w:cs="Arial"/>
          <w:b/>
          <w:sz w:val="22"/>
          <w:szCs w:val="22"/>
        </w:rPr>
        <w:t xml:space="preserve"> </w:t>
      </w:r>
    </w:p>
    <w:p w14:paraId="31906B6E" w14:textId="664267BF" w:rsidR="00D93A72" w:rsidRPr="0097756C" w:rsidRDefault="00D93A72" w:rsidP="00182EB4">
      <w:pPr>
        <w:numPr>
          <w:ilvl w:val="0"/>
          <w:numId w:val="53"/>
        </w:numPr>
        <w:spacing w:line="276" w:lineRule="auto"/>
        <w:ind w:left="284"/>
        <w:rPr>
          <w:rFonts w:ascii="Arial" w:hAnsi="Arial" w:cs="Arial"/>
          <w:sz w:val="22"/>
          <w:szCs w:val="22"/>
        </w:rPr>
      </w:pPr>
      <w:r w:rsidRPr="0097756C">
        <w:rPr>
          <w:rFonts w:ascii="Arial" w:hAnsi="Arial" w:cs="Arial"/>
          <w:b/>
          <w:sz w:val="22"/>
          <w:szCs w:val="22"/>
        </w:rPr>
        <w:t>Cena oferty</w:t>
      </w:r>
      <w:r w:rsidR="00605115">
        <w:rPr>
          <w:rFonts w:ascii="Arial" w:hAnsi="Arial" w:cs="Arial"/>
          <w:b/>
          <w:sz w:val="22"/>
          <w:szCs w:val="22"/>
        </w:rPr>
        <w:t xml:space="preserve"> </w:t>
      </w:r>
      <w:r w:rsidR="00C92192" w:rsidRPr="0097756C">
        <w:rPr>
          <w:rFonts w:ascii="Arial" w:hAnsi="Arial" w:cs="Arial"/>
          <w:b/>
          <w:sz w:val="22"/>
          <w:szCs w:val="22"/>
        </w:rPr>
        <w:t>:</w:t>
      </w:r>
    </w:p>
    <w:p w14:paraId="3C22C5F5" w14:textId="77777777" w:rsidR="00D34315" w:rsidRPr="00BD1CD8" w:rsidRDefault="00D34315" w:rsidP="00BD1CD8">
      <w:pPr>
        <w:pStyle w:val="Akapitzlist"/>
        <w:spacing w:line="276" w:lineRule="auto"/>
        <w:ind w:left="284"/>
        <w:rPr>
          <w:rFonts w:ascii="Arial" w:hAnsi="Arial" w:cs="Arial"/>
          <w:sz w:val="22"/>
          <w:szCs w:val="22"/>
        </w:rPr>
      </w:pPr>
      <w:r w:rsidRPr="00BD1CD8">
        <w:rPr>
          <w:rFonts w:ascii="Arial" w:hAnsi="Arial" w:cs="Arial"/>
          <w:sz w:val="22"/>
          <w:szCs w:val="22"/>
        </w:rPr>
        <w:t>............................. zł netto słownie:..............................................................................</w:t>
      </w:r>
    </w:p>
    <w:p w14:paraId="11AEA337" w14:textId="3A2FB135" w:rsidR="003E3F62" w:rsidRPr="00BD1CD8" w:rsidRDefault="00D34315" w:rsidP="00BD1CD8">
      <w:pPr>
        <w:pStyle w:val="Akapitzlist"/>
        <w:spacing w:line="276" w:lineRule="auto"/>
        <w:ind w:left="284"/>
        <w:rPr>
          <w:rFonts w:ascii="Arial" w:hAnsi="Arial" w:cs="Arial"/>
          <w:sz w:val="22"/>
          <w:szCs w:val="22"/>
        </w:rPr>
      </w:pPr>
      <w:r w:rsidRPr="00BD1CD8">
        <w:rPr>
          <w:rFonts w:ascii="Arial" w:hAnsi="Arial" w:cs="Arial"/>
          <w:sz w:val="22"/>
          <w:szCs w:val="22"/>
        </w:rPr>
        <w:t>............................  zł brutto słownie:...............................................</w:t>
      </w:r>
      <w:r w:rsidR="00BD1CD8" w:rsidRPr="00BD1CD8">
        <w:rPr>
          <w:rFonts w:ascii="Arial" w:hAnsi="Arial" w:cs="Arial"/>
          <w:sz w:val="22"/>
          <w:szCs w:val="22"/>
        </w:rPr>
        <w:t>...............................</w:t>
      </w:r>
    </w:p>
    <w:p w14:paraId="19051264" w14:textId="3E68589C" w:rsidR="00407013" w:rsidRPr="00BD1CD8" w:rsidRDefault="001265D2" w:rsidP="00182EB4">
      <w:pPr>
        <w:pStyle w:val="Akapitzlist"/>
        <w:numPr>
          <w:ilvl w:val="0"/>
          <w:numId w:val="53"/>
        </w:numPr>
        <w:shd w:val="clear" w:color="auto" w:fill="FFFFFF"/>
        <w:autoSpaceDE w:val="0"/>
        <w:autoSpaceDN w:val="0"/>
        <w:adjustRightInd w:val="0"/>
        <w:spacing w:line="276" w:lineRule="auto"/>
        <w:ind w:left="284"/>
        <w:contextualSpacing/>
        <w:jc w:val="both"/>
        <w:rPr>
          <w:rFonts w:ascii="Arial" w:hAnsi="Arial" w:cs="Arial"/>
          <w:b/>
          <w:bCs/>
          <w:sz w:val="22"/>
          <w:szCs w:val="22"/>
        </w:rPr>
      </w:pPr>
      <w:r w:rsidRPr="00BD1CD8">
        <w:rPr>
          <w:rFonts w:ascii="Arial" w:hAnsi="Arial" w:cs="Arial"/>
          <w:b/>
          <w:sz w:val="22"/>
          <w:szCs w:val="22"/>
        </w:rPr>
        <w:t>Oświadcza</w:t>
      </w:r>
      <w:r w:rsidR="00D93A72" w:rsidRPr="00BD1CD8">
        <w:rPr>
          <w:rFonts w:ascii="Arial" w:hAnsi="Arial" w:cs="Arial"/>
          <w:b/>
          <w:sz w:val="22"/>
          <w:szCs w:val="22"/>
        </w:rPr>
        <w:t>my</w:t>
      </w:r>
      <w:r w:rsidR="00D93A72" w:rsidRPr="00BD1CD8">
        <w:rPr>
          <w:rFonts w:ascii="Arial" w:hAnsi="Arial" w:cs="Arial"/>
          <w:sz w:val="22"/>
          <w:szCs w:val="22"/>
        </w:rPr>
        <w:t>, że dostawa/</w:t>
      </w:r>
      <w:r w:rsidR="00D93A72" w:rsidRPr="00BD1CD8">
        <w:rPr>
          <w:rFonts w:ascii="Arial" w:hAnsi="Arial" w:cs="Arial"/>
          <w:strike/>
          <w:sz w:val="22"/>
          <w:szCs w:val="22"/>
        </w:rPr>
        <w:t>usługa/robota budowlana</w:t>
      </w:r>
      <w:r w:rsidR="00D93A72" w:rsidRPr="00BD1CD8">
        <w:rPr>
          <w:rFonts w:ascii="Arial" w:hAnsi="Arial" w:cs="Arial"/>
          <w:sz w:val="22"/>
          <w:szCs w:val="22"/>
        </w:rPr>
        <w:t xml:space="preserve"> będąca przedmiotem zamówienia wykonywana będzie zgodnie z obowiązującymi przepisami prawa.</w:t>
      </w:r>
    </w:p>
    <w:p w14:paraId="4C7C967F" w14:textId="5AA8F80A" w:rsidR="009430AD" w:rsidRPr="00BD1CD8" w:rsidRDefault="009430AD" w:rsidP="00182EB4">
      <w:pPr>
        <w:pStyle w:val="Akapitzlist"/>
        <w:numPr>
          <w:ilvl w:val="0"/>
          <w:numId w:val="53"/>
        </w:numPr>
        <w:ind w:left="284"/>
        <w:jc w:val="both"/>
        <w:rPr>
          <w:rFonts w:ascii="Arial" w:hAnsi="Arial" w:cs="Arial"/>
          <w:sz w:val="22"/>
          <w:szCs w:val="22"/>
        </w:rPr>
      </w:pPr>
      <w:r w:rsidRPr="00BD1CD8">
        <w:rPr>
          <w:rFonts w:ascii="Arial" w:hAnsi="Arial" w:cs="Arial"/>
          <w:sz w:val="22"/>
          <w:szCs w:val="22"/>
        </w:rPr>
        <w:t>Oświadczamy, iż zaoferowane urządzenie jest nowe, wyprodukowane nie wcześniej niż w 2023 r., pochodzące z oficjalnego, autoryzowanego kanału dystrybucji.</w:t>
      </w:r>
    </w:p>
    <w:p w14:paraId="62A66DE9" w14:textId="52AE16F8" w:rsidR="009430AD" w:rsidRPr="009430AD" w:rsidRDefault="009430AD" w:rsidP="00182EB4">
      <w:pPr>
        <w:pStyle w:val="Akapitzlist"/>
        <w:numPr>
          <w:ilvl w:val="0"/>
          <w:numId w:val="53"/>
        </w:numPr>
        <w:ind w:left="284"/>
        <w:jc w:val="both"/>
        <w:rPr>
          <w:rFonts w:ascii="Arial" w:hAnsi="Arial" w:cs="Arial"/>
          <w:sz w:val="22"/>
          <w:szCs w:val="22"/>
        </w:rPr>
      </w:pPr>
      <w:r w:rsidRPr="009430AD">
        <w:rPr>
          <w:rFonts w:ascii="Arial" w:hAnsi="Arial" w:cs="Arial"/>
          <w:sz w:val="22"/>
          <w:szCs w:val="22"/>
        </w:rPr>
        <w:t xml:space="preserve">Oferujemy okres gwarancji i serwisu urządzeń przez …………………miesięcy, </w:t>
      </w:r>
      <w:r w:rsidR="00BD1CD8" w:rsidRPr="00FB4465">
        <w:rPr>
          <w:rFonts w:ascii="Arial" w:hAnsi="Arial" w:cs="Arial"/>
          <w:sz w:val="22"/>
          <w:szCs w:val="22"/>
          <w:vertAlign w:val="superscript"/>
        </w:rPr>
        <w:t xml:space="preserve">[minimum </w:t>
      </w:r>
      <w:r w:rsidR="00BD1CD8">
        <w:rPr>
          <w:rFonts w:ascii="Arial" w:hAnsi="Arial" w:cs="Arial"/>
          <w:sz w:val="22"/>
          <w:szCs w:val="22"/>
          <w:vertAlign w:val="superscript"/>
        </w:rPr>
        <w:t>24 m-ce</w:t>
      </w:r>
      <w:r w:rsidR="00BD1CD8" w:rsidRPr="00FB4465">
        <w:rPr>
          <w:rFonts w:ascii="Arial" w:hAnsi="Arial" w:cs="Arial"/>
          <w:sz w:val="22"/>
          <w:szCs w:val="22"/>
          <w:vertAlign w:val="superscript"/>
        </w:rPr>
        <w:t xml:space="preserve">, maksymalnie 48 m-cy]  </w:t>
      </w:r>
    </w:p>
    <w:p w14:paraId="4657C9E2" w14:textId="08855E89" w:rsidR="00B45A26" w:rsidRPr="00BD1CD8" w:rsidRDefault="007F357A" w:rsidP="00182EB4">
      <w:pPr>
        <w:pStyle w:val="Akapitzlist"/>
        <w:numPr>
          <w:ilvl w:val="0"/>
          <w:numId w:val="53"/>
        </w:numPr>
        <w:ind w:left="284"/>
        <w:jc w:val="both"/>
        <w:rPr>
          <w:rFonts w:ascii="Arial" w:hAnsi="Arial" w:cs="Arial"/>
          <w:sz w:val="22"/>
          <w:szCs w:val="22"/>
        </w:rPr>
      </w:pPr>
      <w:r w:rsidRPr="00BD1CD8">
        <w:rPr>
          <w:rFonts w:ascii="Arial" w:hAnsi="Arial" w:cs="Arial"/>
          <w:sz w:val="22"/>
          <w:szCs w:val="22"/>
        </w:rPr>
        <w:t xml:space="preserve">Oferujemy </w:t>
      </w:r>
      <w:r w:rsidRPr="00BD1CD8">
        <w:rPr>
          <w:rFonts w:ascii="Arial" w:hAnsi="Arial" w:cs="Arial"/>
          <w:b/>
          <w:sz w:val="22"/>
          <w:szCs w:val="22"/>
        </w:rPr>
        <w:t>realizację</w:t>
      </w:r>
      <w:r w:rsidRPr="00BD1CD8">
        <w:rPr>
          <w:rFonts w:ascii="Arial" w:hAnsi="Arial" w:cs="Arial"/>
          <w:sz w:val="22"/>
          <w:szCs w:val="22"/>
        </w:rPr>
        <w:t xml:space="preserve"> przedmiotu zamówienia w terminie wyznaczonym przez Zamawiającego.</w:t>
      </w:r>
    </w:p>
    <w:p w14:paraId="4552C54E" w14:textId="058D91D8" w:rsidR="00D93A72" w:rsidRPr="005C52E2" w:rsidRDefault="00D93A72" w:rsidP="00182EB4">
      <w:pPr>
        <w:pStyle w:val="pkt"/>
        <w:numPr>
          <w:ilvl w:val="0"/>
          <w:numId w:val="53"/>
        </w:numPr>
        <w:spacing w:before="0" w:after="0" w:line="276" w:lineRule="auto"/>
        <w:ind w:left="284"/>
        <w:rPr>
          <w:rFonts w:ascii="Arial" w:hAnsi="Arial" w:cs="Arial"/>
          <w:sz w:val="22"/>
          <w:szCs w:val="22"/>
        </w:rPr>
      </w:pPr>
      <w:r w:rsidRPr="005C52E2">
        <w:rPr>
          <w:rFonts w:ascii="Arial" w:hAnsi="Arial" w:cs="Arial"/>
          <w:sz w:val="22"/>
          <w:szCs w:val="22"/>
        </w:rPr>
        <w:t xml:space="preserve">Akceptujemy warunki płatności. Termin zapłaty w ciągu 60 dni licząc od dnia otrzymania faktury przez zamawiającego. </w:t>
      </w:r>
    </w:p>
    <w:p w14:paraId="136816AF" w14:textId="252D7072" w:rsidR="00D93A72" w:rsidRPr="009430AD" w:rsidRDefault="00D93A72" w:rsidP="00182EB4">
      <w:pPr>
        <w:pStyle w:val="Akapitzlist"/>
        <w:numPr>
          <w:ilvl w:val="0"/>
          <w:numId w:val="53"/>
        </w:numPr>
        <w:spacing w:line="276" w:lineRule="auto"/>
        <w:ind w:left="284"/>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w:t>
      </w:r>
      <w:r w:rsidRPr="009430AD">
        <w:rPr>
          <w:rFonts w:ascii="Arial" w:hAnsi="Arial" w:cs="Arial"/>
          <w:sz w:val="22"/>
          <w:szCs w:val="22"/>
        </w:rPr>
        <w:t>podwykonawcom.</w:t>
      </w:r>
      <w:r w:rsidRPr="009430AD">
        <w:rPr>
          <w:rFonts w:ascii="Arial" w:hAnsi="Arial" w:cs="Arial"/>
          <w:i/>
          <w:sz w:val="22"/>
          <w:szCs w:val="22"/>
          <w:vertAlign w:val="subscript"/>
        </w:rPr>
        <w:t>* Niewłaściwe skreślić.</w:t>
      </w:r>
    </w:p>
    <w:p w14:paraId="1B3AE6C8" w14:textId="228E887C" w:rsidR="00D93A72" w:rsidRPr="00BD1CD8" w:rsidRDefault="00D93A72" w:rsidP="00182EB4">
      <w:pPr>
        <w:pStyle w:val="Akapitzlist"/>
        <w:numPr>
          <w:ilvl w:val="0"/>
          <w:numId w:val="53"/>
        </w:numPr>
        <w:tabs>
          <w:tab w:val="left" w:pos="5812"/>
        </w:tabs>
        <w:spacing w:line="276" w:lineRule="auto"/>
        <w:ind w:left="284"/>
        <w:jc w:val="both"/>
        <w:rPr>
          <w:rFonts w:ascii="Arial" w:hAnsi="Arial" w:cs="Arial"/>
          <w:sz w:val="22"/>
          <w:szCs w:val="22"/>
        </w:rPr>
      </w:pPr>
      <w:r w:rsidRPr="00BD1CD8">
        <w:rPr>
          <w:rFonts w:ascii="Arial" w:hAnsi="Arial" w:cs="Arial"/>
          <w:sz w:val="22"/>
          <w:szCs w:val="22"/>
        </w:rPr>
        <w:t>W przypadku powierzenia zamówienia podwykonawcom proszę o podanie części zamówienia i firm podwykonawców.</w:t>
      </w:r>
    </w:p>
    <w:p w14:paraId="3DB44AC4" w14:textId="526AA215" w:rsidR="00D93A72" w:rsidRPr="00BD1CD8" w:rsidRDefault="00D93A72" w:rsidP="00182EB4">
      <w:pPr>
        <w:pStyle w:val="Akapitzlist"/>
        <w:numPr>
          <w:ilvl w:val="0"/>
          <w:numId w:val="53"/>
        </w:numPr>
        <w:tabs>
          <w:tab w:val="left" w:pos="5812"/>
        </w:tabs>
        <w:ind w:left="284"/>
        <w:jc w:val="both"/>
        <w:rPr>
          <w:rFonts w:ascii="Arial" w:hAnsi="Arial" w:cs="Arial"/>
          <w:sz w:val="22"/>
          <w:szCs w:val="22"/>
        </w:rPr>
      </w:pPr>
      <w:r w:rsidRPr="00BD1CD8">
        <w:rPr>
          <w:rFonts w:ascii="Arial" w:hAnsi="Arial" w:cs="Arial"/>
          <w:sz w:val="22"/>
          <w:szCs w:val="22"/>
        </w:rPr>
        <w:t>Wykaz podwykonawców wraz z wymaganymi informacjami.</w:t>
      </w:r>
    </w:p>
    <w:p w14:paraId="01AF1F4D" w14:textId="750FCC73" w:rsidR="00D93A72" w:rsidRPr="00BD1CD8" w:rsidRDefault="00D93A72" w:rsidP="00BD1CD8">
      <w:pPr>
        <w:pStyle w:val="Akapitzlist"/>
        <w:tabs>
          <w:tab w:val="left" w:pos="5812"/>
        </w:tabs>
        <w:ind w:left="284"/>
        <w:jc w:val="both"/>
        <w:rPr>
          <w:rFonts w:ascii="Arial" w:hAnsi="Arial" w:cs="Arial"/>
          <w:sz w:val="22"/>
          <w:szCs w:val="22"/>
        </w:rPr>
      </w:pPr>
      <w:r w:rsidRPr="00BD1CD8">
        <w:rPr>
          <w:rFonts w:ascii="Arial" w:hAnsi="Arial" w:cs="Arial"/>
          <w:sz w:val="22"/>
          <w:szCs w:val="22"/>
        </w:rPr>
        <w:t>............................................................................................................................................................................................................................................................................</w:t>
      </w:r>
      <w:r w:rsidR="00B034A7" w:rsidRPr="00BD1CD8">
        <w:rPr>
          <w:rFonts w:ascii="Arial" w:hAnsi="Arial" w:cs="Arial"/>
          <w:sz w:val="22"/>
          <w:szCs w:val="22"/>
        </w:rPr>
        <w:t>..........</w:t>
      </w:r>
      <w:r w:rsidRPr="00BD1CD8">
        <w:rPr>
          <w:rFonts w:ascii="Arial" w:hAnsi="Arial" w:cs="Arial"/>
          <w:sz w:val="22"/>
          <w:szCs w:val="22"/>
        </w:rPr>
        <w:t>...</w:t>
      </w:r>
      <w:r w:rsidR="00407013" w:rsidRPr="00BD1CD8">
        <w:rPr>
          <w:rFonts w:ascii="Arial" w:hAnsi="Arial" w:cs="Arial"/>
          <w:sz w:val="22"/>
          <w:szCs w:val="22"/>
        </w:rPr>
        <w:t xml:space="preserve">            </w:t>
      </w:r>
    </w:p>
    <w:p w14:paraId="36507B47" w14:textId="539538DB" w:rsidR="00D93A72" w:rsidRPr="009430AD" w:rsidRDefault="00D93A72" w:rsidP="00182EB4">
      <w:pPr>
        <w:pStyle w:val="Listapunktowana4"/>
        <w:numPr>
          <w:ilvl w:val="0"/>
          <w:numId w:val="53"/>
        </w:numPr>
        <w:ind w:left="284"/>
        <w:rPr>
          <w:rFonts w:ascii="Arial" w:hAnsi="Arial" w:cs="Arial"/>
          <w:sz w:val="22"/>
          <w:szCs w:val="22"/>
        </w:rPr>
      </w:pPr>
      <w:r w:rsidRPr="009430AD">
        <w:rPr>
          <w:rFonts w:ascii="Arial" w:hAnsi="Arial" w:cs="Arial"/>
          <w:sz w:val="22"/>
          <w:szCs w:val="22"/>
        </w:rPr>
        <w:t>Oświadczamy ze zapoznaliśmy się ze szczegółowymi warunkami i zasadami postępowania,</w:t>
      </w:r>
      <w:r w:rsidR="005C52E2" w:rsidRPr="009430AD">
        <w:rPr>
          <w:rFonts w:ascii="Arial" w:hAnsi="Arial" w:cs="Arial"/>
          <w:sz w:val="22"/>
          <w:szCs w:val="22"/>
        </w:rPr>
        <w:t xml:space="preserve"> </w:t>
      </w:r>
      <w:r w:rsidRPr="009430AD">
        <w:rPr>
          <w:rFonts w:ascii="Arial" w:hAnsi="Arial" w:cs="Arial"/>
          <w:sz w:val="22"/>
          <w:szCs w:val="22"/>
        </w:rPr>
        <w:t xml:space="preserve">w tym realizacji zamówienia i nie wnosimy żadnych uwag.  </w:t>
      </w:r>
    </w:p>
    <w:p w14:paraId="48963660" w14:textId="77777777" w:rsidR="00D93A72" w:rsidRPr="0097756C" w:rsidRDefault="00D93A72" w:rsidP="00182EB4">
      <w:pPr>
        <w:pStyle w:val="Listapunktowana4"/>
        <w:numPr>
          <w:ilvl w:val="0"/>
          <w:numId w:val="53"/>
        </w:numPr>
        <w:ind w:left="284"/>
        <w:jc w:val="both"/>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539EFCD9" w:rsidR="00D93A72" w:rsidRPr="0097756C" w:rsidRDefault="00D93A72" w:rsidP="00182EB4">
      <w:pPr>
        <w:pStyle w:val="Listapunktowana4"/>
        <w:numPr>
          <w:ilvl w:val="0"/>
          <w:numId w:val="53"/>
        </w:numPr>
        <w:ind w:left="284"/>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182EB4">
      <w:pPr>
        <w:pStyle w:val="Listapunktowana4"/>
        <w:numPr>
          <w:ilvl w:val="0"/>
          <w:numId w:val="53"/>
        </w:numPr>
        <w:ind w:left="284"/>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43C30B28" w:rsidR="000564B3" w:rsidRPr="0097756C" w:rsidRDefault="00AC1870" w:rsidP="00182EB4">
      <w:pPr>
        <w:pStyle w:val="Listapunktowana4"/>
        <w:numPr>
          <w:ilvl w:val="0"/>
          <w:numId w:val="53"/>
        </w:numPr>
        <w:ind w:left="284"/>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9811D1" w:rsidRPr="0097756C">
        <w:rPr>
          <w:rFonts w:ascii="Arial" w:hAnsi="Arial" w:cs="Arial"/>
          <w:sz w:val="22"/>
          <w:szCs w:val="22"/>
        </w:rPr>
        <w:t>z Ustawą o wyrobach medycznych.</w:t>
      </w:r>
    </w:p>
    <w:p w14:paraId="6216D46C" w14:textId="77777777" w:rsidR="00D93A72" w:rsidRPr="0097756C" w:rsidRDefault="00D93A72" w:rsidP="00182EB4">
      <w:pPr>
        <w:pStyle w:val="Listapunktowana4"/>
        <w:numPr>
          <w:ilvl w:val="0"/>
          <w:numId w:val="53"/>
        </w:numPr>
        <w:ind w:left="284"/>
        <w:rPr>
          <w:rFonts w:ascii="Arial" w:hAnsi="Arial" w:cs="Arial"/>
          <w:sz w:val="22"/>
          <w:szCs w:val="22"/>
        </w:rPr>
      </w:pPr>
      <w:r w:rsidRPr="0097756C">
        <w:rPr>
          <w:rFonts w:ascii="Arial" w:hAnsi="Arial" w:cs="Arial"/>
          <w:sz w:val="22"/>
          <w:szCs w:val="22"/>
        </w:rPr>
        <w:t>Oświadczamy, że :</w:t>
      </w:r>
    </w:p>
    <w:bookmarkStart w:id="5" w:name="_Hlk77765141"/>
    <w:p w14:paraId="20E0141E" w14:textId="3A19B01B" w:rsidR="00D93A72" w:rsidRPr="00BD1CD8" w:rsidRDefault="00D93A72" w:rsidP="00BD1CD8">
      <w:pPr>
        <w:pStyle w:val="Akapitzlist"/>
        <w:tabs>
          <w:tab w:val="num" w:pos="426"/>
        </w:tabs>
        <w:spacing w:line="276" w:lineRule="auto"/>
        <w:ind w:left="284"/>
        <w:contextualSpacing/>
        <w:jc w:val="both"/>
        <w:rPr>
          <w:rFonts w:ascii="Arial" w:hAnsi="Arial" w:cs="Arial"/>
          <w:sz w:val="22"/>
          <w:szCs w:val="22"/>
          <w:lang w:eastAsia="en-US"/>
        </w:rPr>
      </w:pPr>
      <w:r w:rsidRPr="00BD1CD8">
        <w:rPr>
          <w:rFonts w:ascii="Arial" w:hAnsi="Arial" w:cs="Arial"/>
          <w:sz w:val="22"/>
          <w:szCs w:val="22"/>
          <w:lang w:eastAsia="en-US"/>
        </w:rPr>
        <w:fldChar w:fldCharType="begin">
          <w:ffData>
            <w:name w:val="Wybór3"/>
            <w:enabled/>
            <w:calcOnExit w:val="0"/>
            <w:checkBox>
              <w:sizeAuto/>
              <w:default w:val="0"/>
            </w:checkBox>
          </w:ffData>
        </w:fldChar>
      </w:r>
      <w:r w:rsidRPr="00BD1CD8">
        <w:rPr>
          <w:rFonts w:ascii="Arial" w:hAnsi="Arial" w:cs="Arial"/>
          <w:sz w:val="22"/>
          <w:szCs w:val="22"/>
          <w:lang w:eastAsia="en-US"/>
        </w:rPr>
        <w:instrText xml:space="preserve"> FORMCHECKBOX </w:instrText>
      </w:r>
      <w:r w:rsidR="00CF1BF5">
        <w:rPr>
          <w:rFonts w:ascii="Arial" w:hAnsi="Arial" w:cs="Arial"/>
          <w:sz w:val="22"/>
          <w:szCs w:val="22"/>
          <w:lang w:eastAsia="en-US"/>
        </w:rPr>
      </w:r>
      <w:r w:rsidR="00CF1BF5">
        <w:rPr>
          <w:rFonts w:ascii="Arial" w:hAnsi="Arial" w:cs="Arial"/>
          <w:sz w:val="22"/>
          <w:szCs w:val="22"/>
          <w:lang w:eastAsia="en-US"/>
        </w:rPr>
        <w:fldChar w:fldCharType="separate"/>
      </w:r>
      <w:r w:rsidRPr="00BD1CD8">
        <w:rPr>
          <w:rFonts w:ascii="Arial" w:hAnsi="Arial" w:cs="Arial"/>
          <w:sz w:val="22"/>
          <w:szCs w:val="22"/>
          <w:lang w:eastAsia="en-US"/>
        </w:rPr>
        <w:fldChar w:fldCharType="end"/>
      </w:r>
      <w:bookmarkEnd w:id="5"/>
      <w:r w:rsidRPr="00BD1CD8">
        <w:rPr>
          <w:rFonts w:ascii="Arial" w:hAnsi="Arial" w:cs="Arial"/>
          <w:sz w:val="22"/>
          <w:szCs w:val="22"/>
          <w:lang w:eastAsia="en-US"/>
        </w:rPr>
        <w:t xml:space="preserve">  wybór oferty </w:t>
      </w:r>
      <w:r w:rsidRPr="00BD1CD8">
        <w:rPr>
          <w:rFonts w:ascii="Arial" w:hAnsi="Arial" w:cs="Arial"/>
          <w:b/>
          <w:sz w:val="22"/>
          <w:szCs w:val="22"/>
          <w:lang w:eastAsia="en-US"/>
        </w:rPr>
        <w:t>nie prowadzi</w:t>
      </w:r>
      <w:r w:rsidRPr="00BD1CD8">
        <w:rPr>
          <w:rFonts w:ascii="Arial" w:hAnsi="Arial" w:cs="Arial"/>
          <w:sz w:val="22"/>
          <w:szCs w:val="22"/>
          <w:lang w:eastAsia="en-US"/>
        </w:rPr>
        <w:t xml:space="preserve"> do powstania obowiązku podatkowego u Zamawiającego </w:t>
      </w:r>
    </w:p>
    <w:p w14:paraId="4F70976B" w14:textId="77777777" w:rsidR="00D93A72" w:rsidRPr="00BD1CD8" w:rsidRDefault="00D93A72" w:rsidP="00BD1CD8">
      <w:pPr>
        <w:pStyle w:val="Akapitzlist"/>
        <w:tabs>
          <w:tab w:val="num" w:pos="426"/>
        </w:tabs>
        <w:spacing w:line="276" w:lineRule="auto"/>
        <w:ind w:left="284"/>
        <w:contextualSpacing/>
        <w:jc w:val="both"/>
        <w:rPr>
          <w:rFonts w:ascii="Arial" w:hAnsi="Arial" w:cs="Arial"/>
          <w:sz w:val="22"/>
          <w:szCs w:val="22"/>
          <w:lang w:eastAsia="en-US"/>
        </w:rPr>
      </w:pPr>
      <w:r w:rsidRPr="00BD1CD8">
        <w:rPr>
          <w:rFonts w:ascii="Arial" w:hAnsi="Arial" w:cs="Arial"/>
          <w:sz w:val="22"/>
          <w:szCs w:val="22"/>
          <w:lang w:eastAsia="en-US"/>
        </w:rPr>
        <w:fldChar w:fldCharType="begin">
          <w:ffData>
            <w:name w:val="Wybór3"/>
            <w:enabled/>
            <w:calcOnExit w:val="0"/>
            <w:checkBox>
              <w:sizeAuto/>
              <w:default w:val="0"/>
            </w:checkBox>
          </w:ffData>
        </w:fldChar>
      </w:r>
      <w:r w:rsidRPr="00BD1CD8">
        <w:rPr>
          <w:rFonts w:ascii="Arial" w:hAnsi="Arial" w:cs="Arial"/>
          <w:sz w:val="22"/>
          <w:szCs w:val="22"/>
          <w:lang w:eastAsia="en-US"/>
        </w:rPr>
        <w:instrText xml:space="preserve"> FORMCHECKBOX </w:instrText>
      </w:r>
      <w:r w:rsidR="00CF1BF5">
        <w:rPr>
          <w:rFonts w:ascii="Arial" w:hAnsi="Arial" w:cs="Arial"/>
          <w:sz w:val="22"/>
          <w:szCs w:val="22"/>
          <w:lang w:eastAsia="en-US"/>
        </w:rPr>
      </w:r>
      <w:r w:rsidR="00CF1BF5">
        <w:rPr>
          <w:rFonts w:ascii="Arial" w:hAnsi="Arial" w:cs="Arial"/>
          <w:sz w:val="22"/>
          <w:szCs w:val="22"/>
          <w:lang w:eastAsia="en-US"/>
        </w:rPr>
        <w:fldChar w:fldCharType="separate"/>
      </w:r>
      <w:r w:rsidRPr="00BD1CD8">
        <w:rPr>
          <w:rFonts w:ascii="Arial" w:hAnsi="Arial" w:cs="Arial"/>
          <w:sz w:val="22"/>
          <w:szCs w:val="22"/>
          <w:lang w:eastAsia="en-US"/>
        </w:rPr>
        <w:fldChar w:fldCharType="end"/>
      </w:r>
      <w:r w:rsidRPr="00BD1CD8">
        <w:rPr>
          <w:rFonts w:ascii="Arial" w:hAnsi="Arial" w:cs="Arial"/>
          <w:sz w:val="22"/>
          <w:szCs w:val="22"/>
          <w:lang w:eastAsia="en-US"/>
        </w:rPr>
        <w:t xml:space="preserve">  wybór oferty  </w:t>
      </w:r>
      <w:r w:rsidRPr="00BD1CD8">
        <w:rPr>
          <w:rFonts w:ascii="Arial" w:hAnsi="Arial" w:cs="Arial"/>
          <w:b/>
          <w:sz w:val="22"/>
          <w:szCs w:val="22"/>
          <w:lang w:eastAsia="en-US"/>
        </w:rPr>
        <w:t>prowadzi</w:t>
      </w:r>
      <w:r w:rsidRPr="00BD1CD8">
        <w:rPr>
          <w:rFonts w:ascii="Arial" w:hAnsi="Arial" w:cs="Arial"/>
          <w:sz w:val="22"/>
          <w:szCs w:val="22"/>
          <w:lang w:eastAsia="en-US"/>
        </w:rPr>
        <w:t xml:space="preserve"> do powstania obowiązku podatkowego u Zamawiającego:</w:t>
      </w:r>
    </w:p>
    <w:p w14:paraId="2D6DB984" w14:textId="46A9812D" w:rsidR="00D93A72" w:rsidRPr="0097756C" w:rsidRDefault="00D93A72" w:rsidP="00BD1CD8">
      <w:pPr>
        <w:pStyle w:val="Akapitzlist"/>
        <w:spacing w:line="276" w:lineRule="auto"/>
        <w:ind w:left="284"/>
        <w:jc w:val="both"/>
        <w:rPr>
          <w:rFonts w:ascii="Arial" w:hAnsi="Arial" w:cs="Arial"/>
          <w:sz w:val="22"/>
          <w:szCs w:val="22"/>
        </w:rPr>
      </w:pPr>
      <w:r w:rsidRPr="0097756C">
        <w:rPr>
          <w:rFonts w:ascii="Arial" w:hAnsi="Arial" w:cs="Arial"/>
          <w:sz w:val="22"/>
          <w:szCs w:val="22"/>
        </w:rPr>
        <w:t>-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6FCD819F" w:rsidR="00D93A72" w:rsidRPr="0097756C" w:rsidRDefault="00D93A72" w:rsidP="00BD1CD8">
      <w:pPr>
        <w:pStyle w:val="Akapitzlist"/>
        <w:spacing w:line="276" w:lineRule="auto"/>
        <w:ind w:left="284"/>
        <w:jc w:val="both"/>
        <w:rPr>
          <w:rFonts w:ascii="Arial" w:hAnsi="Arial" w:cs="Arial"/>
          <w:sz w:val="22"/>
          <w:szCs w:val="22"/>
        </w:rPr>
      </w:pPr>
      <w:r w:rsidRPr="0097756C">
        <w:rPr>
          <w:rFonts w:ascii="Arial" w:hAnsi="Arial" w:cs="Arial"/>
          <w:sz w:val="22"/>
          <w:szCs w:val="22"/>
        </w:rPr>
        <w:t>-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39F2AEA4" w:rsidR="00D93A72" w:rsidRPr="0097756C" w:rsidRDefault="00D93A72" w:rsidP="00BD1CD8">
      <w:pPr>
        <w:pStyle w:val="Akapitzlist"/>
        <w:spacing w:line="276" w:lineRule="auto"/>
        <w:ind w:left="284"/>
        <w:jc w:val="both"/>
        <w:rPr>
          <w:rFonts w:ascii="Arial" w:hAnsi="Arial" w:cs="Arial"/>
          <w:sz w:val="22"/>
          <w:szCs w:val="22"/>
        </w:rPr>
      </w:pPr>
      <w:r w:rsidRPr="0097756C">
        <w:rPr>
          <w:rFonts w:ascii="Arial" w:hAnsi="Arial" w:cs="Arial"/>
          <w:sz w:val="22"/>
          <w:szCs w:val="22"/>
        </w:rPr>
        <w:t>-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876A1C" w:rsidRDefault="00D93A72" w:rsidP="00182EB4">
      <w:pPr>
        <w:pStyle w:val="Listapunktowana4"/>
        <w:numPr>
          <w:ilvl w:val="0"/>
          <w:numId w:val="53"/>
        </w:numPr>
        <w:ind w:left="284"/>
        <w:jc w:val="both"/>
        <w:rPr>
          <w:rFonts w:ascii="Arial" w:hAnsi="Arial" w:cs="Arial"/>
          <w:sz w:val="22"/>
          <w:szCs w:val="22"/>
        </w:rPr>
      </w:pPr>
      <w:r w:rsidRPr="00876A1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5" w:tgtFrame="_blank" w:history="1">
        <w:r w:rsidRPr="00876A1C">
          <w:rPr>
            <w:rFonts w:ascii="Arial" w:hAnsi="Arial" w:cs="Arial"/>
            <w:color w:val="000000"/>
            <w:sz w:val="22"/>
            <w:szCs w:val="22"/>
          </w:rPr>
          <w:t>www.podatki.gov.pl</w:t>
        </w:r>
      </w:hyperlink>
      <w:r w:rsidRPr="00876A1C">
        <w:rPr>
          <w:rFonts w:ascii="Arial" w:hAnsi="Arial" w:cs="Arial"/>
          <w:color w:val="000000"/>
          <w:sz w:val="22"/>
          <w:szCs w:val="22"/>
        </w:rPr>
        <w:t>, jeśli taki wymóg wynika z Ustawy o VAT.</w:t>
      </w:r>
    </w:p>
    <w:p w14:paraId="0CD14DA0" w14:textId="7E3E80F4" w:rsidR="00D93A72" w:rsidRPr="00876A1C" w:rsidRDefault="00D93A72" w:rsidP="00182EB4">
      <w:pPr>
        <w:pStyle w:val="Listapunktowana4"/>
        <w:numPr>
          <w:ilvl w:val="0"/>
          <w:numId w:val="53"/>
        </w:numPr>
        <w:ind w:left="284"/>
        <w:jc w:val="both"/>
        <w:rPr>
          <w:rFonts w:ascii="Arial" w:hAnsi="Arial" w:cs="Arial"/>
          <w:sz w:val="22"/>
          <w:szCs w:val="22"/>
        </w:rPr>
      </w:pPr>
      <w:r w:rsidRPr="00876A1C">
        <w:rPr>
          <w:rFonts w:ascii="Arial" w:hAnsi="Arial" w:cs="Arial"/>
          <w:sz w:val="22"/>
          <w:szCs w:val="22"/>
        </w:rPr>
        <w:t>Oświadczamy, iż jesteśmy upoważnieni do reprezentowania firmy.</w:t>
      </w:r>
    </w:p>
    <w:p w14:paraId="549B9BBC" w14:textId="3EE5F98A" w:rsidR="00D93A72" w:rsidRPr="00876A1C" w:rsidRDefault="00D93A72" w:rsidP="00182EB4">
      <w:pPr>
        <w:pStyle w:val="Listapunktowana4"/>
        <w:numPr>
          <w:ilvl w:val="0"/>
          <w:numId w:val="53"/>
        </w:numPr>
        <w:ind w:left="284"/>
        <w:jc w:val="both"/>
        <w:rPr>
          <w:rFonts w:ascii="Arial" w:hAnsi="Arial" w:cs="Arial"/>
          <w:sz w:val="22"/>
          <w:szCs w:val="22"/>
        </w:rPr>
      </w:pPr>
      <w:r w:rsidRPr="00876A1C">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064D1" w:rsidRDefault="00D93A72" w:rsidP="00182EB4">
      <w:pPr>
        <w:pStyle w:val="Listapunktowana4"/>
        <w:numPr>
          <w:ilvl w:val="0"/>
          <w:numId w:val="53"/>
        </w:numPr>
        <w:ind w:left="284"/>
        <w:jc w:val="both"/>
        <w:rPr>
          <w:rFonts w:ascii="Arial" w:hAnsi="Arial" w:cs="Arial"/>
          <w:sz w:val="22"/>
          <w:szCs w:val="22"/>
        </w:rPr>
      </w:pPr>
      <w:r w:rsidRPr="00876A1C">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876A1C">
        <w:rPr>
          <w:rFonts w:ascii="Arial" w:hAnsi="Arial" w:cs="Arial"/>
          <w:sz w:val="22"/>
          <w:szCs w:val="22"/>
        </w:rPr>
        <w:t>o</w:t>
      </w:r>
      <w:r w:rsidRPr="00876A1C">
        <w:rPr>
          <w:rFonts w:ascii="Arial" w:hAnsi="Arial" w:cs="Arial"/>
          <w:sz w:val="22"/>
          <w:szCs w:val="22"/>
        </w:rPr>
        <w:t xml:space="preserve"> zwalczaniu nieuczciwej konkurencji</w:t>
      </w:r>
      <w:r w:rsidRPr="001064D1">
        <w:rPr>
          <w:rFonts w:ascii="Arial" w:hAnsi="Arial" w:cs="Arial"/>
          <w:sz w:val="22"/>
          <w:szCs w:val="22"/>
        </w:rPr>
        <w:t>.</w:t>
      </w:r>
    </w:p>
    <w:p w14:paraId="22871ED1" w14:textId="77777777" w:rsidR="00960450" w:rsidRPr="001064D1" w:rsidRDefault="00960450" w:rsidP="00182EB4">
      <w:pPr>
        <w:pStyle w:val="Listapunktowana4"/>
        <w:numPr>
          <w:ilvl w:val="0"/>
          <w:numId w:val="53"/>
        </w:numPr>
        <w:ind w:left="284"/>
        <w:jc w:val="both"/>
        <w:rPr>
          <w:rFonts w:ascii="Arial" w:hAnsi="Arial" w:cs="Arial"/>
          <w:sz w:val="22"/>
          <w:szCs w:val="22"/>
        </w:rPr>
      </w:pPr>
      <w:r w:rsidRPr="001064D1">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064D1" w:rsidRDefault="00960450" w:rsidP="00182EB4">
      <w:pPr>
        <w:pStyle w:val="Listapunktowana4"/>
        <w:numPr>
          <w:ilvl w:val="0"/>
          <w:numId w:val="53"/>
        </w:numPr>
        <w:ind w:left="284"/>
        <w:jc w:val="both"/>
        <w:rPr>
          <w:rFonts w:ascii="Arial" w:hAnsi="Arial" w:cs="Arial"/>
          <w:sz w:val="22"/>
          <w:szCs w:val="22"/>
        </w:rPr>
      </w:pPr>
      <w:r w:rsidRPr="001064D1">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064D1" w:rsidRDefault="00557BDE" w:rsidP="00182EB4">
      <w:pPr>
        <w:pStyle w:val="Listapunktowana4"/>
        <w:numPr>
          <w:ilvl w:val="0"/>
          <w:numId w:val="53"/>
        </w:numPr>
        <w:ind w:left="284"/>
        <w:jc w:val="both"/>
        <w:rPr>
          <w:rFonts w:ascii="Arial" w:hAnsi="Arial" w:cs="Arial"/>
          <w:sz w:val="22"/>
          <w:szCs w:val="22"/>
          <w:lang w:eastAsia="x-none"/>
        </w:rPr>
      </w:pPr>
      <w:r w:rsidRPr="001064D1">
        <w:rPr>
          <w:rFonts w:ascii="Arial" w:hAnsi="Arial" w:cs="Arial"/>
          <w:sz w:val="22"/>
          <w:szCs w:val="22"/>
          <w:lang w:eastAsia="x-none"/>
        </w:rPr>
        <w:t>Informacja</w:t>
      </w:r>
      <w:r w:rsidR="009811D1" w:rsidRPr="001064D1">
        <w:rPr>
          <w:rFonts w:ascii="Arial" w:hAnsi="Arial" w:cs="Arial"/>
          <w:sz w:val="22"/>
          <w:szCs w:val="22"/>
          <w:lang w:eastAsia="x-none"/>
        </w:rPr>
        <w:t xml:space="preserve"> - </w:t>
      </w:r>
      <w:r w:rsidRPr="001064D1">
        <w:rPr>
          <w:rFonts w:ascii="Arial" w:hAnsi="Arial" w:cs="Arial"/>
          <w:sz w:val="22"/>
          <w:szCs w:val="22"/>
          <w:lang w:eastAsia="x-none"/>
        </w:rPr>
        <w:t>Czy Wykonawca jest mikroprzedsiębiorstwem bądź małym lub średnim przedsiębiorstwem?</w:t>
      </w:r>
    </w:p>
    <w:p w14:paraId="22954BEC" w14:textId="50F17824" w:rsidR="00557BDE" w:rsidRPr="001064D1" w:rsidRDefault="00557BDE" w:rsidP="009430AD">
      <w:pPr>
        <w:spacing w:line="276" w:lineRule="auto"/>
        <w:ind w:left="426" w:hanging="282"/>
        <w:rPr>
          <w:rFonts w:ascii="Arial" w:hAnsi="Arial" w:cs="Arial"/>
          <w:bCs/>
          <w:sz w:val="22"/>
          <w:szCs w:val="22"/>
        </w:rPr>
      </w:pPr>
      <w:r w:rsidRPr="001064D1">
        <w:rPr>
          <w:rFonts w:ascii="Arial" w:hAnsi="Arial" w:cs="Arial"/>
          <w:bCs/>
          <w:sz w:val="22"/>
          <w:szCs w:val="22"/>
        </w:rPr>
        <w:t>Odpowiedź:</w:t>
      </w:r>
    </w:p>
    <w:p w14:paraId="548E6424" w14:textId="77777777" w:rsidR="00557BDE" w:rsidRPr="001138ED" w:rsidRDefault="00557BDE" w:rsidP="009430AD">
      <w:pPr>
        <w:spacing w:line="276" w:lineRule="auto"/>
        <w:ind w:left="426"/>
        <w:rPr>
          <w:rFonts w:ascii="Arial" w:hAnsi="Arial" w:cs="Arial"/>
          <w:i/>
          <w:iCs/>
          <w:sz w:val="16"/>
          <w:szCs w:val="22"/>
        </w:rPr>
      </w:pPr>
      <w:r w:rsidRPr="001138ED">
        <w:rPr>
          <w:rFonts w:ascii="Arial" w:hAnsi="Arial" w:cs="Arial"/>
          <w:sz w:val="16"/>
          <w:szCs w:val="22"/>
        </w:rPr>
        <w:t xml:space="preserve">Wykonawca jest: </w:t>
      </w:r>
      <w:r w:rsidRPr="001138ED">
        <w:rPr>
          <w:rFonts w:ascii="Arial" w:hAnsi="Arial" w:cs="Arial"/>
          <w:i/>
          <w:iCs/>
          <w:sz w:val="16"/>
          <w:szCs w:val="22"/>
        </w:rPr>
        <w:t>(właściwe zakreślić)</w:t>
      </w:r>
    </w:p>
    <w:p w14:paraId="75A496E3" w14:textId="77777777" w:rsidR="00557BDE" w:rsidRPr="001138ED" w:rsidRDefault="00557BDE" w:rsidP="009430AD">
      <w:pPr>
        <w:spacing w:line="276" w:lineRule="auto"/>
        <w:ind w:left="426"/>
        <w:rPr>
          <w:rFonts w:ascii="Arial" w:hAnsi="Arial" w:cs="Arial"/>
          <w:sz w:val="16"/>
          <w:szCs w:val="22"/>
        </w:rPr>
      </w:pPr>
      <w:r w:rsidRPr="001138ED">
        <w:rPr>
          <w:rFonts w:ascii="Arial" w:hAnsi="Arial" w:cs="Arial"/>
          <w:sz w:val="16"/>
          <w:szCs w:val="22"/>
        </w:rPr>
        <w:t xml:space="preserve">□ mikroprzedsiębiorstwem  </w:t>
      </w:r>
    </w:p>
    <w:p w14:paraId="463D6C30" w14:textId="77777777" w:rsidR="00557BDE" w:rsidRPr="001138ED" w:rsidRDefault="00557BDE" w:rsidP="009430AD">
      <w:pPr>
        <w:spacing w:line="276" w:lineRule="auto"/>
        <w:ind w:left="426"/>
        <w:rPr>
          <w:rFonts w:ascii="Arial" w:hAnsi="Arial" w:cs="Arial"/>
          <w:sz w:val="16"/>
          <w:szCs w:val="22"/>
        </w:rPr>
      </w:pPr>
      <w:r w:rsidRPr="001138ED">
        <w:rPr>
          <w:rFonts w:ascii="Arial" w:hAnsi="Arial" w:cs="Arial"/>
          <w:sz w:val="16"/>
          <w:szCs w:val="22"/>
        </w:rPr>
        <w:t>□ małym przedsiębiorstwem</w:t>
      </w:r>
    </w:p>
    <w:p w14:paraId="3D6C52AB" w14:textId="77777777" w:rsidR="00557BDE" w:rsidRPr="001138ED" w:rsidRDefault="00557BDE" w:rsidP="009430AD">
      <w:pPr>
        <w:spacing w:line="276" w:lineRule="auto"/>
        <w:ind w:left="426"/>
        <w:rPr>
          <w:rFonts w:ascii="Arial" w:hAnsi="Arial" w:cs="Arial"/>
          <w:sz w:val="16"/>
          <w:szCs w:val="22"/>
        </w:rPr>
      </w:pPr>
      <w:r w:rsidRPr="001138ED">
        <w:rPr>
          <w:rFonts w:ascii="Arial" w:hAnsi="Arial" w:cs="Arial"/>
          <w:sz w:val="16"/>
          <w:szCs w:val="22"/>
        </w:rPr>
        <w:t xml:space="preserve">□ średnim przedsiębiorstwem </w:t>
      </w:r>
    </w:p>
    <w:p w14:paraId="7FAC2CCE" w14:textId="77777777" w:rsidR="00557BDE" w:rsidRPr="001138ED" w:rsidRDefault="00557BDE" w:rsidP="009430AD">
      <w:pPr>
        <w:spacing w:line="276" w:lineRule="auto"/>
        <w:ind w:left="426" w:firstLine="709"/>
        <w:rPr>
          <w:rFonts w:ascii="Arial" w:hAnsi="Arial" w:cs="Arial"/>
          <w:sz w:val="16"/>
          <w:szCs w:val="22"/>
        </w:rPr>
      </w:pPr>
      <w:r w:rsidRPr="001138ED">
        <w:rPr>
          <w:rFonts w:ascii="Arial" w:hAnsi="Arial" w:cs="Arial"/>
          <w:sz w:val="16"/>
          <w:szCs w:val="22"/>
        </w:rPr>
        <w:t>□ jednoosobowa działalność gospodarcza</w:t>
      </w:r>
    </w:p>
    <w:p w14:paraId="0B3FCE01" w14:textId="77777777" w:rsidR="00557BDE" w:rsidRPr="001138ED" w:rsidRDefault="00557BDE" w:rsidP="009430AD">
      <w:pPr>
        <w:spacing w:line="276" w:lineRule="auto"/>
        <w:ind w:left="426" w:firstLine="709"/>
        <w:rPr>
          <w:rFonts w:ascii="Arial" w:hAnsi="Arial" w:cs="Arial"/>
          <w:sz w:val="16"/>
          <w:szCs w:val="22"/>
        </w:rPr>
      </w:pPr>
      <w:r w:rsidRPr="001138ED">
        <w:rPr>
          <w:rFonts w:ascii="Arial" w:hAnsi="Arial" w:cs="Arial"/>
          <w:sz w:val="16"/>
          <w:szCs w:val="22"/>
        </w:rPr>
        <w:t>□ osoba fizyczna nieprowadząca działalności gospodarczej</w:t>
      </w:r>
    </w:p>
    <w:p w14:paraId="29CEB6E2" w14:textId="77777777" w:rsidR="00557BDE" w:rsidRPr="001138ED" w:rsidRDefault="00557BDE" w:rsidP="009430AD">
      <w:pPr>
        <w:spacing w:line="276" w:lineRule="auto"/>
        <w:ind w:left="426" w:firstLine="709"/>
        <w:rPr>
          <w:rFonts w:ascii="Arial" w:hAnsi="Arial" w:cs="Arial"/>
          <w:b/>
          <w:i/>
          <w:sz w:val="16"/>
          <w:szCs w:val="22"/>
        </w:rPr>
      </w:pPr>
      <w:r w:rsidRPr="001138ED">
        <w:rPr>
          <w:rFonts w:ascii="Arial" w:hAnsi="Arial" w:cs="Arial"/>
          <w:sz w:val="16"/>
          <w:szCs w:val="22"/>
        </w:rPr>
        <w:t>□ inny rodzaj</w:t>
      </w:r>
    </w:p>
    <w:p w14:paraId="7A4AD09E" w14:textId="6765698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C8168EE" w14:textId="77777777" w:rsidR="001138ED" w:rsidRDefault="00D93A72" w:rsidP="004C0289">
      <w:pPr>
        <w:pStyle w:val="Tekstprzypisudolnego"/>
        <w:spacing w:line="276" w:lineRule="auto"/>
        <w:ind w:hanging="12"/>
        <w:rPr>
          <w:rStyle w:val="DeltaViewInsertion"/>
          <w:rFonts w:ascii="Arial" w:hAnsi="Arial" w:cs="Arial"/>
          <w:b w:val="0"/>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24D7B637" w14:textId="076F40EC" w:rsidR="001138ED" w:rsidRDefault="00D93A72" w:rsidP="001138ED">
      <w:pPr>
        <w:pStyle w:val="Tekstprzypisudolnego"/>
        <w:spacing w:line="276" w:lineRule="auto"/>
        <w:ind w:hanging="12"/>
        <w:rPr>
          <w:rFonts w:ascii="Arial" w:hAnsi="Arial" w:cs="Arial"/>
          <w:sz w:val="22"/>
          <w:szCs w:val="22"/>
        </w:rPr>
        <w:sectPr w:rsidR="001138ED" w:rsidSect="001138ED">
          <w:footerReference w:type="even" r:id="rId36"/>
          <w:footerReference w:type="default" r:id="rId37"/>
          <w:footerReference w:type="first" r:id="rId38"/>
          <w:pgSz w:w="11906" w:h="16838" w:code="9"/>
          <w:pgMar w:top="1276" w:right="707" w:bottom="1418" w:left="1418" w:header="346" w:footer="680" w:gutter="0"/>
          <w:cols w:space="708"/>
          <w:titlePg/>
          <w:docGrid w:linePitch="360"/>
        </w:sect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p>
    <w:p w14:paraId="261B87F7" w14:textId="6815BBEF" w:rsidR="0039029B" w:rsidRPr="0097756C" w:rsidRDefault="00F6129D">
      <w:pPr>
        <w:rPr>
          <w:rFonts w:ascii="Arial" w:hAnsi="Arial" w:cs="Arial"/>
          <w:b/>
          <w:sz w:val="22"/>
          <w:szCs w:val="22"/>
        </w:rPr>
      </w:pPr>
      <w:r w:rsidRPr="0097756C">
        <w:rPr>
          <w:rFonts w:ascii="Arial" w:hAnsi="Arial" w:cs="Arial"/>
          <w:b/>
          <w:sz w:val="22"/>
          <w:szCs w:val="22"/>
        </w:rPr>
        <w:t>Załącznik nr 2 do SWZ</w:t>
      </w:r>
    </w:p>
    <w:p w14:paraId="59B99CB6" w14:textId="261DCFCF" w:rsidR="00841998" w:rsidRPr="00515EB5" w:rsidRDefault="00A001DF" w:rsidP="005E1007">
      <w:pPr>
        <w:rPr>
          <w:rFonts w:ascii="Arial" w:eastAsia="Times New Roman" w:hAnsi="Arial" w:cs="Arial"/>
          <w:b/>
        </w:rPr>
      </w:pPr>
      <w:r w:rsidRPr="00515EB5">
        <w:rPr>
          <w:rFonts w:ascii="Arial" w:eastAsia="Times New Roman" w:hAnsi="Arial" w:cs="Arial"/>
          <w:b/>
        </w:rPr>
        <w:t xml:space="preserve">OPZ - </w:t>
      </w:r>
      <w:r w:rsidR="00AC65E3" w:rsidRPr="00515EB5">
        <w:rPr>
          <w:rFonts w:ascii="Arial" w:eastAsia="Times New Roman" w:hAnsi="Arial" w:cs="Arial"/>
          <w:b/>
        </w:rPr>
        <w:t xml:space="preserve">Opis przedmiotu zamówienia </w:t>
      </w:r>
      <w:r w:rsidR="00841998" w:rsidRPr="00515EB5">
        <w:rPr>
          <w:rFonts w:ascii="Arial" w:eastAsia="Times New Roman" w:hAnsi="Arial" w:cs="Arial"/>
          <w:b/>
        </w:rPr>
        <w:t>[będący równocześnie]</w:t>
      </w:r>
    </w:p>
    <w:p w14:paraId="093BC4E8" w14:textId="40BDD2B3" w:rsidR="0039029B" w:rsidRPr="00515EB5" w:rsidRDefault="00AC65E3" w:rsidP="005E1007">
      <w:pPr>
        <w:rPr>
          <w:rFonts w:ascii="Arial" w:eastAsia="Times New Roman" w:hAnsi="Arial" w:cs="Arial"/>
          <w:b/>
        </w:rPr>
      </w:pPr>
      <w:r w:rsidRPr="00515EB5">
        <w:rPr>
          <w:rFonts w:ascii="Arial" w:eastAsia="Times New Roman" w:hAnsi="Arial" w:cs="Arial"/>
          <w:b/>
        </w:rPr>
        <w:t>Formularzem cenowym</w:t>
      </w:r>
      <w:r w:rsidR="003D6383" w:rsidRPr="00515EB5">
        <w:rPr>
          <w:rFonts w:ascii="Arial" w:eastAsia="Times New Roman" w:hAnsi="Arial" w:cs="Arial"/>
          <w:b/>
        </w:rPr>
        <w:t>.</w:t>
      </w:r>
    </w:p>
    <w:p w14:paraId="1CF7B0DD" w14:textId="77777777" w:rsidR="00512391" w:rsidRPr="0097756C" w:rsidRDefault="00512391" w:rsidP="00512391">
      <w:pPr>
        <w:spacing w:line="276" w:lineRule="auto"/>
        <w:ind w:firstLine="284"/>
        <w:jc w:val="both"/>
        <w:rPr>
          <w:rFonts w:ascii="Arial" w:hAnsi="Arial" w:cs="Arial"/>
          <w:sz w:val="22"/>
          <w:szCs w:val="22"/>
          <w:highlight w:val="yellow"/>
        </w:rPr>
      </w:pPr>
    </w:p>
    <w:p w14:paraId="4CDE97C8" w14:textId="77777777" w:rsidR="00515EB5" w:rsidRDefault="00515EB5" w:rsidP="005C52E2">
      <w:pPr>
        <w:rPr>
          <w:rFonts w:ascii="Arial" w:hAnsi="Arial" w:cs="Arial"/>
          <w:b/>
          <w:bCs/>
          <w:sz w:val="22"/>
          <w:szCs w:val="22"/>
        </w:rPr>
      </w:pPr>
    </w:p>
    <w:p w14:paraId="5F93AB12" w14:textId="77777777" w:rsidR="007F357A" w:rsidRPr="00151602" w:rsidRDefault="007F357A" w:rsidP="007F357A">
      <w:pPr>
        <w:jc w:val="both"/>
        <w:rPr>
          <w:rFonts w:ascii="Arial" w:hAnsi="Arial" w:cs="Arial"/>
          <w:b/>
          <w:sz w:val="22"/>
          <w:szCs w:val="22"/>
        </w:rPr>
      </w:pPr>
      <w:r w:rsidRPr="00151602">
        <w:rPr>
          <w:rFonts w:ascii="Arial" w:hAnsi="Arial" w:cs="Arial"/>
          <w:b/>
          <w:sz w:val="22"/>
          <w:szCs w:val="22"/>
        </w:rPr>
        <w:t>FORMULARZ CENOWY wzór</w:t>
      </w:r>
    </w:p>
    <w:p w14:paraId="3F16B173" w14:textId="77777777" w:rsidR="007F357A" w:rsidRPr="00151602" w:rsidRDefault="007F357A" w:rsidP="007F357A">
      <w:pPr>
        <w:jc w:val="both"/>
        <w:rPr>
          <w:rFonts w:ascii="Arial" w:hAnsi="Arial" w:cs="Arial"/>
          <w:b/>
          <w:sz w:val="22"/>
          <w:szCs w:val="22"/>
        </w:rPr>
      </w:pPr>
    </w:p>
    <w:p w14:paraId="64A24F6F" w14:textId="77777777" w:rsidR="007F357A" w:rsidRPr="00151602" w:rsidRDefault="007F357A" w:rsidP="007F357A">
      <w:pPr>
        <w:tabs>
          <w:tab w:val="center" w:pos="7001"/>
        </w:tabs>
        <w:rPr>
          <w:rFonts w:ascii="Arial" w:hAnsi="Arial" w:cs="Arial"/>
          <w:sz w:val="22"/>
          <w:szCs w:val="22"/>
        </w:rPr>
      </w:pPr>
    </w:p>
    <w:tbl>
      <w:tblPr>
        <w:tblW w:w="13026" w:type="dxa"/>
        <w:tblLayout w:type="fixed"/>
        <w:tblCellMar>
          <w:left w:w="30" w:type="dxa"/>
          <w:right w:w="30" w:type="dxa"/>
        </w:tblCellMar>
        <w:tblLook w:val="04A0" w:firstRow="1" w:lastRow="0" w:firstColumn="1" w:lastColumn="0" w:noHBand="0" w:noVBand="1"/>
      </w:tblPr>
      <w:tblGrid>
        <w:gridCol w:w="597"/>
        <w:gridCol w:w="5625"/>
        <w:gridCol w:w="1418"/>
        <w:gridCol w:w="1843"/>
        <w:gridCol w:w="1417"/>
        <w:gridCol w:w="2126"/>
      </w:tblGrid>
      <w:tr w:rsidR="007F357A" w:rsidRPr="00151602" w14:paraId="25F5217B" w14:textId="77777777" w:rsidTr="00184333">
        <w:trPr>
          <w:trHeight w:val="247"/>
        </w:trPr>
        <w:tc>
          <w:tcPr>
            <w:tcW w:w="597" w:type="dxa"/>
            <w:tcBorders>
              <w:top w:val="single" w:sz="12" w:space="0" w:color="auto"/>
              <w:left w:val="single" w:sz="12" w:space="0" w:color="auto"/>
              <w:bottom w:val="nil"/>
              <w:right w:val="single" w:sz="12" w:space="0" w:color="auto"/>
            </w:tcBorders>
            <w:shd w:val="solid" w:color="C0C0C0" w:fill="auto"/>
            <w:vAlign w:val="center"/>
          </w:tcPr>
          <w:p w14:paraId="41CE3A2E"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L.p.</w:t>
            </w:r>
          </w:p>
        </w:tc>
        <w:tc>
          <w:tcPr>
            <w:tcW w:w="5625" w:type="dxa"/>
            <w:tcBorders>
              <w:top w:val="single" w:sz="12" w:space="0" w:color="auto"/>
              <w:left w:val="single" w:sz="12" w:space="0" w:color="auto"/>
              <w:bottom w:val="nil"/>
              <w:right w:val="single" w:sz="12" w:space="0" w:color="auto"/>
            </w:tcBorders>
            <w:shd w:val="solid" w:color="C0C0C0" w:fill="auto"/>
            <w:vAlign w:val="center"/>
            <w:hideMark/>
          </w:tcPr>
          <w:p w14:paraId="1F9ABCEC"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Przedmiot zamówienia/</w:t>
            </w:r>
          </w:p>
          <w:p w14:paraId="0E4E64C8"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Model/Typ/Rok produkcji/Producent</w:t>
            </w:r>
          </w:p>
        </w:tc>
        <w:tc>
          <w:tcPr>
            <w:tcW w:w="1418" w:type="dxa"/>
            <w:tcBorders>
              <w:top w:val="single" w:sz="12" w:space="0" w:color="auto"/>
              <w:left w:val="single" w:sz="12" w:space="0" w:color="auto"/>
              <w:bottom w:val="nil"/>
              <w:right w:val="single" w:sz="12" w:space="0" w:color="auto"/>
            </w:tcBorders>
            <w:shd w:val="solid" w:color="C0C0C0" w:fill="auto"/>
            <w:hideMark/>
          </w:tcPr>
          <w:p w14:paraId="707D0539"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 xml:space="preserve">Ilość </w:t>
            </w:r>
          </w:p>
        </w:tc>
        <w:tc>
          <w:tcPr>
            <w:tcW w:w="1843" w:type="dxa"/>
            <w:tcBorders>
              <w:top w:val="single" w:sz="12" w:space="0" w:color="auto"/>
              <w:left w:val="single" w:sz="12" w:space="0" w:color="auto"/>
              <w:bottom w:val="nil"/>
              <w:right w:val="single" w:sz="12" w:space="0" w:color="auto"/>
            </w:tcBorders>
            <w:shd w:val="solid" w:color="C0C0C0" w:fill="auto"/>
            <w:hideMark/>
          </w:tcPr>
          <w:p w14:paraId="073E613C"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 xml:space="preserve">Wartość netto PLN </w:t>
            </w:r>
          </w:p>
        </w:tc>
        <w:tc>
          <w:tcPr>
            <w:tcW w:w="1417" w:type="dxa"/>
            <w:tcBorders>
              <w:top w:val="single" w:sz="12" w:space="0" w:color="auto"/>
              <w:left w:val="single" w:sz="12" w:space="0" w:color="auto"/>
              <w:bottom w:val="nil"/>
              <w:right w:val="single" w:sz="12" w:space="0" w:color="auto"/>
            </w:tcBorders>
            <w:shd w:val="solid" w:color="C0C0C0" w:fill="auto"/>
            <w:hideMark/>
          </w:tcPr>
          <w:p w14:paraId="7F24E248"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Wartość VAT %</w:t>
            </w:r>
          </w:p>
        </w:tc>
        <w:tc>
          <w:tcPr>
            <w:tcW w:w="2126" w:type="dxa"/>
            <w:tcBorders>
              <w:top w:val="single" w:sz="12" w:space="0" w:color="auto"/>
              <w:left w:val="single" w:sz="12" w:space="0" w:color="auto"/>
              <w:bottom w:val="nil"/>
              <w:right w:val="single" w:sz="12" w:space="0" w:color="auto"/>
            </w:tcBorders>
            <w:shd w:val="solid" w:color="C0C0C0" w:fill="auto"/>
            <w:hideMark/>
          </w:tcPr>
          <w:p w14:paraId="4509D9CB"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Wartość brutto</w:t>
            </w:r>
          </w:p>
        </w:tc>
      </w:tr>
      <w:tr w:rsidR="007F357A" w:rsidRPr="00151602" w14:paraId="64E1CAA2" w14:textId="77777777" w:rsidTr="00184333">
        <w:trPr>
          <w:trHeight w:val="262"/>
        </w:trPr>
        <w:tc>
          <w:tcPr>
            <w:tcW w:w="597" w:type="dxa"/>
            <w:tcBorders>
              <w:top w:val="nil"/>
              <w:left w:val="single" w:sz="12" w:space="0" w:color="auto"/>
              <w:bottom w:val="single" w:sz="4" w:space="0" w:color="auto"/>
              <w:right w:val="single" w:sz="12" w:space="0" w:color="auto"/>
            </w:tcBorders>
            <w:shd w:val="solid" w:color="C0C0C0" w:fill="auto"/>
            <w:vAlign w:val="center"/>
            <w:hideMark/>
          </w:tcPr>
          <w:p w14:paraId="48123244" w14:textId="77777777" w:rsidR="007F357A" w:rsidRPr="00151602" w:rsidRDefault="007F357A" w:rsidP="00184333">
            <w:pPr>
              <w:autoSpaceDE w:val="0"/>
              <w:autoSpaceDN w:val="0"/>
              <w:adjustRightInd w:val="0"/>
              <w:rPr>
                <w:rFonts w:ascii="Arial" w:hAnsi="Arial" w:cs="Arial"/>
                <w:bCs/>
                <w:color w:val="000000"/>
                <w:sz w:val="22"/>
                <w:szCs w:val="22"/>
              </w:rPr>
            </w:pPr>
          </w:p>
        </w:tc>
        <w:tc>
          <w:tcPr>
            <w:tcW w:w="5625" w:type="dxa"/>
            <w:tcBorders>
              <w:top w:val="nil"/>
              <w:left w:val="single" w:sz="12" w:space="0" w:color="auto"/>
              <w:bottom w:val="single" w:sz="4" w:space="0" w:color="auto"/>
              <w:right w:val="single" w:sz="12" w:space="0" w:color="auto"/>
            </w:tcBorders>
            <w:shd w:val="solid" w:color="C0C0C0" w:fill="auto"/>
            <w:vAlign w:val="center"/>
            <w:hideMark/>
          </w:tcPr>
          <w:p w14:paraId="7D1F3896"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1418" w:type="dxa"/>
            <w:tcBorders>
              <w:top w:val="nil"/>
              <w:left w:val="single" w:sz="12" w:space="0" w:color="auto"/>
              <w:bottom w:val="single" w:sz="4" w:space="0" w:color="auto"/>
              <w:right w:val="single" w:sz="12" w:space="0" w:color="auto"/>
            </w:tcBorders>
            <w:shd w:val="solid" w:color="C0C0C0" w:fill="auto"/>
          </w:tcPr>
          <w:p w14:paraId="31CAC32F"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1843" w:type="dxa"/>
            <w:tcBorders>
              <w:top w:val="nil"/>
              <w:left w:val="single" w:sz="12" w:space="0" w:color="auto"/>
              <w:bottom w:val="single" w:sz="4" w:space="0" w:color="auto"/>
              <w:right w:val="single" w:sz="12" w:space="0" w:color="auto"/>
            </w:tcBorders>
            <w:shd w:val="solid" w:color="C0C0C0" w:fill="auto"/>
          </w:tcPr>
          <w:p w14:paraId="4AAEC31B"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1417" w:type="dxa"/>
            <w:tcBorders>
              <w:top w:val="nil"/>
              <w:left w:val="single" w:sz="12" w:space="0" w:color="auto"/>
              <w:bottom w:val="single" w:sz="4" w:space="0" w:color="auto"/>
              <w:right w:val="single" w:sz="12" w:space="0" w:color="auto"/>
            </w:tcBorders>
            <w:shd w:val="solid" w:color="C0C0C0" w:fill="auto"/>
          </w:tcPr>
          <w:p w14:paraId="2D7FC544"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2126" w:type="dxa"/>
            <w:tcBorders>
              <w:top w:val="nil"/>
              <w:left w:val="single" w:sz="12" w:space="0" w:color="auto"/>
              <w:bottom w:val="single" w:sz="4" w:space="0" w:color="auto"/>
              <w:right w:val="single" w:sz="12" w:space="0" w:color="auto"/>
            </w:tcBorders>
            <w:shd w:val="solid" w:color="C0C0C0" w:fill="auto"/>
          </w:tcPr>
          <w:p w14:paraId="19BF8F1B"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r>
      <w:tr w:rsidR="007F357A" w:rsidRPr="00151602" w14:paraId="66E1BC45" w14:textId="77777777" w:rsidTr="00184333">
        <w:trPr>
          <w:trHeight w:val="262"/>
        </w:trPr>
        <w:tc>
          <w:tcPr>
            <w:tcW w:w="597" w:type="dxa"/>
            <w:tcBorders>
              <w:top w:val="nil"/>
              <w:left w:val="single" w:sz="12" w:space="0" w:color="auto"/>
              <w:bottom w:val="single" w:sz="4" w:space="0" w:color="auto"/>
              <w:right w:val="single" w:sz="12" w:space="0" w:color="auto"/>
            </w:tcBorders>
            <w:shd w:val="solid" w:color="C0C0C0" w:fill="auto"/>
            <w:vAlign w:val="center"/>
          </w:tcPr>
          <w:p w14:paraId="4527A229" w14:textId="77777777" w:rsidR="007F357A" w:rsidRPr="00151602" w:rsidRDefault="007F357A" w:rsidP="00182EB4">
            <w:pPr>
              <w:numPr>
                <w:ilvl w:val="0"/>
                <w:numId w:val="51"/>
              </w:numPr>
              <w:autoSpaceDE w:val="0"/>
              <w:autoSpaceDN w:val="0"/>
              <w:adjustRightInd w:val="0"/>
              <w:jc w:val="center"/>
              <w:rPr>
                <w:rFonts w:ascii="Arial" w:hAnsi="Arial" w:cs="Arial"/>
                <w:bCs/>
                <w:i/>
                <w:color w:val="000000"/>
                <w:sz w:val="22"/>
                <w:szCs w:val="22"/>
                <w:vertAlign w:val="subscript"/>
              </w:rPr>
            </w:pPr>
          </w:p>
        </w:tc>
        <w:tc>
          <w:tcPr>
            <w:tcW w:w="5625" w:type="dxa"/>
            <w:tcBorders>
              <w:top w:val="nil"/>
              <w:left w:val="single" w:sz="12" w:space="0" w:color="auto"/>
              <w:bottom w:val="single" w:sz="4" w:space="0" w:color="auto"/>
              <w:right w:val="single" w:sz="12" w:space="0" w:color="auto"/>
            </w:tcBorders>
            <w:shd w:val="solid" w:color="C0C0C0" w:fill="auto"/>
            <w:vAlign w:val="center"/>
          </w:tcPr>
          <w:p w14:paraId="1C84DBA9" w14:textId="77777777" w:rsidR="007F357A" w:rsidRPr="00151602" w:rsidRDefault="007F357A" w:rsidP="00182EB4">
            <w:pPr>
              <w:numPr>
                <w:ilvl w:val="0"/>
                <w:numId w:val="51"/>
              </w:numPr>
              <w:autoSpaceDE w:val="0"/>
              <w:autoSpaceDN w:val="0"/>
              <w:adjustRightInd w:val="0"/>
              <w:jc w:val="center"/>
              <w:rPr>
                <w:rFonts w:ascii="Arial" w:hAnsi="Arial" w:cs="Arial"/>
                <w:bCs/>
                <w:i/>
                <w:color w:val="000000"/>
                <w:sz w:val="22"/>
                <w:szCs w:val="22"/>
                <w:vertAlign w:val="subscript"/>
              </w:rPr>
            </w:pPr>
          </w:p>
        </w:tc>
        <w:tc>
          <w:tcPr>
            <w:tcW w:w="1418" w:type="dxa"/>
            <w:tcBorders>
              <w:top w:val="nil"/>
              <w:left w:val="single" w:sz="12" w:space="0" w:color="auto"/>
              <w:bottom w:val="single" w:sz="4" w:space="0" w:color="auto"/>
              <w:right w:val="single" w:sz="12" w:space="0" w:color="auto"/>
            </w:tcBorders>
            <w:shd w:val="solid" w:color="C0C0C0" w:fill="auto"/>
          </w:tcPr>
          <w:p w14:paraId="2FEB90ED" w14:textId="77777777" w:rsidR="007F357A" w:rsidRPr="00151602" w:rsidRDefault="007F357A" w:rsidP="00182EB4">
            <w:pPr>
              <w:numPr>
                <w:ilvl w:val="0"/>
                <w:numId w:val="51"/>
              </w:numPr>
              <w:autoSpaceDE w:val="0"/>
              <w:autoSpaceDN w:val="0"/>
              <w:adjustRightInd w:val="0"/>
              <w:jc w:val="center"/>
              <w:rPr>
                <w:rFonts w:ascii="Arial" w:hAnsi="Arial" w:cs="Arial"/>
                <w:bCs/>
                <w:i/>
                <w:color w:val="000000"/>
                <w:sz w:val="22"/>
                <w:szCs w:val="22"/>
                <w:vertAlign w:val="subscript"/>
              </w:rPr>
            </w:pPr>
          </w:p>
        </w:tc>
        <w:tc>
          <w:tcPr>
            <w:tcW w:w="1843" w:type="dxa"/>
            <w:tcBorders>
              <w:top w:val="nil"/>
              <w:left w:val="single" w:sz="12" w:space="0" w:color="auto"/>
              <w:bottom w:val="single" w:sz="4" w:space="0" w:color="auto"/>
              <w:right w:val="single" w:sz="12" w:space="0" w:color="auto"/>
            </w:tcBorders>
            <w:shd w:val="solid" w:color="C0C0C0" w:fill="auto"/>
          </w:tcPr>
          <w:p w14:paraId="7B23A637" w14:textId="77777777" w:rsidR="007F357A" w:rsidRPr="00151602" w:rsidRDefault="007F357A" w:rsidP="00182EB4">
            <w:pPr>
              <w:numPr>
                <w:ilvl w:val="0"/>
                <w:numId w:val="51"/>
              </w:numPr>
              <w:autoSpaceDE w:val="0"/>
              <w:autoSpaceDN w:val="0"/>
              <w:adjustRightInd w:val="0"/>
              <w:jc w:val="center"/>
              <w:rPr>
                <w:rFonts w:ascii="Arial" w:hAnsi="Arial" w:cs="Arial"/>
                <w:bCs/>
                <w:i/>
                <w:color w:val="000000"/>
                <w:sz w:val="22"/>
                <w:szCs w:val="22"/>
                <w:vertAlign w:val="subscript"/>
              </w:rPr>
            </w:pPr>
          </w:p>
        </w:tc>
        <w:tc>
          <w:tcPr>
            <w:tcW w:w="1417" w:type="dxa"/>
            <w:tcBorders>
              <w:top w:val="nil"/>
              <w:left w:val="single" w:sz="12" w:space="0" w:color="auto"/>
              <w:bottom w:val="single" w:sz="4" w:space="0" w:color="auto"/>
              <w:right w:val="single" w:sz="12" w:space="0" w:color="auto"/>
            </w:tcBorders>
            <w:shd w:val="solid" w:color="C0C0C0" w:fill="auto"/>
          </w:tcPr>
          <w:p w14:paraId="21AC8F2F" w14:textId="77777777" w:rsidR="007F357A" w:rsidRPr="00151602" w:rsidRDefault="007F357A" w:rsidP="00182EB4">
            <w:pPr>
              <w:numPr>
                <w:ilvl w:val="0"/>
                <w:numId w:val="51"/>
              </w:numPr>
              <w:autoSpaceDE w:val="0"/>
              <w:autoSpaceDN w:val="0"/>
              <w:adjustRightInd w:val="0"/>
              <w:jc w:val="center"/>
              <w:rPr>
                <w:rFonts w:ascii="Arial" w:hAnsi="Arial" w:cs="Arial"/>
                <w:bCs/>
                <w:i/>
                <w:color w:val="000000"/>
                <w:sz w:val="22"/>
                <w:szCs w:val="22"/>
                <w:vertAlign w:val="subscript"/>
              </w:rPr>
            </w:pPr>
          </w:p>
        </w:tc>
        <w:tc>
          <w:tcPr>
            <w:tcW w:w="2126" w:type="dxa"/>
            <w:tcBorders>
              <w:top w:val="nil"/>
              <w:left w:val="single" w:sz="12" w:space="0" w:color="auto"/>
              <w:bottom w:val="single" w:sz="4" w:space="0" w:color="auto"/>
              <w:right w:val="single" w:sz="12" w:space="0" w:color="auto"/>
            </w:tcBorders>
            <w:shd w:val="solid" w:color="C0C0C0" w:fill="auto"/>
          </w:tcPr>
          <w:p w14:paraId="73FDB3A5" w14:textId="77777777" w:rsidR="007F357A" w:rsidRPr="00151602" w:rsidRDefault="007F357A" w:rsidP="00182EB4">
            <w:pPr>
              <w:numPr>
                <w:ilvl w:val="0"/>
                <w:numId w:val="51"/>
              </w:numPr>
              <w:autoSpaceDE w:val="0"/>
              <w:autoSpaceDN w:val="0"/>
              <w:adjustRightInd w:val="0"/>
              <w:jc w:val="center"/>
              <w:rPr>
                <w:rFonts w:ascii="Arial" w:hAnsi="Arial" w:cs="Arial"/>
                <w:bCs/>
                <w:i/>
                <w:color w:val="000000"/>
                <w:sz w:val="22"/>
                <w:szCs w:val="22"/>
                <w:vertAlign w:val="subscript"/>
              </w:rPr>
            </w:pPr>
          </w:p>
        </w:tc>
      </w:tr>
      <w:tr w:rsidR="007F357A" w:rsidRPr="00151602" w14:paraId="6902975B" w14:textId="77777777" w:rsidTr="00184333">
        <w:trPr>
          <w:trHeight w:val="276"/>
        </w:trPr>
        <w:tc>
          <w:tcPr>
            <w:tcW w:w="597" w:type="dxa"/>
            <w:tcBorders>
              <w:top w:val="single" w:sz="4" w:space="0" w:color="auto"/>
              <w:left w:val="single" w:sz="4" w:space="0" w:color="auto"/>
              <w:bottom w:val="single" w:sz="4" w:space="0" w:color="auto"/>
              <w:right w:val="single" w:sz="4" w:space="0" w:color="auto"/>
            </w:tcBorders>
          </w:tcPr>
          <w:p w14:paraId="7D00A2AA" w14:textId="77777777" w:rsidR="007F357A" w:rsidRPr="00151602" w:rsidRDefault="007F357A" w:rsidP="00182EB4">
            <w:pPr>
              <w:numPr>
                <w:ilvl w:val="0"/>
                <w:numId w:val="52"/>
              </w:numPr>
              <w:autoSpaceDE w:val="0"/>
              <w:autoSpaceDN w:val="0"/>
              <w:adjustRightInd w:val="0"/>
              <w:spacing w:line="480" w:lineRule="auto"/>
              <w:contextualSpacing/>
              <w:jc w:val="both"/>
              <w:rPr>
                <w:rFonts w:ascii="Arial" w:hAnsi="Arial" w:cs="Arial"/>
                <w:bCs/>
                <w:color w:val="000000"/>
                <w:sz w:val="22"/>
                <w:szCs w:val="22"/>
                <w:lang w:val="en-US"/>
              </w:rPr>
            </w:pPr>
          </w:p>
        </w:tc>
        <w:tc>
          <w:tcPr>
            <w:tcW w:w="5625" w:type="dxa"/>
            <w:tcBorders>
              <w:top w:val="single" w:sz="6" w:space="0" w:color="auto"/>
              <w:left w:val="single" w:sz="4" w:space="0" w:color="auto"/>
              <w:bottom w:val="single" w:sz="6" w:space="0" w:color="auto"/>
              <w:right w:val="single" w:sz="6" w:space="0" w:color="auto"/>
            </w:tcBorders>
          </w:tcPr>
          <w:p w14:paraId="1C6D60C6" w14:textId="6F19CA88" w:rsidR="007F357A" w:rsidRPr="00151602" w:rsidRDefault="00182EB4" w:rsidP="00184333">
            <w:pPr>
              <w:autoSpaceDE w:val="0"/>
              <w:autoSpaceDN w:val="0"/>
              <w:adjustRightInd w:val="0"/>
              <w:spacing w:line="480" w:lineRule="auto"/>
              <w:rPr>
                <w:rFonts w:ascii="Arial" w:hAnsi="Arial" w:cs="Arial"/>
                <w:color w:val="000000"/>
                <w:sz w:val="22"/>
                <w:szCs w:val="22"/>
                <w:lang w:val="en-US"/>
              </w:rPr>
            </w:pPr>
            <w:r>
              <w:rPr>
                <w:rFonts w:ascii="Arial" w:hAnsi="Arial" w:cs="Arial"/>
                <w:color w:val="000000"/>
                <w:sz w:val="22"/>
                <w:szCs w:val="22"/>
                <w:lang w:val="en-US"/>
              </w:rPr>
              <w:t>Zakup, dostawa I instalacja cyfrowego system PET/CT wraz z adaptacja pomieszczeń- 1 etap</w:t>
            </w:r>
          </w:p>
        </w:tc>
        <w:tc>
          <w:tcPr>
            <w:tcW w:w="1418" w:type="dxa"/>
            <w:tcBorders>
              <w:top w:val="single" w:sz="6" w:space="0" w:color="auto"/>
              <w:left w:val="single" w:sz="6" w:space="0" w:color="auto"/>
              <w:bottom w:val="single" w:sz="6" w:space="0" w:color="auto"/>
              <w:right w:val="single" w:sz="6" w:space="0" w:color="auto"/>
            </w:tcBorders>
          </w:tcPr>
          <w:p w14:paraId="2B266013"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r w:rsidRPr="00151602">
              <w:rPr>
                <w:rFonts w:ascii="Arial" w:hAnsi="Arial" w:cs="Arial"/>
                <w:color w:val="000000"/>
                <w:sz w:val="22"/>
                <w:szCs w:val="22"/>
                <w:lang w:val="en-US"/>
              </w:rPr>
              <w:t>1 szt</w:t>
            </w:r>
          </w:p>
        </w:tc>
        <w:tc>
          <w:tcPr>
            <w:tcW w:w="1843" w:type="dxa"/>
            <w:tcBorders>
              <w:top w:val="single" w:sz="6" w:space="0" w:color="auto"/>
              <w:left w:val="single" w:sz="6" w:space="0" w:color="auto"/>
              <w:bottom w:val="single" w:sz="6" w:space="0" w:color="auto"/>
              <w:right w:val="single" w:sz="6" w:space="0" w:color="auto"/>
            </w:tcBorders>
          </w:tcPr>
          <w:p w14:paraId="7A409210"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1A3075DD"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5026511D"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r>
      <w:tr w:rsidR="007F357A" w:rsidRPr="00151602" w14:paraId="76C899A8" w14:textId="77777777" w:rsidTr="00184333">
        <w:trPr>
          <w:trHeight w:val="276"/>
        </w:trPr>
        <w:tc>
          <w:tcPr>
            <w:tcW w:w="597" w:type="dxa"/>
            <w:tcBorders>
              <w:top w:val="single" w:sz="4" w:space="0" w:color="auto"/>
              <w:left w:val="single" w:sz="4" w:space="0" w:color="auto"/>
              <w:bottom w:val="single" w:sz="4" w:space="0" w:color="auto"/>
              <w:right w:val="single" w:sz="4" w:space="0" w:color="auto"/>
            </w:tcBorders>
          </w:tcPr>
          <w:p w14:paraId="23756563" w14:textId="77777777" w:rsidR="007F357A" w:rsidRPr="00151602" w:rsidRDefault="007F357A" w:rsidP="00182EB4">
            <w:pPr>
              <w:numPr>
                <w:ilvl w:val="0"/>
                <w:numId w:val="52"/>
              </w:numPr>
              <w:autoSpaceDE w:val="0"/>
              <w:autoSpaceDN w:val="0"/>
              <w:adjustRightInd w:val="0"/>
              <w:spacing w:line="480" w:lineRule="auto"/>
              <w:ind w:right="775"/>
              <w:contextualSpacing/>
              <w:jc w:val="center"/>
              <w:rPr>
                <w:rFonts w:ascii="Arial" w:hAnsi="Arial" w:cs="Arial"/>
                <w:bCs/>
                <w:color w:val="000000"/>
                <w:sz w:val="22"/>
                <w:szCs w:val="22"/>
                <w:lang w:val="en-US"/>
              </w:rPr>
            </w:pPr>
          </w:p>
        </w:tc>
        <w:tc>
          <w:tcPr>
            <w:tcW w:w="5625" w:type="dxa"/>
            <w:tcBorders>
              <w:top w:val="single" w:sz="6" w:space="0" w:color="auto"/>
              <w:left w:val="single" w:sz="4" w:space="0" w:color="auto"/>
              <w:bottom w:val="single" w:sz="6" w:space="0" w:color="auto"/>
              <w:right w:val="single" w:sz="6" w:space="0" w:color="auto"/>
            </w:tcBorders>
          </w:tcPr>
          <w:p w14:paraId="69BF4CF2" w14:textId="5630ADB8" w:rsidR="007F357A" w:rsidRPr="00151602" w:rsidRDefault="00182EB4" w:rsidP="00184333">
            <w:pPr>
              <w:autoSpaceDE w:val="0"/>
              <w:autoSpaceDN w:val="0"/>
              <w:adjustRightInd w:val="0"/>
              <w:spacing w:line="480" w:lineRule="auto"/>
              <w:rPr>
                <w:rFonts w:ascii="Arial" w:hAnsi="Arial" w:cs="Arial"/>
                <w:color w:val="000000"/>
                <w:sz w:val="22"/>
                <w:szCs w:val="22"/>
                <w:lang w:val="en-US"/>
              </w:rPr>
            </w:pPr>
            <w:r>
              <w:rPr>
                <w:rFonts w:ascii="Arial" w:hAnsi="Arial" w:cs="Arial"/>
                <w:color w:val="000000"/>
                <w:sz w:val="22"/>
                <w:szCs w:val="22"/>
                <w:lang w:val="en-US"/>
              </w:rPr>
              <w:t>Uruchomienie system PET/CT I szkolenie użytkowników</w:t>
            </w:r>
            <w:r w:rsidR="007F357A" w:rsidRPr="00151602">
              <w:rPr>
                <w:rFonts w:ascii="Arial" w:hAnsi="Arial" w:cs="Arial"/>
                <w:color w:val="000000"/>
                <w:sz w:val="22"/>
                <w:szCs w:val="22"/>
                <w:lang w:val="en-US"/>
              </w:rPr>
              <w:t xml:space="preserve"> </w:t>
            </w:r>
          </w:p>
        </w:tc>
        <w:tc>
          <w:tcPr>
            <w:tcW w:w="1418" w:type="dxa"/>
            <w:tcBorders>
              <w:top w:val="single" w:sz="6" w:space="0" w:color="auto"/>
              <w:left w:val="single" w:sz="6" w:space="0" w:color="auto"/>
              <w:bottom w:val="single" w:sz="6" w:space="0" w:color="auto"/>
              <w:right w:val="single" w:sz="6" w:space="0" w:color="auto"/>
            </w:tcBorders>
          </w:tcPr>
          <w:p w14:paraId="6AF7D2C7"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r w:rsidRPr="00151602">
              <w:rPr>
                <w:rFonts w:ascii="Arial" w:hAnsi="Arial" w:cs="Arial"/>
                <w:color w:val="000000"/>
                <w:sz w:val="22"/>
                <w:szCs w:val="22"/>
                <w:lang w:val="en-US"/>
              </w:rPr>
              <w:t>1</w:t>
            </w:r>
          </w:p>
        </w:tc>
        <w:tc>
          <w:tcPr>
            <w:tcW w:w="1843" w:type="dxa"/>
            <w:tcBorders>
              <w:top w:val="single" w:sz="6" w:space="0" w:color="auto"/>
              <w:left w:val="single" w:sz="6" w:space="0" w:color="auto"/>
              <w:bottom w:val="single" w:sz="6" w:space="0" w:color="auto"/>
              <w:right w:val="single" w:sz="6" w:space="0" w:color="auto"/>
            </w:tcBorders>
          </w:tcPr>
          <w:p w14:paraId="405E0797"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725609E3"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69C64817"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r>
      <w:tr w:rsidR="007F357A" w:rsidRPr="00151602" w14:paraId="500C3343" w14:textId="77777777" w:rsidTr="00184333">
        <w:trPr>
          <w:trHeight w:val="276"/>
        </w:trPr>
        <w:tc>
          <w:tcPr>
            <w:tcW w:w="7640" w:type="dxa"/>
            <w:gridSpan w:val="3"/>
            <w:tcBorders>
              <w:top w:val="single" w:sz="4" w:space="0" w:color="auto"/>
              <w:left w:val="single" w:sz="4" w:space="0" w:color="auto"/>
              <w:bottom w:val="single" w:sz="4" w:space="0" w:color="auto"/>
              <w:right w:val="single" w:sz="6" w:space="0" w:color="auto"/>
            </w:tcBorders>
          </w:tcPr>
          <w:p w14:paraId="43225B18" w14:textId="77777777" w:rsidR="007F357A" w:rsidRPr="00151602" w:rsidRDefault="007F357A" w:rsidP="00184333">
            <w:pPr>
              <w:autoSpaceDE w:val="0"/>
              <w:autoSpaceDN w:val="0"/>
              <w:adjustRightInd w:val="0"/>
              <w:jc w:val="center"/>
              <w:rPr>
                <w:rFonts w:ascii="Arial" w:hAnsi="Arial" w:cs="Arial"/>
                <w:color w:val="000000"/>
                <w:sz w:val="22"/>
                <w:szCs w:val="22"/>
                <w:lang w:val="en-US"/>
              </w:rPr>
            </w:pPr>
            <w:r w:rsidRPr="00151602">
              <w:rPr>
                <w:rFonts w:ascii="Arial" w:hAnsi="Arial" w:cs="Arial"/>
                <w:color w:val="000000"/>
                <w:sz w:val="22"/>
                <w:szCs w:val="22"/>
                <w:lang w:val="en-US"/>
              </w:rPr>
              <w:t>RAZEM</w:t>
            </w:r>
          </w:p>
        </w:tc>
        <w:tc>
          <w:tcPr>
            <w:tcW w:w="1843" w:type="dxa"/>
            <w:tcBorders>
              <w:top w:val="single" w:sz="6" w:space="0" w:color="auto"/>
              <w:left w:val="single" w:sz="6" w:space="0" w:color="auto"/>
              <w:bottom w:val="single" w:sz="6" w:space="0" w:color="auto"/>
              <w:right w:val="single" w:sz="6" w:space="0" w:color="auto"/>
            </w:tcBorders>
          </w:tcPr>
          <w:p w14:paraId="180D78A5" w14:textId="77777777" w:rsidR="007F357A" w:rsidRPr="00151602" w:rsidRDefault="007F357A" w:rsidP="00184333">
            <w:pPr>
              <w:autoSpaceDE w:val="0"/>
              <w:autoSpaceDN w:val="0"/>
              <w:adjustRightInd w:val="0"/>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57DA0C02" w14:textId="77777777" w:rsidR="007F357A" w:rsidRPr="00151602" w:rsidRDefault="007F357A" w:rsidP="00184333">
            <w:pPr>
              <w:autoSpaceDE w:val="0"/>
              <w:autoSpaceDN w:val="0"/>
              <w:adjustRightInd w:val="0"/>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630BA029" w14:textId="77777777" w:rsidR="007F357A" w:rsidRPr="00151602" w:rsidRDefault="007F357A" w:rsidP="00184333">
            <w:pPr>
              <w:autoSpaceDE w:val="0"/>
              <w:autoSpaceDN w:val="0"/>
              <w:adjustRightInd w:val="0"/>
              <w:rPr>
                <w:rFonts w:ascii="Arial" w:hAnsi="Arial" w:cs="Arial"/>
                <w:color w:val="000000"/>
                <w:sz w:val="22"/>
                <w:szCs w:val="22"/>
                <w:lang w:val="en-US"/>
              </w:rPr>
            </w:pPr>
          </w:p>
        </w:tc>
      </w:tr>
    </w:tbl>
    <w:p w14:paraId="7F178088" w14:textId="77777777" w:rsidR="007F357A" w:rsidRPr="00151602" w:rsidRDefault="007F357A" w:rsidP="007F357A">
      <w:pPr>
        <w:tabs>
          <w:tab w:val="center" w:pos="7001"/>
        </w:tabs>
        <w:rPr>
          <w:rFonts w:ascii="Arial" w:hAnsi="Arial" w:cs="Arial"/>
          <w:sz w:val="22"/>
          <w:szCs w:val="22"/>
        </w:rPr>
      </w:pPr>
    </w:p>
    <w:p w14:paraId="43AAD086" w14:textId="77777777" w:rsidR="007F357A" w:rsidRPr="00151602" w:rsidRDefault="007F357A" w:rsidP="007F357A">
      <w:pPr>
        <w:rPr>
          <w:rFonts w:ascii="Arial" w:hAnsi="Arial" w:cs="Arial"/>
          <w:sz w:val="22"/>
          <w:szCs w:val="22"/>
        </w:rPr>
      </w:pPr>
    </w:p>
    <w:p w14:paraId="1271BF7B" w14:textId="77777777" w:rsidR="00515EB5" w:rsidRDefault="00515EB5" w:rsidP="005C52E2">
      <w:pPr>
        <w:rPr>
          <w:rFonts w:ascii="Arial" w:hAnsi="Arial" w:cs="Arial"/>
          <w:b/>
          <w:bCs/>
          <w:sz w:val="22"/>
          <w:szCs w:val="22"/>
        </w:rPr>
      </w:pPr>
    </w:p>
    <w:p w14:paraId="6AA87F4E" w14:textId="77777777" w:rsidR="007F357A" w:rsidRDefault="007F357A" w:rsidP="005C52E2">
      <w:pPr>
        <w:rPr>
          <w:rFonts w:ascii="Arial" w:hAnsi="Arial" w:cs="Arial"/>
          <w:b/>
          <w:bCs/>
          <w:sz w:val="22"/>
          <w:szCs w:val="22"/>
        </w:rPr>
      </w:pPr>
    </w:p>
    <w:p w14:paraId="5D28C321" w14:textId="77777777" w:rsidR="007F357A" w:rsidRDefault="007F357A" w:rsidP="005C52E2">
      <w:pPr>
        <w:rPr>
          <w:rFonts w:ascii="Arial" w:hAnsi="Arial" w:cs="Arial"/>
          <w:b/>
          <w:bCs/>
          <w:sz w:val="22"/>
          <w:szCs w:val="22"/>
        </w:rPr>
      </w:pPr>
    </w:p>
    <w:p w14:paraId="7FD2A320" w14:textId="77777777" w:rsidR="007F357A" w:rsidRDefault="007F357A" w:rsidP="005C52E2">
      <w:pPr>
        <w:rPr>
          <w:rFonts w:ascii="Arial" w:hAnsi="Arial" w:cs="Arial"/>
          <w:b/>
          <w:bCs/>
          <w:sz w:val="22"/>
          <w:szCs w:val="22"/>
        </w:rPr>
      </w:pPr>
    </w:p>
    <w:p w14:paraId="4EC8F02B" w14:textId="77777777" w:rsidR="007F357A" w:rsidRDefault="007F357A" w:rsidP="005C52E2">
      <w:pPr>
        <w:rPr>
          <w:rFonts w:ascii="Arial" w:hAnsi="Arial" w:cs="Arial"/>
          <w:b/>
          <w:bCs/>
          <w:sz w:val="22"/>
          <w:szCs w:val="22"/>
        </w:rPr>
      </w:pPr>
    </w:p>
    <w:p w14:paraId="0DB2910B" w14:textId="77777777" w:rsidR="007F357A" w:rsidRDefault="007F357A" w:rsidP="005C52E2">
      <w:pPr>
        <w:rPr>
          <w:rFonts w:ascii="Arial" w:hAnsi="Arial" w:cs="Arial"/>
          <w:b/>
          <w:bCs/>
          <w:sz w:val="22"/>
          <w:szCs w:val="22"/>
        </w:rPr>
      </w:pPr>
    </w:p>
    <w:p w14:paraId="16730A4C" w14:textId="77777777" w:rsidR="007F357A" w:rsidRDefault="007F357A" w:rsidP="005C52E2">
      <w:pPr>
        <w:rPr>
          <w:rFonts w:ascii="Arial" w:hAnsi="Arial" w:cs="Arial"/>
          <w:b/>
          <w:bCs/>
          <w:sz w:val="22"/>
          <w:szCs w:val="22"/>
        </w:rPr>
      </w:pPr>
    </w:p>
    <w:p w14:paraId="565EBB08" w14:textId="77777777" w:rsidR="007F357A" w:rsidRDefault="007F357A" w:rsidP="005C52E2">
      <w:pPr>
        <w:rPr>
          <w:rFonts w:ascii="Arial" w:hAnsi="Arial" w:cs="Arial"/>
          <w:b/>
          <w:bCs/>
          <w:sz w:val="22"/>
          <w:szCs w:val="22"/>
        </w:rPr>
      </w:pPr>
    </w:p>
    <w:p w14:paraId="0B3A0F4E" w14:textId="77777777" w:rsidR="007F357A" w:rsidRDefault="007F357A" w:rsidP="005C52E2">
      <w:pPr>
        <w:rPr>
          <w:rFonts w:ascii="Arial" w:hAnsi="Arial" w:cs="Arial"/>
          <w:b/>
          <w:bCs/>
          <w:sz w:val="22"/>
          <w:szCs w:val="22"/>
        </w:rPr>
      </w:pPr>
    </w:p>
    <w:p w14:paraId="4D69DE4E" w14:textId="77777777" w:rsidR="007F357A" w:rsidRDefault="007F357A" w:rsidP="005C52E2">
      <w:pPr>
        <w:rPr>
          <w:rFonts w:ascii="Arial" w:hAnsi="Arial" w:cs="Arial"/>
          <w:b/>
          <w:bCs/>
          <w:sz w:val="22"/>
          <w:szCs w:val="22"/>
        </w:rPr>
      </w:pPr>
    </w:p>
    <w:p w14:paraId="71822E4D" w14:textId="77777777" w:rsidR="007F357A" w:rsidRDefault="007F357A" w:rsidP="005C52E2">
      <w:pPr>
        <w:rPr>
          <w:rFonts w:ascii="Arial" w:hAnsi="Arial" w:cs="Arial"/>
          <w:b/>
          <w:bCs/>
          <w:sz w:val="22"/>
          <w:szCs w:val="22"/>
        </w:rPr>
      </w:pPr>
    </w:p>
    <w:p w14:paraId="2A372341" w14:textId="77777777" w:rsidR="007F357A" w:rsidRDefault="007F357A" w:rsidP="005C52E2">
      <w:pPr>
        <w:rPr>
          <w:rFonts w:ascii="Arial" w:hAnsi="Arial" w:cs="Arial"/>
          <w:b/>
          <w:bCs/>
          <w:sz w:val="22"/>
          <w:szCs w:val="22"/>
        </w:rPr>
      </w:pPr>
    </w:p>
    <w:p w14:paraId="20504204" w14:textId="77777777" w:rsidR="007F357A" w:rsidRDefault="007F357A" w:rsidP="005C52E2">
      <w:pPr>
        <w:rPr>
          <w:rFonts w:ascii="Arial" w:hAnsi="Arial" w:cs="Arial"/>
          <w:b/>
          <w:bCs/>
          <w:sz w:val="22"/>
          <w:szCs w:val="22"/>
        </w:rPr>
      </w:pPr>
    </w:p>
    <w:p w14:paraId="49B1201A" w14:textId="77777777" w:rsidR="007F357A" w:rsidRPr="00151602" w:rsidRDefault="007F357A" w:rsidP="007F357A">
      <w:pPr>
        <w:jc w:val="right"/>
        <w:rPr>
          <w:rFonts w:ascii="Arial" w:hAnsi="Arial" w:cs="Arial"/>
          <w:b/>
          <w:sz w:val="22"/>
          <w:szCs w:val="22"/>
        </w:rPr>
      </w:pPr>
      <w:r w:rsidRPr="00151602">
        <w:rPr>
          <w:rFonts w:ascii="Arial" w:hAnsi="Arial" w:cs="Arial"/>
          <w:b/>
          <w:sz w:val="22"/>
          <w:szCs w:val="22"/>
        </w:rPr>
        <w:t>Załącznik nr 3 do SWZ</w:t>
      </w:r>
    </w:p>
    <w:p w14:paraId="2D409590" w14:textId="0420C435" w:rsidR="007F357A" w:rsidRPr="00182EB4" w:rsidRDefault="007F357A" w:rsidP="00182EB4">
      <w:pPr>
        <w:jc w:val="center"/>
        <w:rPr>
          <w:rFonts w:ascii="Arial" w:eastAsia="Times New Roman" w:hAnsi="Arial" w:cs="Arial"/>
          <w:b/>
          <w:sz w:val="22"/>
          <w:szCs w:val="22"/>
          <w:u w:val="single"/>
        </w:rPr>
      </w:pPr>
      <w:r w:rsidRPr="00151602">
        <w:rPr>
          <w:rFonts w:ascii="Arial" w:hAnsi="Arial" w:cs="Arial"/>
          <w:b/>
          <w:sz w:val="22"/>
          <w:szCs w:val="22"/>
        </w:rPr>
        <w:t>SPECYFIKACJA TECHNICZNA-OPIS PRZEDMIOTU ZAMÓWIENIA ( OPZ)</w:t>
      </w:r>
    </w:p>
    <w:p w14:paraId="2D39D47E" w14:textId="77777777" w:rsidR="00182EB4" w:rsidRPr="00712AB2" w:rsidRDefault="00182EB4" w:rsidP="00182EB4">
      <w:pPr>
        <w:spacing w:after="120"/>
        <w:jc w:val="center"/>
        <w:rPr>
          <w:rFonts w:ascii="Arial" w:hAnsi="Arial" w:cs="Arial"/>
          <w:b/>
          <w:color w:val="000000"/>
          <w:sz w:val="22"/>
          <w:szCs w:val="22"/>
          <w:u w:val="single"/>
          <w:shd w:val="clear" w:color="auto" w:fill="FFFFFF"/>
        </w:rPr>
      </w:pPr>
    </w:p>
    <w:p w14:paraId="1E99BC78" w14:textId="77777777" w:rsidR="00182EB4" w:rsidRPr="00712AB2" w:rsidRDefault="00182EB4" w:rsidP="00182EB4">
      <w:pPr>
        <w:spacing w:after="120"/>
        <w:jc w:val="center"/>
        <w:rPr>
          <w:rFonts w:ascii="Arial" w:hAnsi="Arial" w:cs="Arial"/>
          <w:b/>
          <w:color w:val="000000"/>
          <w:sz w:val="22"/>
          <w:szCs w:val="22"/>
          <w:u w:val="single"/>
          <w:shd w:val="clear" w:color="auto" w:fill="FFFFFF"/>
        </w:rPr>
      </w:pPr>
      <w:r w:rsidRPr="00712AB2">
        <w:rPr>
          <w:rFonts w:ascii="Arial" w:hAnsi="Arial" w:cs="Arial"/>
          <w:b/>
          <w:color w:val="000000"/>
          <w:sz w:val="22"/>
          <w:szCs w:val="22"/>
          <w:u w:val="single"/>
          <w:shd w:val="clear" w:color="auto" w:fill="FFFFFF"/>
        </w:rPr>
        <w:t>Specyfikacja techniczna systemu PET – CT / Wymagania graniczne i oceniane</w:t>
      </w:r>
    </w:p>
    <w:tbl>
      <w:tblPr>
        <w:tblpPr w:leftFromText="142" w:rightFromText="142" w:vertAnchor="text" w:horzAnchor="margin" w:tblpX="135" w:tblpY="443"/>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364"/>
        <w:gridCol w:w="1067"/>
        <w:gridCol w:w="1843"/>
        <w:gridCol w:w="2268"/>
      </w:tblGrid>
      <w:tr w:rsidR="00182EB4" w:rsidRPr="00712AB2" w14:paraId="4CC27926" w14:textId="77777777" w:rsidTr="00182EB4">
        <w:tc>
          <w:tcPr>
            <w:tcW w:w="8926" w:type="dxa"/>
            <w:gridSpan w:val="2"/>
            <w:shd w:val="clear" w:color="auto" w:fill="F2F2F2" w:themeFill="background1" w:themeFillShade="F2"/>
            <w:tcMar>
              <w:top w:w="57" w:type="dxa"/>
              <w:bottom w:w="57" w:type="dxa"/>
            </w:tcMar>
            <w:vAlign w:val="center"/>
          </w:tcPr>
          <w:p w14:paraId="0AE00124" w14:textId="77777777" w:rsidR="00182EB4" w:rsidRPr="00712AB2" w:rsidRDefault="00182EB4" w:rsidP="00182EB4">
            <w:pPr>
              <w:rPr>
                <w:rFonts w:ascii="Arial" w:hAnsi="Arial" w:cs="Arial"/>
                <w:b/>
                <w:sz w:val="22"/>
                <w:szCs w:val="22"/>
              </w:rPr>
            </w:pPr>
            <w:r w:rsidRPr="00712AB2">
              <w:rPr>
                <w:rFonts w:ascii="Arial" w:hAnsi="Arial" w:cs="Arial"/>
                <w:b/>
                <w:sz w:val="22"/>
                <w:szCs w:val="22"/>
              </w:rPr>
              <w:t>Producent:</w:t>
            </w:r>
          </w:p>
        </w:tc>
        <w:tc>
          <w:tcPr>
            <w:tcW w:w="5178" w:type="dxa"/>
            <w:gridSpan w:val="3"/>
            <w:shd w:val="clear" w:color="auto" w:fill="F2F2F2" w:themeFill="background1" w:themeFillShade="F2"/>
            <w:tcMar>
              <w:top w:w="57" w:type="dxa"/>
              <w:bottom w:w="57" w:type="dxa"/>
            </w:tcMar>
            <w:vAlign w:val="center"/>
          </w:tcPr>
          <w:p w14:paraId="4E9888BC" w14:textId="77777777" w:rsidR="00182EB4" w:rsidRPr="00712AB2" w:rsidRDefault="00182EB4" w:rsidP="00182EB4">
            <w:pPr>
              <w:jc w:val="center"/>
              <w:rPr>
                <w:rFonts w:ascii="Arial" w:hAnsi="Arial" w:cs="Arial"/>
                <w:sz w:val="22"/>
                <w:szCs w:val="22"/>
              </w:rPr>
            </w:pPr>
          </w:p>
        </w:tc>
      </w:tr>
      <w:tr w:rsidR="00182EB4" w:rsidRPr="00712AB2" w14:paraId="0BAFC818" w14:textId="77777777" w:rsidTr="00182EB4">
        <w:tc>
          <w:tcPr>
            <w:tcW w:w="8926" w:type="dxa"/>
            <w:gridSpan w:val="2"/>
            <w:shd w:val="clear" w:color="auto" w:fill="F2F2F2" w:themeFill="background1" w:themeFillShade="F2"/>
            <w:tcMar>
              <w:top w:w="57" w:type="dxa"/>
              <w:bottom w:w="57" w:type="dxa"/>
            </w:tcMar>
            <w:vAlign w:val="center"/>
          </w:tcPr>
          <w:p w14:paraId="5BAE9360" w14:textId="77777777" w:rsidR="00182EB4" w:rsidRPr="00712AB2" w:rsidRDefault="00182EB4" w:rsidP="00182EB4">
            <w:pPr>
              <w:rPr>
                <w:rFonts w:ascii="Arial" w:hAnsi="Arial" w:cs="Arial"/>
                <w:b/>
                <w:sz w:val="22"/>
                <w:szCs w:val="22"/>
              </w:rPr>
            </w:pPr>
            <w:r w:rsidRPr="00712AB2">
              <w:rPr>
                <w:rFonts w:ascii="Arial" w:hAnsi="Arial" w:cs="Arial"/>
                <w:b/>
                <w:sz w:val="22"/>
                <w:szCs w:val="22"/>
              </w:rPr>
              <w:t>Kraj pochodzenia:</w:t>
            </w:r>
          </w:p>
        </w:tc>
        <w:tc>
          <w:tcPr>
            <w:tcW w:w="5178" w:type="dxa"/>
            <w:gridSpan w:val="3"/>
            <w:shd w:val="clear" w:color="auto" w:fill="F2F2F2" w:themeFill="background1" w:themeFillShade="F2"/>
            <w:tcMar>
              <w:top w:w="57" w:type="dxa"/>
              <w:bottom w:w="57" w:type="dxa"/>
            </w:tcMar>
            <w:vAlign w:val="center"/>
          </w:tcPr>
          <w:p w14:paraId="5358AB48" w14:textId="77777777" w:rsidR="00182EB4" w:rsidRPr="00712AB2" w:rsidRDefault="00182EB4" w:rsidP="00182EB4">
            <w:pPr>
              <w:jc w:val="center"/>
              <w:rPr>
                <w:rFonts w:ascii="Arial" w:hAnsi="Arial" w:cs="Arial"/>
                <w:sz w:val="22"/>
                <w:szCs w:val="22"/>
              </w:rPr>
            </w:pPr>
          </w:p>
        </w:tc>
      </w:tr>
      <w:tr w:rsidR="00182EB4" w:rsidRPr="00712AB2" w14:paraId="6D659071" w14:textId="77777777" w:rsidTr="00182EB4">
        <w:tc>
          <w:tcPr>
            <w:tcW w:w="8926" w:type="dxa"/>
            <w:gridSpan w:val="2"/>
            <w:shd w:val="clear" w:color="auto" w:fill="F2F2F2" w:themeFill="background1" w:themeFillShade="F2"/>
            <w:tcMar>
              <w:top w:w="57" w:type="dxa"/>
              <w:bottom w:w="57" w:type="dxa"/>
            </w:tcMar>
            <w:vAlign w:val="center"/>
          </w:tcPr>
          <w:p w14:paraId="719BF983" w14:textId="77777777" w:rsidR="00182EB4" w:rsidRPr="00712AB2" w:rsidRDefault="00182EB4" w:rsidP="00182EB4">
            <w:pPr>
              <w:rPr>
                <w:rFonts w:ascii="Arial" w:hAnsi="Arial" w:cs="Arial"/>
                <w:b/>
                <w:sz w:val="22"/>
                <w:szCs w:val="22"/>
              </w:rPr>
            </w:pPr>
            <w:r w:rsidRPr="00712AB2">
              <w:rPr>
                <w:rFonts w:ascii="Arial" w:hAnsi="Arial" w:cs="Arial"/>
                <w:b/>
                <w:sz w:val="22"/>
                <w:szCs w:val="22"/>
              </w:rPr>
              <w:t>Nazwa oferowanego aparatu - typ/model:</w:t>
            </w:r>
          </w:p>
        </w:tc>
        <w:tc>
          <w:tcPr>
            <w:tcW w:w="5178" w:type="dxa"/>
            <w:gridSpan w:val="3"/>
            <w:shd w:val="clear" w:color="auto" w:fill="F2F2F2" w:themeFill="background1" w:themeFillShade="F2"/>
            <w:tcMar>
              <w:top w:w="57" w:type="dxa"/>
              <w:bottom w:w="57" w:type="dxa"/>
            </w:tcMar>
            <w:vAlign w:val="center"/>
          </w:tcPr>
          <w:p w14:paraId="07C00AA8" w14:textId="77777777" w:rsidR="00182EB4" w:rsidRPr="00712AB2" w:rsidRDefault="00182EB4" w:rsidP="00182EB4">
            <w:pPr>
              <w:jc w:val="center"/>
              <w:rPr>
                <w:rFonts w:ascii="Arial" w:hAnsi="Arial" w:cs="Arial"/>
                <w:sz w:val="22"/>
                <w:szCs w:val="22"/>
              </w:rPr>
            </w:pPr>
          </w:p>
        </w:tc>
      </w:tr>
      <w:tr w:rsidR="00182EB4" w:rsidRPr="00712AB2" w14:paraId="55B69DED" w14:textId="77777777" w:rsidTr="00182EB4">
        <w:tc>
          <w:tcPr>
            <w:tcW w:w="8926" w:type="dxa"/>
            <w:gridSpan w:val="2"/>
            <w:shd w:val="clear" w:color="auto" w:fill="F2F2F2" w:themeFill="background1" w:themeFillShade="F2"/>
            <w:tcMar>
              <w:top w:w="57" w:type="dxa"/>
              <w:bottom w:w="57" w:type="dxa"/>
            </w:tcMar>
            <w:vAlign w:val="center"/>
          </w:tcPr>
          <w:p w14:paraId="6C632ED7" w14:textId="77777777" w:rsidR="00182EB4" w:rsidRPr="00712AB2" w:rsidRDefault="00182EB4" w:rsidP="00182EB4">
            <w:pPr>
              <w:rPr>
                <w:rFonts w:ascii="Arial" w:hAnsi="Arial" w:cs="Arial"/>
                <w:b/>
                <w:sz w:val="22"/>
                <w:szCs w:val="22"/>
              </w:rPr>
            </w:pPr>
            <w:r w:rsidRPr="00712AB2">
              <w:rPr>
                <w:rFonts w:ascii="Arial" w:hAnsi="Arial" w:cs="Arial"/>
                <w:b/>
                <w:sz w:val="22"/>
                <w:szCs w:val="22"/>
              </w:rPr>
              <w:t>Rok produkcji (nie wcześniej niż 2023):</w:t>
            </w:r>
          </w:p>
        </w:tc>
        <w:tc>
          <w:tcPr>
            <w:tcW w:w="5178" w:type="dxa"/>
            <w:gridSpan w:val="3"/>
            <w:shd w:val="clear" w:color="auto" w:fill="F2F2F2" w:themeFill="background1" w:themeFillShade="F2"/>
            <w:tcMar>
              <w:top w:w="57" w:type="dxa"/>
              <w:bottom w:w="57" w:type="dxa"/>
            </w:tcMar>
            <w:vAlign w:val="center"/>
          </w:tcPr>
          <w:p w14:paraId="3408EE9C" w14:textId="77777777" w:rsidR="00182EB4" w:rsidRPr="00712AB2" w:rsidRDefault="00182EB4" w:rsidP="00182EB4">
            <w:pPr>
              <w:jc w:val="center"/>
              <w:rPr>
                <w:rFonts w:ascii="Arial" w:hAnsi="Arial" w:cs="Arial"/>
                <w:sz w:val="22"/>
                <w:szCs w:val="22"/>
              </w:rPr>
            </w:pPr>
          </w:p>
        </w:tc>
      </w:tr>
      <w:tr w:rsidR="00182EB4" w:rsidRPr="00712AB2" w14:paraId="2AB053E0" w14:textId="77777777" w:rsidTr="00182EB4">
        <w:tc>
          <w:tcPr>
            <w:tcW w:w="8926" w:type="dxa"/>
            <w:gridSpan w:val="2"/>
            <w:shd w:val="clear" w:color="auto" w:fill="F2F2F2" w:themeFill="background1" w:themeFillShade="F2"/>
            <w:tcMar>
              <w:top w:w="57" w:type="dxa"/>
              <w:bottom w:w="57" w:type="dxa"/>
            </w:tcMar>
            <w:vAlign w:val="center"/>
          </w:tcPr>
          <w:p w14:paraId="59D58355" w14:textId="77777777" w:rsidR="00182EB4" w:rsidRPr="00712AB2" w:rsidRDefault="00182EB4" w:rsidP="00182EB4">
            <w:pPr>
              <w:rPr>
                <w:rFonts w:ascii="Arial" w:hAnsi="Arial" w:cs="Arial"/>
                <w:b/>
                <w:sz w:val="22"/>
                <w:szCs w:val="22"/>
              </w:rPr>
            </w:pPr>
            <w:r w:rsidRPr="00712AB2">
              <w:rPr>
                <w:rFonts w:ascii="Arial" w:hAnsi="Arial" w:cs="Arial"/>
                <w:sz w:val="22"/>
                <w:szCs w:val="22"/>
              </w:rPr>
              <w:t>Lp.</w:t>
            </w:r>
          </w:p>
        </w:tc>
        <w:tc>
          <w:tcPr>
            <w:tcW w:w="5178" w:type="dxa"/>
            <w:gridSpan w:val="3"/>
            <w:shd w:val="clear" w:color="auto" w:fill="F2F2F2" w:themeFill="background1" w:themeFillShade="F2"/>
            <w:tcMar>
              <w:top w:w="57" w:type="dxa"/>
              <w:bottom w:w="57" w:type="dxa"/>
            </w:tcMar>
            <w:vAlign w:val="center"/>
          </w:tcPr>
          <w:p w14:paraId="6F1C45D8" w14:textId="77777777" w:rsidR="00182EB4" w:rsidRPr="00712AB2" w:rsidRDefault="00182EB4" w:rsidP="00182EB4">
            <w:pPr>
              <w:jc w:val="center"/>
              <w:rPr>
                <w:rFonts w:ascii="Arial" w:hAnsi="Arial" w:cs="Arial"/>
                <w:sz w:val="22"/>
                <w:szCs w:val="22"/>
              </w:rPr>
            </w:pPr>
          </w:p>
        </w:tc>
      </w:tr>
      <w:tr w:rsidR="00182EB4" w:rsidRPr="00712AB2" w14:paraId="0405EFFA" w14:textId="77777777" w:rsidTr="00182EB4">
        <w:tc>
          <w:tcPr>
            <w:tcW w:w="562" w:type="dxa"/>
            <w:shd w:val="clear" w:color="auto" w:fill="F2F2F2" w:themeFill="background1" w:themeFillShade="F2"/>
            <w:tcMar>
              <w:top w:w="57" w:type="dxa"/>
              <w:bottom w:w="57" w:type="dxa"/>
            </w:tcMar>
            <w:vAlign w:val="center"/>
          </w:tcPr>
          <w:p w14:paraId="498E7B23" w14:textId="77777777" w:rsidR="00182EB4" w:rsidRPr="00712AB2" w:rsidRDefault="00182EB4" w:rsidP="00182EB4">
            <w:pPr>
              <w:jc w:val="center"/>
              <w:rPr>
                <w:rFonts w:ascii="Arial" w:hAnsi="Arial" w:cs="Arial"/>
                <w:sz w:val="22"/>
                <w:szCs w:val="22"/>
              </w:rPr>
            </w:pPr>
          </w:p>
        </w:tc>
        <w:tc>
          <w:tcPr>
            <w:tcW w:w="8364" w:type="dxa"/>
            <w:shd w:val="clear" w:color="auto" w:fill="F2F2F2" w:themeFill="background1" w:themeFillShade="F2"/>
            <w:tcMar>
              <w:top w:w="57" w:type="dxa"/>
              <w:bottom w:w="57" w:type="dxa"/>
            </w:tcMar>
            <w:vAlign w:val="center"/>
          </w:tcPr>
          <w:p w14:paraId="7A16C17B" w14:textId="77777777" w:rsidR="00182EB4" w:rsidRPr="00712AB2" w:rsidRDefault="00182EB4" w:rsidP="00182EB4">
            <w:pPr>
              <w:rPr>
                <w:rFonts w:ascii="Arial" w:hAnsi="Arial" w:cs="Arial"/>
                <w:sz w:val="22"/>
                <w:szCs w:val="22"/>
              </w:rPr>
            </w:pPr>
            <w:r w:rsidRPr="00712AB2">
              <w:rPr>
                <w:rFonts w:ascii="Arial" w:hAnsi="Arial" w:cs="Arial"/>
                <w:sz w:val="22"/>
                <w:szCs w:val="22"/>
              </w:rPr>
              <w:t>OPIS PARAMETRU / WARUNKU</w:t>
            </w:r>
          </w:p>
          <w:p w14:paraId="56098EBB" w14:textId="77777777" w:rsidR="00182EB4" w:rsidRPr="00712AB2" w:rsidRDefault="00182EB4" w:rsidP="00182EB4">
            <w:pPr>
              <w:rPr>
                <w:rFonts w:ascii="Arial" w:hAnsi="Arial" w:cs="Arial"/>
                <w:bCs/>
                <w:sz w:val="22"/>
                <w:szCs w:val="22"/>
              </w:rPr>
            </w:pPr>
          </w:p>
        </w:tc>
        <w:tc>
          <w:tcPr>
            <w:tcW w:w="1067" w:type="dxa"/>
            <w:shd w:val="clear" w:color="auto" w:fill="F2F2F2" w:themeFill="background1" w:themeFillShade="F2"/>
            <w:tcMar>
              <w:top w:w="57" w:type="dxa"/>
              <w:bottom w:w="57" w:type="dxa"/>
            </w:tcMar>
            <w:vAlign w:val="center"/>
          </w:tcPr>
          <w:p w14:paraId="47B5904C"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Parametr wymagany</w:t>
            </w:r>
          </w:p>
        </w:tc>
        <w:tc>
          <w:tcPr>
            <w:tcW w:w="1843" w:type="dxa"/>
            <w:shd w:val="clear" w:color="auto" w:fill="F2F2F2" w:themeFill="background1" w:themeFillShade="F2"/>
            <w:tcMar>
              <w:top w:w="57" w:type="dxa"/>
              <w:bottom w:w="57" w:type="dxa"/>
            </w:tcMar>
            <w:vAlign w:val="center"/>
          </w:tcPr>
          <w:p w14:paraId="1B6D90D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Zasady oceny parametru</w:t>
            </w:r>
          </w:p>
        </w:tc>
        <w:tc>
          <w:tcPr>
            <w:tcW w:w="2268" w:type="dxa"/>
            <w:shd w:val="clear" w:color="auto" w:fill="F2F2F2" w:themeFill="background1" w:themeFillShade="F2"/>
            <w:tcMar>
              <w:top w:w="57" w:type="dxa"/>
              <w:bottom w:w="57" w:type="dxa"/>
            </w:tcMar>
            <w:vAlign w:val="center"/>
          </w:tcPr>
          <w:p w14:paraId="5559A0A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Potwierdzenie spełnienia parametru</w:t>
            </w:r>
          </w:p>
          <w:p w14:paraId="6A74203F" w14:textId="77777777" w:rsidR="00182EB4" w:rsidRPr="00712AB2" w:rsidRDefault="00182EB4" w:rsidP="00182EB4">
            <w:pPr>
              <w:jc w:val="center"/>
              <w:rPr>
                <w:rFonts w:ascii="Arial" w:hAnsi="Arial" w:cs="Arial"/>
                <w:b/>
                <w:sz w:val="22"/>
                <w:szCs w:val="22"/>
              </w:rPr>
            </w:pPr>
            <w:r w:rsidRPr="00712AB2">
              <w:rPr>
                <w:rFonts w:ascii="Arial" w:hAnsi="Arial" w:cs="Arial"/>
                <w:b/>
                <w:sz w:val="22"/>
                <w:szCs w:val="22"/>
              </w:rPr>
              <w:t>(WYPEŁNIA WYKONAWCA)</w:t>
            </w:r>
          </w:p>
        </w:tc>
      </w:tr>
      <w:tr w:rsidR="00182EB4" w:rsidRPr="00712AB2" w14:paraId="34B8EF6D" w14:textId="77777777" w:rsidTr="00182EB4">
        <w:trPr>
          <w:trHeight w:val="687"/>
        </w:trPr>
        <w:tc>
          <w:tcPr>
            <w:tcW w:w="562" w:type="dxa"/>
            <w:shd w:val="clear" w:color="auto" w:fill="auto"/>
            <w:tcMar>
              <w:top w:w="57" w:type="dxa"/>
              <w:bottom w:w="57" w:type="dxa"/>
            </w:tcMar>
            <w:vAlign w:val="center"/>
          </w:tcPr>
          <w:p w14:paraId="72D3EA30" w14:textId="77777777" w:rsidR="00182EB4" w:rsidRPr="00712AB2" w:rsidRDefault="00182EB4" w:rsidP="00182EB4">
            <w:pPr>
              <w:jc w:val="center"/>
              <w:rPr>
                <w:rFonts w:ascii="Arial" w:hAnsi="Arial" w:cs="Arial"/>
                <w:b/>
                <w:bCs/>
                <w:sz w:val="22"/>
                <w:szCs w:val="22"/>
              </w:rPr>
            </w:pPr>
          </w:p>
        </w:tc>
        <w:tc>
          <w:tcPr>
            <w:tcW w:w="8364" w:type="dxa"/>
            <w:shd w:val="clear" w:color="auto" w:fill="F2F2F2" w:themeFill="background1" w:themeFillShade="F2"/>
            <w:tcMar>
              <w:top w:w="57" w:type="dxa"/>
              <w:bottom w:w="57" w:type="dxa"/>
            </w:tcMar>
            <w:vAlign w:val="center"/>
          </w:tcPr>
          <w:p w14:paraId="46CC1F42" w14:textId="77777777" w:rsidR="00182EB4" w:rsidRPr="00712AB2" w:rsidRDefault="00182EB4" w:rsidP="00182EB4">
            <w:pPr>
              <w:rPr>
                <w:rFonts w:ascii="Arial" w:hAnsi="Arial" w:cs="Arial"/>
                <w:b/>
                <w:bCs/>
                <w:i/>
                <w:iCs/>
                <w:sz w:val="22"/>
                <w:szCs w:val="22"/>
              </w:rPr>
            </w:pPr>
            <w:r w:rsidRPr="00712AB2">
              <w:rPr>
                <w:rFonts w:ascii="Arial" w:hAnsi="Arial" w:cs="Arial"/>
                <w:b/>
                <w:bCs/>
                <w:sz w:val="22"/>
                <w:szCs w:val="22"/>
              </w:rPr>
              <w:t>WYMAGANIA PODSTAWOWE</w:t>
            </w:r>
          </w:p>
        </w:tc>
        <w:tc>
          <w:tcPr>
            <w:tcW w:w="1067" w:type="dxa"/>
            <w:shd w:val="clear" w:color="auto" w:fill="F2F2F2" w:themeFill="background1" w:themeFillShade="F2"/>
            <w:tcMar>
              <w:top w:w="57" w:type="dxa"/>
              <w:bottom w:w="57" w:type="dxa"/>
            </w:tcMar>
            <w:vAlign w:val="center"/>
          </w:tcPr>
          <w:p w14:paraId="1FD80F81" w14:textId="77777777" w:rsidR="00182EB4" w:rsidRPr="00712AB2" w:rsidRDefault="00182EB4" w:rsidP="00182EB4">
            <w:pPr>
              <w:jc w:val="center"/>
              <w:rPr>
                <w:rFonts w:ascii="Arial" w:hAnsi="Arial" w:cs="Arial"/>
                <w:b/>
                <w:bCs/>
                <w:sz w:val="22"/>
                <w:szCs w:val="22"/>
              </w:rPr>
            </w:pPr>
          </w:p>
        </w:tc>
        <w:tc>
          <w:tcPr>
            <w:tcW w:w="1843" w:type="dxa"/>
            <w:shd w:val="clear" w:color="auto" w:fill="F2F2F2" w:themeFill="background1" w:themeFillShade="F2"/>
            <w:tcMar>
              <w:top w:w="57" w:type="dxa"/>
              <w:bottom w:w="57" w:type="dxa"/>
            </w:tcMar>
            <w:vAlign w:val="center"/>
          </w:tcPr>
          <w:p w14:paraId="3ED78A40" w14:textId="77777777" w:rsidR="00182EB4" w:rsidRPr="00712AB2" w:rsidRDefault="00182EB4" w:rsidP="00182EB4">
            <w:pPr>
              <w:jc w:val="center"/>
              <w:rPr>
                <w:rFonts w:ascii="Arial" w:hAnsi="Arial" w:cs="Arial"/>
                <w:b/>
                <w:bCs/>
                <w:sz w:val="22"/>
                <w:szCs w:val="22"/>
              </w:rPr>
            </w:pPr>
          </w:p>
        </w:tc>
        <w:tc>
          <w:tcPr>
            <w:tcW w:w="2268" w:type="dxa"/>
            <w:shd w:val="clear" w:color="auto" w:fill="F2F2F2" w:themeFill="background1" w:themeFillShade="F2"/>
            <w:tcMar>
              <w:top w:w="57" w:type="dxa"/>
              <w:bottom w:w="57" w:type="dxa"/>
            </w:tcMar>
            <w:vAlign w:val="center"/>
          </w:tcPr>
          <w:p w14:paraId="6DDF908A" w14:textId="77777777" w:rsidR="00182EB4" w:rsidRPr="00712AB2" w:rsidRDefault="00182EB4" w:rsidP="00182EB4">
            <w:pPr>
              <w:jc w:val="center"/>
              <w:rPr>
                <w:rFonts w:ascii="Arial" w:hAnsi="Arial" w:cs="Arial"/>
                <w:b/>
                <w:bCs/>
                <w:sz w:val="22"/>
                <w:szCs w:val="22"/>
              </w:rPr>
            </w:pPr>
          </w:p>
        </w:tc>
      </w:tr>
      <w:tr w:rsidR="00182EB4" w:rsidRPr="00712AB2" w14:paraId="1E165FFC" w14:textId="77777777" w:rsidTr="00182EB4">
        <w:trPr>
          <w:trHeight w:val="353"/>
        </w:trPr>
        <w:tc>
          <w:tcPr>
            <w:tcW w:w="562" w:type="dxa"/>
            <w:shd w:val="clear" w:color="auto" w:fill="auto"/>
            <w:tcMar>
              <w:top w:w="57" w:type="dxa"/>
              <w:bottom w:w="57" w:type="dxa"/>
            </w:tcMar>
            <w:vAlign w:val="center"/>
          </w:tcPr>
          <w:p w14:paraId="35C5F4A7"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1</w:t>
            </w:r>
          </w:p>
        </w:tc>
        <w:tc>
          <w:tcPr>
            <w:tcW w:w="8364" w:type="dxa"/>
            <w:shd w:val="clear" w:color="auto" w:fill="auto"/>
            <w:tcMar>
              <w:top w:w="57" w:type="dxa"/>
              <w:bottom w:w="57" w:type="dxa"/>
            </w:tcMar>
            <w:vAlign w:val="center"/>
          </w:tcPr>
          <w:p w14:paraId="06476C29" w14:textId="77777777" w:rsidR="00182EB4" w:rsidRPr="00712AB2" w:rsidRDefault="00182EB4" w:rsidP="00182EB4">
            <w:pPr>
              <w:jc w:val="both"/>
              <w:rPr>
                <w:rFonts w:ascii="Arial" w:hAnsi="Arial" w:cs="Arial"/>
                <w:color w:val="000000"/>
                <w:sz w:val="22"/>
                <w:szCs w:val="22"/>
              </w:rPr>
            </w:pPr>
            <w:r w:rsidRPr="00712AB2">
              <w:rPr>
                <w:rFonts w:ascii="Arial" w:hAnsi="Arial" w:cs="Arial"/>
                <w:color w:val="000000"/>
                <w:sz w:val="22"/>
                <w:szCs w:val="22"/>
              </w:rPr>
              <w:t>Urządzenie fabrycznie nowe, nieużywane, nie będące przedmiotem podemonstracyjnym i rekondycjonowanym, wcześniej nie wykorzystywane w jakimkolwiek celu przez inny podmiot, nie będące prototypem</w:t>
            </w:r>
          </w:p>
        </w:tc>
        <w:tc>
          <w:tcPr>
            <w:tcW w:w="1067" w:type="dxa"/>
            <w:shd w:val="clear" w:color="auto" w:fill="auto"/>
            <w:tcMar>
              <w:top w:w="57" w:type="dxa"/>
              <w:bottom w:w="57" w:type="dxa"/>
            </w:tcMar>
            <w:vAlign w:val="center"/>
          </w:tcPr>
          <w:p w14:paraId="7D0D0AE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7869227A"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745C903D" w14:textId="77777777" w:rsidR="00182EB4" w:rsidRPr="00712AB2" w:rsidRDefault="00182EB4" w:rsidP="00182EB4">
            <w:pPr>
              <w:jc w:val="center"/>
              <w:rPr>
                <w:rFonts w:ascii="Arial" w:hAnsi="Arial" w:cs="Arial"/>
                <w:sz w:val="22"/>
                <w:szCs w:val="22"/>
              </w:rPr>
            </w:pPr>
          </w:p>
        </w:tc>
      </w:tr>
      <w:tr w:rsidR="00182EB4" w:rsidRPr="00712AB2" w14:paraId="2CD5EF53" w14:textId="77777777" w:rsidTr="00182EB4">
        <w:trPr>
          <w:trHeight w:val="586"/>
        </w:trPr>
        <w:tc>
          <w:tcPr>
            <w:tcW w:w="562" w:type="dxa"/>
            <w:shd w:val="clear" w:color="auto" w:fill="auto"/>
            <w:tcMar>
              <w:top w:w="57" w:type="dxa"/>
              <w:bottom w:w="57" w:type="dxa"/>
            </w:tcMar>
            <w:vAlign w:val="center"/>
          </w:tcPr>
          <w:p w14:paraId="5B6D08B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2</w:t>
            </w:r>
          </w:p>
        </w:tc>
        <w:tc>
          <w:tcPr>
            <w:tcW w:w="8364" w:type="dxa"/>
            <w:shd w:val="clear" w:color="auto" w:fill="auto"/>
            <w:tcMar>
              <w:top w:w="57" w:type="dxa"/>
              <w:bottom w:w="57" w:type="dxa"/>
            </w:tcMar>
            <w:vAlign w:val="center"/>
          </w:tcPr>
          <w:p w14:paraId="00F3F082"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Oferowany system wraz z komponentami oznaczone znakiem CE zgodnie z dyrektywą 93/42/EEC.</w:t>
            </w:r>
          </w:p>
          <w:p w14:paraId="295E5C28"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Elementy wyposażenia ze znakiem CE (o ile oznaczenie dotyczy danego elementu).</w:t>
            </w:r>
          </w:p>
        </w:tc>
        <w:tc>
          <w:tcPr>
            <w:tcW w:w="1067" w:type="dxa"/>
            <w:shd w:val="clear" w:color="auto" w:fill="auto"/>
            <w:tcMar>
              <w:top w:w="57" w:type="dxa"/>
              <w:bottom w:w="57" w:type="dxa"/>
            </w:tcMar>
            <w:vAlign w:val="center"/>
          </w:tcPr>
          <w:p w14:paraId="24023576"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03C9C76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6EF44A5E" w14:textId="77777777" w:rsidR="00182EB4" w:rsidRPr="00712AB2" w:rsidRDefault="00182EB4" w:rsidP="00182EB4">
            <w:pPr>
              <w:jc w:val="center"/>
              <w:rPr>
                <w:rFonts w:ascii="Arial" w:hAnsi="Arial" w:cs="Arial"/>
                <w:sz w:val="22"/>
                <w:szCs w:val="22"/>
              </w:rPr>
            </w:pPr>
          </w:p>
        </w:tc>
      </w:tr>
      <w:tr w:rsidR="00182EB4" w:rsidRPr="00712AB2" w14:paraId="22985AC9" w14:textId="77777777" w:rsidTr="00182EB4">
        <w:trPr>
          <w:trHeight w:val="586"/>
        </w:trPr>
        <w:tc>
          <w:tcPr>
            <w:tcW w:w="562" w:type="dxa"/>
            <w:shd w:val="clear" w:color="auto" w:fill="auto"/>
            <w:tcMar>
              <w:top w:w="57" w:type="dxa"/>
              <w:bottom w:w="57" w:type="dxa"/>
            </w:tcMar>
            <w:vAlign w:val="center"/>
          </w:tcPr>
          <w:p w14:paraId="264B061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3</w:t>
            </w:r>
          </w:p>
        </w:tc>
        <w:tc>
          <w:tcPr>
            <w:tcW w:w="8364" w:type="dxa"/>
            <w:shd w:val="clear" w:color="auto" w:fill="auto"/>
            <w:tcMar>
              <w:top w:w="57" w:type="dxa"/>
              <w:bottom w:w="57" w:type="dxa"/>
            </w:tcMar>
            <w:vAlign w:val="center"/>
          </w:tcPr>
          <w:p w14:paraId="27347585"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Możliwość wykonania badań hybrydowych PET/CT oraz wyłącznie badań PET i wyłącznie badań CT. Wielozadaniowość – skanowanie i rekonstruowanie, skanowanie i archiwizowanie, skanowanie i transfer obrazów</w:t>
            </w:r>
          </w:p>
        </w:tc>
        <w:tc>
          <w:tcPr>
            <w:tcW w:w="1067" w:type="dxa"/>
            <w:shd w:val="clear" w:color="auto" w:fill="auto"/>
            <w:tcMar>
              <w:top w:w="57" w:type="dxa"/>
              <w:bottom w:w="57" w:type="dxa"/>
            </w:tcMar>
            <w:vAlign w:val="center"/>
          </w:tcPr>
          <w:p w14:paraId="228D43C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206D5E8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1ECFBD28" w14:textId="77777777" w:rsidR="00182EB4" w:rsidRPr="00712AB2" w:rsidRDefault="00182EB4" w:rsidP="00182EB4">
            <w:pPr>
              <w:jc w:val="center"/>
              <w:rPr>
                <w:rFonts w:ascii="Arial" w:hAnsi="Arial" w:cs="Arial"/>
                <w:sz w:val="22"/>
                <w:szCs w:val="22"/>
              </w:rPr>
            </w:pPr>
          </w:p>
        </w:tc>
      </w:tr>
      <w:tr w:rsidR="00182EB4" w:rsidRPr="00712AB2" w14:paraId="45714AFA" w14:textId="77777777" w:rsidTr="00182EB4">
        <w:trPr>
          <w:trHeight w:val="586"/>
        </w:trPr>
        <w:tc>
          <w:tcPr>
            <w:tcW w:w="562" w:type="dxa"/>
            <w:shd w:val="clear" w:color="auto" w:fill="auto"/>
            <w:tcMar>
              <w:top w:w="57" w:type="dxa"/>
              <w:bottom w:w="57" w:type="dxa"/>
            </w:tcMar>
            <w:vAlign w:val="center"/>
          </w:tcPr>
          <w:p w14:paraId="49DF8DC9"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4</w:t>
            </w:r>
          </w:p>
        </w:tc>
        <w:tc>
          <w:tcPr>
            <w:tcW w:w="8364" w:type="dxa"/>
            <w:shd w:val="clear" w:color="auto" w:fill="auto"/>
            <w:tcMar>
              <w:top w:w="57" w:type="dxa"/>
              <w:bottom w:w="57" w:type="dxa"/>
            </w:tcMar>
            <w:vAlign w:val="center"/>
          </w:tcPr>
          <w:p w14:paraId="204F3DC6"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Pełna funkcjonalność zgodna z DICOM 3.0 w zakresie: Send, Store, Query/Retrieve, DICOM Modality Worklist</w:t>
            </w:r>
          </w:p>
        </w:tc>
        <w:tc>
          <w:tcPr>
            <w:tcW w:w="1067" w:type="dxa"/>
            <w:shd w:val="clear" w:color="auto" w:fill="auto"/>
            <w:tcMar>
              <w:top w:w="57" w:type="dxa"/>
              <w:bottom w:w="57" w:type="dxa"/>
            </w:tcMar>
            <w:vAlign w:val="center"/>
          </w:tcPr>
          <w:p w14:paraId="1B01A209"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28B1E33A"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4B66E523" w14:textId="77777777" w:rsidR="00182EB4" w:rsidRPr="00712AB2" w:rsidRDefault="00182EB4" w:rsidP="00182EB4">
            <w:pPr>
              <w:jc w:val="center"/>
              <w:rPr>
                <w:rFonts w:ascii="Arial" w:hAnsi="Arial" w:cs="Arial"/>
                <w:sz w:val="22"/>
                <w:szCs w:val="22"/>
              </w:rPr>
            </w:pPr>
          </w:p>
        </w:tc>
      </w:tr>
      <w:tr w:rsidR="00182EB4" w:rsidRPr="00712AB2" w14:paraId="00F6DA0D" w14:textId="77777777" w:rsidTr="00182EB4">
        <w:trPr>
          <w:trHeight w:val="694"/>
        </w:trPr>
        <w:tc>
          <w:tcPr>
            <w:tcW w:w="562" w:type="dxa"/>
            <w:shd w:val="clear" w:color="auto" w:fill="F2F2F2" w:themeFill="background1" w:themeFillShade="F2"/>
            <w:tcMar>
              <w:top w:w="57" w:type="dxa"/>
              <w:bottom w:w="57" w:type="dxa"/>
            </w:tcMar>
            <w:vAlign w:val="center"/>
          </w:tcPr>
          <w:p w14:paraId="26563BCD" w14:textId="77777777" w:rsidR="00182EB4" w:rsidRPr="00712AB2" w:rsidRDefault="00182EB4" w:rsidP="00182EB4">
            <w:pPr>
              <w:jc w:val="center"/>
              <w:rPr>
                <w:rFonts w:ascii="Arial" w:hAnsi="Arial" w:cs="Arial"/>
                <w:b/>
                <w:sz w:val="22"/>
                <w:szCs w:val="22"/>
              </w:rPr>
            </w:pPr>
            <w:r w:rsidRPr="00712AB2">
              <w:rPr>
                <w:rFonts w:ascii="Arial" w:hAnsi="Arial" w:cs="Arial"/>
                <w:b/>
                <w:sz w:val="22"/>
                <w:szCs w:val="22"/>
              </w:rPr>
              <w:t>I</w:t>
            </w:r>
          </w:p>
        </w:tc>
        <w:tc>
          <w:tcPr>
            <w:tcW w:w="8364" w:type="dxa"/>
            <w:shd w:val="clear" w:color="auto" w:fill="F2F2F2" w:themeFill="background1" w:themeFillShade="F2"/>
            <w:tcMar>
              <w:top w:w="57" w:type="dxa"/>
              <w:bottom w:w="57" w:type="dxa"/>
            </w:tcMar>
            <w:vAlign w:val="center"/>
          </w:tcPr>
          <w:p w14:paraId="5540FF4A" w14:textId="77777777" w:rsidR="00182EB4" w:rsidRPr="00712AB2" w:rsidRDefault="00182EB4" w:rsidP="00182EB4">
            <w:pPr>
              <w:rPr>
                <w:rFonts w:ascii="Arial" w:hAnsi="Arial" w:cs="Arial"/>
                <w:b/>
                <w:i/>
                <w:iCs/>
                <w:sz w:val="22"/>
                <w:szCs w:val="22"/>
              </w:rPr>
            </w:pPr>
            <w:r w:rsidRPr="00712AB2">
              <w:rPr>
                <w:rFonts w:ascii="Arial" w:hAnsi="Arial" w:cs="Arial"/>
                <w:b/>
                <w:sz w:val="22"/>
                <w:szCs w:val="22"/>
              </w:rPr>
              <w:t>SYSTEM PET/CT</w:t>
            </w:r>
          </w:p>
        </w:tc>
        <w:tc>
          <w:tcPr>
            <w:tcW w:w="1067" w:type="dxa"/>
            <w:shd w:val="clear" w:color="auto" w:fill="F2F2F2" w:themeFill="background1" w:themeFillShade="F2"/>
            <w:tcMar>
              <w:top w:w="57" w:type="dxa"/>
              <w:bottom w:w="57" w:type="dxa"/>
            </w:tcMar>
            <w:vAlign w:val="center"/>
          </w:tcPr>
          <w:p w14:paraId="398E8F3A" w14:textId="77777777" w:rsidR="00182EB4" w:rsidRPr="00712AB2" w:rsidRDefault="00182EB4" w:rsidP="00182EB4">
            <w:pPr>
              <w:jc w:val="center"/>
              <w:rPr>
                <w:rFonts w:ascii="Arial" w:hAnsi="Arial" w:cs="Arial"/>
                <w:b/>
                <w:sz w:val="22"/>
                <w:szCs w:val="22"/>
              </w:rPr>
            </w:pPr>
          </w:p>
        </w:tc>
        <w:tc>
          <w:tcPr>
            <w:tcW w:w="1843" w:type="dxa"/>
            <w:shd w:val="clear" w:color="auto" w:fill="F2F2F2" w:themeFill="background1" w:themeFillShade="F2"/>
            <w:tcMar>
              <w:top w:w="57" w:type="dxa"/>
              <w:bottom w:w="57" w:type="dxa"/>
            </w:tcMar>
            <w:vAlign w:val="center"/>
          </w:tcPr>
          <w:p w14:paraId="2D1979A4" w14:textId="77777777" w:rsidR="00182EB4" w:rsidRPr="00712AB2" w:rsidRDefault="00182EB4" w:rsidP="00182EB4">
            <w:pPr>
              <w:jc w:val="center"/>
              <w:rPr>
                <w:rFonts w:ascii="Arial" w:hAnsi="Arial" w:cs="Arial"/>
                <w:b/>
                <w:sz w:val="22"/>
                <w:szCs w:val="22"/>
              </w:rPr>
            </w:pPr>
          </w:p>
        </w:tc>
        <w:tc>
          <w:tcPr>
            <w:tcW w:w="2268" w:type="dxa"/>
            <w:shd w:val="clear" w:color="auto" w:fill="F2F2F2" w:themeFill="background1" w:themeFillShade="F2"/>
            <w:tcMar>
              <w:top w:w="57" w:type="dxa"/>
              <w:bottom w:w="57" w:type="dxa"/>
            </w:tcMar>
            <w:vAlign w:val="center"/>
          </w:tcPr>
          <w:p w14:paraId="455C4CB0" w14:textId="77777777" w:rsidR="00182EB4" w:rsidRPr="00712AB2" w:rsidRDefault="00182EB4" w:rsidP="00182EB4">
            <w:pPr>
              <w:jc w:val="center"/>
              <w:rPr>
                <w:rFonts w:ascii="Arial" w:hAnsi="Arial" w:cs="Arial"/>
                <w:b/>
                <w:sz w:val="22"/>
                <w:szCs w:val="22"/>
              </w:rPr>
            </w:pPr>
          </w:p>
        </w:tc>
      </w:tr>
      <w:tr w:rsidR="00182EB4" w:rsidRPr="00712AB2" w14:paraId="4E3FCB76" w14:textId="77777777" w:rsidTr="00182EB4">
        <w:trPr>
          <w:trHeight w:val="586"/>
        </w:trPr>
        <w:tc>
          <w:tcPr>
            <w:tcW w:w="562" w:type="dxa"/>
            <w:shd w:val="clear" w:color="auto" w:fill="auto"/>
            <w:tcMar>
              <w:top w:w="57" w:type="dxa"/>
              <w:bottom w:w="57" w:type="dxa"/>
            </w:tcMar>
            <w:vAlign w:val="center"/>
          </w:tcPr>
          <w:p w14:paraId="1917DD99"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1</w:t>
            </w:r>
          </w:p>
        </w:tc>
        <w:tc>
          <w:tcPr>
            <w:tcW w:w="8364" w:type="dxa"/>
            <w:shd w:val="clear" w:color="auto" w:fill="auto"/>
            <w:tcMar>
              <w:top w:w="57" w:type="dxa"/>
              <w:bottom w:w="57" w:type="dxa"/>
            </w:tcMar>
            <w:vAlign w:val="center"/>
          </w:tcPr>
          <w:p w14:paraId="439CE4E4" w14:textId="77777777" w:rsidR="00182EB4" w:rsidRPr="00712AB2" w:rsidRDefault="00182EB4" w:rsidP="00182EB4">
            <w:pPr>
              <w:rPr>
                <w:rFonts w:ascii="Arial" w:hAnsi="Arial" w:cs="Arial"/>
                <w:sz w:val="22"/>
                <w:szCs w:val="22"/>
              </w:rPr>
            </w:pPr>
            <w:r w:rsidRPr="00712AB2">
              <w:rPr>
                <w:rFonts w:ascii="Arial" w:hAnsi="Arial" w:cs="Arial"/>
                <w:sz w:val="22"/>
                <w:szCs w:val="22"/>
              </w:rPr>
              <w:t>Średnica otworu gantry systemu PET/CT ≥ 70 cm</w:t>
            </w:r>
          </w:p>
        </w:tc>
        <w:tc>
          <w:tcPr>
            <w:tcW w:w="1067" w:type="dxa"/>
            <w:shd w:val="clear" w:color="auto" w:fill="auto"/>
            <w:tcMar>
              <w:top w:w="57" w:type="dxa"/>
              <w:bottom w:w="57" w:type="dxa"/>
            </w:tcMar>
            <w:vAlign w:val="center"/>
          </w:tcPr>
          <w:p w14:paraId="7505C78B"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p w14:paraId="79C5176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Podać</w:t>
            </w:r>
          </w:p>
        </w:tc>
        <w:tc>
          <w:tcPr>
            <w:tcW w:w="1843" w:type="dxa"/>
            <w:shd w:val="clear" w:color="auto" w:fill="auto"/>
            <w:tcMar>
              <w:top w:w="57" w:type="dxa"/>
              <w:bottom w:w="57" w:type="dxa"/>
            </w:tcMar>
            <w:vAlign w:val="center"/>
          </w:tcPr>
          <w:p w14:paraId="191ED60F"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4F06ADA1" w14:textId="77777777" w:rsidR="00182EB4" w:rsidRPr="00712AB2" w:rsidRDefault="00182EB4" w:rsidP="00182EB4">
            <w:pPr>
              <w:jc w:val="center"/>
              <w:rPr>
                <w:rFonts w:ascii="Arial" w:hAnsi="Arial" w:cs="Arial"/>
                <w:sz w:val="22"/>
                <w:szCs w:val="22"/>
              </w:rPr>
            </w:pPr>
          </w:p>
        </w:tc>
      </w:tr>
      <w:tr w:rsidR="00182EB4" w:rsidRPr="00712AB2" w14:paraId="2F89183B" w14:textId="77777777" w:rsidTr="00182EB4">
        <w:trPr>
          <w:trHeight w:val="586"/>
        </w:trPr>
        <w:tc>
          <w:tcPr>
            <w:tcW w:w="562" w:type="dxa"/>
            <w:shd w:val="clear" w:color="auto" w:fill="auto"/>
            <w:tcMar>
              <w:top w:w="57" w:type="dxa"/>
              <w:bottom w:w="57" w:type="dxa"/>
            </w:tcMar>
            <w:vAlign w:val="center"/>
          </w:tcPr>
          <w:p w14:paraId="006D3CC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2</w:t>
            </w:r>
          </w:p>
        </w:tc>
        <w:tc>
          <w:tcPr>
            <w:tcW w:w="8364" w:type="dxa"/>
            <w:shd w:val="clear" w:color="auto" w:fill="auto"/>
            <w:tcMar>
              <w:top w:w="57" w:type="dxa"/>
              <w:bottom w:w="57" w:type="dxa"/>
            </w:tcMar>
            <w:vAlign w:val="center"/>
          </w:tcPr>
          <w:p w14:paraId="79C10F4E"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Panele sterowania umieszczone z przodu i z tyłu gantry na obydwu bokach: lewym i prawym</w:t>
            </w:r>
          </w:p>
        </w:tc>
        <w:tc>
          <w:tcPr>
            <w:tcW w:w="1067" w:type="dxa"/>
            <w:shd w:val="clear" w:color="auto" w:fill="auto"/>
            <w:tcMar>
              <w:top w:w="57" w:type="dxa"/>
              <w:bottom w:w="57" w:type="dxa"/>
            </w:tcMar>
            <w:vAlign w:val="center"/>
          </w:tcPr>
          <w:p w14:paraId="7E7516F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6CFE582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7488649F" w14:textId="77777777" w:rsidR="00182EB4" w:rsidRPr="00712AB2" w:rsidRDefault="00182EB4" w:rsidP="00182EB4">
            <w:pPr>
              <w:jc w:val="center"/>
              <w:rPr>
                <w:rFonts w:ascii="Arial" w:hAnsi="Arial" w:cs="Arial"/>
                <w:sz w:val="22"/>
                <w:szCs w:val="22"/>
              </w:rPr>
            </w:pPr>
          </w:p>
        </w:tc>
      </w:tr>
      <w:tr w:rsidR="00182EB4" w:rsidRPr="00712AB2" w14:paraId="063E93F9" w14:textId="77777777" w:rsidTr="00182EB4">
        <w:trPr>
          <w:trHeight w:val="586"/>
        </w:trPr>
        <w:tc>
          <w:tcPr>
            <w:tcW w:w="562" w:type="dxa"/>
            <w:shd w:val="clear" w:color="auto" w:fill="auto"/>
            <w:tcMar>
              <w:top w:w="57" w:type="dxa"/>
              <w:bottom w:w="57" w:type="dxa"/>
            </w:tcMar>
            <w:vAlign w:val="center"/>
          </w:tcPr>
          <w:p w14:paraId="39735BA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3</w:t>
            </w:r>
          </w:p>
        </w:tc>
        <w:tc>
          <w:tcPr>
            <w:tcW w:w="8364" w:type="dxa"/>
            <w:shd w:val="clear" w:color="auto" w:fill="auto"/>
            <w:tcMar>
              <w:top w:w="57" w:type="dxa"/>
              <w:bottom w:w="57" w:type="dxa"/>
            </w:tcMar>
            <w:vAlign w:val="center"/>
          </w:tcPr>
          <w:p w14:paraId="198F4BA4" w14:textId="77777777" w:rsidR="00182EB4" w:rsidRPr="00712AB2" w:rsidRDefault="00182EB4" w:rsidP="00182EB4">
            <w:pPr>
              <w:rPr>
                <w:rFonts w:ascii="Arial" w:hAnsi="Arial" w:cs="Arial"/>
                <w:sz w:val="22"/>
                <w:szCs w:val="22"/>
              </w:rPr>
            </w:pPr>
            <w:r w:rsidRPr="00712AB2">
              <w:rPr>
                <w:rFonts w:ascii="Arial" w:hAnsi="Arial" w:cs="Arial"/>
                <w:sz w:val="22"/>
                <w:szCs w:val="22"/>
              </w:rPr>
              <w:t>Maksymalny zakres podłużny obszaru skanowanego PET i CT ≥ 190 cm</w:t>
            </w:r>
          </w:p>
        </w:tc>
        <w:tc>
          <w:tcPr>
            <w:tcW w:w="1067" w:type="dxa"/>
            <w:shd w:val="clear" w:color="auto" w:fill="auto"/>
            <w:tcMar>
              <w:top w:w="57" w:type="dxa"/>
              <w:bottom w:w="57" w:type="dxa"/>
            </w:tcMar>
            <w:vAlign w:val="center"/>
          </w:tcPr>
          <w:p w14:paraId="29559ABC"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p w14:paraId="541DF510"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Podać</w:t>
            </w:r>
          </w:p>
        </w:tc>
        <w:tc>
          <w:tcPr>
            <w:tcW w:w="1843" w:type="dxa"/>
            <w:shd w:val="clear" w:color="auto" w:fill="auto"/>
            <w:tcMar>
              <w:top w:w="57" w:type="dxa"/>
              <w:bottom w:w="57" w:type="dxa"/>
            </w:tcMar>
            <w:vAlign w:val="center"/>
          </w:tcPr>
          <w:p w14:paraId="1C4F4DB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296441D7" w14:textId="77777777" w:rsidR="00182EB4" w:rsidRPr="00712AB2" w:rsidRDefault="00182EB4" w:rsidP="00182EB4">
            <w:pPr>
              <w:jc w:val="center"/>
              <w:rPr>
                <w:rFonts w:ascii="Arial" w:hAnsi="Arial" w:cs="Arial"/>
                <w:sz w:val="22"/>
                <w:szCs w:val="22"/>
              </w:rPr>
            </w:pPr>
          </w:p>
        </w:tc>
      </w:tr>
      <w:tr w:rsidR="00182EB4" w:rsidRPr="00712AB2" w14:paraId="620608F0" w14:textId="77777777" w:rsidTr="00182EB4">
        <w:trPr>
          <w:trHeight w:val="586"/>
        </w:trPr>
        <w:tc>
          <w:tcPr>
            <w:tcW w:w="562" w:type="dxa"/>
            <w:shd w:val="clear" w:color="auto" w:fill="auto"/>
            <w:tcMar>
              <w:top w:w="57" w:type="dxa"/>
              <w:bottom w:w="57" w:type="dxa"/>
            </w:tcMar>
            <w:vAlign w:val="center"/>
          </w:tcPr>
          <w:p w14:paraId="29BF7A2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4</w:t>
            </w:r>
          </w:p>
        </w:tc>
        <w:tc>
          <w:tcPr>
            <w:tcW w:w="8364" w:type="dxa"/>
            <w:shd w:val="clear" w:color="auto" w:fill="auto"/>
            <w:tcMar>
              <w:top w:w="57" w:type="dxa"/>
              <w:bottom w:w="57" w:type="dxa"/>
            </w:tcMar>
            <w:vAlign w:val="center"/>
          </w:tcPr>
          <w:p w14:paraId="31BDAA3E" w14:textId="77777777" w:rsidR="00182EB4" w:rsidRPr="00712AB2" w:rsidRDefault="00182EB4" w:rsidP="00182EB4">
            <w:pPr>
              <w:rPr>
                <w:rFonts w:ascii="Arial" w:hAnsi="Arial" w:cs="Arial"/>
                <w:sz w:val="22"/>
                <w:szCs w:val="22"/>
              </w:rPr>
            </w:pPr>
            <w:r w:rsidRPr="00712AB2">
              <w:rPr>
                <w:rFonts w:ascii="Arial" w:hAnsi="Arial" w:cs="Arial"/>
                <w:sz w:val="22"/>
                <w:szCs w:val="22"/>
              </w:rPr>
              <w:t>Udźwig stołu pacjenta ≥ 220 kg</w:t>
            </w:r>
          </w:p>
        </w:tc>
        <w:tc>
          <w:tcPr>
            <w:tcW w:w="1067" w:type="dxa"/>
            <w:shd w:val="clear" w:color="auto" w:fill="auto"/>
            <w:tcMar>
              <w:top w:w="57" w:type="dxa"/>
              <w:bottom w:w="57" w:type="dxa"/>
            </w:tcMar>
            <w:vAlign w:val="center"/>
          </w:tcPr>
          <w:p w14:paraId="5438ED5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p w14:paraId="26F5A36E"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Podać</w:t>
            </w:r>
          </w:p>
        </w:tc>
        <w:tc>
          <w:tcPr>
            <w:tcW w:w="1843" w:type="dxa"/>
            <w:shd w:val="clear" w:color="auto" w:fill="auto"/>
            <w:tcMar>
              <w:top w:w="57" w:type="dxa"/>
              <w:bottom w:w="57" w:type="dxa"/>
            </w:tcMar>
            <w:vAlign w:val="center"/>
          </w:tcPr>
          <w:p w14:paraId="388B8CBA"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5CA28646" w14:textId="77777777" w:rsidR="00182EB4" w:rsidRPr="00712AB2" w:rsidRDefault="00182EB4" w:rsidP="00182EB4">
            <w:pPr>
              <w:jc w:val="center"/>
              <w:rPr>
                <w:rFonts w:ascii="Arial" w:hAnsi="Arial" w:cs="Arial"/>
                <w:sz w:val="22"/>
                <w:szCs w:val="22"/>
              </w:rPr>
            </w:pPr>
          </w:p>
        </w:tc>
      </w:tr>
      <w:tr w:rsidR="00182EB4" w:rsidRPr="00712AB2" w14:paraId="6A83638D" w14:textId="77777777" w:rsidTr="00182EB4">
        <w:trPr>
          <w:trHeight w:val="586"/>
        </w:trPr>
        <w:tc>
          <w:tcPr>
            <w:tcW w:w="562" w:type="dxa"/>
            <w:shd w:val="clear" w:color="auto" w:fill="auto"/>
            <w:tcMar>
              <w:top w:w="57" w:type="dxa"/>
              <w:bottom w:w="57" w:type="dxa"/>
            </w:tcMar>
            <w:vAlign w:val="center"/>
          </w:tcPr>
          <w:p w14:paraId="1C91D367" w14:textId="77777777" w:rsidR="00182EB4" w:rsidRPr="00712AB2" w:rsidRDefault="00182EB4" w:rsidP="00182EB4">
            <w:pPr>
              <w:jc w:val="center"/>
              <w:rPr>
                <w:rFonts w:ascii="Arial" w:hAnsi="Arial" w:cs="Arial"/>
                <w:sz w:val="22"/>
                <w:szCs w:val="22"/>
              </w:rPr>
            </w:pPr>
            <w:r w:rsidRPr="00712AB2">
              <w:rPr>
                <w:rFonts w:ascii="Arial" w:eastAsia="Calibri" w:hAnsi="Arial" w:cs="Arial"/>
                <w:sz w:val="22"/>
                <w:szCs w:val="22"/>
                <w:lang w:eastAsia="en-US"/>
              </w:rPr>
              <w:t>5</w:t>
            </w:r>
          </w:p>
        </w:tc>
        <w:tc>
          <w:tcPr>
            <w:tcW w:w="8364" w:type="dxa"/>
            <w:shd w:val="clear" w:color="auto" w:fill="auto"/>
            <w:tcMar>
              <w:top w:w="57" w:type="dxa"/>
              <w:bottom w:w="57" w:type="dxa"/>
            </w:tcMar>
            <w:vAlign w:val="center"/>
          </w:tcPr>
          <w:p w14:paraId="2167E5B2"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Płaska nakładka (paleta) na blat stołu  w normie</w:t>
            </w:r>
            <w:r w:rsidRPr="00712AB2">
              <w:rPr>
                <w:rFonts w:ascii="Arial" w:hAnsi="Arial" w:cs="Arial"/>
                <w:color w:val="FF0000"/>
                <w:sz w:val="22"/>
                <w:szCs w:val="22"/>
              </w:rPr>
              <w:t xml:space="preserve"> </w:t>
            </w:r>
            <w:r w:rsidRPr="00712AB2">
              <w:rPr>
                <w:rFonts w:ascii="Arial" w:hAnsi="Arial" w:cs="Arial"/>
                <w:sz w:val="22"/>
                <w:szCs w:val="22"/>
              </w:rPr>
              <w:t>TG66</w:t>
            </w:r>
            <w:r w:rsidRPr="00712AB2">
              <w:rPr>
                <w:rFonts w:ascii="Arial" w:hAnsi="Arial" w:cs="Arial"/>
                <w:color w:val="FF0000"/>
                <w:sz w:val="22"/>
                <w:szCs w:val="22"/>
              </w:rPr>
              <w:t xml:space="preserve"> </w:t>
            </w:r>
            <w:r w:rsidRPr="00712AB2">
              <w:rPr>
                <w:rFonts w:ascii="Arial" w:hAnsi="Arial" w:cs="Arial"/>
                <w:sz w:val="22"/>
                <w:szCs w:val="22"/>
              </w:rPr>
              <w:t xml:space="preserve">wykonana z włókna węglowego z system indeksacji zgodnym z posiadanymi przez Zamawiającego akceleratorami prod. Varian przeznaczona do planowania radioterapii </w:t>
            </w:r>
          </w:p>
        </w:tc>
        <w:tc>
          <w:tcPr>
            <w:tcW w:w="1067" w:type="dxa"/>
            <w:shd w:val="clear" w:color="auto" w:fill="auto"/>
            <w:tcMar>
              <w:top w:w="57" w:type="dxa"/>
              <w:bottom w:w="57" w:type="dxa"/>
            </w:tcMar>
            <w:vAlign w:val="center"/>
          </w:tcPr>
          <w:p w14:paraId="29E397E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1B46981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7E46504C" w14:textId="77777777" w:rsidR="00182EB4" w:rsidRPr="00712AB2" w:rsidRDefault="00182EB4" w:rsidP="00182EB4">
            <w:pPr>
              <w:jc w:val="center"/>
              <w:rPr>
                <w:rFonts w:ascii="Arial" w:hAnsi="Arial" w:cs="Arial"/>
                <w:sz w:val="22"/>
                <w:szCs w:val="22"/>
              </w:rPr>
            </w:pPr>
          </w:p>
        </w:tc>
      </w:tr>
      <w:tr w:rsidR="00182EB4" w:rsidRPr="00712AB2" w14:paraId="214D2007" w14:textId="77777777" w:rsidTr="00182EB4">
        <w:trPr>
          <w:trHeight w:val="586"/>
        </w:trPr>
        <w:tc>
          <w:tcPr>
            <w:tcW w:w="562" w:type="dxa"/>
            <w:shd w:val="clear" w:color="auto" w:fill="auto"/>
            <w:tcMar>
              <w:top w:w="57" w:type="dxa"/>
              <w:bottom w:w="57" w:type="dxa"/>
            </w:tcMar>
            <w:vAlign w:val="center"/>
          </w:tcPr>
          <w:p w14:paraId="4D8F007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6</w:t>
            </w:r>
          </w:p>
        </w:tc>
        <w:tc>
          <w:tcPr>
            <w:tcW w:w="8364" w:type="dxa"/>
            <w:shd w:val="clear" w:color="auto" w:fill="auto"/>
            <w:tcMar>
              <w:top w:w="57" w:type="dxa"/>
              <w:bottom w:w="57" w:type="dxa"/>
            </w:tcMar>
            <w:vAlign w:val="center"/>
          </w:tcPr>
          <w:p w14:paraId="021108A8" w14:textId="77777777" w:rsidR="00182EB4" w:rsidRPr="00712AB2" w:rsidRDefault="00182EB4" w:rsidP="00182EB4">
            <w:pPr>
              <w:jc w:val="both"/>
              <w:rPr>
                <w:rFonts w:ascii="Arial" w:eastAsia="Arial" w:hAnsi="Arial" w:cs="Arial"/>
                <w:sz w:val="22"/>
                <w:szCs w:val="22"/>
                <w:lang w:eastAsia="en-US"/>
              </w:rPr>
            </w:pPr>
            <w:r w:rsidRPr="00712AB2">
              <w:rPr>
                <w:rFonts w:ascii="Arial" w:eastAsia="Calibri" w:hAnsi="Arial" w:cs="Arial"/>
                <w:sz w:val="22"/>
                <w:szCs w:val="22"/>
                <w:lang w:eastAsia="en-US"/>
              </w:rPr>
              <w:t>System bramkowania oddechowego:</w:t>
            </w:r>
          </w:p>
          <w:p w14:paraId="6285D671" w14:textId="77777777" w:rsidR="00182EB4" w:rsidRPr="00712AB2" w:rsidRDefault="00182EB4" w:rsidP="00182EB4">
            <w:pPr>
              <w:pStyle w:val="Akapitzlist"/>
              <w:numPr>
                <w:ilvl w:val="0"/>
                <w:numId w:val="57"/>
              </w:numPr>
              <w:shd w:val="clear" w:color="auto" w:fill="FFFFFF"/>
              <w:autoSpaceDE w:val="0"/>
              <w:jc w:val="both"/>
              <w:rPr>
                <w:rFonts w:ascii="Arial" w:eastAsia="Arial" w:hAnsi="Arial" w:cs="Arial"/>
                <w:sz w:val="22"/>
                <w:szCs w:val="22"/>
                <w:lang w:eastAsia="en-US"/>
              </w:rPr>
            </w:pPr>
            <w:r w:rsidRPr="00712AB2">
              <w:rPr>
                <w:rFonts w:ascii="Arial" w:eastAsia="Arial" w:hAnsi="Arial" w:cs="Arial"/>
                <w:sz w:val="22"/>
                <w:szCs w:val="22"/>
                <w:lang w:eastAsia="en-US"/>
              </w:rPr>
              <w:t>zintegrowanie bramkowania z procesem akwizycji danych, nie wymagające powtarzania skanu lub repozycjonowania pacjenta,</w:t>
            </w:r>
          </w:p>
          <w:p w14:paraId="43809CD9" w14:textId="77777777" w:rsidR="00182EB4" w:rsidRPr="00712AB2" w:rsidRDefault="00182EB4" w:rsidP="00182EB4">
            <w:pPr>
              <w:pStyle w:val="Akapitzlist"/>
              <w:numPr>
                <w:ilvl w:val="0"/>
                <w:numId w:val="57"/>
              </w:numPr>
              <w:jc w:val="both"/>
              <w:rPr>
                <w:rFonts w:ascii="Arial" w:eastAsia="Arial" w:hAnsi="Arial" w:cs="Arial"/>
                <w:sz w:val="22"/>
                <w:szCs w:val="22"/>
                <w:lang w:eastAsia="en-US"/>
              </w:rPr>
            </w:pPr>
            <w:r w:rsidRPr="00712AB2">
              <w:rPr>
                <w:rFonts w:ascii="Arial" w:eastAsia="Arial" w:hAnsi="Arial" w:cs="Arial"/>
                <w:sz w:val="22"/>
                <w:szCs w:val="22"/>
                <w:lang w:eastAsia="en-US"/>
              </w:rPr>
              <w:t>dostęp do indeksów SUV na obrazach bramkowanych oddechowo</w:t>
            </w:r>
          </w:p>
        </w:tc>
        <w:tc>
          <w:tcPr>
            <w:tcW w:w="1067" w:type="dxa"/>
            <w:shd w:val="clear" w:color="auto" w:fill="auto"/>
            <w:tcMar>
              <w:top w:w="57" w:type="dxa"/>
              <w:bottom w:w="57" w:type="dxa"/>
            </w:tcMar>
            <w:vAlign w:val="center"/>
          </w:tcPr>
          <w:p w14:paraId="380DFB9C"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p w14:paraId="0B7A7427" w14:textId="77777777" w:rsidR="00182EB4" w:rsidRPr="00712AB2" w:rsidRDefault="00182EB4" w:rsidP="00182EB4">
            <w:pPr>
              <w:jc w:val="center"/>
              <w:rPr>
                <w:rFonts w:ascii="Arial" w:hAnsi="Arial" w:cs="Arial"/>
                <w:sz w:val="22"/>
                <w:szCs w:val="22"/>
              </w:rPr>
            </w:pPr>
            <w:r w:rsidRPr="00712AB2">
              <w:rPr>
                <w:rFonts w:ascii="Arial" w:eastAsia="Calibri" w:hAnsi="Arial" w:cs="Arial"/>
                <w:sz w:val="22"/>
                <w:szCs w:val="22"/>
                <w:lang w:eastAsia="en-US"/>
              </w:rPr>
              <w:t>Opisać metodę</w:t>
            </w:r>
            <w:r w:rsidRPr="00712AB2">
              <w:rPr>
                <w:rFonts w:ascii="Arial" w:eastAsia="Calibri" w:hAnsi="Arial" w:cs="Arial"/>
                <w:sz w:val="22"/>
                <w:szCs w:val="22"/>
                <w:lang w:eastAsia="en-US"/>
              </w:rPr>
              <w:br/>
            </w:r>
          </w:p>
        </w:tc>
        <w:tc>
          <w:tcPr>
            <w:tcW w:w="1843" w:type="dxa"/>
            <w:shd w:val="clear" w:color="auto" w:fill="auto"/>
            <w:tcMar>
              <w:top w:w="57" w:type="dxa"/>
              <w:bottom w:w="57" w:type="dxa"/>
            </w:tcMar>
            <w:vAlign w:val="center"/>
          </w:tcPr>
          <w:p w14:paraId="73C6C5E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2BA2D834" w14:textId="77777777" w:rsidR="00182EB4" w:rsidRPr="00712AB2" w:rsidRDefault="00182EB4" w:rsidP="00182EB4">
            <w:pPr>
              <w:jc w:val="center"/>
              <w:rPr>
                <w:rFonts w:ascii="Arial" w:hAnsi="Arial" w:cs="Arial"/>
                <w:sz w:val="22"/>
                <w:szCs w:val="22"/>
              </w:rPr>
            </w:pPr>
          </w:p>
        </w:tc>
      </w:tr>
      <w:tr w:rsidR="00182EB4" w:rsidRPr="00712AB2" w14:paraId="557D294F" w14:textId="77777777" w:rsidTr="00182EB4">
        <w:trPr>
          <w:trHeight w:val="586"/>
        </w:trPr>
        <w:tc>
          <w:tcPr>
            <w:tcW w:w="562" w:type="dxa"/>
            <w:shd w:val="clear" w:color="auto" w:fill="auto"/>
            <w:tcMar>
              <w:top w:w="57" w:type="dxa"/>
              <w:bottom w:w="57" w:type="dxa"/>
            </w:tcMar>
            <w:vAlign w:val="center"/>
          </w:tcPr>
          <w:p w14:paraId="26D27DEB"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7</w:t>
            </w:r>
          </w:p>
        </w:tc>
        <w:tc>
          <w:tcPr>
            <w:tcW w:w="8364" w:type="dxa"/>
            <w:shd w:val="clear" w:color="auto" w:fill="auto"/>
            <w:tcMar>
              <w:top w:w="57" w:type="dxa"/>
              <w:bottom w:w="57" w:type="dxa"/>
            </w:tcMar>
            <w:vAlign w:val="center"/>
          </w:tcPr>
          <w:p w14:paraId="74355DE2"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System bramkowania sygnałem EKG:</w:t>
            </w:r>
          </w:p>
          <w:p w14:paraId="3E5FAC2D" w14:textId="77777777" w:rsidR="00182EB4" w:rsidRPr="00712AB2" w:rsidRDefault="00182EB4" w:rsidP="00182EB4">
            <w:pPr>
              <w:pStyle w:val="Akapitzlist"/>
              <w:numPr>
                <w:ilvl w:val="0"/>
                <w:numId w:val="58"/>
              </w:numPr>
              <w:jc w:val="both"/>
              <w:rPr>
                <w:rFonts w:ascii="Arial" w:hAnsi="Arial" w:cs="Arial"/>
                <w:sz w:val="22"/>
                <w:szCs w:val="22"/>
              </w:rPr>
            </w:pPr>
            <w:r w:rsidRPr="00712AB2">
              <w:rPr>
                <w:rFonts w:ascii="Arial" w:hAnsi="Arial" w:cs="Arial"/>
                <w:sz w:val="22"/>
                <w:szCs w:val="22"/>
              </w:rPr>
              <w:t>dla obu modułów: PET i CT,</w:t>
            </w:r>
          </w:p>
          <w:p w14:paraId="775D0499" w14:textId="77777777" w:rsidR="00182EB4" w:rsidRPr="00712AB2" w:rsidRDefault="00182EB4" w:rsidP="00182EB4">
            <w:pPr>
              <w:pStyle w:val="Akapitzlist"/>
              <w:numPr>
                <w:ilvl w:val="0"/>
                <w:numId w:val="58"/>
              </w:numPr>
              <w:jc w:val="both"/>
              <w:rPr>
                <w:rFonts w:ascii="Arial" w:hAnsi="Arial" w:cs="Arial"/>
                <w:sz w:val="22"/>
                <w:szCs w:val="22"/>
              </w:rPr>
            </w:pPr>
            <w:r w:rsidRPr="00712AB2">
              <w:rPr>
                <w:rFonts w:ascii="Arial" w:hAnsi="Arial" w:cs="Arial"/>
                <w:sz w:val="22"/>
                <w:szCs w:val="22"/>
              </w:rPr>
              <w:t>podział cyklu pracy serca RR na min. 16 faz (gate bins)</w:t>
            </w:r>
          </w:p>
        </w:tc>
        <w:tc>
          <w:tcPr>
            <w:tcW w:w="1067" w:type="dxa"/>
            <w:shd w:val="clear" w:color="auto" w:fill="auto"/>
            <w:tcMar>
              <w:top w:w="57" w:type="dxa"/>
              <w:bottom w:w="57" w:type="dxa"/>
            </w:tcMar>
            <w:vAlign w:val="center"/>
          </w:tcPr>
          <w:p w14:paraId="46866202"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p w14:paraId="2C6ACD7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Opisać metodę</w:t>
            </w:r>
          </w:p>
        </w:tc>
        <w:tc>
          <w:tcPr>
            <w:tcW w:w="1843" w:type="dxa"/>
            <w:shd w:val="clear" w:color="auto" w:fill="auto"/>
            <w:tcMar>
              <w:top w:w="57" w:type="dxa"/>
              <w:bottom w:w="57" w:type="dxa"/>
            </w:tcMar>
            <w:vAlign w:val="center"/>
          </w:tcPr>
          <w:p w14:paraId="1858B61B"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1E4EF0EB" w14:textId="77777777" w:rsidR="00182EB4" w:rsidRPr="00712AB2" w:rsidRDefault="00182EB4" w:rsidP="00182EB4">
            <w:pPr>
              <w:jc w:val="center"/>
              <w:rPr>
                <w:rFonts w:ascii="Arial" w:hAnsi="Arial" w:cs="Arial"/>
                <w:sz w:val="22"/>
                <w:szCs w:val="22"/>
              </w:rPr>
            </w:pPr>
          </w:p>
        </w:tc>
      </w:tr>
      <w:tr w:rsidR="00182EB4" w:rsidRPr="00712AB2" w14:paraId="543CD53F" w14:textId="77777777" w:rsidTr="00182EB4">
        <w:trPr>
          <w:trHeight w:val="586"/>
        </w:trPr>
        <w:tc>
          <w:tcPr>
            <w:tcW w:w="562" w:type="dxa"/>
            <w:shd w:val="clear" w:color="auto" w:fill="auto"/>
            <w:tcMar>
              <w:top w:w="57" w:type="dxa"/>
              <w:bottom w:w="57" w:type="dxa"/>
            </w:tcMar>
            <w:vAlign w:val="center"/>
          </w:tcPr>
          <w:p w14:paraId="3DA68F8B"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8</w:t>
            </w:r>
          </w:p>
        </w:tc>
        <w:tc>
          <w:tcPr>
            <w:tcW w:w="8364" w:type="dxa"/>
            <w:shd w:val="clear" w:color="auto" w:fill="auto"/>
            <w:tcMar>
              <w:top w:w="57" w:type="dxa"/>
              <w:bottom w:w="57" w:type="dxa"/>
            </w:tcMar>
            <w:vAlign w:val="center"/>
          </w:tcPr>
          <w:p w14:paraId="39DDAB27"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Komplet podpór i unieruchomień pacjenta: pod głowę, dla rąk uniesionych za głowę, pod ramiona, pod kolana, inne elementy unieruchamiające pacjenta.</w:t>
            </w:r>
          </w:p>
        </w:tc>
        <w:tc>
          <w:tcPr>
            <w:tcW w:w="1067" w:type="dxa"/>
            <w:shd w:val="clear" w:color="auto" w:fill="auto"/>
            <w:tcMar>
              <w:top w:w="57" w:type="dxa"/>
              <w:bottom w:w="57" w:type="dxa"/>
            </w:tcMar>
            <w:vAlign w:val="center"/>
          </w:tcPr>
          <w:p w14:paraId="07FBC0FA"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6026E71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4F7B9CD7" w14:textId="77777777" w:rsidR="00182EB4" w:rsidRPr="00712AB2" w:rsidRDefault="00182EB4" w:rsidP="00182EB4">
            <w:pPr>
              <w:jc w:val="center"/>
              <w:rPr>
                <w:rFonts w:ascii="Arial" w:hAnsi="Arial" w:cs="Arial"/>
                <w:sz w:val="22"/>
                <w:szCs w:val="22"/>
              </w:rPr>
            </w:pPr>
          </w:p>
        </w:tc>
      </w:tr>
      <w:tr w:rsidR="00182EB4" w:rsidRPr="00712AB2" w14:paraId="4D05A4EA" w14:textId="77777777" w:rsidTr="00182EB4">
        <w:tc>
          <w:tcPr>
            <w:tcW w:w="562" w:type="dxa"/>
            <w:shd w:val="clear" w:color="auto" w:fill="F2F2F2" w:themeFill="background1" w:themeFillShade="F2"/>
            <w:tcMar>
              <w:top w:w="57" w:type="dxa"/>
              <w:bottom w:w="57" w:type="dxa"/>
            </w:tcMar>
            <w:vAlign w:val="center"/>
          </w:tcPr>
          <w:p w14:paraId="3CCDB65E" w14:textId="77777777" w:rsidR="00182EB4" w:rsidRPr="00712AB2" w:rsidRDefault="00182EB4" w:rsidP="00182EB4">
            <w:pPr>
              <w:jc w:val="center"/>
              <w:rPr>
                <w:rFonts w:ascii="Arial" w:hAnsi="Arial" w:cs="Arial"/>
                <w:b/>
                <w:sz w:val="22"/>
                <w:szCs w:val="22"/>
              </w:rPr>
            </w:pPr>
            <w:r w:rsidRPr="00712AB2">
              <w:rPr>
                <w:rFonts w:ascii="Arial" w:eastAsia="Calibri" w:hAnsi="Arial" w:cs="Arial"/>
                <w:b/>
                <w:sz w:val="22"/>
                <w:szCs w:val="22"/>
                <w:lang w:eastAsia="en-US"/>
              </w:rPr>
              <w:t>I.1</w:t>
            </w:r>
          </w:p>
        </w:tc>
        <w:tc>
          <w:tcPr>
            <w:tcW w:w="8364" w:type="dxa"/>
            <w:shd w:val="clear" w:color="auto" w:fill="F2F2F2" w:themeFill="background1" w:themeFillShade="F2"/>
            <w:tcMar>
              <w:top w:w="57" w:type="dxa"/>
              <w:bottom w:w="57" w:type="dxa"/>
            </w:tcMar>
            <w:vAlign w:val="center"/>
          </w:tcPr>
          <w:p w14:paraId="3AD9FDE1" w14:textId="77777777" w:rsidR="00182EB4" w:rsidRPr="00712AB2" w:rsidRDefault="00182EB4" w:rsidP="00182EB4">
            <w:pPr>
              <w:rPr>
                <w:rFonts w:ascii="Arial" w:hAnsi="Arial" w:cs="Arial"/>
                <w:sz w:val="22"/>
                <w:szCs w:val="22"/>
              </w:rPr>
            </w:pPr>
            <w:r w:rsidRPr="00712AB2">
              <w:rPr>
                <w:rFonts w:ascii="Arial" w:hAnsi="Arial" w:cs="Arial"/>
                <w:sz w:val="22"/>
                <w:szCs w:val="22"/>
              </w:rPr>
              <w:t>MODUŁ PET</w:t>
            </w:r>
          </w:p>
        </w:tc>
        <w:tc>
          <w:tcPr>
            <w:tcW w:w="1067" w:type="dxa"/>
            <w:shd w:val="clear" w:color="auto" w:fill="F2F2F2" w:themeFill="background1" w:themeFillShade="F2"/>
            <w:tcMar>
              <w:top w:w="57" w:type="dxa"/>
              <w:bottom w:w="57" w:type="dxa"/>
            </w:tcMar>
            <w:vAlign w:val="center"/>
          </w:tcPr>
          <w:p w14:paraId="57ED7063" w14:textId="77777777" w:rsidR="00182EB4" w:rsidRPr="00712AB2" w:rsidRDefault="00182EB4" w:rsidP="00182EB4">
            <w:pPr>
              <w:jc w:val="center"/>
              <w:rPr>
                <w:rFonts w:ascii="Arial" w:hAnsi="Arial" w:cs="Arial"/>
                <w:sz w:val="22"/>
                <w:szCs w:val="22"/>
              </w:rPr>
            </w:pPr>
          </w:p>
        </w:tc>
        <w:tc>
          <w:tcPr>
            <w:tcW w:w="1843" w:type="dxa"/>
            <w:shd w:val="clear" w:color="auto" w:fill="F2F2F2" w:themeFill="background1" w:themeFillShade="F2"/>
            <w:tcMar>
              <w:top w:w="57" w:type="dxa"/>
              <w:bottom w:w="57" w:type="dxa"/>
            </w:tcMar>
            <w:vAlign w:val="center"/>
          </w:tcPr>
          <w:p w14:paraId="4AFD6307" w14:textId="77777777" w:rsidR="00182EB4" w:rsidRPr="00712AB2" w:rsidRDefault="00182EB4" w:rsidP="00182EB4">
            <w:pPr>
              <w:jc w:val="center"/>
              <w:rPr>
                <w:rFonts w:ascii="Arial" w:hAnsi="Arial" w:cs="Arial"/>
                <w:sz w:val="22"/>
                <w:szCs w:val="22"/>
              </w:rPr>
            </w:pPr>
          </w:p>
        </w:tc>
        <w:tc>
          <w:tcPr>
            <w:tcW w:w="2268" w:type="dxa"/>
            <w:shd w:val="clear" w:color="auto" w:fill="F2F2F2" w:themeFill="background1" w:themeFillShade="F2"/>
            <w:tcMar>
              <w:top w:w="57" w:type="dxa"/>
              <w:bottom w:w="57" w:type="dxa"/>
            </w:tcMar>
            <w:vAlign w:val="center"/>
          </w:tcPr>
          <w:p w14:paraId="75CCCDF2" w14:textId="77777777" w:rsidR="00182EB4" w:rsidRPr="00712AB2" w:rsidRDefault="00182EB4" w:rsidP="00182EB4">
            <w:pPr>
              <w:jc w:val="center"/>
              <w:rPr>
                <w:rFonts w:ascii="Arial" w:hAnsi="Arial" w:cs="Arial"/>
                <w:sz w:val="22"/>
                <w:szCs w:val="22"/>
              </w:rPr>
            </w:pPr>
          </w:p>
        </w:tc>
      </w:tr>
      <w:tr w:rsidR="00182EB4" w:rsidRPr="00712AB2" w14:paraId="3F10CE82" w14:textId="77777777" w:rsidTr="00182EB4">
        <w:trPr>
          <w:trHeight w:val="586"/>
        </w:trPr>
        <w:tc>
          <w:tcPr>
            <w:tcW w:w="562" w:type="dxa"/>
            <w:shd w:val="clear" w:color="auto" w:fill="auto"/>
            <w:tcMar>
              <w:top w:w="57" w:type="dxa"/>
              <w:bottom w:w="57" w:type="dxa"/>
            </w:tcMar>
            <w:vAlign w:val="center"/>
          </w:tcPr>
          <w:p w14:paraId="6C94835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w:t>
            </w:r>
          </w:p>
        </w:tc>
        <w:tc>
          <w:tcPr>
            <w:tcW w:w="8364" w:type="dxa"/>
            <w:shd w:val="clear" w:color="auto" w:fill="auto"/>
            <w:tcMar>
              <w:top w:w="57" w:type="dxa"/>
              <w:bottom w:w="57" w:type="dxa"/>
            </w:tcMar>
            <w:vAlign w:val="center"/>
          </w:tcPr>
          <w:p w14:paraId="187F94BF" w14:textId="77777777" w:rsidR="00182EB4" w:rsidRPr="00712AB2" w:rsidRDefault="00182EB4" w:rsidP="00182EB4">
            <w:pPr>
              <w:rPr>
                <w:rFonts w:ascii="Arial" w:eastAsia="Arial Narrow" w:hAnsi="Arial" w:cs="Arial"/>
                <w:sz w:val="22"/>
                <w:szCs w:val="22"/>
                <w:lang w:eastAsia="en-US"/>
              </w:rPr>
            </w:pPr>
            <w:r w:rsidRPr="00712AB2">
              <w:rPr>
                <w:rFonts w:ascii="Arial" w:eastAsia="Calibri" w:hAnsi="Arial" w:cs="Arial"/>
                <w:sz w:val="22"/>
                <w:szCs w:val="22"/>
                <w:lang w:eastAsia="en-US"/>
              </w:rPr>
              <w:t>Maksymalne poprzeczne pole obrazowania (transaxial FOV) [cm]</w:t>
            </w:r>
          </w:p>
        </w:tc>
        <w:tc>
          <w:tcPr>
            <w:tcW w:w="1067" w:type="dxa"/>
            <w:shd w:val="clear" w:color="auto" w:fill="auto"/>
            <w:tcMar>
              <w:top w:w="57" w:type="dxa"/>
              <w:bottom w:w="57" w:type="dxa"/>
            </w:tcMar>
            <w:vAlign w:val="center"/>
          </w:tcPr>
          <w:p w14:paraId="717A2BD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76F0C9BE"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tcBorders>
              <w:bottom w:val="single" w:sz="4" w:space="0" w:color="auto"/>
            </w:tcBorders>
            <w:shd w:val="clear" w:color="auto" w:fill="auto"/>
            <w:tcMar>
              <w:top w:w="57" w:type="dxa"/>
              <w:bottom w:w="57" w:type="dxa"/>
            </w:tcMar>
            <w:vAlign w:val="center"/>
          </w:tcPr>
          <w:p w14:paraId="0E787AEF" w14:textId="77777777" w:rsidR="00182EB4" w:rsidRPr="00712AB2" w:rsidRDefault="00182EB4" w:rsidP="00182EB4">
            <w:pPr>
              <w:jc w:val="center"/>
              <w:rPr>
                <w:rFonts w:ascii="Arial" w:hAnsi="Arial" w:cs="Arial"/>
                <w:sz w:val="22"/>
                <w:szCs w:val="22"/>
              </w:rPr>
            </w:pPr>
          </w:p>
        </w:tc>
      </w:tr>
      <w:tr w:rsidR="00182EB4" w:rsidRPr="00712AB2" w14:paraId="4C0C5A14" w14:textId="77777777" w:rsidTr="00182EB4">
        <w:trPr>
          <w:trHeight w:val="586"/>
        </w:trPr>
        <w:tc>
          <w:tcPr>
            <w:tcW w:w="562" w:type="dxa"/>
            <w:shd w:val="clear" w:color="auto" w:fill="auto"/>
            <w:tcMar>
              <w:top w:w="57" w:type="dxa"/>
              <w:bottom w:w="57" w:type="dxa"/>
            </w:tcMar>
            <w:vAlign w:val="center"/>
          </w:tcPr>
          <w:p w14:paraId="02CF2719"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2</w:t>
            </w:r>
          </w:p>
        </w:tc>
        <w:tc>
          <w:tcPr>
            <w:tcW w:w="8364" w:type="dxa"/>
            <w:shd w:val="clear" w:color="auto" w:fill="auto"/>
            <w:tcMar>
              <w:top w:w="57" w:type="dxa"/>
              <w:bottom w:w="57" w:type="dxa"/>
            </w:tcMar>
            <w:vAlign w:val="center"/>
          </w:tcPr>
          <w:p w14:paraId="601BA3B3" w14:textId="77777777" w:rsidR="00182EB4" w:rsidRPr="00712AB2" w:rsidRDefault="00182EB4" w:rsidP="00182EB4">
            <w:pPr>
              <w:rPr>
                <w:rFonts w:ascii="Arial" w:eastAsia="Arial" w:hAnsi="Arial" w:cs="Arial"/>
                <w:sz w:val="22"/>
                <w:szCs w:val="22"/>
                <w:lang w:eastAsia="en-US"/>
              </w:rPr>
            </w:pPr>
            <w:r w:rsidRPr="00712AB2">
              <w:rPr>
                <w:rFonts w:ascii="Arial" w:eastAsia="Arial" w:hAnsi="Arial" w:cs="Arial"/>
                <w:sz w:val="22"/>
                <w:szCs w:val="22"/>
                <w:lang w:eastAsia="en-US"/>
              </w:rPr>
              <w:t xml:space="preserve">Długość osiowa pola widzenia detektorów &gt; 20 cm [cm] </w:t>
            </w:r>
          </w:p>
        </w:tc>
        <w:tc>
          <w:tcPr>
            <w:tcW w:w="1067" w:type="dxa"/>
            <w:shd w:val="clear" w:color="auto" w:fill="auto"/>
            <w:tcMar>
              <w:top w:w="57" w:type="dxa"/>
              <w:bottom w:w="57" w:type="dxa"/>
            </w:tcMar>
            <w:vAlign w:val="center"/>
          </w:tcPr>
          <w:p w14:paraId="1F63FE05"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r w:rsidRPr="00712AB2">
              <w:rPr>
                <w:rFonts w:ascii="Arial" w:eastAsia="Calibri" w:hAnsi="Arial" w:cs="Arial"/>
                <w:sz w:val="22"/>
                <w:szCs w:val="22"/>
                <w:lang w:eastAsia="en-US"/>
              </w:rPr>
              <w:br/>
              <w:t>Podać</w:t>
            </w:r>
          </w:p>
        </w:tc>
        <w:tc>
          <w:tcPr>
            <w:tcW w:w="1843" w:type="dxa"/>
            <w:shd w:val="clear" w:color="auto" w:fill="auto"/>
            <w:tcMar>
              <w:top w:w="57" w:type="dxa"/>
              <w:bottom w:w="57" w:type="dxa"/>
            </w:tcMar>
            <w:vAlign w:val="center"/>
          </w:tcPr>
          <w:p w14:paraId="5A14D730"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Parametr oceniany</w:t>
            </w:r>
          </w:p>
          <w:p w14:paraId="6C903051" w14:textId="77777777" w:rsidR="00182EB4" w:rsidRPr="00712AB2" w:rsidRDefault="00182EB4" w:rsidP="00182EB4">
            <w:pPr>
              <w:jc w:val="center"/>
              <w:rPr>
                <w:rFonts w:ascii="Arial" w:eastAsia="Calibri" w:hAnsi="Arial" w:cs="Arial"/>
                <w:b/>
                <w:bCs/>
                <w:sz w:val="22"/>
                <w:szCs w:val="22"/>
                <w:lang w:eastAsia="en-US"/>
              </w:rPr>
            </w:pPr>
          </w:p>
          <w:p w14:paraId="729A7222"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&gt;20 cm i &lt; 25 cm</w:t>
            </w:r>
          </w:p>
          <w:p w14:paraId="2A1972F8"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 xml:space="preserve"> 0 pkt</w:t>
            </w:r>
          </w:p>
          <w:p w14:paraId="2D5C6E3C"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 25 cm i &lt; 30 cm – 5 pkt</w:t>
            </w:r>
          </w:p>
          <w:p w14:paraId="4DFDBAFA"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b/>
                <w:bCs/>
                <w:sz w:val="22"/>
                <w:szCs w:val="22"/>
                <w:lang w:eastAsia="en-US"/>
              </w:rPr>
              <w:t>≥ 30 cm – 10 pkt</w:t>
            </w:r>
          </w:p>
        </w:tc>
        <w:tc>
          <w:tcPr>
            <w:tcW w:w="2268" w:type="dxa"/>
            <w:shd w:val="clear" w:color="auto" w:fill="auto"/>
            <w:tcMar>
              <w:top w:w="57" w:type="dxa"/>
              <w:bottom w:w="57" w:type="dxa"/>
            </w:tcMar>
            <w:vAlign w:val="center"/>
          </w:tcPr>
          <w:p w14:paraId="19FAF817" w14:textId="77777777" w:rsidR="00182EB4" w:rsidRPr="00712AB2" w:rsidRDefault="00182EB4" w:rsidP="00182EB4">
            <w:pPr>
              <w:jc w:val="center"/>
              <w:rPr>
                <w:rFonts w:ascii="Arial" w:eastAsia="Calibri" w:hAnsi="Arial" w:cs="Arial"/>
                <w:sz w:val="22"/>
                <w:szCs w:val="22"/>
                <w:lang w:eastAsia="en-US"/>
              </w:rPr>
            </w:pPr>
          </w:p>
        </w:tc>
      </w:tr>
      <w:tr w:rsidR="00182EB4" w:rsidRPr="00712AB2" w14:paraId="287A1C48" w14:textId="77777777" w:rsidTr="00182EB4">
        <w:trPr>
          <w:trHeight w:val="586"/>
        </w:trPr>
        <w:tc>
          <w:tcPr>
            <w:tcW w:w="562" w:type="dxa"/>
            <w:shd w:val="clear" w:color="auto" w:fill="auto"/>
            <w:tcMar>
              <w:top w:w="57" w:type="dxa"/>
              <w:bottom w:w="57" w:type="dxa"/>
            </w:tcMar>
            <w:vAlign w:val="center"/>
          </w:tcPr>
          <w:p w14:paraId="10E8954C"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3</w:t>
            </w:r>
          </w:p>
        </w:tc>
        <w:tc>
          <w:tcPr>
            <w:tcW w:w="8364" w:type="dxa"/>
            <w:shd w:val="clear" w:color="auto" w:fill="auto"/>
            <w:tcMar>
              <w:top w:w="57" w:type="dxa"/>
              <w:bottom w:w="57" w:type="dxa"/>
            </w:tcMar>
            <w:vAlign w:val="center"/>
          </w:tcPr>
          <w:p w14:paraId="45B44AE4" w14:textId="77777777" w:rsidR="00182EB4" w:rsidRPr="00712AB2" w:rsidRDefault="00182EB4" w:rsidP="00182EB4">
            <w:pPr>
              <w:rPr>
                <w:rFonts w:ascii="Arial" w:eastAsia="Arial" w:hAnsi="Arial" w:cs="Arial"/>
                <w:sz w:val="22"/>
                <w:szCs w:val="22"/>
                <w:lang w:eastAsia="en-US"/>
              </w:rPr>
            </w:pPr>
            <w:r w:rsidRPr="00712AB2">
              <w:rPr>
                <w:rFonts w:ascii="Arial" w:eastAsia="Arial" w:hAnsi="Arial" w:cs="Arial"/>
                <w:sz w:val="22"/>
                <w:szCs w:val="22"/>
                <w:lang w:eastAsia="en-US"/>
              </w:rPr>
              <w:t>Cyfrowa technologia detekcji oparta na przetwornikach typu SiPM</w:t>
            </w:r>
          </w:p>
        </w:tc>
        <w:tc>
          <w:tcPr>
            <w:tcW w:w="1067" w:type="dxa"/>
            <w:shd w:val="clear" w:color="auto" w:fill="auto"/>
            <w:tcMar>
              <w:top w:w="57" w:type="dxa"/>
              <w:bottom w:w="57" w:type="dxa"/>
            </w:tcMar>
            <w:vAlign w:val="center"/>
          </w:tcPr>
          <w:p w14:paraId="30A9F534"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r w:rsidRPr="00712AB2">
              <w:rPr>
                <w:rFonts w:ascii="Arial" w:eastAsia="Calibri" w:hAnsi="Arial" w:cs="Arial"/>
                <w:sz w:val="22"/>
                <w:szCs w:val="22"/>
                <w:lang w:eastAsia="en-US"/>
              </w:rPr>
              <w:br/>
              <w:t>Opisać metodę</w:t>
            </w:r>
          </w:p>
        </w:tc>
        <w:tc>
          <w:tcPr>
            <w:tcW w:w="1843" w:type="dxa"/>
            <w:shd w:val="clear" w:color="auto" w:fill="auto"/>
            <w:tcMar>
              <w:top w:w="57" w:type="dxa"/>
              <w:bottom w:w="57" w:type="dxa"/>
            </w:tcMar>
            <w:vAlign w:val="center"/>
          </w:tcPr>
          <w:p w14:paraId="0330A6B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7C7826EC" w14:textId="77777777" w:rsidR="00182EB4" w:rsidRPr="00712AB2" w:rsidRDefault="00182EB4" w:rsidP="00182EB4">
            <w:pPr>
              <w:jc w:val="center"/>
              <w:rPr>
                <w:rFonts w:ascii="Arial" w:eastAsia="Calibri" w:hAnsi="Arial" w:cs="Arial"/>
                <w:sz w:val="22"/>
                <w:szCs w:val="22"/>
                <w:lang w:eastAsia="en-US"/>
              </w:rPr>
            </w:pPr>
          </w:p>
        </w:tc>
      </w:tr>
      <w:tr w:rsidR="00182EB4" w:rsidRPr="00712AB2" w14:paraId="14AFDABE" w14:textId="77777777" w:rsidTr="00182EB4">
        <w:trPr>
          <w:trHeight w:val="586"/>
        </w:trPr>
        <w:tc>
          <w:tcPr>
            <w:tcW w:w="562" w:type="dxa"/>
            <w:shd w:val="clear" w:color="auto" w:fill="auto"/>
            <w:tcMar>
              <w:top w:w="57" w:type="dxa"/>
              <w:bottom w:w="57" w:type="dxa"/>
            </w:tcMar>
            <w:vAlign w:val="center"/>
          </w:tcPr>
          <w:p w14:paraId="6F9BB9F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4</w:t>
            </w:r>
          </w:p>
        </w:tc>
        <w:tc>
          <w:tcPr>
            <w:tcW w:w="8364" w:type="dxa"/>
            <w:shd w:val="clear" w:color="auto" w:fill="auto"/>
            <w:tcMar>
              <w:top w:w="57" w:type="dxa"/>
              <w:bottom w:w="57" w:type="dxa"/>
            </w:tcMar>
            <w:vAlign w:val="center"/>
          </w:tcPr>
          <w:p w14:paraId="443A2155" w14:textId="77777777" w:rsidR="00182EB4" w:rsidRPr="00712AB2" w:rsidRDefault="00182EB4" w:rsidP="00182EB4">
            <w:pPr>
              <w:rPr>
                <w:rFonts w:ascii="Arial" w:eastAsia="Arial" w:hAnsi="Arial" w:cs="Arial"/>
                <w:sz w:val="22"/>
                <w:szCs w:val="22"/>
                <w:lang w:eastAsia="en-US"/>
              </w:rPr>
            </w:pPr>
            <w:r w:rsidRPr="00712AB2">
              <w:rPr>
                <w:rFonts w:ascii="Arial" w:eastAsia="Arial" w:hAnsi="Arial" w:cs="Arial"/>
                <w:sz w:val="22"/>
                <w:szCs w:val="22"/>
                <w:lang w:eastAsia="en-US"/>
              </w:rPr>
              <w:t>Rozmiary monokryształów scyntylacyjnych  [mm</w:t>
            </w:r>
            <w:r w:rsidRPr="00712AB2">
              <w:rPr>
                <w:rFonts w:ascii="Arial" w:eastAsia="Arial" w:hAnsi="Arial" w:cs="Arial"/>
                <w:sz w:val="22"/>
                <w:szCs w:val="22"/>
                <w:vertAlign w:val="superscript"/>
                <w:lang w:eastAsia="en-US"/>
              </w:rPr>
              <w:t>2</w:t>
            </w:r>
            <w:r w:rsidRPr="00712AB2">
              <w:rPr>
                <w:rFonts w:ascii="Arial" w:eastAsia="Arial" w:hAnsi="Arial" w:cs="Arial"/>
                <w:sz w:val="22"/>
                <w:szCs w:val="22"/>
                <w:lang w:eastAsia="en-US"/>
              </w:rPr>
              <w:t>]</w:t>
            </w:r>
          </w:p>
        </w:tc>
        <w:tc>
          <w:tcPr>
            <w:tcW w:w="1067" w:type="dxa"/>
            <w:shd w:val="clear" w:color="auto" w:fill="auto"/>
            <w:tcMar>
              <w:top w:w="57" w:type="dxa"/>
              <w:bottom w:w="57" w:type="dxa"/>
            </w:tcMar>
            <w:vAlign w:val="center"/>
          </w:tcPr>
          <w:p w14:paraId="051D833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p w14:paraId="584067F7"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Podać</w:t>
            </w:r>
          </w:p>
        </w:tc>
        <w:tc>
          <w:tcPr>
            <w:tcW w:w="1843" w:type="dxa"/>
            <w:shd w:val="clear" w:color="auto" w:fill="auto"/>
            <w:tcMar>
              <w:top w:w="57" w:type="dxa"/>
              <w:bottom w:w="57" w:type="dxa"/>
            </w:tcMar>
            <w:vAlign w:val="center"/>
          </w:tcPr>
          <w:p w14:paraId="39E16066" w14:textId="77777777" w:rsidR="00182EB4" w:rsidRPr="00712AB2" w:rsidRDefault="00182EB4" w:rsidP="00182EB4">
            <w:pPr>
              <w:jc w:val="center"/>
              <w:rPr>
                <w:rFonts w:ascii="Arial" w:hAnsi="Arial" w:cs="Arial"/>
                <w:sz w:val="22"/>
                <w:szCs w:val="22"/>
                <w:highlight w:val="yellow"/>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163BF197" w14:textId="77777777" w:rsidR="00182EB4" w:rsidRPr="00712AB2" w:rsidRDefault="00182EB4" w:rsidP="00182EB4">
            <w:pPr>
              <w:jc w:val="center"/>
              <w:rPr>
                <w:rFonts w:ascii="Arial" w:eastAsia="Calibri" w:hAnsi="Arial" w:cs="Arial"/>
                <w:sz w:val="22"/>
                <w:szCs w:val="22"/>
                <w:lang w:eastAsia="en-US"/>
              </w:rPr>
            </w:pPr>
          </w:p>
        </w:tc>
      </w:tr>
      <w:tr w:rsidR="00182EB4" w:rsidRPr="00712AB2" w14:paraId="161C0BF5" w14:textId="77777777" w:rsidTr="00182EB4">
        <w:trPr>
          <w:trHeight w:val="586"/>
        </w:trPr>
        <w:tc>
          <w:tcPr>
            <w:tcW w:w="562" w:type="dxa"/>
            <w:shd w:val="clear" w:color="auto" w:fill="auto"/>
            <w:tcMar>
              <w:top w:w="57" w:type="dxa"/>
              <w:bottom w:w="57" w:type="dxa"/>
            </w:tcMar>
            <w:vAlign w:val="center"/>
          </w:tcPr>
          <w:p w14:paraId="396756EF"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5</w:t>
            </w:r>
          </w:p>
        </w:tc>
        <w:tc>
          <w:tcPr>
            <w:tcW w:w="8364" w:type="dxa"/>
            <w:shd w:val="clear" w:color="auto" w:fill="auto"/>
            <w:tcMar>
              <w:top w:w="57" w:type="dxa"/>
              <w:bottom w:w="57" w:type="dxa"/>
            </w:tcMar>
            <w:vAlign w:val="center"/>
          </w:tcPr>
          <w:p w14:paraId="4C7ED33C" w14:textId="77777777" w:rsidR="00182EB4" w:rsidRPr="00712AB2" w:rsidRDefault="00182EB4" w:rsidP="00182EB4">
            <w:pPr>
              <w:rPr>
                <w:rFonts w:ascii="Arial" w:eastAsia="Arial" w:hAnsi="Arial" w:cs="Arial"/>
                <w:sz w:val="22"/>
                <w:szCs w:val="22"/>
                <w:lang w:val="en-US" w:eastAsia="en-US"/>
              </w:rPr>
            </w:pPr>
            <w:r w:rsidRPr="00712AB2">
              <w:rPr>
                <w:rFonts w:ascii="Arial" w:eastAsia="Arial" w:hAnsi="Arial" w:cs="Arial"/>
                <w:sz w:val="22"/>
                <w:szCs w:val="22"/>
                <w:lang w:val="en-US" w:eastAsia="en-US"/>
              </w:rPr>
              <w:t>Technologia TOF „Time-of-Flight”</w:t>
            </w:r>
          </w:p>
        </w:tc>
        <w:tc>
          <w:tcPr>
            <w:tcW w:w="1067" w:type="dxa"/>
            <w:shd w:val="clear" w:color="auto" w:fill="auto"/>
            <w:tcMar>
              <w:top w:w="57" w:type="dxa"/>
              <w:bottom w:w="57" w:type="dxa"/>
            </w:tcMar>
            <w:vAlign w:val="center"/>
          </w:tcPr>
          <w:p w14:paraId="387A786B"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r w:rsidRPr="00712AB2">
              <w:rPr>
                <w:rFonts w:ascii="Arial" w:eastAsia="Calibri" w:hAnsi="Arial" w:cs="Arial"/>
                <w:sz w:val="22"/>
                <w:szCs w:val="22"/>
                <w:lang w:eastAsia="en-US"/>
              </w:rPr>
              <w:br/>
              <w:t>Opisać metodę</w:t>
            </w:r>
          </w:p>
        </w:tc>
        <w:tc>
          <w:tcPr>
            <w:tcW w:w="1843" w:type="dxa"/>
            <w:shd w:val="clear" w:color="auto" w:fill="auto"/>
            <w:tcMar>
              <w:top w:w="57" w:type="dxa"/>
              <w:bottom w:w="57" w:type="dxa"/>
            </w:tcMar>
            <w:vAlign w:val="center"/>
          </w:tcPr>
          <w:p w14:paraId="4D6A6F9F"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tcBorders>
              <w:bottom w:val="single" w:sz="4" w:space="0" w:color="auto"/>
            </w:tcBorders>
            <w:shd w:val="clear" w:color="auto" w:fill="auto"/>
            <w:tcMar>
              <w:top w:w="57" w:type="dxa"/>
              <w:bottom w:w="57" w:type="dxa"/>
            </w:tcMar>
            <w:vAlign w:val="center"/>
          </w:tcPr>
          <w:p w14:paraId="0748FCEF" w14:textId="77777777" w:rsidR="00182EB4" w:rsidRPr="00712AB2" w:rsidRDefault="00182EB4" w:rsidP="00182EB4">
            <w:pPr>
              <w:jc w:val="center"/>
              <w:rPr>
                <w:rFonts w:ascii="Arial" w:eastAsia="Calibri" w:hAnsi="Arial" w:cs="Arial"/>
                <w:sz w:val="22"/>
                <w:szCs w:val="22"/>
                <w:lang w:eastAsia="en-US"/>
              </w:rPr>
            </w:pPr>
          </w:p>
        </w:tc>
      </w:tr>
      <w:tr w:rsidR="00182EB4" w:rsidRPr="00712AB2" w14:paraId="1C638612" w14:textId="77777777" w:rsidTr="00182EB4">
        <w:trPr>
          <w:trHeight w:val="586"/>
        </w:trPr>
        <w:tc>
          <w:tcPr>
            <w:tcW w:w="562" w:type="dxa"/>
            <w:shd w:val="clear" w:color="auto" w:fill="auto"/>
            <w:tcMar>
              <w:top w:w="57" w:type="dxa"/>
              <w:bottom w:w="57" w:type="dxa"/>
            </w:tcMar>
            <w:vAlign w:val="center"/>
          </w:tcPr>
          <w:p w14:paraId="4D037325"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6</w:t>
            </w:r>
          </w:p>
        </w:tc>
        <w:tc>
          <w:tcPr>
            <w:tcW w:w="8364" w:type="dxa"/>
            <w:shd w:val="clear" w:color="auto" w:fill="auto"/>
            <w:tcMar>
              <w:top w:w="57" w:type="dxa"/>
              <w:bottom w:w="57" w:type="dxa"/>
            </w:tcMar>
            <w:vAlign w:val="center"/>
          </w:tcPr>
          <w:p w14:paraId="186534AD" w14:textId="77777777" w:rsidR="00182EB4" w:rsidRPr="00712AB2" w:rsidRDefault="00182EB4" w:rsidP="00182EB4">
            <w:pPr>
              <w:rPr>
                <w:rFonts w:ascii="Arial" w:eastAsia="Calibri" w:hAnsi="Arial" w:cs="Arial"/>
                <w:sz w:val="22"/>
                <w:szCs w:val="22"/>
                <w:lang w:eastAsia="en-US"/>
              </w:rPr>
            </w:pPr>
            <w:r w:rsidRPr="00712AB2">
              <w:rPr>
                <w:rFonts w:ascii="Arial" w:eastAsia="Calibri" w:hAnsi="Arial" w:cs="Arial"/>
                <w:sz w:val="22"/>
                <w:szCs w:val="22"/>
                <w:lang w:eastAsia="en-US"/>
              </w:rPr>
              <w:t>Rozdzielczość czasowa TOF systemu (wg NEMA NU2-2018) &lt; 500 ps [ps]</w:t>
            </w:r>
          </w:p>
        </w:tc>
        <w:tc>
          <w:tcPr>
            <w:tcW w:w="1067" w:type="dxa"/>
            <w:shd w:val="clear" w:color="auto" w:fill="auto"/>
            <w:tcMar>
              <w:top w:w="57" w:type="dxa"/>
              <w:bottom w:w="57" w:type="dxa"/>
            </w:tcMar>
            <w:vAlign w:val="center"/>
          </w:tcPr>
          <w:p w14:paraId="7DA2895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p w14:paraId="5F7BCD28"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2B7A6FCB"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Parametr oceniany</w:t>
            </w:r>
          </w:p>
          <w:p w14:paraId="131F86AE"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 300 ps – 0 pkt</w:t>
            </w:r>
          </w:p>
          <w:p w14:paraId="3B7E8313"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b/>
                <w:bCs/>
                <w:sz w:val="22"/>
                <w:szCs w:val="22"/>
                <w:lang w:eastAsia="en-US"/>
              </w:rPr>
              <w:t>&lt; 300 ps – 5 pkt</w:t>
            </w:r>
          </w:p>
        </w:tc>
        <w:tc>
          <w:tcPr>
            <w:tcW w:w="2268" w:type="dxa"/>
            <w:shd w:val="clear" w:color="auto" w:fill="auto"/>
            <w:tcMar>
              <w:top w:w="57" w:type="dxa"/>
              <w:bottom w:w="57" w:type="dxa"/>
            </w:tcMar>
            <w:vAlign w:val="center"/>
          </w:tcPr>
          <w:p w14:paraId="7F773CC6" w14:textId="77777777" w:rsidR="00182EB4" w:rsidRPr="00712AB2" w:rsidRDefault="00182EB4" w:rsidP="00182EB4">
            <w:pPr>
              <w:jc w:val="center"/>
              <w:rPr>
                <w:rFonts w:ascii="Arial" w:hAnsi="Arial" w:cs="Arial"/>
                <w:sz w:val="22"/>
                <w:szCs w:val="22"/>
              </w:rPr>
            </w:pPr>
          </w:p>
        </w:tc>
      </w:tr>
      <w:tr w:rsidR="00182EB4" w:rsidRPr="00712AB2" w14:paraId="6AF5F9FD" w14:textId="77777777" w:rsidTr="00182EB4">
        <w:trPr>
          <w:trHeight w:val="586"/>
        </w:trPr>
        <w:tc>
          <w:tcPr>
            <w:tcW w:w="562" w:type="dxa"/>
            <w:shd w:val="clear" w:color="auto" w:fill="auto"/>
            <w:tcMar>
              <w:top w:w="57" w:type="dxa"/>
              <w:bottom w:w="57" w:type="dxa"/>
            </w:tcMar>
            <w:vAlign w:val="center"/>
          </w:tcPr>
          <w:p w14:paraId="311B2A0C"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7</w:t>
            </w:r>
          </w:p>
        </w:tc>
        <w:tc>
          <w:tcPr>
            <w:tcW w:w="8364" w:type="dxa"/>
            <w:shd w:val="clear" w:color="auto" w:fill="auto"/>
            <w:tcMar>
              <w:top w:w="57" w:type="dxa"/>
              <w:bottom w:w="57" w:type="dxa"/>
            </w:tcMar>
            <w:vAlign w:val="center"/>
          </w:tcPr>
          <w:p w14:paraId="7A28C91A" w14:textId="77777777" w:rsidR="00182EB4" w:rsidRPr="00712AB2" w:rsidRDefault="00182EB4" w:rsidP="00182EB4">
            <w:pPr>
              <w:rPr>
                <w:rFonts w:ascii="Arial" w:eastAsia="Arial" w:hAnsi="Arial" w:cs="Arial"/>
                <w:sz w:val="22"/>
                <w:szCs w:val="22"/>
                <w:lang w:val="en-US" w:eastAsia="en-US"/>
              </w:rPr>
            </w:pPr>
            <w:r w:rsidRPr="00712AB2">
              <w:rPr>
                <w:rFonts w:ascii="Arial" w:eastAsia="Calibri" w:hAnsi="Arial" w:cs="Arial"/>
                <w:sz w:val="22"/>
                <w:szCs w:val="22"/>
                <w:lang w:val="en-US" w:eastAsia="en-US"/>
              </w:rPr>
              <w:t xml:space="preserve">Algorytm rekonstrukcji PSF </w:t>
            </w:r>
            <w:r w:rsidRPr="00712AB2">
              <w:rPr>
                <w:rFonts w:ascii="Arial" w:eastAsia="Arial" w:hAnsi="Arial" w:cs="Arial"/>
                <w:sz w:val="22"/>
                <w:szCs w:val="22"/>
                <w:lang w:val="en-US" w:eastAsia="en-US"/>
              </w:rPr>
              <w:t>(Point Spread Function)</w:t>
            </w:r>
          </w:p>
        </w:tc>
        <w:tc>
          <w:tcPr>
            <w:tcW w:w="1067" w:type="dxa"/>
            <w:shd w:val="clear" w:color="auto" w:fill="auto"/>
            <w:tcMar>
              <w:top w:w="57" w:type="dxa"/>
              <w:bottom w:w="57" w:type="dxa"/>
            </w:tcMar>
            <w:vAlign w:val="center"/>
          </w:tcPr>
          <w:p w14:paraId="09B7D3E0"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p w14:paraId="6C47DB5D" w14:textId="77777777" w:rsidR="00182EB4" w:rsidRPr="00712AB2" w:rsidRDefault="00182EB4" w:rsidP="00182EB4">
            <w:pPr>
              <w:jc w:val="center"/>
              <w:rPr>
                <w:rFonts w:ascii="Arial" w:eastAsia="Calibri" w:hAnsi="Arial" w:cs="Arial"/>
                <w:sz w:val="22"/>
                <w:szCs w:val="22"/>
                <w:lang w:val="en-US" w:eastAsia="en-US"/>
              </w:rPr>
            </w:pPr>
            <w:r w:rsidRPr="00712AB2">
              <w:rPr>
                <w:rFonts w:ascii="Arial" w:eastAsia="Calibri" w:hAnsi="Arial" w:cs="Arial"/>
                <w:sz w:val="22"/>
                <w:szCs w:val="22"/>
                <w:lang w:eastAsia="en-US"/>
              </w:rPr>
              <w:t>Opisać</w:t>
            </w:r>
          </w:p>
        </w:tc>
        <w:tc>
          <w:tcPr>
            <w:tcW w:w="1843" w:type="dxa"/>
            <w:shd w:val="clear" w:color="auto" w:fill="auto"/>
            <w:tcMar>
              <w:top w:w="57" w:type="dxa"/>
              <w:bottom w:w="57" w:type="dxa"/>
            </w:tcMar>
            <w:vAlign w:val="center"/>
          </w:tcPr>
          <w:p w14:paraId="1BB77852"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688FAD3D" w14:textId="77777777" w:rsidR="00182EB4" w:rsidRPr="00712AB2" w:rsidRDefault="00182EB4" w:rsidP="00182EB4">
            <w:pPr>
              <w:jc w:val="center"/>
              <w:rPr>
                <w:rFonts w:ascii="Arial" w:eastAsia="Calibri" w:hAnsi="Arial" w:cs="Arial"/>
                <w:sz w:val="22"/>
                <w:szCs w:val="22"/>
                <w:lang w:eastAsia="en-US"/>
              </w:rPr>
            </w:pPr>
          </w:p>
        </w:tc>
      </w:tr>
      <w:tr w:rsidR="00182EB4" w:rsidRPr="00712AB2" w14:paraId="3A135DC5" w14:textId="77777777" w:rsidTr="00182EB4">
        <w:trPr>
          <w:trHeight w:val="586"/>
        </w:trPr>
        <w:tc>
          <w:tcPr>
            <w:tcW w:w="562" w:type="dxa"/>
            <w:shd w:val="clear" w:color="auto" w:fill="auto"/>
            <w:tcMar>
              <w:top w:w="57" w:type="dxa"/>
              <w:bottom w:w="57" w:type="dxa"/>
            </w:tcMar>
            <w:vAlign w:val="center"/>
          </w:tcPr>
          <w:p w14:paraId="79845046"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8</w:t>
            </w:r>
          </w:p>
        </w:tc>
        <w:tc>
          <w:tcPr>
            <w:tcW w:w="8364" w:type="dxa"/>
            <w:shd w:val="clear" w:color="auto" w:fill="auto"/>
            <w:tcMar>
              <w:top w:w="57" w:type="dxa"/>
              <w:bottom w:w="57" w:type="dxa"/>
            </w:tcMar>
            <w:vAlign w:val="center"/>
          </w:tcPr>
          <w:p w14:paraId="640886E3" w14:textId="77777777" w:rsidR="00182EB4" w:rsidRPr="00712AB2" w:rsidRDefault="00182EB4" w:rsidP="00182EB4">
            <w:pPr>
              <w:jc w:val="both"/>
              <w:rPr>
                <w:rFonts w:ascii="Arial" w:eastAsia="Arial" w:hAnsi="Arial" w:cs="Arial"/>
                <w:sz w:val="22"/>
                <w:szCs w:val="22"/>
                <w:lang w:eastAsia="en-US"/>
              </w:rPr>
            </w:pPr>
            <w:r w:rsidRPr="00712AB2">
              <w:rPr>
                <w:rFonts w:ascii="Arial" w:eastAsia="Calibri" w:hAnsi="Arial" w:cs="Arial"/>
                <w:sz w:val="22"/>
                <w:szCs w:val="22"/>
                <w:lang w:eastAsia="en-US"/>
              </w:rPr>
              <w:t>Czułość systemowa w trybie akwizycji 3D z korekcją zdarzeń rozproszonych (wg NEMA NU 2-2018) ≥ 15 cps/kBq</w:t>
            </w:r>
          </w:p>
        </w:tc>
        <w:tc>
          <w:tcPr>
            <w:tcW w:w="1067" w:type="dxa"/>
            <w:shd w:val="clear" w:color="auto" w:fill="auto"/>
            <w:tcMar>
              <w:top w:w="57" w:type="dxa"/>
              <w:bottom w:w="57" w:type="dxa"/>
            </w:tcMar>
            <w:vAlign w:val="center"/>
          </w:tcPr>
          <w:p w14:paraId="362B9D3D"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p w14:paraId="423C00C8"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12F6C769"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Bez oceny punktowej</w:t>
            </w:r>
          </w:p>
        </w:tc>
        <w:tc>
          <w:tcPr>
            <w:tcW w:w="2268" w:type="dxa"/>
            <w:tcBorders>
              <w:bottom w:val="single" w:sz="4" w:space="0" w:color="auto"/>
            </w:tcBorders>
            <w:shd w:val="clear" w:color="auto" w:fill="auto"/>
            <w:tcMar>
              <w:top w:w="57" w:type="dxa"/>
              <w:bottom w:w="57" w:type="dxa"/>
            </w:tcMar>
            <w:vAlign w:val="center"/>
          </w:tcPr>
          <w:p w14:paraId="204CB6F3" w14:textId="77777777" w:rsidR="00182EB4" w:rsidRPr="00712AB2" w:rsidRDefault="00182EB4" w:rsidP="00182EB4">
            <w:pPr>
              <w:jc w:val="center"/>
              <w:rPr>
                <w:rFonts w:ascii="Arial" w:eastAsia="Calibri" w:hAnsi="Arial" w:cs="Arial"/>
                <w:sz w:val="22"/>
                <w:szCs w:val="22"/>
                <w:lang w:eastAsia="en-US"/>
              </w:rPr>
            </w:pPr>
          </w:p>
        </w:tc>
      </w:tr>
      <w:tr w:rsidR="00182EB4" w:rsidRPr="00712AB2" w14:paraId="74414E53" w14:textId="77777777" w:rsidTr="00182EB4">
        <w:trPr>
          <w:trHeight w:val="586"/>
        </w:trPr>
        <w:tc>
          <w:tcPr>
            <w:tcW w:w="562" w:type="dxa"/>
            <w:shd w:val="clear" w:color="auto" w:fill="auto"/>
            <w:tcMar>
              <w:top w:w="57" w:type="dxa"/>
              <w:bottom w:w="57" w:type="dxa"/>
            </w:tcMar>
            <w:vAlign w:val="center"/>
          </w:tcPr>
          <w:p w14:paraId="14013213"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9</w:t>
            </w:r>
          </w:p>
        </w:tc>
        <w:tc>
          <w:tcPr>
            <w:tcW w:w="8364" w:type="dxa"/>
            <w:shd w:val="clear" w:color="auto" w:fill="auto"/>
            <w:tcMar>
              <w:top w:w="57" w:type="dxa"/>
              <w:bottom w:w="57" w:type="dxa"/>
            </w:tcMar>
            <w:vAlign w:val="center"/>
          </w:tcPr>
          <w:p w14:paraId="0CEABEC6" w14:textId="77777777" w:rsidR="00182EB4" w:rsidRPr="00712AB2" w:rsidRDefault="00182EB4" w:rsidP="00182EB4">
            <w:pPr>
              <w:rPr>
                <w:rFonts w:ascii="Arial" w:eastAsia="Calibri" w:hAnsi="Arial" w:cs="Arial"/>
                <w:sz w:val="22"/>
                <w:szCs w:val="22"/>
                <w:lang w:eastAsia="en-US"/>
              </w:rPr>
            </w:pPr>
            <w:r w:rsidRPr="00712AB2">
              <w:rPr>
                <w:rFonts w:ascii="Arial" w:eastAsia="Calibri" w:hAnsi="Arial" w:cs="Arial"/>
                <w:sz w:val="22"/>
                <w:szCs w:val="22"/>
                <w:lang w:eastAsia="en-US"/>
              </w:rPr>
              <w:t>Wartość szczytowa zliczeń Peak NECR (wg NEMA NU2-2018) ≥ 170 kcps</w:t>
            </w:r>
          </w:p>
        </w:tc>
        <w:tc>
          <w:tcPr>
            <w:tcW w:w="1067" w:type="dxa"/>
            <w:shd w:val="clear" w:color="auto" w:fill="auto"/>
            <w:tcMar>
              <w:top w:w="57" w:type="dxa"/>
              <w:bottom w:w="57" w:type="dxa"/>
            </w:tcMar>
            <w:vAlign w:val="center"/>
          </w:tcPr>
          <w:p w14:paraId="24A56A6D"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p w14:paraId="78F0AFC9"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4494AA34"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16527438" w14:textId="77777777" w:rsidR="00182EB4" w:rsidRPr="00712AB2" w:rsidRDefault="00182EB4" w:rsidP="00182EB4">
            <w:pPr>
              <w:jc w:val="center"/>
              <w:rPr>
                <w:rFonts w:ascii="Arial" w:eastAsia="Calibri" w:hAnsi="Arial" w:cs="Arial"/>
                <w:sz w:val="22"/>
                <w:szCs w:val="22"/>
                <w:lang w:eastAsia="en-US"/>
              </w:rPr>
            </w:pPr>
          </w:p>
        </w:tc>
      </w:tr>
      <w:tr w:rsidR="00182EB4" w:rsidRPr="00712AB2" w14:paraId="3A8CBD46" w14:textId="77777777" w:rsidTr="00182EB4">
        <w:trPr>
          <w:trHeight w:val="586"/>
        </w:trPr>
        <w:tc>
          <w:tcPr>
            <w:tcW w:w="562" w:type="dxa"/>
            <w:shd w:val="clear" w:color="auto" w:fill="auto"/>
            <w:tcMar>
              <w:top w:w="57" w:type="dxa"/>
              <w:bottom w:w="57" w:type="dxa"/>
            </w:tcMar>
            <w:vAlign w:val="center"/>
          </w:tcPr>
          <w:p w14:paraId="0866B905"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10</w:t>
            </w:r>
          </w:p>
        </w:tc>
        <w:tc>
          <w:tcPr>
            <w:tcW w:w="8364" w:type="dxa"/>
            <w:shd w:val="clear" w:color="auto" w:fill="auto"/>
            <w:tcMar>
              <w:top w:w="57" w:type="dxa"/>
              <w:bottom w:w="57" w:type="dxa"/>
            </w:tcMar>
            <w:vAlign w:val="center"/>
          </w:tcPr>
          <w:p w14:paraId="67D4B9D3" w14:textId="77777777" w:rsidR="00182EB4" w:rsidRPr="00712AB2" w:rsidRDefault="00182EB4" w:rsidP="00182EB4">
            <w:pPr>
              <w:jc w:val="both"/>
              <w:rPr>
                <w:rFonts w:ascii="Arial" w:eastAsia="Calibri" w:hAnsi="Arial" w:cs="Arial"/>
                <w:sz w:val="22"/>
                <w:szCs w:val="22"/>
                <w:lang w:eastAsia="en-US"/>
              </w:rPr>
            </w:pPr>
            <w:r w:rsidRPr="00712AB2">
              <w:rPr>
                <w:rFonts w:ascii="Arial" w:eastAsia="Calibri" w:hAnsi="Arial" w:cs="Arial"/>
                <w:sz w:val="22"/>
                <w:szCs w:val="22"/>
                <w:lang w:eastAsia="en-US"/>
              </w:rPr>
              <w:t>Minimalna szerokość okna czasowego koincydencji w pełnym zakresie poprzecznego pola widzenia [ns]</w:t>
            </w:r>
          </w:p>
        </w:tc>
        <w:tc>
          <w:tcPr>
            <w:tcW w:w="1067" w:type="dxa"/>
            <w:shd w:val="clear" w:color="auto" w:fill="auto"/>
            <w:tcMar>
              <w:top w:w="57" w:type="dxa"/>
              <w:bottom w:w="57" w:type="dxa"/>
            </w:tcMar>
            <w:vAlign w:val="center"/>
          </w:tcPr>
          <w:p w14:paraId="66E9B8A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2F5DD92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3E616C83" w14:textId="77777777" w:rsidR="00182EB4" w:rsidRPr="00712AB2" w:rsidRDefault="00182EB4" w:rsidP="00182EB4">
            <w:pPr>
              <w:jc w:val="center"/>
              <w:rPr>
                <w:rFonts w:ascii="Arial" w:hAnsi="Arial" w:cs="Arial"/>
                <w:sz w:val="22"/>
                <w:szCs w:val="22"/>
              </w:rPr>
            </w:pPr>
          </w:p>
        </w:tc>
      </w:tr>
      <w:tr w:rsidR="00182EB4" w:rsidRPr="00712AB2" w14:paraId="2D12DE09" w14:textId="77777777" w:rsidTr="00182EB4">
        <w:trPr>
          <w:trHeight w:val="586"/>
        </w:trPr>
        <w:tc>
          <w:tcPr>
            <w:tcW w:w="562" w:type="dxa"/>
            <w:shd w:val="clear" w:color="auto" w:fill="auto"/>
            <w:tcMar>
              <w:top w:w="57" w:type="dxa"/>
              <w:bottom w:w="57" w:type="dxa"/>
            </w:tcMar>
            <w:vAlign w:val="center"/>
          </w:tcPr>
          <w:p w14:paraId="4445FE8C"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11</w:t>
            </w:r>
          </w:p>
        </w:tc>
        <w:tc>
          <w:tcPr>
            <w:tcW w:w="8364" w:type="dxa"/>
            <w:shd w:val="clear" w:color="auto" w:fill="auto"/>
            <w:tcMar>
              <w:top w:w="57" w:type="dxa"/>
              <w:bottom w:w="57" w:type="dxa"/>
            </w:tcMar>
            <w:vAlign w:val="center"/>
          </w:tcPr>
          <w:p w14:paraId="4C430BB6" w14:textId="77777777" w:rsidR="00182EB4" w:rsidRPr="00712AB2" w:rsidRDefault="00182EB4" w:rsidP="00182EB4">
            <w:pPr>
              <w:rPr>
                <w:rFonts w:ascii="Arial" w:eastAsia="Calibri" w:hAnsi="Arial" w:cs="Arial"/>
                <w:sz w:val="22"/>
                <w:szCs w:val="22"/>
                <w:lang w:eastAsia="en-US"/>
              </w:rPr>
            </w:pPr>
            <w:r w:rsidRPr="00712AB2">
              <w:rPr>
                <w:rFonts w:ascii="Arial" w:eastAsia="Calibri" w:hAnsi="Arial" w:cs="Arial"/>
                <w:sz w:val="22"/>
                <w:szCs w:val="22"/>
                <w:lang w:eastAsia="en-US"/>
              </w:rPr>
              <w:t>Frakcja rozproszenia dla szczytowej wartości zliczeń (wg NEMA NU2-2018) [%]</w:t>
            </w:r>
          </w:p>
        </w:tc>
        <w:tc>
          <w:tcPr>
            <w:tcW w:w="1067" w:type="dxa"/>
            <w:shd w:val="clear" w:color="auto" w:fill="auto"/>
            <w:tcMar>
              <w:top w:w="57" w:type="dxa"/>
              <w:bottom w:w="57" w:type="dxa"/>
            </w:tcMar>
            <w:vAlign w:val="center"/>
          </w:tcPr>
          <w:p w14:paraId="43253091"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04C4F04A"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tcBorders>
              <w:bottom w:val="single" w:sz="4" w:space="0" w:color="auto"/>
            </w:tcBorders>
            <w:shd w:val="clear" w:color="auto" w:fill="auto"/>
            <w:tcMar>
              <w:top w:w="57" w:type="dxa"/>
              <w:bottom w:w="57" w:type="dxa"/>
            </w:tcMar>
            <w:vAlign w:val="center"/>
          </w:tcPr>
          <w:p w14:paraId="1242F08C" w14:textId="77777777" w:rsidR="00182EB4" w:rsidRPr="00712AB2" w:rsidRDefault="00182EB4" w:rsidP="00182EB4">
            <w:pPr>
              <w:jc w:val="center"/>
              <w:rPr>
                <w:rFonts w:ascii="Arial" w:hAnsi="Arial" w:cs="Arial"/>
                <w:sz w:val="22"/>
                <w:szCs w:val="22"/>
              </w:rPr>
            </w:pPr>
          </w:p>
        </w:tc>
      </w:tr>
      <w:tr w:rsidR="00182EB4" w:rsidRPr="00712AB2" w14:paraId="05AB9E2E" w14:textId="77777777" w:rsidTr="00182EB4">
        <w:trPr>
          <w:trHeight w:val="586"/>
        </w:trPr>
        <w:tc>
          <w:tcPr>
            <w:tcW w:w="562" w:type="dxa"/>
            <w:shd w:val="clear" w:color="auto" w:fill="auto"/>
            <w:tcMar>
              <w:top w:w="57" w:type="dxa"/>
              <w:bottom w:w="57" w:type="dxa"/>
            </w:tcMar>
            <w:vAlign w:val="center"/>
          </w:tcPr>
          <w:p w14:paraId="47DCDB6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12</w:t>
            </w:r>
          </w:p>
        </w:tc>
        <w:tc>
          <w:tcPr>
            <w:tcW w:w="8364" w:type="dxa"/>
            <w:shd w:val="clear" w:color="auto" w:fill="auto"/>
            <w:tcMar>
              <w:top w:w="57" w:type="dxa"/>
              <w:bottom w:w="57" w:type="dxa"/>
            </w:tcMar>
            <w:vAlign w:val="center"/>
          </w:tcPr>
          <w:p w14:paraId="7EDAF4D5" w14:textId="77777777" w:rsidR="00182EB4" w:rsidRPr="00712AB2" w:rsidRDefault="00182EB4" w:rsidP="00182EB4">
            <w:pPr>
              <w:rPr>
                <w:rFonts w:ascii="Arial" w:hAnsi="Arial" w:cs="Arial"/>
                <w:sz w:val="22"/>
                <w:szCs w:val="22"/>
              </w:rPr>
            </w:pPr>
            <w:r w:rsidRPr="00712AB2">
              <w:rPr>
                <w:rFonts w:ascii="Arial" w:hAnsi="Arial" w:cs="Arial"/>
                <w:bCs/>
                <w:sz w:val="22"/>
                <w:szCs w:val="22"/>
              </w:rPr>
              <w:t xml:space="preserve">Rozdzielczość energetyczna </w:t>
            </w:r>
            <w:r w:rsidRPr="00712AB2">
              <w:rPr>
                <w:rFonts w:ascii="Arial" w:eastAsia="Calibri" w:hAnsi="Arial" w:cs="Arial"/>
                <w:sz w:val="22"/>
                <w:szCs w:val="22"/>
                <w:lang w:eastAsia="en-US"/>
              </w:rPr>
              <w:t>(wg NEMA NU2-2018) [%]</w:t>
            </w:r>
          </w:p>
        </w:tc>
        <w:tc>
          <w:tcPr>
            <w:tcW w:w="1067" w:type="dxa"/>
            <w:shd w:val="clear" w:color="auto" w:fill="auto"/>
            <w:tcMar>
              <w:top w:w="57" w:type="dxa"/>
              <w:bottom w:w="57" w:type="dxa"/>
            </w:tcMar>
            <w:vAlign w:val="center"/>
          </w:tcPr>
          <w:p w14:paraId="30EF8278"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6F6D0F6E"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Bez oceny punktowej</w:t>
            </w:r>
          </w:p>
        </w:tc>
        <w:tc>
          <w:tcPr>
            <w:tcW w:w="2268" w:type="dxa"/>
            <w:tcBorders>
              <w:bottom w:val="single" w:sz="4" w:space="0" w:color="auto"/>
            </w:tcBorders>
            <w:shd w:val="clear" w:color="auto" w:fill="auto"/>
            <w:tcMar>
              <w:top w:w="57" w:type="dxa"/>
              <w:bottom w:w="57" w:type="dxa"/>
            </w:tcMar>
            <w:vAlign w:val="center"/>
          </w:tcPr>
          <w:p w14:paraId="45F5E6FF" w14:textId="77777777" w:rsidR="00182EB4" w:rsidRPr="00712AB2" w:rsidRDefault="00182EB4" w:rsidP="00182EB4">
            <w:pPr>
              <w:jc w:val="center"/>
              <w:rPr>
                <w:rFonts w:ascii="Arial" w:hAnsi="Arial" w:cs="Arial"/>
                <w:sz w:val="22"/>
                <w:szCs w:val="22"/>
              </w:rPr>
            </w:pPr>
          </w:p>
        </w:tc>
      </w:tr>
      <w:tr w:rsidR="00182EB4" w:rsidRPr="00712AB2" w14:paraId="49A6C7F6" w14:textId="77777777" w:rsidTr="00182EB4">
        <w:trPr>
          <w:trHeight w:val="586"/>
        </w:trPr>
        <w:tc>
          <w:tcPr>
            <w:tcW w:w="562" w:type="dxa"/>
            <w:shd w:val="clear" w:color="auto" w:fill="auto"/>
            <w:tcMar>
              <w:top w:w="57" w:type="dxa"/>
              <w:bottom w:w="57" w:type="dxa"/>
            </w:tcMar>
            <w:vAlign w:val="center"/>
          </w:tcPr>
          <w:p w14:paraId="23E00083"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13</w:t>
            </w:r>
          </w:p>
        </w:tc>
        <w:tc>
          <w:tcPr>
            <w:tcW w:w="8364" w:type="dxa"/>
            <w:shd w:val="clear" w:color="auto" w:fill="auto"/>
            <w:tcMar>
              <w:top w:w="57" w:type="dxa"/>
              <w:bottom w:w="57" w:type="dxa"/>
            </w:tcMar>
            <w:vAlign w:val="center"/>
          </w:tcPr>
          <w:p w14:paraId="63806519" w14:textId="77777777" w:rsidR="00182EB4" w:rsidRPr="00712AB2" w:rsidRDefault="00182EB4" w:rsidP="00182EB4">
            <w:pPr>
              <w:rPr>
                <w:rFonts w:ascii="Arial" w:eastAsia="Calibri" w:hAnsi="Arial" w:cs="Arial"/>
                <w:sz w:val="22"/>
                <w:szCs w:val="22"/>
                <w:lang w:eastAsia="en-US"/>
              </w:rPr>
            </w:pPr>
            <w:r w:rsidRPr="00712AB2">
              <w:rPr>
                <w:rFonts w:ascii="Arial" w:hAnsi="Arial" w:cs="Arial"/>
                <w:bCs/>
                <w:sz w:val="22"/>
                <w:szCs w:val="22"/>
              </w:rPr>
              <w:t xml:space="preserve">Rozdzielczość przestrzenna po rekonstrukcji (osiowa) FWHM @ 1 cm </w:t>
            </w:r>
            <w:r w:rsidRPr="00712AB2">
              <w:rPr>
                <w:rFonts w:ascii="Arial" w:eastAsia="Calibri" w:hAnsi="Arial" w:cs="Arial"/>
                <w:sz w:val="22"/>
                <w:szCs w:val="22"/>
                <w:lang w:eastAsia="en-US"/>
              </w:rPr>
              <w:t xml:space="preserve">(wg NEMA NU2-2018) </w:t>
            </w:r>
            <w:r w:rsidRPr="00712AB2">
              <w:rPr>
                <w:rFonts w:ascii="Arial" w:hAnsi="Arial" w:cs="Arial"/>
                <w:bCs/>
                <w:sz w:val="22"/>
                <w:szCs w:val="22"/>
              </w:rPr>
              <w:t xml:space="preserve"> &lt; 4 mm [mm]</w:t>
            </w:r>
          </w:p>
        </w:tc>
        <w:tc>
          <w:tcPr>
            <w:tcW w:w="1067" w:type="dxa"/>
            <w:shd w:val="clear" w:color="auto" w:fill="auto"/>
            <w:tcMar>
              <w:top w:w="57" w:type="dxa"/>
              <w:bottom w:w="57" w:type="dxa"/>
            </w:tcMar>
            <w:vAlign w:val="center"/>
          </w:tcPr>
          <w:p w14:paraId="4FB3632C"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2FF068D3"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Parametr oceniany</w:t>
            </w:r>
          </w:p>
          <w:p w14:paraId="34F23853"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&gt; 3.0 mm – 0 pkt</w:t>
            </w:r>
          </w:p>
          <w:p w14:paraId="4B67A18B"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 3.0 mm – 5 pkt</w:t>
            </w:r>
          </w:p>
        </w:tc>
        <w:tc>
          <w:tcPr>
            <w:tcW w:w="2268" w:type="dxa"/>
            <w:tcBorders>
              <w:bottom w:val="single" w:sz="4" w:space="0" w:color="auto"/>
            </w:tcBorders>
            <w:shd w:val="clear" w:color="auto" w:fill="auto"/>
            <w:tcMar>
              <w:top w:w="57" w:type="dxa"/>
              <w:bottom w:w="57" w:type="dxa"/>
            </w:tcMar>
            <w:vAlign w:val="center"/>
          </w:tcPr>
          <w:p w14:paraId="61AD1FB8" w14:textId="77777777" w:rsidR="00182EB4" w:rsidRPr="00712AB2" w:rsidRDefault="00182EB4" w:rsidP="00182EB4">
            <w:pPr>
              <w:jc w:val="center"/>
              <w:rPr>
                <w:rFonts w:ascii="Arial" w:hAnsi="Arial" w:cs="Arial"/>
                <w:sz w:val="22"/>
                <w:szCs w:val="22"/>
              </w:rPr>
            </w:pPr>
          </w:p>
        </w:tc>
      </w:tr>
      <w:tr w:rsidR="00182EB4" w:rsidRPr="00712AB2" w14:paraId="5B1473A1" w14:textId="77777777" w:rsidTr="00182EB4">
        <w:trPr>
          <w:trHeight w:val="586"/>
        </w:trPr>
        <w:tc>
          <w:tcPr>
            <w:tcW w:w="562" w:type="dxa"/>
            <w:shd w:val="clear" w:color="auto" w:fill="auto"/>
            <w:tcMar>
              <w:top w:w="57" w:type="dxa"/>
              <w:bottom w:w="57" w:type="dxa"/>
            </w:tcMar>
            <w:vAlign w:val="center"/>
          </w:tcPr>
          <w:p w14:paraId="1E51F459" w14:textId="77777777" w:rsidR="00182EB4" w:rsidRPr="00712AB2" w:rsidRDefault="00182EB4" w:rsidP="00182EB4">
            <w:pPr>
              <w:jc w:val="center"/>
              <w:rPr>
                <w:rFonts w:ascii="Arial" w:hAnsi="Arial" w:cs="Arial"/>
                <w:sz w:val="22"/>
                <w:szCs w:val="22"/>
              </w:rPr>
            </w:pPr>
            <w:r w:rsidRPr="00712AB2">
              <w:rPr>
                <w:rFonts w:ascii="Arial" w:eastAsia="Calibri" w:hAnsi="Arial" w:cs="Arial"/>
                <w:sz w:val="22"/>
                <w:szCs w:val="22"/>
                <w:lang w:eastAsia="en-US"/>
              </w:rPr>
              <w:t>14</w:t>
            </w:r>
          </w:p>
        </w:tc>
        <w:tc>
          <w:tcPr>
            <w:tcW w:w="8364" w:type="dxa"/>
            <w:shd w:val="clear" w:color="auto" w:fill="auto"/>
            <w:tcMar>
              <w:top w:w="57" w:type="dxa"/>
              <w:bottom w:w="57" w:type="dxa"/>
            </w:tcMar>
            <w:vAlign w:val="center"/>
          </w:tcPr>
          <w:p w14:paraId="4917B4DA" w14:textId="77777777" w:rsidR="00182EB4" w:rsidRPr="00712AB2" w:rsidRDefault="00182EB4" w:rsidP="00182EB4">
            <w:pPr>
              <w:rPr>
                <w:rFonts w:ascii="Arial" w:eastAsia="Calibri" w:hAnsi="Arial" w:cs="Arial"/>
                <w:sz w:val="22"/>
                <w:szCs w:val="22"/>
                <w:lang w:eastAsia="en-US"/>
              </w:rPr>
            </w:pPr>
            <w:r w:rsidRPr="00712AB2">
              <w:rPr>
                <w:rFonts w:ascii="Arial" w:hAnsi="Arial" w:cs="Arial"/>
                <w:bCs/>
                <w:sz w:val="22"/>
                <w:szCs w:val="22"/>
              </w:rPr>
              <w:t xml:space="preserve">Rozdzielczość przestrzenna po rekonstrukcji (osiowa) FWHM @ 10 cm </w:t>
            </w:r>
            <w:r w:rsidRPr="00712AB2">
              <w:rPr>
                <w:rFonts w:ascii="Arial" w:eastAsia="Calibri" w:hAnsi="Arial" w:cs="Arial"/>
                <w:sz w:val="22"/>
                <w:szCs w:val="22"/>
                <w:lang w:eastAsia="en-US"/>
              </w:rPr>
              <w:t xml:space="preserve">(wg NEMA NU2-2018) </w:t>
            </w:r>
            <w:r w:rsidRPr="00712AB2">
              <w:rPr>
                <w:rFonts w:ascii="Arial" w:hAnsi="Arial" w:cs="Arial"/>
                <w:bCs/>
                <w:sz w:val="22"/>
                <w:szCs w:val="22"/>
              </w:rPr>
              <w:t>&lt; 5 mm [mm]</w:t>
            </w:r>
          </w:p>
        </w:tc>
        <w:tc>
          <w:tcPr>
            <w:tcW w:w="1067" w:type="dxa"/>
            <w:shd w:val="clear" w:color="auto" w:fill="auto"/>
            <w:tcMar>
              <w:top w:w="57" w:type="dxa"/>
              <w:bottom w:w="57" w:type="dxa"/>
            </w:tcMar>
            <w:vAlign w:val="center"/>
          </w:tcPr>
          <w:p w14:paraId="2D81E3B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6B09B91F"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Parametr oceniany</w:t>
            </w:r>
          </w:p>
          <w:p w14:paraId="6F0FCBB3"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&gt; 3.5 mm – 0 pkt</w:t>
            </w:r>
          </w:p>
          <w:p w14:paraId="4C069287"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 3.5 mm – 5 pkt</w:t>
            </w:r>
          </w:p>
        </w:tc>
        <w:tc>
          <w:tcPr>
            <w:tcW w:w="2268" w:type="dxa"/>
            <w:tcBorders>
              <w:bottom w:val="single" w:sz="4" w:space="0" w:color="auto"/>
            </w:tcBorders>
            <w:shd w:val="clear" w:color="auto" w:fill="auto"/>
            <w:tcMar>
              <w:top w:w="57" w:type="dxa"/>
              <w:bottom w:w="57" w:type="dxa"/>
            </w:tcMar>
            <w:vAlign w:val="center"/>
          </w:tcPr>
          <w:p w14:paraId="333032AA" w14:textId="77777777" w:rsidR="00182EB4" w:rsidRPr="00712AB2" w:rsidRDefault="00182EB4" w:rsidP="00182EB4">
            <w:pPr>
              <w:jc w:val="center"/>
              <w:rPr>
                <w:rFonts w:ascii="Arial" w:hAnsi="Arial" w:cs="Arial"/>
                <w:sz w:val="22"/>
                <w:szCs w:val="22"/>
              </w:rPr>
            </w:pPr>
          </w:p>
        </w:tc>
      </w:tr>
      <w:tr w:rsidR="00182EB4" w:rsidRPr="00712AB2" w14:paraId="08D4769D" w14:textId="77777777" w:rsidTr="00182EB4">
        <w:trPr>
          <w:trHeight w:val="586"/>
        </w:trPr>
        <w:tc>
          <w:tcPr>
            <w:tcW w:w="562" w:type="dxa"/>
            <w:shd w:val="clear" w:color="auto" w:fill="auto"/>
            <w:tcMar>
              <w:top w:w="57" w:type="dxa"/>
              <w:bottom w:w="57" w:type="dxa"/>
            </w:tcMar>
            <w:vAlign w:val="center"/>
          </w:tcPr>
          <w:p w14:paraId="3AA4D974" w14:textId="77777777" w:rsidR="00182EB4" w:rsidRPr="00712AB2" w:rsidRDefault="00182EB4" w:rsidP="00182EB4">
            <w:pPr>
              <w:jc w:val="center"/>
              <w:rPr>
                <w:rFonts w:ascii="Arial" w:hAnsi="Arial" w:cs="Arial"/>
                <w:sz w:val="22"/>
                <w:szCs w:val="22"/>
              </w:rPr>
            </w:pPr>
            <w:r w:rsidRPr="00712AB2">
              <w:rPr>
                <w:rFonts w:ascii="Arial" w:eastAsia="Calibri" w:hAnsi="Arial" w:cs="Arial"/>
                <w:sz w:val="22"/>
                <w:szCs w:val="22"/>
                <w:lang w:eastAsia="en-US"/>
              </w:rPr>
              <w:t>15</w:t>
            </w:r>
          </w:p>
        </w:tc>
        <w:tc>
          <w:tcPr>
            <w:tcW w:w="8364" w:type="dxa"/>
            <w:shd w:val="clear" w:color="auto" w:fill="auto"/>
            <w:tcMar>
              <w:top w:w="57" w:type="dxa"/>
              <w:bottom w:w="57" w:type="dxa"/>
            </w:tcMar>
            <w:vAlign w:val="center"/>
          </w:tcPr>
          <w:p w14:paraId="61371B8B" w14:textId="77777777" w:rsidR="00182EB4" w:rsidRPr="00712AB2" w:rsidRDefault="00182EB4" w:rsidP="00182EB4">
            <w:pPr>
              <w:jc w:val="both"/>
              <w:rPr>
                <w:rFonts w:ascii="Arial" w:eastAsia="Calibri" w:hAnsi="Arial" w:cs="Arial"/>
                <w:sz w:val="22"/>
                <w:szCs w:val="22"/>
                <w:lang w:eastAsia="en-US"/>
              </w:rPr>
            </w:pPr>
            <w:r w:rsidRPr="00712AB2">
              <w:rPr>
                <w:rFonts w:ascii="Arial" w:hAnsi="Arial" w:cs="Arial"/>
                <w:bCs/>
                <w:sz w:val="22"/>
                <w:szCs w:val="22"/>
              </w:rPr>
              <w:t xml:space="preserve">Rozdzielczość przestrzenna po rekonstrukcji (poprzeczna) FWHM @ 1 cm </w:t>
            </w:r>
            <w:r w:rsidRPr="00712AB2">
              <w:rPr>
                <w:rFonts w:ascii="Arial" w:eastAsia="Calibri" w:hAnsi="Arial" w:cs="Arial"/>
                <w:sz w:val="22"/>
                <w:szCs w:val="22"/>
                <w:lang w:eastAsia="en-US"/>
              </w:rPr>
              <w:t xml:space="preserve">(wg NEMA NU2-2018) </w:t>
            </w:r>
            <w:r w:rsidRPr="00712AB2">
              <w:rPr>
                <w:rFonts w:ascii="Arial" w:hAnsi="Arial" w:cs="Arial"/>
                <w:bCs/>
                <w:sz w:val="22"/>
                <w:szCs w:val="22"/>
              </w:rPr>
              <w:t>&lt; 4 mm [mm]</w:t>
            </w:r>
          </w:p>
        </w:tc>
        <w:tc>
          <w:tcPr>
            <w:tcW w:w="1067" w:type="dxa"/>
            <w:shd w:val="clear" w:color="auto" w:fill="auto"/>
            <w:tcMar>
              <w:top w:w="57" w:type="dxa"/>
              <w:bottom w:w="57" w:type="dxa"/>
            </w:tcMar>
            <w:vAlign w:val="center"/>
          </w:tcPr>
          <w:p w14:paraId="1A288CA0"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20A78389"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Parametr oceniany</w:t>
            </w:r>
          </w:p>
          <w:p w14:paraId="556DD517"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&gt; 3.0 mm – 0 pkt</w:t>
            </w:r>
          </w:p>
          <w:p w14:paraId="7194C7A4"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 3.0 mm – 5 pkt</w:t>
            </w:r>
          </w:p>
        </w:tc>
        <w:tc>
          <w:tcPr>
            <w:tcW w:w="2268" w:type="dxa"/>
            <w:tcBorders>
              <w:bottom w:val="single" w:sz="4" w:space="0" w:color="auto"/>
            </w:tcBorders>
            <w:shd w:val="clear" w:color="auto" w:fill="auto"/>
            <w:tcMar>
              <w:top w:w="57" w:type="dxa"/>
              <w:bottom w:w="57" w:type="dxa"/>
            </w:tcMar>
            <w:vAlign w:val="center"/>
          </w:tcPr>
          <w:p w14:paraId="73BBDB2E" w14:textId="77777777" w:rsidR="00182EB4" w:rsidRPr="00712AB2" w:rsidRDefault="00182EB4" w:rsidP="00182EB4">
            <w:pPr>
              <w:jc w:val="center"/>
              <w:rPr>
                <w:rFonts w:ascii="Arial" w:hAnsi="Arial" w:cs="Arial"/>
                <w:sz w:val="22"/>
                <w:szCs w:val="22"/>
              </w:rPr>
            </w:pPr>
          </w:p>
        </w:tc>
      </w:tr>
      <w:tr w:rsidR="00182EB4" w:rsidRPr="00712AB2" w14:paraId="17F4D80D" w14:textId="77777777" w:rsidTr="00182EB4">
        <w:trPr>
          <w:trHeight w:val="586"/>
        </w:trPr>
        <w:tc>
          <w:tcPr>
            <w:tcW w:w="562" w:type="dxa"/>
            <w:shd w:val="clear" w:color="auto" w:fill="auto"/>
            <w:tcMar>
              <w:top w:w="57" w:type="dxa"/>
              <w:bottom w:w="57" w:type="dxa"/>
            </w:tcMar>
            <w:vAlign w:val="center"/>
          </w:tcPr>
          <w:p w14:paraId="59D72519" w14:textId="77777777" w:rsidR="00182EB4" w:rsidRPr="00712AB2" w:rsidRDefault="00182EB4" w:rsidP="00182EB4">
            <w:pPr>
              <w:jc w:val="center"/>
              <w:rPr>
                <w:rFonts w:ascii="Arial" w:hAnsi="Arial" w:cs="Arial"/>
                <w:sz w:val="22"/>
                <w:szCs w:val="22"/>
              </w:rPr>
            </w:pPr>
            <w:r w:rsidRPr="00712AB2">
              <w:rPr>
                <w:rFonts w:ascii="Arial" w:eastAsia="Calibri" w:hAnsi="Arial" w:cs="Arial"/>
                <w:sz w:val="22"/>
                <w:szCs w:val="22"/>
                <w:lang w:eastAsia="en-US"/>
              </w:rPr>
              <w:t>16</w:t>
            </w:r>
          </w:p>
        </w:tc>
        <w:tc>
          <w:tcPr>
            <w:tcW w:w="8364" w:type="dxa"/>
            <w:shd w:val="clear" w:color="auto" w:fill="auto"/>
            <w:tcMar>
              <w:top w:w="57" w:type="dxa"/>
              <w:bottom w:w="57" w:type="dxa"/>
            </w:tcMar>
            <w:vAlign w:val="center"/>
          </w:tcPr>
          <w:p w14:paraId="2DB71589" w14:textId="77777777" w:rsidR="00182EB4" w:rsidRPr="00712AB2" w:rsidRDefault="00182EB4" w:rsidP="00182EB4">
            <w:pPr>
              <w:jc w:val="both"/>
              <w:rPr>
                <w:rFonts w:ascii="Arial" w:eastAsia="Calibri" w:hAnsi="Arial" w:cs="Arial"/>
                <w:sz w:val="22"/>
                <w:szCs w:val="22"/>
                <w:lang w:eastAsia="en-US"/>
              </w:rPr>
            </w:pPr>
            <w:r w:rsidRPr="00712AB2">
              <w:rPr>
                <w:rFonts w:ascii="Arial" w:hAnsi="Arial" w:cs="Arial"/>
                <w:bCs/>
                <w:sz w:val="22"/>
                <w:szCs w:val="22"/>
              </w:rPr>
              <w:t xml:space="preserve">Rozdzielczość przestrzenna po rekonstrukcji (poprzeczna) FWHM @ 10 cm </w:t>
            </w:r>
            <w:r w:rsidRPr="00712AB2">
              <w:rPr>
                <w:rFonts w:ascii="Arial" w:eastAsia="Calibri" w:hAnsi="Arial" w:cs="Arial"/>
                <w:sz w:val="22"/>
                <w:szCs w:val="22"/>
                <w:lang w:eastAsia="en-US"/>
              </w:rPr>
              <w:t xml:space="preserve">(wg NEMA NU2-2018) </w:t>
            </w:r>
            <w:r w:rsidRPr="00712AB2">
              <w:rPr>
                <w:rFonts w:ascii="Arial" w:hAnsi="Arial" w:cs="Arial"/>
                <w:bCs/>
                <w:sz w:val="22"/>
                <w:szCs w:val="22"/>
              </w:rPr>
              <w:t>&lt; 5 mm [mm]</w:t>
            </w:r>
          </w:p>
        </w:tc>
        <w:tc>
          <w:tcPr>
            <w:tcW w:w="1067" w:type="dxa"/>
            <w:shd w:val="clear" w:color="auto" w:fill="auto"/>
            <w:tcMar>
              <w:top w:w="57" w:type="dxa"/>
              <w:bottom w:w="57" w:type="dxa"/>
            </w:tcMar>
            <w:vAlign w:val="center"/>
          </w:tcPr>
          <w:p w14:paraId="63C2005C"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2494B03A"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Parametr oceniany</w:t>
            </w:r>
          </w:p>
          <w:p w14:paraId="77395CA3"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&gt; 3.5 mm – 0 pkt</w:t>
            </w:r>
          </w:p>
          <w:p w14:paraId="6EA3C290"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 3.5 mm – 5 pkt</w:t>
            </w:r>
          </w:p>
        </w:tc>
        <w:tc>
          <w:tcPr>
            <w:tcW w:w="2268" w:type="dxa"/>
            <w:shd w:val="clear" w:color="auto" w:fill="auto"/>
            <w:tcMar>
              <w:top w:w="57" w:type="dxa"/>
              <w:bottom w:w="57" w:type="dxa"/>
            </w:tcMar>
            <w:vAlign w:val="center"/>
          </w:tcPr>
          <w:p w14:paraId="1B6BF724" w14:textId="77777777" w:rsidR="00182EB4" w:rsidRPr="00712AB2" w:rsidRDefault="00182EB4" w:rsidP="00182EB4">
            <w:pPr>
              <w:jc w:val="center"/>
              <w:rPr>
                <w:rFonts w:ascii="Arial" w:hAnsi="Arial" w:cs="Arial"/>
                <w:sz w:val="22"/>
                <w:szCs w:val="22"/>
              </w:rPr>
            </w:pPr>
          </w:p>
        </w:tc>
      </w:tr>
      <w:tr w:rsidR="00182EB4" w:rsidRPr="00712AB2" w14:paraId="58421A61" w14:textId="77777777" w:rsidTr="00182EB4">
        <w:trPr>
          <w:trHeight w:val="586"/>
        </w:trPr>
        <w:tc>
          <w:tcPr>
            <w:tcW w:w="562" w:type="dxa"/>
            <w:shd w:val="clear" w:color="auto" w:fill="auto"/>
            <w:tcMar>
              <w:top w:w="57" w:type="dxa"/>
              <w:bottom w:w="57" w:type="dxa"/>
            </w:tcMar>
            <w:vAlign w:val="center"/>
          </w:tcPr>
          <w:p w14:paraId="27113880"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17</w:t>
            </w:r>
          </w:p>
        </w:tc>
        <w:tc>
          <w:tcPr>
            <w:tcW w:w="8364" w:type="dxa"/>
            <w:shd w:val="clear" w:color="auto" w:fill="auto"/>
            <w:tcMar>
              <w:top w:w="57" w:type="dxa"/>
              <w:bottom w:w="57" w:type="dxa"/>
            </w:tcMar>
            <w:vAlign w:val="center"/>
          </w:tcPr>
          <w:p w14:paraId="5AB14ECE" w14:textId="77777777" w:rsidR="00182EB4" w:rsidRPr="00712AB2" w:rsidRDefault="00182EB4" w:rsidP="00182EB4">
            <w:pPr>
              <w:rPr>
                <w:rFonts w:ascii="Arial" w:hAnsi="Arial" w:cs="Arial"/>
                <w:bCs/>
                <w:sz w:val="22"/>
                <w:szCs w:val="22"/>
              </w:rPr>
            </w:pPr>
            <w:r w:rsidRPr="00712AB2">
              <w:rPr>
                <w:rFonts w:ascii="Arial" w:hAnsi="Arial" w:cs="Arial"/>
                <w:bCs/>
                <w:sz w:val="22"/>
                <w:szCs w:val="22"/>
              </w:rPr>
              <w:t>Dostępne matryce rekonstrukcji danych PET</w:t>
            </w:r>
          </w:p>
        </w:tc>
        <w:tc>
          <w:tcPr>
            <w:tcW w:w="1067" w:type="dxa"/>
            <w:shd w:val="clear" w:color="auto" w:fill="auto"/>
            <w:tcMar>
              <w:top w:w="57" w:type="dxa"/>
              <w:bottom w:w="57" w:type="dxa"/>
            </w:tcMar>
            <w:vAlign w:val="center"/>
          </w:tcPr>
          <w:p w14:paraId="5F29198A"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46C5A1C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26DBC5DB" w14:textId="77777777" w:rsidR="00182EB4" w:rsidRPr="00712AB2" w:rsidRDefault="00182EB4" w:rsidP="00182EB4">
            <w:pPr>
              <w:jc w:val="center"/>
              <w:rPr>
                <w:rFonts w:ascii="Arial" w:hAnsi="Arial" w:cs="Arial"/>
                <w:sz w:val="22"/>
                <w:szCs w:val="22"/>
              </w:rPr>
            </w:pPr>
          </w:p>
        </w:tc>
      </w:tr>
      <w:tr w:rsidR="00182EB4" w:rsidRPr="00712AB2" w14:paraId="00DB584A" w14:textId="77777777" w:rsidTr="00182EB4">
        <w:trPr>
          <w:trHeight w:val="219"/>
        </w:trPr>
        <w:tc>
          <w:tcPr>
            <w:tcW w:w="562" w:type="dxa"/>
            <w:shd w:val="clear" w:color="auto" w:fill="F2F2F2" w:themeFill="background1" w:themeFillShade="F2"/>
            <w:tcMar>
              <w:top w:w="57" w:type="dxa"/>
              <w:bottom w:w="57" w:type="dxa"/>
            </w:tcMar>
            <w:vAlign w:val="center"/>
          </w:tcPr>
          <w:p w14:paraId="7AFAE170" w14:textId="77777777" w:rsidR="00182EB4" w:rsidRPr="00712AB2" w:rsidRDefault="00182EB4" w:rsidP="00182EB4">
            <w:pPr>
              <w:jc w:val="center"/>
              <w:rPr>
                <w:rFonts w:ascii="Arial" w:hAnsi="Arial" w:cs="Arial"/>
                <w:b/>
                <w:sz w:val="22"/>
                <w:szCs w:val="22"/>
              </w:rPr>
            </w:pPr>
            <w:r w:rsidRPr="00712AB2">
              <w:rPr>
                <w:rFonts w:ascii="Arial" w:eastAsia="Calibri" w:hAnsi="Arial" w:cs="Arial"/>
                <w:b/>
                <w:sz w:val="22"/>
                <w:szCs w:val="22"/>
                <w:lang w:eastAsia="en-US"/>
              </w:rPr>
              <w:t>I.2</w:t>
            </w:r>
          </w:p>
        </w:tc>
        <w:tc>
          <w:tcPr>
            <w:tcW w:w="8364" w:type="dxa"/>
            <w:shd w:val="clear" w:color="auto" w:fill="F2F2F2" w:themeFill="background1" w:themeFillShade="F2"/>
            <w:tcMar>
              <w:top w:w="57" w:type="dxa"/>
              <w:bottom w:w="57" w:type="dxa"/>
            </w:tcMar>
            <w:vAlign w:val="center"/>
          </w:tcPr>
          <w:p w14:paraId="05A77C9A" w14:textId="77777777" w:rsidR="00182EB4" w:rsidRPr="00712AB2" w:rsidRDefault="00182EB4" w:rsidP="00182EB4">
            <w:pPr>
              <w:rPr>
                <w:rFonts w:ascii="Arial" w:hAnsi="Arial" w:cs="Arial"/>
                <w:sz w:val="22"/>
                <w:szCs w:val="22"/>
              </w:rPr>
            </w:pPr>
            <w:r w:rsidRPr="00712AB2">
              <w:rPr>
                <w:rFonts w:ascii="Arial" w:hAnsi="Arial" w:cs="Arial"/>
                <w:sz w:val="22"/>
                <w:szCs w:val="22"/>
              </w:rPr>
              <w:t>MODUŁ CT</w:t>
            </w:r>
          </w:p>
        </w:tc>
        <w:tc>
          <w:tcPr>
            <w:tcW w:w="1067" w:type="dxa"/>
            <w:shd w:val="clear" w:color="auto" w:fill="F2F2F2" w:themeFill="background1" w:themeFillShade="F2"/>
            <w:tcMar>
              <w:top w:w="57" w:type="dxa"/>
              <w:bottom w:w="57" w:type="dxa"/>
            </w:tcMar>
            <w:vAlign w:val="center"/>
          </w:tcPr>
          <w:p w14:paraId="0563DD9D" w14:textId="77777777" w:rsidR="00182EB4" w:rsidRPr="00712AB2" w:rsidRDefault="00182EB4" w:rsidP="00182EB4">
            <w:pPr>
              <w:jc w:val="center"/>
              <w:rPr>
                <w:rFonts w:ascii="Arial" w:hAnsi="Arial" w:cs="Arial"/>
                <w:sz w:val="22"/>
                <w:szCs w:val="22"/>
              </w:rPr>
            </w:pPr>
          </w:p>
        </w:tc>
        <w:tc>
          <w:tcPr>
            <w:tcW w:w="1843" w:type="dxa"/>
            <w:shd w:val="clear" w:color="auto" w:fill="F2F2F2" w:themeFill="background1" w:themeFillShade="F2"/>
            <w:tcMar>
              <w:top w:w="57" w:type="dxa"/>
              <w:bottom w:w="57" w:type="dxa"/>
            </w:tcMar>
            <w:vAlign w:val="center"/>
          </w:tcPr>
          <w:p w14:paraId="63399651" w14:textId="77777777" w:rsidR="00182EB4" w:rsidRPr="00712AB2" w:rsidRDefault="00182EB4" w:rsidP="00182EB4">
            <w:pPr>
              <w:jc w:val="center"/>
              <w:rPr>
                <w:rFonts w:ascii="Arial" w:hAnsi="Arial" w:cs="Arial"/>
                <w:sz w:val="22"/>
                <w:szCs w:val="22"/>
              </w:rPr>
            </w:pPr>
          </w:p>
        </w:tc>
        <w:tc>
          <w:tcPr>
            <w:tcW w:w="2268" w:type="dxa"/>
            <w:tcBorders>
              <w:bottom w:val="single" w:sz="4" w:space="0" w:color="auto"/>
            </w:tcBorders>
            <w:shd w:val="clear" w:color="auto" w:fill="F2F2F2" w:themeFill="background1" w:themeFillShade="F2"/>
            <w:tcMar>
              <w:top w:w="57" w:type="dxa"/>
              <w:bottom w:w="57" w:type="dxa"/>
            </w:tcMar>
            <w:vAlign w:val="center"/>
          </w:tcPr>
          <w:p w14:paraId="334889CD" w14:textId="77777777" w:rsidR="00182EB4" w:rsidRPr="00712AB2" w:rsidRDefault="00182EB4" w:rsidP="00182EB4">
            <w:pPr>
              <w:jc w:val="center"/>
              <w:rPr>
                <w:rFonts w:ascii="Arial" w:hAnsi="Arial" w:cs="Arial"/>
                <w:sz w:val="22"/>
                <w:szCs w:val="22"/>
              </w:rPr>
            </w:pPr>
          </w:p>
        </w:tc>
      </w:tr>
      <w:tr w:rsidR="00182EB4" w:rsidRPr="00712AB2" w14:paraId="60703DAA" w14:textId="77777777" w:rsidTr="00182EB4">
        <w:trPr>
          <w:trHeight w:val="586"/>
        </w:trPr>
        <w:tc>
          <w:tcPr>
            <w:tcW w:w="562" w:type="dxa"/>
            <w:shd w:val="clear" w:color="auto" w:fill="auto"/>
            <w:tcMar>
              <w:top w:w="57" w:type="dxa"/>
              <w:bottom w:w="57" w:type="dxa"/>
            </w:tcMar>
            <w:vAlign w:val="center"/>
          </w:tcPr>
          <w:p w14:paraId="79D6C80D"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w:t>
            </w:r>
          </w:p>
        </w:tc>
        <w:tc>
          <w:tcPr>
            <w:tcW w:w="8364" w:type="dxa"/>
            <w:shd w:val="clear" w:color="auto" w:fill="auto"/>
            <w:tcMar>
              <w:top w:w="57" w:type="dxa"/>
              <w:bottom w:w="57" w:type="dxa"/>
            </w:tcMar>
            <w:vAlign w:val="center"/>
          </w:tcPr>
          <w:p w14:paraId="3FC58B44" w14:textId="77777777" w:rsidR="00182EB4" w:rsidRPr="00712AB2" w:rsidRDefault="00182EB4" w:rsidP="00182EB4">
            <w:pPr>
              <w:jc w:val="both"/>
              <w:rPr>
                <w:rFonts w:ascii="Arial" w:hAnsi="Arial" w:cs="Arial"/>
                <w:bCs/>
                <w:sz w:val="22"/>
                <w:szCs w:val="22"/>
              </w:rPr>
            </w:pPr>
            <w:r w:rsidRPr="00712AB2">
              <w:rPr>
                <w:rFonts w:ascii="Arial" w:hAnsi="Arial" w:cs="Arial"/>
                <w:bCs/>
                <w:sz w:val="22"/>
                <w:szCs w:val="22"/>
              </w:rPr>
              <w:t>Maksymalna sumaryczna liczba rzędów w detektorze systemu CT do jednoczesnego wykorzystania podczas akwizycji w trybie sekwencyjnym oraz spiralnym ≥ 64</w:t>
            </w:r>
          </w:p>
        </w:tc>
        <w:tc>
          <w:tcPr>
            <w:tcW w:w="1067" w:type="dxa"/>
            <w:shd w:val="clear" w:color="auto" w:fill="auto"/>
            <w:tcMar>
              <w:top w:w="57" w:type="dxa"/>
              <w:bottom w:w="57" w:type="dxa"/>
            </w:tcMar>
            <w:vAlign w:val="center"/>
          </w:tcPr>
          <w:p w14:paraId="187C8E5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p w14:paraId="7D6D62E3"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6877A303" w14:textId="77777777" w:rsidR="00182EB4" w:rsidRPr="00712AB2" w:rsidRDefault="00182EB4" w:rsidP="00182EB4">
            <w:pPr>
              <w:jc w:val="center"/>
              <w:rPr>
                <w:rFonts w:ascii="Arial" w:eastAsia="Calibri" w:hAnsi="Arial" w:cs="Arial"/>
                <w:b/>
                <w:bCs/>
                <w:sz w:val="22"/>
                <w:szCs w:val="22"/>
                <w:lang w:eastAsia="en-US"/>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50B5905E" w14:textId="77777777" w:rsidR="00182EB4" w:rsidRPr="00712AB2" w:rsidRDefault="00182EB4" w:rsidP="00182EB4">
            <w:pPr>
              <w:jc w:val="center"/>
              <w:rPr>
                <w:rFonts w:ascii="Arial" w:hAnsi="Arial" w:cs="Arial"/>
                <w:sz w:val="22"/>
                <w:szCs w:val="22"/>
              </w:rPr>
            </w:pPr>
          </w:p>
        </w:tc>
      </w:tr>
      <w:tr w:rsidR="00182EB4" w:rsidRPr="00712AB2" w14:paraId="293958AD" w14:textId="77777777" w:rsidTr="00182EB4">
        <w:trPr>
          <w:trHeight w:val="586"/>
        </w:trPr>
        <w:tc>
          <w:tcPr>
            <w:tcW w:w="562" w:type="dxa"/>
            <w:shd w:val="clear" w:color="auto" w:fill="auto"/>
            <w:tcMar>
              <w:top w:w="57" w:type="dxa"/>
              <w:bottom w:w="57" w:type="dxa"/>
            </w:tcMar>
            <w:vAlign w:val="center"/>
          </w:tcPr>
          <w:p w14:paraId="4CFA829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2</w:t>
            </w:r>
          </w:p>
        </w:tc>
        <w:tc>
          <w:tcPr>
            <w:tcW w:w="8364" w:type="dxa"/>
            <w:shd w:val="clear" w:color="auto" w:fill="auto"/>
            <w:tcMar>
              <w:top w:w="57" w:type="dxa"/>
              <w:bottom w:w="57" w:type="dxa"/>
            </w:tcMar>
            <w:vAlign w:val="center"/>
          </w:tcPr>
          <w:p w14:paraId="4170C0E8" w14:textId="77777777" w:rsidR="00182EB4" w:rsidRPr="00712AB2" w:rsidRDefault="00182EB4" w:rsidP="00182EB4">
            <w:pPr>
              <w:jc w:val="both"/>
              <w:rPr>
                <w:rFonts w:ascii="Arial" w:hAnsi="Arial" w:cs="Arial"/>
                <w:bCs/>
                <w:sz w:val="22"/>
                <w:szCs w:val="22"/>
              </w:rPr>
            </w:pPr>
            <w:r w:rsidRPr="00712AB2">
              <w:rPr>
                <w:rFonts w:ascii="Arial" w:hAnsi="Arial" w:cs="Arial"/>
                <w:bCs/>
                <w:sz w:val="22"/>
                <w:szCs w:val="22"/>
              </w:rPr>
              <w:t>Maksymalna liczba przekrojów (slice) w obrazie CT podczas jednego obrotu układu lampa RTG – detektor ≥ 128</w:t>
            </w:r>
          </w:p>
        </w:tc>
        <w:tc>
          <w:tcPr>
            <w:tcW w:w="1067" w:type="dxa"/>
            <w:shd w:val="clear" w:color="auto" w:fill="auto"/>
            <w:tcMar>
              <w:top w:w="57" w:type="dxa"/>
              <w:bottom w:w="57" w:type="dxa"/>
            </w:tcMar>
            <w:vAlign w:val="center"/>
          </w:tcPr>
          <w:p w14:paraId="1DA56D42"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p w14:paraId="6E5D42CF"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0AD8E422"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Parametr oceniany</w:t>
            </w:r>
          </w:p>
          <w:p w14:paraId="3DB4933D"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128 przekrojów – 0 pkt</w:t>
            </w:r>
          </w:p>
          <w:p w14:paraId="53816F6A" w14:textId="77777777" w:rsidR="00182EB4" w:rsidRPr="00712AB2" w:rsidRDefault="00182EB4" w:rsidP="00182EB4">
            <w:pPr>
              <w:jc w:val="center"/>
              <w:rPr>
                <w:rFonts w:ascii="Arial" w:hAnsi="Arial" w:cs="Arial"/>
                <w:b/>
                <w:bCs/>
                <w:sz w:val="22"/>
                <w:szCs w:val="22"/>
              </w:rPr>
            </w:pPr>
            <w:r w:rsidRPr="00712AB2">
              <w:rPr>
                <w:rFonts w:ascii="Arial" w:eastAsia="Calibri" w:hAnsi="Arial" w:cs="Arial"/>
                <w:b/>
                <w:bCs/>
                <w:sz w:val="22"/>
                <w:szCs w:val="22"/>
                <w:lang w:eastAsia="en-US"/>
              </w:rPr>
              <w:t>&gt; 128 przekrojów – 5 pkt</w:t>
            </w:r>
          </w:p>
        </w:tc>
        <w:tc>
          <w:tcPr>
            <w:tcW w:w="2268" w:type="dxa"/>
            <w:shd w:val="clear" w:color="auto" w:fill="auto"/>
            <w:tcMar>
              <w:top w:w="57" w:type="dxa"/>
              <w:bottom w:w="57" w:type="dxa"/>
            </w:tcMar>
            <w:vAlign w:val="center"/>
          </w:tcPr>
          <w:p w14:paraId="279C10B3" w14:textId="77777777" w:rsidR="00182EB4" w:rsidRPr="00712AB2" w:rsidRDefault="00182EB4" w:rsidP="00182EB4">
            <w:pPr>
              <w:jc w:val="center"/>
              <w:rPr>
                <w:rFonts w:ascii="Arial" w:hAnsi="Arial" w:cs="Arial"/>
                <w:sz w:val="22"/>
                <w:szCs w:val="22"/>
              </w:rPr>
            </w:pPr>
          </w:p>
        </w:tc>
      </w:tr>
      <w:tr w:rsidR="00182EB4" w:rsidRPr="00712AB2" w14:paraId="77140F52" w14:textId="77777777" w:rsidTr="00182EB4">
        <w:trPr>
          <w:trHeight w:val="586"/>
        </w:trPr>
        <w:tc>
          <w:tcPr>
            <w:tcW w:w="562" w:type="dxa"/>
            <w:shd w:val="clear" w:color="auto" w:fill="auto"/>
            <w:tcMar>
              <w:top w:w="57" w:type="dxa"/>
              <w:bottom w:w="57" w:type="dxa"/>
            </w:tcMar>
            <w:vAlign w:val="center"/>
          </w:tcPr>
          <w:p w14:paraId="180BC0CA"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3</w:t>
            </w:r>
          </w:p>
        </w:tc>
        <w:tc>
          <w:tcPr>
            <w:tcW w:w="8364" w:type="dxa"/>
            <w:shd w:val="clear" w:color="auto" w:fill="auto"/>
            <w:tcMar>
              <w:top w:w="57" w:type="dxa"/>
              <w:bottom w:w="57" w:type="dxa"/>
            </w:tcMar>
            <w:vAlign w:val="center"/>
          </w:tcPr>
          <w:p w14:paraId="15EFB3FE" w14:textId="77777777" w:rsidR="00182EB4" w:rsidRPr="00712AB2" w:rsidRDefault="00182EB4" w:rsidP="00182EB4">
            <w:pPr>
              <w:rPr>
                <w:rFonts w:ascii="Arial" w:hAnsi="Arial" w:cs="Arial"/>
                <w:bCs/>
                <w:sz w:val="22"/>
                <w:szCs w:val="22"/>
              </w:rPr>
            </w:pPr>
            <w:r w:rsidRPr="00712AB2">
              <w:rPr>
                <w:rFonts w:ascii="Arial" w:hAnsi="Arial" w:cs="Arial"/>
                <w:bCs/>
                <w:sz w:val="22"/>
                <w:szCs w:val="22"/>
              </w:rPr>
              <w:t>Maksymalne diagnostyczne pole widzenia (scanned FOV) [mm]</w:t>
            </w:r>
          </w:p>
        </w:tc>
        <w:tc>
          <w:tcPr>
            <w:tcW w:w="1067" w:type="dxa"/>
            <w:shd w:val="clear" w:color="auto" w:fill="auto"/>
            <w:tcMar>
              <w:top w:w="57" w:type="dxa"/>
              <w:bottom w:w="57" w:type="dxa"/>
            </w:tcMar>
            <w:vAlign w:val="center"/>
          </w:tcPr>
          <w:p w14:paraId="27D8CA00"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42CA3AB7"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633B5AB7" w14:textId="77777777" w:rsidR="00182EB4" w:rsidRPr="00712AB2" w:rsidRDefault="00182EB4" w:rsidP="00182EB4">
            <w:pPr>
              <w:jc w:val="center"/>
              <w:rPr>
                <w:rFonts w:ascii="Arial" w:hAnsi="Arial" w:cs="Arial"/>
                <w:sz w:val="22"/>
                <w:szCs w:val="22"/>
              </w:rPr>
            </w:pPr>
          </w:p>
        </w:tc>
      </w:tr>
      <w:tr w:rsidR="00182EB4" w:rsidRPr="00712AB2" w14:paraId="01A62F0B" w14:textId="77777777" w:rsidTr="00182EB4">
        <w:trPr>
          <w:trHeight w:val="586"/>
        </w:trPr>
        <w:tc>
          <w:tcPr>
            <w:tcW w:w="562" w:type="dxa"/>
            <w:shd w:val="clear" w:color="auto" w:fill="auto"/>
            <w:tcMar>
              <w:top w:w="57" w:type="dxa"/>
              <w:bottom w:w="57" w:type="dxa"/>
            </w:tcMar>
            <w:vAlign w:val="center"/>
          </w:tcPr>
          <w:p w14:paraId="579CABC2"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4</w:t>
            </w:r>
          </w:p>
        </w:tc>
        <w:tc>
          <w:tcPr>
            <w:tcW w:w="8364" w:type="dxa"/>
            <w:shd w:val="clear" w:color="auto" w:fill="auto"/>
            <w:tcMar>
              <w:top w:w="57" w:type="dxa"/>
              <w:bottom w:w="57" w:type="dxa"/>
            </w:tcMar>
            <w:vAlign w:val="center"/>
          </w:tcPr>
          <w:p w14:paraId="30760BC4" w14:textId="77777777" w:rsidR="00182EB4" w:rsidRPr="00712AB2" w:rsidRDefault="00182EB4" w:rsidP="00182EB4">
            <w:pPr>
              <w:rPr>
                <w:rFonts w:ascii="Arial" w:hAnsi="Arial" w:cs="Arial"/>
                <w:bCs/>
                <w:sz w:val="22"/>
                <w:szCs w:val="22"/>
              </w:rPr>
            </w:pPr>
            <w:r w:rsidRPr="00712AB2">
              <w:rPr>
                <w:rFonts w:ascii="Arial" w:hAnsi="Arial" w:cs="Arial"/>
                <w:bCs/>
                <w:sz w:val="22"/>
                <w:szCs w:val="22"/>
              </w:rPr>
              <w:t>Maksymalne rekonstruowane pole widzenia (extended FOV) [mm]</w:t>
            </w:r>
          </w:p>
        </w:tc>
        <w:tc>
          <w:tcPr>
            <w:tcW w:w="1067" w:type="dxa"/>
            <w:shd w:val="clear" w:color="auto" w:fill="auto"/>
            <w:tcMar>
              <w:top w:w="57" w:type="dxa"/>
              <w:bottom w:w="57" w:type="dxa"/>
            </w:tcMar>
            <w:vAlign w:val="center"/>
          </w:tcPr>
          <w:p w14:paraId="3BAE3352"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24F3B7D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34DF9D66" w14:textId="77777777" w:rsidR="00182EB4" w:rsidRPr="00712AB2" w:rsidRDefault="00182EB4" w:rsidP="00182EB4">
            <w:pPr>
              <w:jc w:val="center"/>
              <w:rPr>
                <w:rFonts w:ascii="Arial" w:hAnsi="Arial" w:cs="Arial"/>
                <w:sz w:val="22"/>
                <w:szCs w:val="22"/>
              </w:rPr>
            </w:pPr>
          </w:p>
        </w:tc>
      </w:tr>
      <w:tr w:rsidR="00182EB4" w:rsidRPr="00712AB2" w14:paraId="6E8E47A3" w14:textId="77777777" w:rsidTr="00182EB4">
        <w:trPr>
          <w:trHeight w:val="586"/>
        </w:trPr>
        <w:tc>
          <w:tcPr>
            <w:tcW w:w="562" w:type="dxa"/>
            <w:shd w:val="clear" w:color="auto" w:fill="auto"/>
            <w:tcMar>
              <w:top w:w="57" w:type="dxa"/>
              <w:bottom w:w="57" w:type="dxa"/>
            </w:tcMar>
            <w:vAlign w:val="center"/>
          </w:tcPr>
          <w:p w14:paraId="5F677C6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5</w:t>
            </w:r>
          </w:p>
        </w:tc>
        <w:tc>
          <w:tcPr>
            <w:tcW w:w="8364" w:type="dxa"/>
            <w:shd w:val="clear" w:color="auto" w:fill="auto"/>
            <w:tcMar>
              <w:top w:w="57" w:type="dxa"/>
              <w:bottom w:w="57" w:type="dxa"/>
            </w:tcMar>
            <w:vAlign w:val="center"/>
          </w:tcPr>
          <w:p w14:paraId="201D7416" w14:textId="77777777" w:rsidR="00182EB4" w:rsidRPr="00712AB2" w:rsidRDefault="00182EB4" w:rsidP="00182EB4">
            <w:pPr>
              <w:rPr>
                <w:rFonts w:ascii="Arial" w:hAnsi="Arial" w:cs="Arial"/>
                <w:bCs/>
                <w:sz w:val="22"/>
                <w:szCs w:val="22"/>
              </w:rPr>
            </w:pPr>
            <w:r w:rsidRPr="00712AB2">
              <w:rPr>
                <w:rFonts w:ascii="Arial" w:hAnsi="Arial" w:cs="Arial"/>
                <w:bCs/>
                <w:sz w:val="22"/>
                <w:szCs w:val="22"/>
              </w:rPr>
              <w:t>Szerokość detektora [mm]</w:t>
            </w:r>
          </w:p>
        </w:tc>
        <w:tc>
          <w:tcPr>
            <w:tcW w:w="1067" w:type="dxa"/>
            <w:shd w:val="clear" w:color="auto" w:fill="auto"/>
            <w:tcMar>
              <w:top w:w="57" w:type="dxa"/>
              <w:bottom w:w="57" w:type="dxa"/>
            </w:tcMar>
            <w:vAlign w:val="center"/>
          </w:tcPr>
          <w:p w14:paraId="24FB330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53E2695D"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Parametr oceniany</w:t>
            </w:r>
          </w:p>
          <w:p w14:paraId="2FF1075A"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&lt; 40 mm – 0 pkt</w:t>
            </w:r>
          </w:p>
          <w:p w14:paraId="4CB3D71E" w14:textId="77777777" w:rsidR="00182EB4" w:rsidRPr="00712AB2" w:rsidRDefault="00182EB4" w:rsidP="00182EB4">
            <w:pPr>
              <w:jc w:val="center"/>
              <w:rPr>
                <w:rFonts w:ascii="Arial" w:hAnsi="Arial" w:cs="Arial"/>
                <w:sz w:val="22"/>
                <w:szCs w:val="22"/>
              </w:rPr>
            </w:pPr>
            <w:r w:rsidRPr="00712AB2">
              <w:rPr>
                <w:rFonts w:ascii="Arial" w:hAnsi="Arial" w:cs="Arial"/>
                <w:b/>
                <w:bCs/>
                <w:sz w:val="22"/>
                <w:szCs w:val="22"/>
              </w:rPr>
              <w:t xml:space="preserve">≥ </w:t>
            </w:r>
            <w:r w:rsidRPr="00712AB2">
              <w:rPr>
                <w:rFonts w:ascii="Arial" w:eastAsia="Calibri" w:hAnsi="Arial" w:cs="Arial"/>
                <w:b/>
                <w:bCs/>
                <w:sz w:val="22"/>
                <w:szCs w:val="22"/>
                <w:lang w:eastAsia="en-US"/>
              </w:rPr>
              <w:t>40 mm – 5 pkt</w:t>
            </w:r>
          </w:p>
        </w:tc>
        <w:tc>
          <w:tcPr>
            <w:tcW w:w="2268" w:type="dxa"/>
            <w:shd w:val="clear" w:color="auto" w:fill="auto"/>
            <w:tcMar>
              <w:top w:w="57" w:type="dxa"/>
              <w:bottom w:w="57" w:type="dxa"/>
            </w:tcMar>
            <w:vAlign w:val="center"/>
          </w:tcPr>
          <w:p w14:paraId="2A50886B" w14:textId="77777777" w:rsidR="00182EB4" w:rsidRPr="00712AB2" w:rsidRDefault="00182EB4" w:rsidP="00182EB4">
            <w:pPr>
              <w:jc w:val="center"/>
              <w:rPr>
                <w:rFonts w:ascii="Arial" w:hAnsi="Arial" w:cs="Arial"/>
                <w:sz w:val="22"/>
                <w:szCs w:val="22"/>
              </w:rPr>
            </w:pPr>
          </w:p>
        </w:tc>
      </w:tr>
      <w:tr w:rsidR="00182EB4" w:rsidRPr="00712AB2" w14:paraId="3D48450E" w14:textId="77777777" w:rsidTr="00182EB4">
        <w:trPr>
          <w:trHeight w:val="586"/>
        </w:trPr>
        <w:tc>
          <w:tcPr>
            <w:tcW w:w="562" w:type="dxa"/>
            <w:shd w:val="clear" w:color="auto" w:fill="auto"/>
            <w:tcMar>
              <w:top w:w="57" w:type="dxa"/>
              <w:bottom w:w="57" w:type="dxa"/>
            </w:tcMar>
            <w:vAlign w:val="center"/>
          </w:tcPr>
          <w:p w14:paraId="635F1F1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6</w:t>
            </w:r>
          </w:p>
        </w:tc>
        <w:tc>
          <w:tcPr>
            <w:tcW w:w="8364" w:type="dxa"/>
            <w:shd w:val="clear" w:color="auto" w:fill="auto"/>
            <w:tcMar>
              <w:top w:w="57" w:type="dxa"/>
              <w:bottom w:w="57" w:type="dxa"/>
            </w:tcMar>
            <w:vAlign w:val="center"/>
          </w:tcPr>
          <w:p w14:paraId="53389E54" w14:textId="77777777" w:rsidR="00182EB4" w:rsidRPr="00712AB2" w:rsidRDefault="00182EB4" w:rsidP="00182EB4">
            <w:pPr>
              <w:rPr>
                <w:rFonts w:ascii="Arial" w:eastAsia="Arial Narrow" w:hAnsi="Arial" w:cs="Arial"/>
                <w:sz w:val="22"/>
                <w:szCs w:val="22"/>
                <w:lang w:eastAsia="en-US"/>
              </w:rPr>
            </w:pPr>
            <w:r w:rsidRPr="00712AB2">
              <w:rPr>
                <w:rFonts w:ascii="Arial" w:eastAsia="Calibri" w:hAnsi="Arial" w:cs="Arial"/>
                <w:sz w:val="22"/>
                <w:szCs w:val="22"/>
                <w:lang w:eastAsia="en-US"/>
              </w:rPr>
              <w:t>Pojemność cieplna anody  ≥ 7 MHU  [MHU]</w:t>
            </w:r>
          </w:p>
        </w:tc>
        <w:tc>
          <w:tcPr>
            <w:tcW w:w="1067" w:type="dxa"/>
            <w:shd w:val="clear" w:color="auto" w:fill="auto"/>
            <w:tcMar>
              <w:top w:w="57" w:type="dxa"/>
              <w:bottom w:w="57" w:type="dxa"/>
            </w:tcMar>
            <w:vAlign w:val="center"/>
          </w:tcPr>
          <w:p w14:paraId="3E1EE8B6"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42D2730C"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1E94608A" w14:textId="77777777" w:rsidR="00182EB4" w:rsidRPr="00712AB2" w:rsidRDefault="00182EB4" w:rsidP="00182EB4">
            <w:pPr>
              <w:jc w:val="center"/>
              <w:rPr>
                <w:rFonts w:ascii="Arial" w:hAnsi="Arial" w:cs="Arial"/>
                <w:sz w:val="22"/>
                <w:szCs w:val="22"/>
              </w:rPr>
            </w:pPr>
          </w:p>
        </w:tc>
      </w:tr>
      <w:tr w:rsidR="00182EB4" w:rsidRPr="00712AB2" w14:paraId="60F99774" w14:textId="77777777" w:rsidTr="00182EB4">
        <w:trPr>
          <w:trHeight w:val="586"/>
        </w:trPr>
        <w:tc>
          <w:tcPr>
            <w:tcW w:w="562" w:type="dxa"/>
            <w:shd w:val="clear" w:color="auto" w:fill="auto"/>
            <w:tcMar>
              <w:top w:w="57" w:type="dxa"/>
              <w:bottom w:w="57" w:type="dxa"/>
            </w:tcMar>
            <w:vAlign w:val="center"/>
          </w:tcPr>
          <w:p w14:paraId="188E0966"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7</w:t>
            </w:r>
          </w:p>
        </w:tc>
        <w:tc>
          <w:tcPr>
            <w:tcW w:w="8364" w:type="dxa"/>
            <w:shd w:val="clear" w:color="auto" w:fill="auto"/>
            <w:tcMar>
              <w:top w:w="57" w:type="dxa"/>
              <w:bottom w:w="57" w:type="dxa"/>
            </w:tcMar>
            <w:vAlign w:val="center"/>
          </w:tcPr>
          <w:p w14:paraId="1C0B4355" w14:textId="77777777" w:rsidR="00182EB4" w:rsidRPr="00712AB2" w:rsidRDefault="00182EB4" w:rsidP="00182EB4">
            <w:pPr>
              <w:rPr>
                <w:rFonts w:ascii="Arial" w:eastAsia="Arial Narrow" w:hAnsi="Arial" w:cs="Arial"/>
                <w:sz w:val="22"/>
                <w:szCs w:val="22"/>
                <w:lang w:eastAsia="en-US"/>
              </w:rPr>
            </w:pPr>
            <w:r w:rsidRPr="00712AB2">
              <w:rPr>
                <w:rFonts w:ascii="Arial" w:eastAsia="Calibri" w:hAnsi="Arial" w:cs="Arial"/>
                <w:sz w:val="22"/>
                <w:szCs w:val="22"/>
                <w:lang w:eastAsia="en-US"/>
              </w:rPr>
              <w:t>Moc generatora wysokiego napięcia ≥ 70 kW  [kW]</w:t>
            </w:r>
          </w:p>
        </w:tc>
        <w:tc>
          <w:tcPr>
            <w:tcW w:w="1067" w:type="dxa"/>
            <w:shd w:val="clear" w:color="auto" w:fill="auto"/>
            <w:tcMar>
              <w:top w:w="57" w:type="dxa"/>
              <w:bottom w:w="57" w:type="dxa"/>
            </w:tcMar>
            <w:vAlign w:val="center"/>
          </w:tcPr>
          <w:p w14:paraId="7722CCF9"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0D1E5609"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5FD74832" w14:textId="77777777" w:rsidR="00182EB4" w:rsidRPr="00712AB2" w:rsidRDefault="00182EB4" w:rsidP="00182EB4">
            <w:pPr>
              <w:jc w:val="center"/>
              <w:rPr>
                <w:rFonts w:ascii="Arial" w:hAnsi="Arial" w:cs="Arial"/>
                <w:sz w:val="22"/>
                <w:szCs w:val="22"/>
              </w:rPr>
            </w:pPr>
          </w:p>
        </w:tc>
      </w:tr>
      <w:tr w:rsidR="00182EB4" w:rsidRPr="00712AB2" w14:paraId="251548B1" w14:textId="77777777" w:rsidTr="00182EB4">
        <w:trPr>
          <w:trHeight w:val="586"/>
        </w:trPr>
        <w:tc>
          <w:tcPr>
            <w:tcW w:w="562" w:type="dxa"/>
            <w:shd w:val="clear" w:color="auto" w:fill="auto"/>
            <w:tcMar>
              <w:top w:w="57" w:type="dxa"/>
              <w:bottom w:w="57" w:type="dxa"/>
            </w:tcMar>
            <w:vAlign w:val="center"/>
          </w:tcPr>
          <w:p w14:paraId="62342F8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8</w:t>
            </w:r>
          </w:p>
        </w:tc>
        <w:tc>
          <w:tcPr>
            <w:tcW w:w="8364" w:type="dxa"/>
            <w:shd w:val="clear" w:color="auto" w:fill="auto"/>
            <w:tcMar>
              <w:top w:w="57" w:type="dxa"/>
              <w:bottom w:w="57" w:type="dxa"/>
            </w:tcMar>
            <w:vAlign w:val="center"/>
          </w:tcPr>
          <w:p w14:paraId="07114271" w14:textId="77777777" w:rsidR="00182EB4" w:rsidRPr="00712AB2" w:rsidRDefault="00182EB4" w:rsidP="00182EB4">
            <w:pPr>
              <w:rPr>
                <w:rFonts w:ascii="Arial" w:hAnsi="Arial" w:cs="Arial"/>
                <w:bCs/>
                <w:sz w:val="22"/>
                <w:szCs w:val="22"/>
              </w:rPr>
            </w:pPr>
            <w:r w:rsidRPr="00712AB2">
              <w:rPr>
                <w:rFonts w:ascii="Arial" w:hAnsi="Arial" w:cs="Arial"/>
                <w:bCs/>
                <w:sz w:val="22"/>
                <w:szCs w:val="22"/>
              </w:rPr>
              <w:t>Zakres ustawień wysokiego napięcia do zastosowania w protokołach badań [kV].</w:t>
            </w:r>
          </w:p>
        </w:tc>
        <w:tc>
          <w:tcPr>
            <w:tcW w:w="1067" w:type="dxa"/>
            <w:shd w:val="clear" w:color="auto" w:fill="auto"/>
            <w:tcMar>
              <w:top w:w="57" w:type="dxa"/>
              <w:bottom w:w="57" w:type="dxa"/>
            </w:tcMar>
            <w:vAlign w:val="center"/>
          </w:tcPr>
          <w:p w14:paraId="3C2E9316"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61CD8902"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250DFFA6" w14:textId="77777777" w:rsidR="00182EB4" w:rsidRPr="00712AB2" w:rsidRDefault="00182EB4" w:rsidP="00182EB4">
            <w:pPr>
              <w:jc w:val="center"/>
              <w:rPr>
                <w:rFonts w:ascii="Arial" w:hAnsi="Arial" w:cs="Arial"/>
                <w:sz w:val="22"/>
                <w:szCs w:val="22"/>
              </w:rPr>
            </w:pPr>
          </w:p>
        </w:tc>
      </w:tr>
      <w:tr w:rsidR="00182EB4" w:rsidRPr="00712AB2" w14:paraId="45AF46B1" w14:textId="77777777" w:rsidTr="00182EB4">
        <w:trPr>
          <w:trHeight w:val="586"/>
        </w:trPr>
        <w:tc>
          <w:tcPr>
            <w:tcW w:w="562" w:type="dxa"/>
            <w:shd w:val="clear" w:color="auto" w:fill="auto"/>
            <w:tcMar>
              <w:top w:w="57" w:type="dxa"/>
              <w:bottom w:w="57" w:type="dxa"/>
            </w:tcMar>
            <w:vAlign w:val="center"/>
          </w:tcPr>
          <w:p w14:paraId="3C92696B"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9</w:t>
            </w:r>
          </w:p>
        </w:tc>
        <w:tc>
          <w:tcPr>
            <w:tcW w:w="8364" w:type="dxa"/>
            <w:shd w:val="clear" w:color="auto" w:fill="auto"/>
            <w:tcMar>
              <w:top w:w="57" w:type="dxa"/>
              <w:bottom w:w="57" w:type="dxa"/>
            </w:tcMar>
            <w:vAlign w:val="center"/>
          </w:tcPr>
          <w:p w14:paraId="57E313C6" w14:textId="77777777" w:rsidR="00182EB4" w:rsidRPr="00712AB2" w:rsidRDefault="00182EB4" w:rsidP="00182EB4">
            <w:pPr>
              <w:rPr>
                <w:rFonts w:ascii="Arial" w:hAnsi="Arial" w:cs="Arial"/>
                <w:bCs/>
                <w:sz w:val="22"/>
                <w:szCs w:val="22"/>
              </w:rPr>
            </w:pPr>
            <w:r w:rsidRPr="00712AB2">
              <w:rPr>
                <w:rFonts w:ascii="Arial" w:hAnsi="Arial" w:cs="Arial"/>
                <w:bCs/>
                <w:sz w:val="22"/>
                <w:szCs w:val="22"/>
              </w:rPr>
              <w:t>Zakres ustawień prądu anodowego [mA].</w:t>
            </w:r>
          </w:p>
        </w:tc>
        <w:tc>
          <w:tcPr>
            <w:tcW w:w="1067" w:type="dxa"/>
            <w:shd w:val="clear" w:color="auto" w:fill="auto"/>
            <w:tcMar>
              <w:top w:w="57" w:type="dxa"/>
              <w:bottom w:w="57" w:type="dxa"/>
            </w:tcMar>
            <w:vAlign w:val="center"/>
          </w:tcPr>
          <w:p w14:paraId="3D7A6DF8"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1CD9912C"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61A302CC" w14:textId="77777777" w:rsidR="00182EB4" w:rsidRPr="00712AB2" w:rsidRDefault="00182EB4" w:rsidP="00182EB4">
            <w:pPr>
              <w:jc w:val="center"/>
              <w:rPr>
                <w:rFonts w:ascii="Arial" w:hAnsi="Arial" w:cs="Arial"/>
                <w:sz w:val="22"/>
                <w:szCs w:val="22"/>
              </w:rPr>
            </w:pPr>
          </w:p>
        </w:tc>
      </w:tr>
      <w:tr w:rsidR="00182EB4" w:rsidRPr="00712AB2" w14:paraId="4506D0E1" w14:textId="77777777" w:rsidTr="00182EB4">
        <w:trPr>
          <w:trHeight w:val="586"/>
        </w:trPr>
        <w:tc>
          <w:tcPr>
            <w:tcW w:w="562" w:type="dxa"/>
            <w:shd w:val="clear" w:color="auto" w:fill="auto"/>
            <w:tcMar>
              <w:top w:w="57" w:type="dxa"/>
              <w:bottom w:w="57" w:type="dxa"/>
            </w:tcMar>
            <w:vAlign w:val="center"/>
          </w:tcPr>
          <w:p w14:paraId="7037D46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10</w:t>
            </w:r>
          </w:p>
        </w:tc>
        <w:tc>
          <w:tcPr>
            <w:tcW w:w="8364" w:type="dxa"/>
            <w:shd w:val="clear" w:color="auto" w:fill="auto"/>
            <w:tcMar>
              <w:top w:w="57" w:type="dxa"/>
              <w:bottom w:w="57" w:type="dxa"/>
            </w:tcMar>
            <w:vAlign w:val="center"/>
          </w:tcPr>
          <w:p w14:paraId="28DD81E3" w14:textId="77777777" w:rsidR="00182EB4" w:rsidRPr="00712AB2" w:rsidRDefault="00182EB4" w:rsidP="00182EB4">
            <w:pPr>
              <w:rPr>
                <w:rFonts w:ascii="Arial" w:hAnsi="Arial" w:cs="Arial"/>
                <w:bCs/>
                <w:sz w:val="22"/>
                <w:szCs w:val="22"/>
              </w:rPr>
            </w:pPr>
            <w:r w:rsidRPr="00712AB2">
              <w:rPr>
                <w:rFonts w:ascii="Arial" w:hAnsi="Arial" w:cs="Arial"/>
                <w:bCs/>
                <w:sz w:val="22"/>
                <w:szCs w:val="22"/>
              </w:rPr>
              <w:t>Najkrótszy czas pełnego obrotu układu lampa-detektor &lt; 0.35 s [s]</w:t>
            </w:r>
          </w:p>
        </w:tc>
        <w:tc>
          <w:tcPr>
            <w:tcW w:w="1067" w:type="dxa"/>
            <w:shd w:val="clear" w:color="auto" w:fill="auto"/>
            <w:tcMar>
              <w:top w:w="57" w:type="dxa"/>
              <w:bottom w:w="57" w:type="dxa"/>
            </w:tcMar>
            <w:vAlign w:val="center"/>
          </w:tcPr>
          <w:p w14:paraId="54CCBA1B"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4D0C731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71A794DD" w14:textId="77777777" w:rsidR="00182EB4" w:rsidRPr="00712AB2" w:rsidRDefault="00182EB4" w:rsidP="00182EB4">
            <w:pPr>
              <w:jc w:val="center"/>
              <w:rPr>
                <w:rFonts w:ascii="Arial" w:hAnsi="Arial" w:cs="Arial"/>
                <w:sz w:val="22"/>
                <w:szCs w:val="22"/>
              </w:rPr>
            </w:pPr>
          </w:p>
        </w:tc>
      </w:tr>
      <w:tr w:rsidR="00182EB4" w:rsidRPr="00712AB2" w14:paraId="17ED2471" w14:textId="77777777" w:rsidTr="00182EB4">
        <w:trPr>
          <w:trHeight w:val="586"/>
        </w:trPr>
        <w:tc>
          <w:tcPr>
            <w:tcW w:w="562" w:type="dxa"/>
            <w:shd w:val="clear" w:color="auto" w:fill="auto"/>
            <w:tcMar>
              <w:top w:w="57" w:type="dxa"/>
              <w:bottom w:w="57" w:type="dxa"/>
            </w:tcMar>
            <w:vAlign w:val="center"/>
          </w:tcPr>
          <w:p w14:paraId="3188257A"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11</w:t>
            </w:r>
          </w:p>
        </w:tc>
        <w:tc>
          <w:tcPr>
            <w:tcW w:w="8364" w:type="dxa"/>
            <w:shd w:val="clear" w:color="auto" w:fill="auto"/>
            <w:tcMar>
              <w:top w:w="57" w:type="dxa"/>
              <w:bottom w:w="57" w:type="dxa"/>
            </w:tcMar>
            <w:vAlign w:val="center"/>
          </w:tcPr>
          <w:p w14:paraId="4F1275B6" w14:textId="77777777" w:rsidR="00182EB4" w:rsidRPr="00712AB2" w:rsidRDefault="00182EB4" w:rsidP="00182EB4">
            <w:pPr>
              <w:rPr>
                <w:rFonts w:ascii="Arial" w:hAnsi="Arial" w:cs="Arial"/>
                <w:bCs/>
                <w:sz w:val="22"/>
                <w:szCs w:val="22"/>
              </w:rPr>
            </w:pPr>
            <w:r w:rsidRPr="00712AB2">
              <w:rPr>
                <w:rFonts w:ascii="Arial" w:hAnsi="Arial" w:cs="Arial"/>
                <w:bCs/>
                <w:sz w:val="22"/>
                <w:szCs w:val="22"/>
              </w:rPr>
              <w:t>Minimalna grubość przekroju w trybie spiralnym [mm]</w:t>
            </w:r>
          </w:p>
        </w:tc>
        <w:tc>
          <w:tcPr>
            <w:tcW w:w="1067" w:type="dxa"/>
            <w:shd w:val="clear" w:color="auto" w:fill="auto"/>
            <w:tcMar>
              <w:top w:w="57" w:type="dxa"/>
              <w:bottom w:w="57" w:type="dxa"/>
            </w:tcMar>
            <w:vAlign w:val="center"/>
          </w:tcPr>
          <w:p w14:paraId="123AB065"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708DCE08"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Parametr oceniany</w:t>
            </w:r>
          </w:p>
          <w:p w14:paraId="0B2603B8"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bCs/>
                <w:sz w:val="22"/>
                <w:szCs w:val="22"/>
                <w:lang w:eastAsia="en-US"/>
              </w:rPr>
              <w:t>&gt; 0.5 mm – 0 pkt</w:t>
            </w:r>
          </w:p>
          <w:p w14:paraId="4C69523B" w14:textId="77777777" w:rsidR="00182EB4" w:rsidRPr="00712AB2" w:rsidRDefault="00182EB4" w:rsidP="00182EB4">
            <w:pPr>
              <w:jc w:val="center"/>
              <w:rPr>
                <w:rFonts w:ascii="Arial" w:hAnsi="Arial" w:cs="Arial"/>
                <w:sz w:val="22"/>
                <w:szCs w:val="22"/>
              </w:rPr>
            </w:pPr>
            <w:r w:rsidRPr="00712AB2">
              <w:rPr>
                <w:rFonts w:ascii="Arial" w:eastAsia="Calibri" w:hAnsi="Arial" w:cs="Arial"/>
                <w:b/>
                <w:bCs/>
                <w:sz w:val="22"/>
                <w:szCs w:val="22"/>
                <w:lang w:eastAsia="en-US"/>
              </w:rPr>
              <w:t>≤ 0.5 mm – 5 pkt</w:t>
            </w:r>
          </w:p>
        </w:tc>
        <w:tc>
          <w:tcPr>
            <w:tcW w:w="2268" w:type="dxa"/>
            <w:shd w:val="clear" w:color="auto" w:fill="auto"/>
            <w:tcMar>
              <w:top w:w="57" w:type="dxa"/>
              <w:bottom w:w="57" w:type="dxa"/>
            </w:tcMar>
            <w:vAlign w:val="center"/>
          </w:tcPr>
          <w:p w14:paraId="7F847799" w14:textId="77777777" w:rsidR="00182EB4" w:rsidRPr="00712AB2" w:rsidRDefault="00182EB4" w:rsidP="00182EB4">
            <w:pPr>
              <w:jc w:val="center"/>
              <w:rPr>
                <w:rFonts w:ascii="Arial" w:hAnsi="Arial" w:cs="Arial"/>
                <w:sz w:val="22"/>
                <w:szCs w:val="22"/>
              </w:rPr>
            </w:pPr>
          </w:p>
        </w:tc>
      </w:tr>
      <w:tr w:rsidR="00182EB4" w:rsidRPr="00712AB2" w14:paraId="753F0DE5" w14:textId="77777777" w:rsidTr="00182EB4">
        <w:trPr>
          <w:trHeight w:val="586"/>
        </w:trPr>
        <w:tc>
          <w:tcPr>
            <w:tcW w:w="562" w:type="dxa"/>
            <w:shd w:val="clear" w:color="auto" w:fill="auto"/>
            <w:tcMar>
              <w:top w:w="57" w:type="dxa"/>
              <w:bottom w:w="57" w:type="dxa"/>
            </w:tcMar>
            <w:vAlign w:val="center"/>
          </w:tcPr>
          <w:p w14:paraId="7F9BC043"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12</w:t>
            </w:r>
          </w:p>
        </w:tc>
        <w:tc>
          <w:tcPr>
            <w:tcW w:w="8364" w:type="dxa"/>
            <w:shd w:val="clear" w:color="auto" w:fill="auto"/>
            <w:tcMar>
              <w:top w:w="57" w:type="dxa"/>
              <w:bottom w:w="57" w:type="dxa"/>
            </w:tcMar>
            <w:vAlign w:val="center"/>
          </w:tcPr>
          <w:p w14:paraId="152BD9E8" w14:textId="77777777" w:rsidR="00182EB4" w:rsidRPr="00712AB2" w:rsidRDefault="00182EB4" w:rsidP="00182EB4">
            <w:pPr>
              <w:rPr>
                <w:rFonts w:ascii="Arial" w:hAnsi="Arial" w:cs="Arial"/>
                <w:bCs/>
                <w:sz w:val="22"/>
                <w:szCs w:val="22"/>
              </w:rPr>
            </w:pPr>
            <w:r w:rsidRPr="00712AB2">
              <w:rPr>
                <w:rFonts w:ascii="Arial" w:hAnsi="Arial" w:cs="Arial"/>
                <w:bCs/>
                <w:sz w:val="22"/>
                <w:szCs w:val="22"/>
              </w:rPr>
              <w:t>Rozdzielczość wysokokontrastowa w osi X-Y i Z przy MTF 0% [lp/cm]</w:t>
            </w:r>
          </w:p>
        </w:tc>
        <w:tc>
          <w:tcPr>
            <w:tcW w:w="1067" w:type="dxa"/>
            <w:shd w:val="clear" w:color="auto" w:fill="auto"/>
            <w:tcMar>
              <w:top w:w="57" w:type="dxa"/>
              <w:bottom w:w="57" w:type="dxa"/>
            </w:tcMar>
            <w:vAlign w:val="center"/>
          </w:tcPr>
          <w:p w14:paraId="4E534DA8"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6CD6FE98"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0EF201E3" w14:textId="77777777" w:rsidR="00182EB4" w:rsidRPr="00712AB2" w:rsidRDefault="00182EB4" w:rsidP="00182EB4">
            <w:pPr>
              <w:jc w:val="center"/>
              <w:rPr>
                <w:rFonts w:ascii="Arial" w:hAnsi="Arial" w:cs="Arial"/>
                <w:sz w:val="22"/>
                <w:szCs w:val="22"/>
              </w:rPr>
            </w:pPr>
          </w:p>
        </w:tc>
      </w:tr>
      <w:tr w:rsidR="00182EB4" w:rsidRPr="00712AB2" w14:paraId="7151C567" w14:textId="77777777" w:rsidTr="00182EB4">
        <w:trPr>
          <w:trHeight w:val="586"/>
        </w:trPr>
        <w:tc>
          <w:tcPr>
            <w:tcW w:w="562" w:type="dxa"/>
            <w:shd w:val="clear" w:color="auto" w:fill="auto"/>
            <w:tcMar>
              <w:top w:w="57" w:type="dxa"/>
              <w:bottom w:w="57" w:type="dxa"/>
            </w:tcMar>
            <w:vAlign w:val="center"/>
          </w:tcPr>
          <w:p w14:paraId="0F04FF62"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13</w:t>
            </w:r>
          </w:p>
        </w:tc>
        <w:tc>
          <w:tcPr>
            <w:tcW w:w="8364" w:type="dxa"/>
            <w:shd w:val="clear" w:color="auto" w:fill="auto"/>
            <w:tcMar>
              <w:top w:w="57" w:type="dxa"/>
              <w:bottom w:w="57" w:type="dxa"/>
            </w:tcMar>
            <w:vAlign w:val="center"/>
          </w:tcPr>
          <w:p w14:paraId="4DC60960" w14:textId="77777777" w:rsidR="00182EB4" w:rsidRPr="00712AB2" w:rsidRDefault="00182EB4" w:rsidP="00182EB4">
            <w:pPr>
              <w:jc w:val="both"/>
              <w:rPr>
                <w:rFonts w:ascii="Arial" w:hAnsi="Arial" w:cs="Arial"/>
                <w:bCs/>
                <w:sz w:val="22"/>
                <w:szCs w:val="22"/>
              </w:rPr>
            </w:pPr>
            <w:r w:rsidRPr="00712AB2">
              <w:rPr>
                <w:rFonts w:ascii="Arial" w:hAnsi="Arial" w:cs="Arial"/>
                <w:bCs/>
                <w:sz w:val="22"/>
                <w:szCs w:val="22"/>
              </w:rPr>
              <w:t>Rozdzielczość niskokontrastowa (@120kV, fantom wodny o średnicy 200 mm, 3 HU)</w:t>
            </w:r>
          </w:p>
          <w:p w14:paraId="4162793F" w14:textId="77777777" w:rsidR="00182EB4" w:rsidRPr="00712AB2" w:rsidRDefault="00182EB4" w:rsidP="00182EB4">
            <w:pPr>
              <w:jc w:val="both"/>
              <w:rPr>
                <w:rFonts w:ascii="Arial" w:hAnsi="Arial" w:cs="Arial"/>
                <w:bCs/>
                <w:sz w:val="22"/>
                <w:szCs w:val="22"/>
              </w:rPr>
            </w:pPr>
            <w:r w:rsidRPr="00712AB2">
              <w:rPr>
                <w:rFonts w:ascii="Arial" w:hAnsi="Arial" w:cs="Arial"/>
                <w:bCs/>
                <w:sz w:val="22"/>
                <w:szCs w:val="22"/>
              </w:rPr>
              <w:t xml:space="preserve"> [mm]</w:t>
            </w:r>
          </w:p>
        </w:tc>
        <w:tc>
          <w:tcPr>
            <w:tcW w:w="1067" w:type="dxa"/>
            <w:shd w:val="clear" w:color="auto" w:fill="auto"/>
            <w:tcMar>
              <w:top w:w="57" w:type="dxa"/>
              <w:bottom w:w="57" w:type="dxa"/>
            </w:tcMar>
            <w:vAlign w:val="center"/>
          </w:tcPr>
          <w:p w14:paraId="79D249C3"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1364C2EA"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1B965544" w14:textId="77777777" w:rsidR="00182EB4" w:rsidRPr="00712AB2" w:rsidRDefault="00182EB4" w:rsidP="00182EB4">
            <w:pPr>
              <w:jc w:val="center"/>
              <w:rPr>
                <w:rFonts w:ascii="Arial" w:hAnsi="Arial" w:cs="Arial"/>
                <w:sz w:val="22"/>
                <w:szCs w:val="22"/>
              </w:rPr>
            </w:pPr>
          </w:p>
        </w:tc>
      </w:tr>
      <w:tr w:rsidR="00182EB4" w:rsidRPr="00712AB2" w14:paraId="3DC9C192" w14:textId="77777777" w:rsidTr="00182EB4">
        <w:trPr>
          <w:trHeight w:val="586"/>
        </w:trPr>
        <w:tc>
          <w:tcPr>
            <w:tcW w:w="562" w:type="dxa"/>
            <w:shd w:val="clear" w:color="auto" w:fill="auto"/>
            <w:tcMar>
              <w:top w:w="57" w:type="dxa"/>
              <w:bottom w:w="57" w:type="dxa"/>
            </w:tcMar>
            <w:vAlign w:val="center"/>
          </w:tcPr>
          <w:p w14:paraId="690EE6F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14</w:t>
            </w:r>
          </w:p>
        </w:tc>
        <w:tc>
          <w:tcPr>
            <w:tcW w:w="8364" w:type="dxa"/>
            <w:shd w:val="clear" w:color="auto" w:fill="auto"/>
            <w:tcMar>
              <w:top w:w="57" w:type="dxa"/>
              <w:bottom w:w="57" w:type="dxa"/>
            </w:tcMar>
            <w:vAlign w:val="center"/>
          </w:tcPr>
          <w:p w14:paraId="7BC091BC" w14:textId="77777777" w:rsidR="00182EB4" w:rsidRPr="00712AB2" w:rsidRDefault="00182EB4" w:rsidP="00182EB4">
            <w:pPr>
              <w:rPr>
                <w:rFonts w:ascii="Arial" w:hAnsi="Arial" w:cs="Arial"/>
                <w:bCs/>
                <w:sz w:val="22"/>
                <w:szCs w:val="22"/>
              </w:rPr>
            </w:pPr>
            <w:r w:rsidRPr="00712AB2">
              <w:rPr>
                <w:rFonts w:ascii="Arial" w:hAnsi="Arial" w:cs="Arial"/>
                <w:bCs/>
                <w:sz w:val="22"/>
                <w:szCs w:val="22"/>
              </w:rPr>
              <w:t>Szybkość rekonstrukcji iteracyjnej w matrycy 512 x 512 [obrazów/sek]</w:t>
            </w:r>
          </w:p>
        </w:tc>
        <w:tc>
          <w:tcPr>
            <w:tcW w:w="1067" w:type="dxa"/>
            <w:shd w:val="clear" w:color="auto" w:fill="auto"/>
            <w:tcMar>
              <w:top w:w="57" w:type="dxa"/>
              <w:bottom w:w="57" w:type="dxa"/>
            </w:tcMar>
            <w:vAlign w:val="center"/>
          </w:tcPr>
          <w:p w14:paraId="25A3D5FB"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Podać</w:t>
            </w:r>
          </w:p>
        </w:tc>
        <w:tc>
          <w:tcPr>
            <w:tcW w:w="1843" w:type="dxa"/>
            <w:shd w:val="clear" w:color="auto" w:fill="auto"/>
            <w:tcMar>
              <w:top w:w="57" w:type="dxa"/>
              <w:bottom w:w="57" w:type="dxa"/>
            </w:tcMar>
            <w:vAlign w:val="center"/>
          </w:tcPr>
          <w:p w14:paraId="1954BB4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62A06183" w14:textId="77777777" w:rsidR="00182EB4" w:rsidRPr="00712AB2" w:rsidRDefault="00182EB4" w:rsidP="00182EB4">
            <w:pPr>
              <w:jc w:val="center"/>
              <w:rPr>
                <w:rFonts w:ascii="Arial" w:hAnsi="Arial" w:cs="Arial"/>
                <w:sz w:val="22"/>
                <w:szCs w:val="22"/>
              </w:rPr>
            </w:pPr>
          </w:p>
        </w:tc>
      </w:tr>
      <w:tr w:rsidR="00182EB4" w:rsidRPr="00712AB2" w14:paraId="23640767" w14:textId="77777777" w:rsidTr="00182EB4">
        <w:trPr>
          <w:trHeight w:val="586"/>
        </w:trPr>
        <w:tc>
          <w:tcPr>
            <w:tcW w:w="562" w:type="dxa"/>
            <w:shd w:val="clear" w:color="auto" w:fill="auto"/>
            <w:tcMar>
              <w:top w:w="57" w:type="dxa"/>
              <w:bottom w:w="57" w:type="dxa"/>
            </w:tcMar>
            <w:vAlign w:val="center"/>
          </w:tcPr>
          <w:p w14:paraId="0013D5DC"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15</w:t>
            </w:r>
          </w:p>
        </w:tc>
        <w:tc>
          <w:tcPr>
            <w:tcW w:w="8364" w:type="dxa"/>
            <w:shd w:val="clear" w:color="auto" w:fill="auto"/>
            <w:tcMar>
              <w:top w:w="57" w:type="dxa"/>
              <w:bottom w:w="57" w:type="dxa"/>
            </w:tcMar>
            <w:vAlign w:val="center"/>
          </w:tcPr>
          <w:p w14:paraId="140007E8" w14:textId="77777777" w:rsidR="00182EB4" w:rsidRPr="00712AB2" w:rsidRDefault="00182EB4" w:rsidP="00182EB4">
            <w:pPr>
              <w:rPr>
                <w:rFonts w:ascii="Arial" w:hAnsi="Arial" w:cs="Arial"/>
                <w:bCs/>
                <w:sz w:val="22"/>
                <w:szCs w:val="22"/>
              </w:rPr>
            </w:pPr>
            <w:r w:rsidRPr="00712AB2">
              <w:rPr>
                <w:rFonts w:ascii="Arial" w:hAnsi="Arial" w:cs="Arial"/>
                <w:bCs/>
                <w:sz w:val="22"/>
                <w:szCs w:val="22"/>
              </w:rPr>
              <w:t>Oprogramowanie do redukcji artefaktów metalowych</w:t>
            </w:r>
          </w:p>
        </w:tc>
        <w:tc>
          <w:tcPr>
            <w:tcW w:w="1067" w:type="dxa"/>
            <w:shd w:val="clear" w:color="auto" w:fill="auto"/>
            <w:tcMar>
              <w:top w:w="57" w:type="dxa"/>
              <w:bottom w:w="57" w:type="dxa"/>
            </w:tcMar>
            <w:vAlign w:val="center"/>
          </w:tcPr>
          <w:p w14:paraId="603BFE7C"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p w14:paraId="789ED32C"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Opisać</w:t>
            </w:r>
          </w:p>
        </w:tc>
        <w:tc>
          <w:tcPr>
            <w:tcW w:w="1843" w:type="dxa"/>
            <w:shd w:val="clear" w:color="auto" w:fill="auto"/>
            <w:tcMar>
              <w:top w:w="57" w:type="dxa"/>
              <w:bottom w:w="57" w:type="dxa"/>
            </w:tcMar>
            <w:vAlign w:val="center"/>
          </w:tcPr>
          <w:p w14:paraId="00183DD8"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3D092883" w14:textId="77777777" w:rsidR="00182EB4" w:rsidRPr="00712AB2" w:rsidRDefault="00182EB4" w:rsidP="00182EB4">
            <w:pPr>
              <w:jc w:val="center"/>
              <w:rPr>
                <w:rFonts w:ascii="Arial" w:hAnsi="Arial" w:cs="Arial"/>
                <w:sz w:val="22"/>
                <w:szCs w:val="22"/>
              </w:rPr>
            </w:pPr>
          </w:p>
        </w:tc>
      </w:tr>
      <w:tr w:rsidR="00182EB4" w:rsidRPr="00712AB2" w14:paraId="664DD97A" w14:textId="77777777" w:rsidTr="00182EB4">
        <w:trPr>
          <w:trHeight w:val="586"/>
        </w:trPr>
        <w:tc>
          <w:tcPr>
            <w:tcW w:w="562" w:type="dxa"/>
            <w:shd w:val="clear" w:color="auto" w:fill="auto"/>
            <w:tcMar>
              <w:top w:w="57" w:type="dxa"/>
              <w:bottom w:w="57" w:type="dxa"/>
            </w:tcMar>
            <w:vAlign w:val="center"/>
          </w:tcPr>
          <w:p w14:paraId="4F7CCB6A"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16</w:t>
            </w:r>
          </w:p>
        </w:tc>
        <w:tc>
          <w:tcPr>
            <w:tcW w:w="8364" w:type="dxa"/>
            <w:shd w:val="clear" w:color="auto" w:fill="auto"/>
            <w:tcMar>
              <w:top w:w="57" w:type="dxa"/>
              <w:bottom w:w="57" w:type="dxa"/>
            </w:tcMar>
            <w:vAlign w:val="center"/>
          </w:tcPr>
          <w:p w14:paraId="019488EA" w14:textId="77777777" w:rsidR="00182EB4" w:rsidRPr="00712AB2" w:rsidRDefault="00182EB4" w:rsidP="00182EB4">
            <w:pPr>
              <w:jc w:val="both"/>
              <w:rPr>
                <w:rFonts w:ascii="Arial" w:hAnsi="Arial" w:cs="Arial"/>
                <w:bCs/>
                <w:sz w:val="22"/>
                <w:szCs w:val="22"/>
              </w:rPr>
            </w:pPr>
            <w:r w:rsidRPr="00712AB2">
              <w:rPr>
                <w:rFonts w:ascii="Arial" w:hAnsi="Arial" w:cs="Arial"/>
                <w:bCs/>
                <w:sz w:val="22"/>
                <w:szCs w:val="22"/>
              </w:rPr>
              <w:t>Niskodawkowe protokoły akwizycyjne służące do uzyskania obrazów do korekcji pochłaniania dla skanów PET</w:t>
            </w:r>
          </w:p>
        </w:tc>
        <w:tc>
          <w:tcPr>
            <w:tcW w:w="1067" w:type="dxa"/>
            <w:shd w:val="clear" w:color="auto" w:fill="auto"/>
            <w:tcMar>
              <w:top w:w="57" w:type="dxa"/>
              <w:bottom w:w="57" w:type="dxa"/>
            </w:tcMar>
            <w:vAlign w:val="center"/>
          </w:tcPr>
          <w:p w14:paraId="3A551F99"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p w14:paraId="6EA9F8F6"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Opisać</w:t>
            </w:r>
          </w:p>
        </w:tc>
        <w:tc>
          <w:tcPr>
            <w:tcW w:w="1843" w:type="dxa"/>
            <w:shd w:val="clear" w:color="auto" w:fill="auto"/>
            <w:tcMar>
              <w:top w:w="57" w:type="dxa"/>
              <w:bottom w:w="57" w:type="dxa"/>
            </w:tcMar>
            <w:vAlign w:val="center"/>
          </w:tcPr>
          <w:p w14:paraId="09C0EC82"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493DE382" w14:textId="77777777" w:rsidR="00182EB4" w:rsidRPr="00712AB2" w:rsidRDefault="00182EB4" w:rsidP="00182EB4">
            <w:pPr>
              <w:jc w:val="center"/>
              <w:rPr>
                <w:rFonts w:ascii="Arial" w:hAnsi="Arial" w:cs="Arial"/>
                <w:sz w:val="22"/>
                <w:szCs w:val="22"/>
              </w:rPr>
            </w:pPr>
          </w:p>
        </w:tc>
      </w:tr>
      <w:tr w:rsidR="00182EB4" w:rsidRPr="00712AB2" w14:paraId="7F91218D" w14:textId="77777777" w:rsidTr="00182EB4">
        <w:trPr>
          <w:trHeight w:val="641"/>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bottom w:w="57" w:type="dxa"/>
            </w:tcMar>
            <w:vAlign w:val="center"/>
          </w:tcPr>
          <w:p w14:paraId="539D02B3" w14:textId="77777777" w:rsidR="00182EB4" w:rsidRPr="00712AB2" w:rsidRDefault="00182EB4" w:rsidP="00182EB4">
            <w:pPr>
              <w:jc w:val="center"/>
              <w:rPr>
                <w:rFonts w:ascii="Arial" w:hAnsi="Arial" w:cs="Arial"/>
                <w:b/>
                <w:bCs/>
                <w:sz w:val="22"/>
                <w:szCs w:val="22"/>
              </w:rPr>
            </w:pPr>
            <w:r w:rsidRPr="00712AB2">
              <w:rPr>
                <w:rFonts w:ascii="Arial" w:hAnsi="Arial" w:cs="Arial"/>
                <w:b/>
                <w:sz w:val="22"/>
                <w:szCs w:val="22"/>
              </w:rPr>
              <w:t>II</w:t>
            </w:r>
          </w:p>
        </w:tc>
        <w:tc>
          <w:tcPr>
            <w:tcW w:w="8364" w:type="dxa"/>
            <w:shd w:val="clear" w:color="auto" w:fill="F2F2F2" w:themeFill="background1" w:themeFillShade="F2"/>
            <w:tcMar>
              <w:top w:w="57" w:type="dxa"/>
              <w:bottom w:w="57" w:type="dxa"/>
            </w:tcMar>
            <w:vAlign w:val="center"/>
          </w:tcPr>
          <w:p w14:paraId="497D5DA6" w14:textId="77777777" w:rsidR="00182EB4" w:rsidRPr="00712AB2" w:rsidRDefault="00182EB4" w:rsidP="00182EB4">
            <w:pPr>
              <w:rPr>
                <w:rFonts w:ascii="Arial" w:hAnsi="Arial" w:cs="Arial"/>
                <w:b/>
                <w:bCs/>
                <w:sz w:val="22"/>
                <w:szCs w:val="22"/>
              </w:rPr>
            </w:pPr>
            <w:r w:rsidRPr="00712AB2">
              <w:rPr>
                <w:rFonts w:ascii="Arial" w:hAnsi="Arial" w:cs="Arial"/>
                <w:b/>
                <w:bCs/>
                <w:sz w:val="22"/>
                <w:szCs w:val="22"/>
              </w:rPr>
              <w:t>SYSTEM OPRACOWYWANIA BADAŃ</w:t>
            </w:r>
          </w:p>
        </w:tc>
        <w:tc>
          <w:tcPr>
            <w:tcW w:w="1067" w:type="dxa"/>
            <w:shd w:val="clear" w:color="auto" w:fill="F2F2F2" w:themeFill="background1" w:themeFillShade="F2"/>
            <w:tcMar>
              <w:top w:w="57" w:type="dxa"/>
              <w:bottom w:w="57" w:type="dxa"/>
            </w:tcMar>
            <w:vAlign w:val="center"/>
          </w:tcPr>
          <w:p w14:paraId="697E943A" w14:textId="77777777" w:rsidR="00182EB4" w:rsidRPr="00712AB2" w:rsidRDefault="00182EB4" w:rsidP="00182EB4">
            <w:pPr>
              <w:jc w:val="center"/>
              <w:rPr>
                <w:rFonts w:ascii="Arial" w:hAnsi="Arial" w:cs="Arial"/>
                <w:b/>
                <w:bCs/>
                <w:sz w:val="22"/>
                <w:szCs w:val="22"/>
              </w:rPr>
            </w:pPr>
          </w:p>
        </w:tc>
        <w:tc>
          <w:tcPr>
            <w:tcW w:w="1843" w:type="dxa"/>
            <w:shd w:val="clear" w:color="auto" w:fill="F2F2F2" w:themeFill="background1" w:themeFillShade="F2"/>
            <w:tcMar>
              <w:top w:w="57" w:type="dxa"/>
              <w:bottom w:w="57" w:type="dxa"/>
            </w:tcMar>
            <w:vAlign w:val="center"/>
          </w:tcPr>
          <w:p w14:paraId="380956A1" w14:textId="77777777" w:rsidR="00182EB4" w:rsidRPr="00712AB2" w:rsidRDefault="00182EB4" w:rsidP="00182EB4">
            <w:pPr>
              <w:jc w:val="center"/>
              <w:rPr>
                <w:rFonts w:ascii="Arial" w:hAnsi="Arial" w:cs="Arial"/>
                <w:b/>
                <w:bCs/>
                <w:sz w:val="22"/>
                <w:szCs w:val="22"/>
              </w:rPr>
            </w:pPr>
          </w:p>
        </w:tc>
        <w:tc>
          <w:tcPr>
            <w:tcW w:w="2268" w:type="dxa"/>
            <w:tcBorders>
              <w:bottom w:val="single" w:sz="4" w:space="0" w:color="auto"/>
            </w:tcBorders>
            <w:shd w:val="clear" w:color="auto" w:fill="F2F2F2" w:themeFill="background1" w:themeFillShade="F2"/>
            <w:tcMar>
              <w:top w:w="57" w:type="dxa"/>
              <w:bottom w:w="57" w:type="dxa"/>
            </w:tcMar>
            <w:vAlign w:val="center"/>
          </w:tcPr>
          <w:p w14:paraId="594D24FF" w14:textId="77777777" w:rsidR="00182EB4" w:rsidRPr="00712AB2" w:rsidRDefault="00182EB4" w:rsidP="00182EB4">
            <w:pPr>
              <w:jc w:val="center"/>
              <w:rPr>
                <w:rFonts w:ascii="Arial" w:hAnsi="Arial" w:cs="Arial"/>
                <w:b/>
                <w:bCs/>
                <w:sz w:val="22"/>
                <w:szCs w:val="22"/>
              </w:rPr>
            </w:pPr>
          </w:p>
        </w:tc>
      </w:tr>
      <w:tr w:rsidR="00182EB4" w:rsidRPr="00712AB2" w14:paraId="46C1B01B" w14:textId="77777777" w:rsidTr="00182EB4">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C11308"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1</w:t>
            </w:r>
          </w:p>
        </w:tc>
        <w:tc>
          <w:tcPr>
            <w:tcW w:w="836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042100"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Stacja kliencka w systemie klient-serwer lub stand-alone  – 2 sztuki</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72EA06"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p w14:paraId="5388A6BE" w14:textId="77777777" w:rsidR="00182EB4" w:rsidRPr="00712AB2" w:rsidRDefault="00182EB4" w:rsidP="00182EB4">
            <w:pPr>
              <w:jc w:val="center"/>
              <w:rPr>
                <w:rFonts w:ascii="Arial" w:eastAsia="Calibri" w:hAnsi="Arial" w:cs="Arial"/>
                <w:sz w:val="22"/>
                <w:szCs w:val="22"/>
                <w:highlight w:val="yellow"/>
                <w:lang w:eastAsia="en-US"/>
              </w:rPr>
            </w:pPr>
            <w:r w:rsidRPr="00712AB2">
              <w:rPr>
                <w:rFonts w:ascii="Arial" w:eastAsia="Calibri" w:hAnsi="Arial" w:cs="Arial"/>
                <w:sz w:val="22"/>
                <w:szCs w:val="22"/>
                <w:lang w:eastAsia="en-US"/>
              </w:rPr>
              <w:t>Opisać</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71BA9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F0F0F" w14:textId="77777777" w:rsidR="00182EB4" w:rsidRPr="00712AB2" w:rsidRDefault="00182EB4" w:rsidP="00182EB4">
            <w:pPr>
              <w:jc w:val="center"/>
              <w:rPr>
                <w:rFonts w:ascii="Arial" w:hAnsi="Arial" w:cs="Arial"/>
                <w:sz w:val="22"/>
                <w:szCs w:val="22"/>
              </w:rPr>
            </w:pPr>
          </w:p>
        </w:tc>
      </w:tr>
      <w:tr w:rsidR="00182EB4" w:rsidRPr="00712AB2" w14:paraId="53FBB14D" w14:textId="77777777" w:rsidTr="00182EB4">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8DC6D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2</w:t>
            </w:r>
          </w:p>
        </w:tc>
        <w:tc>
          <w:tcPr>
            <w:tcW w:w="836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10EC95" w14:textId="77777777" w:rsidR="00182EB4" w:rsidRPr="00712AB2" w:rsidRDefault="00182EB4" w:rsidP="00182EB4">
            <w:pPr>
              <w:pStyle w:val="Default"/>
              <w:jc w:val="both"/>
              <w:rPr>
                <w:rFonts w:ascii="Arial" w:hAnsi="Arial" w:cs="Arial"/>
                <w:sz w:val="22"/>
                <w:szCs w:val="22"/>
              </w:rPr>
            </w:pPr>
            <w:r w:rsidRPr="00712AB2">
              <w:rPr>
                <w:rFonts w:ascii="Arial" w:hAnsi="Arial" w:cs="Arial"/>
                <w:sz w:val="22"/>
                <w:szCs w:val="22"/>
              </w:rPr>
              <w:t xml:space="preserve">Dwie stacje klienckie – opisowe zbudowane na bazie komputerów typu/klasy Workstation, każda wyposażona w: </w:t>
            </w:r>
          </w:p>
          <w:p w14:paraId="1D50F3DC" w14:textId="77777777" w:rsidR="00182EB4" w:rsidRPr="00712AB2" w:rsidRDefault="00182EB4" w:rsidP="00182EB4">
            <w:pPr>
              <w:pStyle w:val="Default"/>
              <w:numPr>
                <w:ilvl w:val="0"/>
                <w:numId w:val="60"/>
              </w:numPr>
              <w:jc w:val="both"/>
              <w:rPr>
                <w:rFonts w:ascii="Arial" w:hAnsi="Arial" w:cs="Arial"/>
                <w:sz w:val="22"/>
                <w:szCs w:val="22"/>
              </w:rPr>
            </w:pPr>
            <w:r w:rsidRPr="00712AB2">
              <w:rPr>
                <w:rFonts w:ascii="Arial" w:hAnsi="Arial" w:cs="Arial"/>
                <w:sz w:val="22"/>
                <w:szCs w:val="22"/>
              </w:rPr>
              <w:t xml:space="preserve">procesor: min. 4 rdzenie, CPU Benchmark (PassMark Software CPU </w:t>
            </w:r>
            <w:r w:rsidRPr="00712AB2">
              <w:rPr>
                <w:rFonts w:ascii="Arial" w:hAnsi="Arial" w:cs="Arial"/>
                <w:sz w:val="22"/>
                <w:szCs w:val="22"/>
              </w:rPr>
              <w:br/>
              <w:t xml:space="preserve">Mark, http://cpubenchmark.net) – min. 17 100 pkt. </w:t>
            </w:r>
          </w:p>
          <w:p w14:paraId="45A80FB2" w14:textId="77777777" w:rsidR="00182EB4" w:rsidRPr="00712AB2" w:rsidRDefault="00182EB4" w:rsidP="00182EB4">
            <w:pPr>
              <w:pStyle w:val="Default"/>
              <w:numPr>
                <w:ilvl w:val="0"/>
                <w:numId w:val="60"/>
              </w:numPr>
              <w:jc w:val="both"/>
              <w:rPr>
                <w:rFonts w:ascii="Arial" w:hAnsi="Arial" w:cs="Arial"/>
                <w:sz w:val="22"/>
                <w:szCs w:val="22"/>
              </w:rPr>
            </w:pPr>
            <w:r w:rsidRPr="00712AB2">
              <w:rPr>
                <w:rFonts w:ascii="Arial" w:hAnsi="Arial" w:cs="Arial"/>
                <w:sz w:val="22"/>
                <w:szCs w:val="22"/>
              </w:rPr>
              <w:t xml:space="preserve">min. 16 GB pamięci RAM, </w:t>
            </w:r>
          </w:p>
          <w:p w14:paraId="5B6EF229" w14:textId="77777777" w:rsidR="00182EB4" w:rsidRPr="00712AB2" w:rsidRDefault="00182EB4" w:rsidP="00182EB4">
            <w:pPr>
              <w:pStyle w:val="Default"/>
              <w:numPr>
                <w:ilvl w:val="0"/>
                <w:numId w:val="60"/>
              </w:numPr>
              <w:jc w:val="both"/>
              <w:rPr>
                <w:rFonts w:ascii="Arial" w:hAnsi="Arial" w:cs="Arial"/>
                <w:sz w:val="22"/>
                <w:szCs w:val="22"/>
              </w:rPr>
            </w:pPr>
            <w:r w:rsidRPr="00712AB2">
              <w:rPr>
                <w:rFonts w:ascii="Arial" w:hAnsi="Arial" w:cs="Arial"/>
                <w:sz w:val="22"/>
                <w:szCs w:val="22"/>
              </w:rPr>
              <w:t xml:space="preserve">dysk SSD dla systemu operacyjnego i głównych aplikacji systemowych o pojemności min. 120 GB, </w:t>
            </w:r>
          </w:p>
          <w:p w14:paraId="4A4CE835" w14:textId="77777777" w:rsidR="00182EB4" w:rsidRPr="00712AB2" w:rsidRDefault="00182EB4" w:rsidP="00182EB4">
            <w:pPr>
              <w:pStyle w:val="Default"/>
              <w:numPr>
                <w:ilvl w:val="0"/>
                <w:numId w:val="60"/>
              </w:numPr>
              <w:jc w:val="both"/>
              <w:rPr>
                <w:rFonts w:ascii="Arial" w:hAnsi="Arial" w:cs="Arial"/>
                <w:sz w:val="22"/>
                <w:szCs w:val="22"/>
              </w:rPr>
            </w:pPr>
            <w:r w:rsidRPr="00712AB2">
              <w:rPr>
                <w:rFonts w:ascii="Arial" w:hAnsi="Arial" w:cs="Arial"/>
                <w:sz w:val="22"/>
                <w:szCs w:val="22"/>
              </w:rPr>
              <w:t xml:space="preserve">min. 1kartę sieciową o przepustowości min. 1 Gbit, </w:t>
            </w:r>
          </w:p>
          <w:p w14:paraId="037526E1" w14:textId="77777777" w:rsidR="00182EB4" w:rsidRPr="00712AB2" w:rsidRDefault="00182EB4" w:rsidP="00182EB4">
            <w:pPr>
              <w:pStyle w:val="Default"/>
              <w:numPr>
                <w:ilvl w:val="0"/>
                <w:numId w:val="60"/>
              </w:numPr>
              <w:jc w:val="both"/>
              <w:rPr>
                <w:rFonts w:ascii="Arial" w:hAnsi="Arial" w:cs="Arial"/>
                <w:sz w:val="22"/>
                <w:szCs w:val="22"/>
              </w:rPr>
            </w:pPr>
            <w:r w:rsidRPr="00712AB2">
              <w:rPr>
                <w:rFonts w:ascii="Arial" w:hAnsi="Arial" w:cs="Arial"/>
                <w:sz w:val="22"/>
                <w:szCs w:val="22"/>
              </w:rPr>
              <w:t xml:space="preserve">nagrywarkę CD/DVD, </w:t>
            </w:r>
          </w:p>
          <w:p w14:paraId="40612F40" w14:textId="77777777" w:rsidR="00182EB4" w:rsidRPr="00712AB2" w:rsidRDefault="00182EB4" w:rsidP="00182EB4">
            <w:pPr>
              <w:pStyle w:val="Default"/>
              <w:numPr>
                <w:ilvl w:val="0"/>
                <w:numId w:val="60"/>
              </w:numPr>
              <w:jc w:val="both"/>
              <w:rPr>
                <w:rFonts w:ascii="Arial" w:hAnsi="Arial" w:cs="Arial"/>
                <w:sz w:val="22"/>
                <w:szCs w:val="22"/>
              </w:rPr>
            </w:pPr>
            <w:r w:rsidRPr="00712AB2">
              <w:rPr>
                <w:rFonts w:ascii="Arial" w:hAnsi="Arial" w:cs="Arial"/>
                <w:sz w:val="22"/>
                <w:szCs w:val="22"/>
              </w:rPr>
              <w:t xml:space="preserve">klawiaturę, myszkę, okablowanie sygnałowe i zasilające, </w:t>
            </w:r>
          </w:p>
          <w:p w14:paraId="6B5E75DA" w14:textId="77777777" w:rsidR="00182EB4" w:rsidRPr="00712AB2" w:rsidRDefault="00182EB4" w:rsidP="00182EB4">
            <w:pPr>
              <w:pStyle w:val="Default"/>
              <w:numPr>
                <w:ilvl w:val="0"/>
                <w:numId w:val="60"/>
              </w:numPr>
              <w:jc w:val="both"/>
              <w:rPr>
                <w:rFonts w:ascii="Arial" w:hAnsi="Arial" w:cs="Arial"/>
                <w:sz w:val="22"/>
                <w:szCs w:val="22"/>
              </w:rPr>
            </w:pPr>
            <w:r w:rsidRPr="00712AB2">
              <w:rPr>
                <w:rFonts w:ascii="Arial" w:hAnsi="Arial" w:cs="Arial"/>
                <w:sz w:val="22"/>
                <w:szCs w:val="22"/>
              </w:rPr>
              <w:t xml:space="preserve">po dwa monitory medyczne o przekątnej ekranu 24”, diagnostyczne, opisowe o parametrach określonych w Rozporządzeniu Ministra Zdrowia w sprawie warunków bezpiecznego stosowania ekspozycji medycznej [Dz.U. 2017 poz. 884 z późn. zm.), Załącznik nr 1 oraz Załącznik nr 6] w zakresie wykorzystania do opisu obrazów z tomografii komputerowej (CT). Zgodność parametrów z ww. rozporządzeniem powinna być spełniona dla pracy w fabrycznym trybie DICOM po wykonaniu wszystkich niezbędnych kalibracji matrycy monitora. </w:t>
            </w:r>
          </w:p>
          <w:p w14:paraId="21DC109A" w14:textId="77777777" w:rsidR="00182EB4" w:rsidRPr="00712AB2" w:rsidRDefault="00182EB4" w:rsidP="00182EB4">
            <w:pPr>
              <w:pStyle w:val="Default"/>
              <w:numPr>
                <w:ilvl w:val="0"/>
                <w:numId w:val="60"/>
              </w:numPr>
              <w:jc w:val="both"/>
              <w:rPr>
                <w:rFonts w:ascii="Arial" w:hAnsi="Arial" w:cs="Arial"/>
                <w:sz w:val="22"/>
                <w:szCs w:val="22"/>
              </w:rPr>
            </w:pPr>
            <w:r w:rsidRPr="00712AB2">
              <w:rPr>
                <w:rFonts w:ascii="Arial" w:hAnsi="Arial" w:cs="Arial"/>
                <w:sz w:val="22"/>
                <w:szCs w:val="22"/>
              </w:rPr>
              <w:t xml:space="preserve">system operacyjny wersja 64-bitowa z aktywnym wsparciem w języku polskim, możliwość pracy w Active Directory. System musi posiadać wsparcie producenta co najmniej 3 lata od dnia sprzedaży oraz posiadać kopię na nośniku USB lub DVD </w:t>
            </w:r>
          </w:p>
          <w:p w14:paraId="1275A6B6" w14:textId="77777777" w:rsidR="00182EB4" w:rsidRPr="00712AB2" w:rsidRDefault="00182EB4" w:rsidP="00182EB4">
            <w:pPr>
              <w:pStyle w:val="Default"/>
              <w:numPr>
                <w:ilvl w:val="0"/>
                <w:numId w:val="60"/>
              </w:numPr>
              <w:jc w:val="both"/>
              <w:rPr>
                <w:rFonts w:ascii="Arial" w:hAnsi="Arial" w:cs="Arial"/>
                <w:sz w:val="22"/>
                <w:szCs w:val="22"/>
              </w:rPr>
            </w:pPr>
            <w:r w:rsidRPr="00712AB2">
              <w:rPr>
                <w:rFonts w:ascii="Arial" w:hAnsi="Arial" w:cs="Arial"/>
                <w:sz w:val="22"/>
                <w:szCs w:val="22"/>
              </w:rPr>
              <w:t xml:space="preserve">oprogramowanie antywirusowe aktualizowane przez cały okres gwarancji; </w:t>
            </w:r>
          </w:p>
          <w:p w14:paraId="46894186" w14:textId="77777777" w:rsidR="00182EB4" w:rsidRPr="00712AB2" w:rsidRDefault="00182EB4" w:rsidP="00182EB4">
            <w:pPr>
              <w:jc w:val="both"/>
              <w:rPr>
                <w:rFonts w:ascii="Arial" w:hAnsi="Arial" w:cs="Arial"/>
                <w:sz w:val="22"/>
                <w:szCs w:val="22"/>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A38E5E"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p w14:paraId="0F997A1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Opisać</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ED0126"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51C4E7" w14:textId="77777777" w:rsidR="00182EB4" w:rsidRPr="00712AB2" w:rsidRDefault="00182EB4" w:rsidP="00182EB4">
            <w:pPr>
              <w:jc w:val="center"/>
              <w:rPr>
                <w:rFonts w:ascii="Arial" w:hAnsi="Arial" w:cs="Arial"/>
                <w:sz w:val="22"/>
                <w:szCs w:val="22"/>
              </w:rPr>
            </w:pPr>
          </w:p>
        </w:tc>
      </w:tr>
      <w:tr w:rsidR="00182EB4" w:rsidRPr="00712AB2" w14:paraId="13BEF600" w14:textId="77777777" w:rsidTr="00182EB4">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CDB99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3</w:t>
            </w:r>
          </w:p>
        </w:tc>
        <w:tc>
          <w:tcPr>
            <w:tcW w:w="836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553E1A" w14:textId="77777777" w:rsidR="00182EB4" w:rsidRPr="00712AB2" w:rsidRDefault="00182EB4" w:rsidP="00182EB4">
            <w:pPr>
              <w:pStyle w:val="Default"/>
              <w:jc w:val="both"/>
              <w:rPr>
                <w:rFonts w:ascii="Arial" w:hAnsi="Arial" w:cs="Arial"/>
                <w:sz w:val="22"/>
                <w:szCs w:val="22"/>
              </w:rPr>
            </w:pPr>
            <w:r w:rsidRPr="00712AB2">
              <w:rPr>
                <w:rFonts w:ascii="Arial" w:hAnsi="Arial" w:cs="Arial"/>
                <w:sz w:val="22"/>
                <w:szCs w:val="22"/>
              </w:rPr>
              <w:t>Oprogramowanie do prezentacji i opracowywania badań medycyny nuklearnej wykonywanych przy użyciu urządzeń diagnostycznych dowolnych producentów. Te same narzędzia i interfejs operatora dla dowolnych aplikacji klinicznych niezależnie od rodzaju badań: PET/CT, SPECT/CT, planarne, onkologiczne, neurologiczne, kardiologiczne.</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3C5578"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p w14:paraId="66A7B74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Opisać</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2E309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lang w:eastAsia="en-US"/>
              </w:rPr>
              <w:t>bez oceny</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0A49D3" w14:textId="77777777" w:rsidR="00182EB4" w:rsidRPr="00712AB2" w:rsidRDefault="00182EB4" w:rsidP="00182EB4">
            <w:pPr>
              <w:jc w:val="center"/>
              <w:rPr>
                <w:rFonts w:ascii="Arial" w:hAnsi="Arial" w:cs="Arial"/>
                <w:sz w:val="22"/>
                <w:szCs w:val="22"/>
              </w:rPr>
            </w:pPr>
          </w:p>
        </w:tc>
      </w:tr>
      <w:tr w:rsidR="00182EB4" w:rsidRPr="00712AB2" w14:paraId="4DBF5BCF" w14:textId="77777777" w:rsidTr="00182EB4">
        <w:trPr>
          <w:trHeight w:val="586"/>
        </w:trPr>
        <w:tc>
          <w:tcPr>
            <w:tcW w:w="562" w:type="dxa"/>
            <w:shd w:val="clear" w:color="auto" w:fill="auto"/>
            <w:tcMar>
              <w:top w:w="57" w:type="dxa"/>
              <w:bottom w:w="57" w:type="dxa"/>
            </w:tcMar>
          </w:tcPr>
          <w:p w14:paraId="1FF02961" w14:textId="77777777" w:rsidR="00182EB4" w:rsidRPr="00712AB2" w:rsidRDefault="00182EB4" w:rsidP="00182EB4">
            <w:pPr>
              <w:jc w:val="center"/>
              <w:rPr>
                <w:rFonts w:ascii="Arial" w:hAnsi="Arial" w:cs="Arial"/>
                <w:b/>
                <w:bCs/>
                <w:sz w:val="22"/>
                <w:szCs w:val="22"/>
              </w:rPr>
            </w:pPr>
            <w:r w:rsidRPr="00712AB2">
              <w:rPr>
                <w:rFonts w:ascii="Arial" w:hAnsi="Arial" w:cs="Arial"/>
                <w:color w:val="000000"/>
                <w:sz w:val="22"/>
                <w:szCs w:val="22"/>
              </w:rPr>
              <w:t>4</w:t>
            </w:r>
          </w:p>
        </w:tc>
        <w:tc>
          <w:tcPr>
            <w:tcW w:w="8364" w:type="dxa"/>
            <w:shd w:val="clear" w:color="auto" w:fill="auto"/>
            <w:tcMar>
              <w:top w:w="57" w:type="dxa"/>
              <w:bottom w:w="57" w:type="dxa"/>
            </w:tcMar>
          </w:tcPr>
          <w:p w14:paraId="5B703DBC" w14:textId="77777777" w:rsidR="00182EB4" w:rsidRPr="00712AB2" w:rsidRDefault="00182EB4" w:rsidP="00182EB4">
            <w:pPr>
              <w:rPr>
                <w:rFonts w:ascii="Arial" w:hAnsi="Arial" w:cs="Arial"/>
                <w:sz w:val="22"/>
                <w:szCs w:val="22"/>
              </w:rPr>
            </w:pPr>
            <w:r w:rsidRPr="00712AB2">
              <w:rPr>
                <w:rFonts w:ascii="Arial" w:hAnsi="Arial" w:cs="Arial"/>
                <w:sz w:val="22"/>
                <w:szCs w:val="22"/>
              </w:rPr>
              <w:t>Zaawansowana wizualizacja obrazów różnych modalności:</w:t>
            </w:r>
          </w:p>
          <w:p w14:paraId="7BFD4AC8" w14:textId="77777777" w:rsidR="00182EB4" w:rsidRPr="00712AB2" w:rsidRDefault="00182EB4" w:rsidP="00182EB4">
            <w:pPr>
              <w:pStyle w:val="Akapitzlist"/>
              <w:numPr>
                <w:ilvl w:val="0"/>
                <w:numId w:val="54"/>
              </w:numPr>
              <w:rPr>
                <w:rFonts w:ascii="Arial" w:hAnsi="Arial" w:cs="Arial"/>
                <w:sz w:val="22"/>
                <w:szCs w:val="22"/>
              </w:rPr>
            </w:pPr>
            <w:r w:rsidRPr="00712AB2">
              <w:rPr>
                <w:rFonts w:ascii="Arial" w:hAnsi="Arial" w:cs="Arial"/>
                <w:sz w:val="22"/>
                <w:szCs w:val="22"/>
              </w:rPr>
              <w:t>Wyświetlenie obrazów NM, CT, MR, DXR, w jednej przeglądarce</w:t>
            </w:r>
          </w:p>
          <w:p w14:paraId="3F2AD3AA" w14:textId="77777777" w:rsidR="00182EB4" w:rsidRPr="00712AB2" w:rsidRDefault="00182EB4" w:rsidP="00182EB4">
            <w:pPr>
              <w:pStyle w:val="Akapitzlist"/>
              <w:numPr>
                <w:ilvl w:val="0"/>
                <w:numId w:val="54"/>
              </w:numPr>
              <w:rPr>
                <w:rFonts w:ascii="Arial" w:hAnsi="Arial" w:cs="Arial"/>
                <w:sz w:val="22"/>
                <w:szCs w:val="22"/>
              </w:rPr>
            </w:pPr>
            <w:r w:rsidRPr="00712AB2">
              <w:rPr>
                <w:rFonts w:ascii="Arial" w:hAnsi="Arial" w:cs="Arial"/>
                <w:sz w:val="22"/>
                <w:szCs w:val="22"/>
              </w:rPr>
              <w:t>Aplikacje "image fusion" jak i "image registration" dla poniższych modalności: CT/CT, NM/CT (PET/CT i SPECT/CT),</w:t>
            </w:r>
          </w:p>
          <w:p w14:paraId="69070815" w14:textId="77777777" w:rsidR="00182EB4" w:rsidRPr="00712AB2" w:rsidRDefault="00182EB4" w:rsidP="00182EB4">
            <w:pPr>
              <w:pStyle w:val="Akapitzlist"/>
              <w:numPr>
                <w:ilvl w:val="0"/>
                <w:numId w:val="54"/>
              </w:numPr>
              <w:rPr>
                <w:rFonts w:ascii="Arial" w:hAnsi="Arial" w:cs="Arial"/>
                <w:sz w:val="22"/>
                <w:szCs w:val="22"/>
              </w:rPr>
            </w:pPr>
            <w:r w:rsidRPr="00712AB2">
              <w:rPr>
                <w:rFonts w:ascii="Arial" w:hAnsi="Arial" w:cs="Arial"/>
                <w:sz w:val="22"/>
                <w:szCs w:val="22"/>
              </w:rPr>
              <w:t>Narzędzia:  manipulacja (PAN, ZOOM, Rotation) wokół dowolnej osi, przedstawienie w negatywie, obrót obrazu i odbicia lustrzane,</w:t>
            </w:r>
          </w:p>
          <w:p w14:paraId="4DCDF9FA" w14:textId="77777777" w:rsidR="00182EB4" w:rsidRPr="00712AB2" w:rsidRDefault="00182EB4" w:rsidP="00182EB4">
            <w:pPr>
              <w:rPr>
                <w:rFonts w:ascii="Arial" w:hAnsi="Arial" w:cs="Arial"/>
                <w:b/>
                <w:bCs/>
                <w:smallCaps/>
                <w:sz w:val="22"/>
                <w:szCs w:val="22"/>
              </w:rPr>
            </w:pPr>
            <w:r w:rsidRPr="00712AB2">
              <w:rPr>
                <w:rFonts w:ascii="Arial" w:hAnsi="Arial" w:cs="Arial"/>
                <w:sz w:val="22"/>
                <w:szCs w:val="22"/>
              </w:rPr>
              <w:t>Narzędzia do analizy obrazów, segmentacji, opracowywania na bazie regionów zainteresowań</w:t>
            </w:r>
          </w:p>
        </w:tc>
        <w:tc>
          <w:tcPr>
            <w:tcW w:w="1067" w:type="dxa"/>
            <w:shd w:val="clear" w:color="auto" w:fill="auto"/>
            <w:tcMar>
              <w:top w:w="57" w:type="dxa"/>
              <w:bottom w:w="57" w:type="dxa"/>
            </w:tcMar>
          </w:tcPr>
          <w:p w14:paraId="71FBB852" w14:textId="77777777" w:rsidR="00182EB4" w:rsidRPr="00712AB2" w:rsidRDefault="00182EB4" w:rsidP="00182EB4">
            <w:pPr>
              <w:jc w:val="center"/>
              <w:rPr>
                <w:rFonts w:ascii="Arial" w:hAnsi="Arial" w:cs="Arial"/>
                <w:b/>
                <w:bCs/>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60DB0D16" w14:textId="77777777" w:rsidR="00182EB4" w:rsidRPr="00712AB2" w:rsidRDefault="00182EB4" w:rsidP="00182EB4">
            <w:pPr>
              <w:jc w:val="center"/>
              <w:rPr>
                <w:rFonts w:ascii="Arial" w:hAnsi="Arial" w:cs="Arial"/>
                <w:b/>
                <w:bCs/>
                <w:sz w:val="22"/>
                <w:szCs w:val="22"/>
              </w:rPr>
            </w:pPr>
            <w:r w:rsidRPr="00712AB2">
              <w:rPr>
                <w:rFonts w:ascii="Arial" w:hAnsi="Arial" w:cs="Arial"/>
                <w:sz w:val="22"/>
                <w:szCs w:val="22"/>
                <w:lang w:eastAsia="en-US"/>
              </w:rPr>
              <w:t>bez oceny</w:t>
            </w:r>
          </w:p>
        </w:tc>
        <w:tc>
          <w:tcPr>
            <w:tcW w:w="2268" w:type="dxa"/>
            <w:tcBorders>
              <w:bottom w:val="single" w:sz="4" w:space="0" w:color="auto"/>
            </w:tcBorders>
            <w:shd w:val="clear" w:color="auto" w:fill="auto"/>
            <w:tcMar>
              <w:top w:w="57" w:type="dxa"/>
              <w:bottom w:w="57" w:type="dxa"/>
            </w:tcMar>
          </w:tcPr>
          <w:p w14:paraId="4E91E307" w14:textId="77777777" w:rsidR="00182EB4" w:rsidRPr="00712AB2" w:rsidRDefault="00182EB4" w:rsidP="00182EB4">
            <w:pPr>
              <w:jc w:val="center"/>
              <w:rPr>
                <w:rFonts w:ascii="Arial" w:hAnsi="Arial" w:cs="Arial"/>
                <w:b/>
                <w:bCs/>
                <w:sz w:val="22"/>
                <w:szCs w:val="22"/>
              </w:rPr>
            </w:pPr>
          </w:p>
        </w:tc>
      </w:tr>
      <w:tr w:rsidR="00182EB4" w:rsidRPr="00712AB2" w14:paraId="42990393" w14:textId="77777777" w:rsidTr="00182EB4">
        <w:trPr>
          <w:trHeight w:val="586"/>
        </w:trPr>
        <w:tc>
          <w:tcPr>
            <w:tcW w:w="562" w:type="dxa"/>
            <w:shd w:val="clear" w:color="auto" w:fill="auto"/>
            <w:tcMar>
              <w:top w:w="57" w:type="dxa"/>
              <w:bottom w:w="57" w:type="dxa"/>
            </w:tcMar>
          </w:tcPr>
          <w:p w14:paraId="4131ECFD" w14:textId="77777777" w:rsidR="00182EB4" w:rsidRPr="00712AB2" w:rsidRDefault="00182EB4" w:rsidP="00182EB4">
            <w:pPr>
              <w:jc w:val="center"/>
              <w:rPr>
                <w:rFonts w:ascii="Arial" w:hAnsi="Arial" w:cs="Arial"/>
                <w:sz w:val="22"/>
                <w:szCs w:val="22"/>
              </w:rPr>
            </w:pPr>
            <w:r w:rsidRPr="00712AB2">
              <w:rPr>
                <w:rFonts w:ascii="Arial" w:hAnsi="Arial" w:cs="Arial"/>
                <w:color w:val="000000"/>
                <w:sz w:val="22"/>
                <w:szCs w:val="22"/>
              </w:rPr>
              <w:t>5</w:t>
            </w:r>
          </w:p>
        </w:tc>
        <w:tc>
          <w:tcPr>
            <w:tcW w:w="8364" w:type="dxa"/>
            <w:shd w:val="clear" w:color="auto" w:fill="auto"/>
            <w:tcMar>
              <w:top w:w="57" w:type="dxa"/>
              <w:bottom w:w="57" w:type="dxa"/>
            </w:tcMar>
          </w:tcPr>
          <w:p w14:paraId="335D891E" w14:textId="77777777" w:rsidR="00182EB4" w:rsidRPr="00712AB2" w:rsidRDefault="00182EB4" w:rsidP="00182EB4">
            <w:pPr>
              <w:pStyle w:val="Akapitzlist"/>
              <w:ind w:left="360"/>
              <w:jc w:val="both"/>
              <w:rPr>
                <w:rFonts w:ascii="Arial" w:hAnsi="Arial" w:cs="Arial"/>
                <w:sz w:val="22"/>
                <w:szCs w:val="22"/>
              </w:rPr>
            </w:pPr>
            <w:r w:rsidRPr="00712AB2">
              <w:rPr>
                <w:rFonts w:ascii="Arial" w:hAnsi="Arial" w:cs="Arial"/>
                <w:sz w:val="22"/>
                <w:szCs w:val="22"/>
              </w:rPr>
              <w:t>Pomiary geometryczne (długości, kątów, powierzchni, objętości)</w:t>
            </w:r>
          </w:p>
        </w:tc>
        <w:tc>
          <w:tcPr>
            <w:tcW w:w="1067" w:type="dxa"/>
            <w:shd w:val="clear" w:color="auto" w:fill="auto"/>
            <w:tcMar>
              <w:top w:w="57" w:type="dxa"/>
              <w:bottom w:w="57" w:type="dxa"/>
            </w:tcMar>
          </w:tcPr>
          <w:p w14:paraId="26620A42"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1A304EF6" w14:textId="77777777" w:rsidR="00182EB4" w:rsidRPr="00712AB2" w:rsidRDefault="00182EB4" w:rsidP="00182EB4">
            <w:pPr>
              <w:jc w:val="center"/>
              <w:rPr>
                <w:rFonts w:ascii="Arial" w:hAnsi="Arial" w:cs="Arial"/>
                <w:sz w:val="22"/>
                <w:szCs w:val="22"/>
              </w:rPr>
            </w:pPr>
            <w:r w:rsidRPr="00712AB2">
              <w:rPr>
                <w:rFonts w:ascii="Arial" w:hAnsi="Arial" w:cs="Arial"/>
                <w:sz w:val="22"/>
                <w:szCs w:val="22"/>
                <w:lang w:eastAsia="en-US"/>
              </w:rPr>
              <w:t>bez oceny</w:t>
            </w:r>
          </w:p>
        </w:tc>
        <w:tc>
          <w:tcPr>
            <w:tcW w:w="2268" w:type="dxa"/>
            <w:shd w:val="clear" w:color="auto" w:fill="auto"/>
            <w:tcMar>
              <w:top w:w="57" w:type="dxa"/>
              <w:bottom w:w="57" w:type="dxa"/>
            </w:tcMar>
          </w:tcPr>
          <w:p w14:paraId="4A51E3B2" w14:textId="77777777" w:rsidR="00182EB4" w:rsidRPr="00712AB2" w:rsidRDefault="00182EB4" w:rsidP="00182EB4">
            <w:pPr>
              <w:jc w:val="center"/>
              <w:rPr>
                <w:rFonts w:ascii="Arial" w:hAnsi="Arial" w:cs="Arial"/>
                <w:sz w:val="22"/>
                <w:szCs w:val="22"/>
              </w:rPr>
            </w:pPr>
          </w:p>
        </w:tc>
      </w:tr>
      <w:tr w:rsidR="00182EB4" w:rsidRPr="00712AB2" w14:paraId="2AC362CA" w14:textId="77777777" w:rsidTr="00182EB4">
        <w:trPr>
          <w:trHeight w:val="586"/>
        </w:trPr>
        <w:tc>
          <w:tcPr>
            <w:tcW w:w="562" w:type="dxa"/>
            <w:shd w:val="clear" w:color="auto" w:fill="auto"/>
            <w:tcMar>
              <w:top w:w="57" w:type="dxa"/>
              <w:bottom w:w="57" w:type="dxa"/>
            </w:tcMar>
          </w:tcPr>
          <w:p w14:paraId="032AE510" w14:textId="77777777" w:rsidR="00182EB4" w:rsidRPr="00712AB2" w:rsidRDefault="00182EB4" w:rsidP="00182EB4">
            <w:pPr>
              <w:jc w:val="center"/>
              <w:rPr>
                <w:rFonts w:ascii="Arial" w:eastAsia="Calibri" w:hAnsi="Arial" w:cs="Arial"/>
                <w:b/>
                <w:bCs/>
                <w:sz w:val="22"/>
                <w:szCs w:val="22"/>
                <w:lang w:eastAsia="en-US"/>
              </w:rPr>
            </w:pPr>
            <w:r w:rsidRPr="00712AB2">
              <w:rPr>
                <w:rFonts w:ascii="Arial" w:hAnsi="Arial" w:cs="Arial"/>
                <w:sz w:val="22"/>
                <w:szCs w:val="22"/>
              </w:rPr>
              <w:t>6</w:t>
            </w:r>
          </w:p>
        </w:tc>
        <w:tc>
          <w:tcPr>
            <w:tcW w:w="8364" w:type="dxa"/>
            <w:shd w:val="clear" w:color="auto" w:fill="auto"/>
            <w:tcMar>
              <w:top w:w="57" w:type="dxa"/>
              <w:bottom w:w="57" w:type="dxa"/>
            </w:tcMar>
          </w:tcPr>
          <w:p w14:paraId="1FA2554E" w14:textId="77777777" w:rsidR="00182EB4" w:rsidRPr="00712AB2" w:rsidRDefault="00182EB4" w:rsidP="00182EB4">
            <w:pPr>
              <w:rPr>
                <w:rFonts w:ascii="Arial" w:hAnsi="Arial" w:cs="Arial"/>
                <w:b/>
                <w:bCs/>
                <w:sz w:val="22"/>
                <w:szCs w:val="22"/>
              </w:rPr>
            </w:pPr>
            <w:r w:rsidRPr="00712AB2">
              <w:rPr>
                <w:rFonts w:ascii="Arial" w:hAnsi="Arial" w:cs="Arial"/>
                <w:sz w:val="22"/>
                <w:szCs w:val="22"/>
              </w:rPr>
              <w:t>Pomiary analityczne (pomiar poziomu gęstości, profile gęstości, histogramy, analiza skanu dynamicznego)</w:t>
            </w:r>
          </w:p>
        </w:tc>
        <w:tc>
          <w:tcPr>
            <w:tcW w:w="1067" w:type="dxa"/>
            <w:shd w:val="clear" w:color="auto" w:fill="auto"/>
            <w:tcMar>
              <w:top w:w="57" w:type="dxa"/>
              <w:bottom w:w="57" w:type="dxa"/>
            </w:tcMar>
          </w:tcPr>
          <w:p w14:paraId="31AF578C" w14:textId="77777777" w:rsidR="00182EB4" w:rsidRPr="00712AB2" w:rsidRDefault="00182EB4" w:rsidP="00182EB4">
            <w:pPr>
              <w:jc w:val="center"/>
              <w:rPr>
                <w:rFonts w:ascii="Arial" w:eastAsia="Calibri" w:hAnsi="Arial" w:cs="Arial"/>
                <w:b/>
                <w:bCs/>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tcPr>
          <w:p w14:paraId="2EBE67E8" w14:textId="77777777" w:rsidR="00182EB4" w:rsidRPr="00712AB2" w:rsidRDefault="00182EB4" w:rsidP="00182EB4">
            <w:pPr>
              <w:jc w:val="center"/>
              <w:rPr>
                <w:rFonts w:ascii="Arial" w:hAnsi="Arial" w:cs="Arial"/>
                <w:b/>
                <w:bCs/>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59A50526" w14:textId="77777777" w:rsidR="00182EB4" w:rsidRPr="00712AB2" w:rsidRDefault="00182EB4" w:rsidP="00182EB4">
            <w:pPr>
              <w:jc w:val="center"/>
              <w:rPr>
                <w:rFonts w:ascii="Arial" w:hAnsi="Arial" w:cs="Arial"/>
                <w:b/>
                <w:bCs/>
                <w:sz w:val="22"/>
                <w:szCs w:val="22"/>
              </w:rPr>
            </w:pPr>
          </w:p>
        </w:tc>
      </w:tr>
      <w:tr w:rsidR="00182EB4" w:rsidRPr="00712AB2" w14:paraId="1E8E90E6" w14:textId="77777777" w:rsidTr="00182EB4">
        <w:trPr>
          <w:trHeight w:val="586"/>
        </w:trPr>
        <w:tc>
          <w:tcPr>
            <w:tcW w:w="562" w:type="dxa"/>
            <w:shd w:val="clear" w:color="auto" w:fill="auto"/>
            <w:tcMar>
              <w:top w:w="57" w:type="dxa"/>
              <w:bottom w:w="57" w:type="dxa"/>
            </w:tcMar>
          </w:tcPr>
          <w:p w14:paraId="24B1AD03" w14:textId="77777777" w:rsidR="00182EB4" w:rsidRPr="00712AB2" w:rsidRDefault="00182EB4" w:rsidP="00182EB4">
            <w:pPr>
              <w:jc w:val="center"/>
              <w:rPr>
                <w:rFonts w:ascii="Arial" w:eastAsia="Calibri" w:hAnsi="Arial" w:cs="Arial"/>
                <w:strike/>
                <w:sz w:val="22"/>
                <w:szCs w:val="22"/>
                <w:lang w:eastAsia="en-US"/>
              </w:rPr>
            </w:pPr>
            <w:r w:rsidRPr="00712AB2">
              <w:rPr>
                <w:rFonts w:ascii="Arial" w:hAnsi="Arial" w:cs="Arial"/>
                <w:sz w:val="22"/>
                <w:szCs w:val="22"/>
              </w:rPr>
              <w:t>7</w:t>
            </w:r>
          </w:p>
        </w:tc>
        <w:tc>
          <w:tcPr>
            <w:tcW w:w="8364" w:type="dxa"/>
            <w:shd w:val="clear" w:color="auto" w:fill="auto"/>
            <w:tcMar>
              <w:top w:w="57" w:type="dxa"/>
              <w:bottom w:w="57" w:type="dxa"/>
            </w:tcMar>
          </w:tcPr>
          <w:p w14:paraId="4F470675" w14:textId="77777777" w:rsidR="00182EB4" w:rsidRPr="00712AB2" w:rsidRDefault="00182EB4" w:rsidP="00182EB4">
            <w:pPr>
              <w:jc w:val="both"/>
              <w:rPr>
                <w:rFonts w:ascii="Arial" w:hAnsi="Arial" w:cs="Arial"/>
                <w:bCs/>
                <w:strike/>
                <w:sz w:val="22"/>
                <w:szCs w:val="22"/>
              </w:rPr>
            </w:pPr>
            <w:r w:rsidRPr="00712AB2">
              <w:rPr>
                <w:rFonts w:ascii="Arial" w:hAnsi="Arial" w:cs="Arial"/>
                <w:sz w:val="22"/>
                <w:szCs w:val="22"/>
              </w:rPr>
              <w:t>Wyświetlanie badań w przeglądarce: pojedyncze badanie, wiele badań, wybrane serie z pojedynczego badania, wybrane serie z wielu badań</w:t>
            </w:r>
          </w:p>
        </w:tc>
        <w:tc>
          <w:tcPr>
            <w:tcW w:w="1067" w:type="dxa"/>
            <w:shd w:val="clear" w:color="auto" w:fill="auto"/>
            <w:tcMar>
              <w:top w:w="57" w:type="dxa"/>
              <w:bottom w:w="57" w:type="dxa"/>
            </w:tcMar>
          </w:tcPr>
          <w:p w14:paraId="72CFA372" w14:textId="77777777" w:rsidR="00182EB4" w:rsidRPr="00712AB2" w:rsidRDefault="00182EB4" w:rsidP="00182EB4">
            <w:pPr>
              <w:jc w:val="center"/>
              <w:rPr>
                <w:rFonts w:ascii="Arial" w:eastAsia="Calibri" w:hAnsi="Arial" w:cs="Arial"/>
                <w:strike/>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tcPr>
          <w:p w14:paraId="22BE50AA" w14:textId="77777777" w:rsidR="00182EB4" w:rsidRPr="00712AB2" w:rsidRDefault="00182EB4" w:rsidP="00182EB4">
            <w:pPr>
              <w:jc w:val="center"/>
              <w:rPr>
                <w:rFonts w:ascii="Arial" w:hAnsi="Arial" w:cs="Arial"/>
                <w:strike/>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7A295429" w14:textId="77777777" w:rsidR="00182EB4" w:rsidRPr="00712AB2" w:rsidRDefault="00182EB4" w:rsidP="00182EB4">
            <w:pPr>
              <w:jc w:val="center"/>
              <w:rPr>
                <w:rFonts w:ascii="Arial" w:hAnsi="Arial" w:cs="Arial"/>
                <w:strike/>
                <w:sz w:val="22"/>
                <w:szCs w:val="22"/>
              </w:rPr>
            </w:pPr>
          </w:p>
        </w:tc>
      </w:tr>
      <w:tr w:rsidR="00182EB4" w:rsidRPr="00712AB2" w14:paraId="0BF469CD" w14:textId="77777777" w:rsidTr="00182EB4">
        <w:trPr>
          <w:trHeight w:val="586"/>
        </w:trPr>
        <w:tc>
          <w:tcPr>
            <w:tcW w:w="562" w:type="dxa"/>
            <w:shd w:val="clear" w:color="auto" w:fill="auto"/>
            <w:tcMar>
              <w:top w:w="57" w:type="dxa"/>
              <w:bottom w:w="57" w:type="dxa"/>
            </w:tcMar>
          </w:tcPr>
          <w:p w14:paraId="5E597F86"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8</w:t>
            </w:r>
          </w:p>
        </w:tc>
        <w:tc>
          <w:tcPr>
            <w:tcW w:w="8364" w:type="dxa"/>
            <w:shd w:val="clear" w:color="auto" w:fill="auto"/>
            <w:tcMar>
              <w:top w:w="57" w:type="dxa"/>
              <w:bottom w:w="57" w:type="dxa"/>
            </w:tcMar>
          </w:tcPr>
          <w:p w14:paraId="2A7E2BD2" w14:textId="77777777" w:rsidR="00182EB4" w:rsidRPr="00712AB2" w:rsidRDefault="00182EB4" w:rsidP="00182EB4">
            <w:pPr>
              <w:jc w:val="both"/>
              <w:rPr>
                <w:rFonts w:ascii="Arial" w:hAnsi="Arial" w:cs="Arial"/>
                <w:bCs/>
                <w:sz w:val="22"/>
                <w:szCs w:val="22"/>
              </w:rPr>
            </w:pPr>
            <w:r w:rsidRPr="00712AB2">
              <w:rPr>
                <w:rFonts w:ascii="Arial" w:hAnsi="Arial" w:cs="Arial"/>
                <w:sz w:val="22"/>
                <w:szCs w:val="22"/>
              </w:rPr>
              <w:t>Narzędzia operatora do definiowania szablonów raportów. Możliwość przeglądania dowolnej liczby obrazów z badań izotopowych jednocześnie (w tym obrazów 2D i 3D)</w:t>
            </w:r>
          </w:p>
        </w:tc>
        <w:tc>
          <w:tcPr>
            <w:tcW w:w="1067" w:type="dxa"/>
            <w:shd w:val="clear" w:color="auto" w:fill="auto"/>
            <w:tcMar>
              <w:top w:w="57" w:type="dxa"/>
              <w:bottom w:w="57" w:type="dxa"/>
            </w:tcMar>
          </w:tcPr>
          <w:p w14:paraId="4563DF98"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tcPr>
          <w:p w14:paraId="2385AEE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5A94725E" w14:textId="77777777" w:rsidR="00182EB4" w:rsidRPr="00712AB2" w:rsidRDefault="00182EB4" w:rsidP="00182EB4">
            <w:pPr>
              <w:jc w:val="center"/>
              <w:rPr>
                <w:rFonts w:ascii="Arial" w:hAnsi="Arial" w:cs="Arial"/>
                <w:sz w:val="22"/>
                <w:szCs w:val="22"/>
              </w:rPr>
            </w:pPr>
          </w:p>
        </w:tc>
      </w:tr>
      <w:tr w:rsidR="00182EB4" w:rsidRPr="00712AB2" w14:paraId="016291DD" w14:textId="77777777" w:rsidTr="00182EB4">
        <w:trPr>
          <w:trHeight w:val="633"/>
        </w:trPr>
        <w:tc>
          <w:tcPr>
            <w:tcW w:w="562" w:type="dxa"/>
            <w:shd w:val="clear" w:color="auto" w:fill="auto"/>
            <w:tcMar>
              <w:top w:w="57" w:type="dxa"/>
              <w:bottom w:w="57" w:type="dxa"/>
            </w:tcMar>
          </w:tcPr>
          <w:p w14:paraId="3A8B954B"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9</w:t>
            </w:r>
          </w:p>
        </w:tc>
        <w:tc>
          <w:tcPr>
            <w:tcW w:w="8364" w:type="dxa"/>
            <w:shd w:val="clear" w:color="auto" w:fill="auto"/>
            <w:tcMar>
              <w:top w:w="57" w:type="dxa"/>
              <w:bottom w:w="57" w:type="dxa"/>
            </w:tcMar>
          </w:tcPr>
          <w:p w14:paraId="17EB4473"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Śledzenie progresji zmian nowotworowych w oparciu o obrazy różnych modalności:</w:t>
            </w:r>
          </w:p>
          <w:p w14:paraId="37ADC053" w14:textId="77777777" w:rsidR="00182EB4" w:rsidRPr="00712AB2" w:rsidRDefault="00182EB4" w:rsidP="00182EB4">
            <w:pPr>
              <w:pStyle w:val="Akapitzlist"/>
              <w:numPr>
                <w:ilvl w:val="0"/>
                <w:numId w:val="55"/>
              </w:numPr>
              <w:jc w:val="both"/>
              <w:rPr>
                <w:rFonts w:ascii="Arial" w:hAnsi="Arial" w:cs="Arial"/>
                <w:sz w:val="22"/>
                <w:szCs w:val="22"/>
              </w:rPr>
            </w:pPr>
            <w:r w:rsidRPr="00712AB2">
              <w:rPr>
                <w:rFonts w:ascii="Arial" w:hAnsi="Arial" w:cs="Arial"/>
                <w:sz w:val="22"/>
                <w:szCs w:val="22"/>
              </w:rPr>
              <w:t>śledzenie zmian rozmiaru, kształtu i parametrów funkcjonalnych zmian patologicznych w czasie</w:t>
            </w:r>
          </w:p>
          <w:p w14:paraId="1FB8141C" w14:textId="77777777" w:rsidR="00182EB4" w:rsidRPr="00712AB2" w:rsidRDefault="00182EB4" w:rsidP="00182EB4">
            <w:pPr>
              <w:pStyle w:val="Akapitzlist"/>
              <w:numPr>
                <w:ilvl w:val="0"/>
                <w:numId w:val="55"/>
              </w:numPr>
              <w:jc w:val="both"/>
              <w:rPr>
                <w:rFonts w:ascii="Arial" w:hAnsi="Arial" w:cs="Arial"/>
                <w:sz w:val="22"/>
                <w:szCs w:val="22"/>
              </w:rPr>
            </w:pPr>
            <w:r w:rsidRPr="00712AB2">
              <w:rPr>
                <w:rFonts w:ascii="Arial" w:hAnsi="Arial" w:cs="Arial"/>
                <w:sz w:val="22"/>
                <w:szCs w:val="22"/>
              </w:rPr>
              <w:t>w dowolnej sekwencji można załadować zapisane wyniki pacjenta i wykorzystać je w ramach nowego badania</w:t>
            </w:r>
          </w:p>
          <w:p w14:paraId="73E8357C" w14:textId="77777777" w:rsidR="00182EB4" w:rsidRPr="00712AB2" w:rsidRDefault="00182EB4" w:rsidP="00182EB4">
            <w:pPr>
              <w:pStyle w:val="Akapitzlist"/>
              <w:numPr>
                <w:ilvl w:val="0"/>
                <w:numId w:val="55"/>
              </w:numPr>
              <w:jc w:val="both"/>
              <w:rPr>
                <w:rFonts w:ascii="Arial" w:hAnsi="Arial" w:cs="Arial"/>
                <w:sz w:val="22"/>
                <w:szCs w:val="22"/>
              </w:rPr>
            </w:pPr>
            <w:r w:rsidRPr="00712AB2">
              <w:rPr>
                <w:rFonts w:ascii="Arial" w:hAnsi="Arial" w:cs="Arial"/>
                <w:sz w:val="22"/>
                <w:szCs w:val="22"/>
              </w:rPr>
              <w:t>automatyczne pomiary progresji zmiany zgodnie z kryteriami: WHO, RECIST, mRECIST. PERCIST,</w:t>
            </w:r>
          </w:p>
          <w:p w14:paraId="2E58C28B" w14:textId="77777777" w:rsidR="00182EB4" w:rsidRPr="00712AB2" w:rsidRDefault="00182EB4" w:rsidP="00182EB4">
            <w:pPr>
              <w:pStyle w:val="Akapitzlist"/>
              <w:numPr>
                <w:ilvl w:val="0"/>
                <w:numId w:val="55"/>
              </w:numPr>
              <w:jc w:val="both"/>
              <w:rPr>
                <w:rFonts w:ascii="Arial" w:hAnsi="Arial" w:cs="Arial"/>
                <w:bCs/>
                <w:sz w:val="22"/>
                <w:szCs w:val="22"/>
              </w:rPr>
            </w:pPr>
            <w:r w:rsidRPr="00712AB2">
              <w:rPr>
                <w:rFonts w:ascii="Arial" w:hAnsi="Arial" w:cs="Arial"/>
                <w:sz w:val="22"/>
                <w:szCs w:val="22"/>
              </w:rPr>
              <w:t>narzędzia do predefiniowania ustawień sposobów obliczania i prezentacji wyników segmentacji i śledzenia śledzenie przebiegu zmian nowotworowych korzystając z obrazów: PET/CT, SPECT/CT i CT</w:t>
            </w:r>
          </w:p>
          <w:p w14:paraId="1E2C28F0" w14:textId="77777777" w:rsidR="00182EB4" w:rsidRPr="00712AB2" w:rsidRDefault="00182EB4" w:rsidP="00182EB4">
            <w:pPr>
              <w:pStyle w:val="Akapitzlist"/>
              <w:numPr>
                <w:ilvl w:val="0"/>
                <w:numId w:val="55"/>
              </w:numPr>
              <w:jc w:val="both"/>
              <w:rPr>
                <w:rFonts w:ascii="Arial" w:hAnsi="Arial" w:cs="Arial"/>
                <w:bCs/>
                <w:sz w:val="22"/>
                <w:szCs w:val="22"/>
              </w:rPr>
            </w:pPr>
            <w:r w:rsidRPr="00712AB2">
              <w:rPr>
                <w:rFonts w:ascii="Arial" w:hAnsi="Arial" w:cs="Arial"/>
                <w:sz w:val="22"/>
                <w:szCs w:val="22"/>
              </w:rPr>
              <w:t>współpraca z systemami diagnostyki obrazowej różnych producentów</w:t>
            </w:r>
          </w:p>
        </w:tc>
        <w:tc>
          <w:tcPr>
            <w:tcW w:w="1067" w:type="dxa"/>
            <w:shd w:val="clear" w:color="auto" w:fill="auto"/>
            <w:tcMar>
              <w:top w:w="57" w:type="dxa"/>
              <w:bottom w:w="57" w:type="dxa"/>
            </w:tcMar>
          </w:tcPr>
          <w:p w14:paraId="1F2B3BE2"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tcPr>
          <w:p w14:paraId="58A5058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4DD1B6E7" w14:textId="77777777" w:rsidR="00182EB4" w:rsidRPr="00712AB2" w:rsidRDefault="00182EB4" w:rsidP="00182EB4">
            <w:pPr>
              <w:jc w:val="center"/>
              <w:rPr>
                <w:rFonts w:ascii="Arial" w:hAnsi="Arial" w:cs="Arial"/>
                <w:sz w:val="22"/>
                <w:szCs w:val="22"/>
              </w:rPr>
            </w:pPr>
          </w:p>
        </w:tc>
      </w:tr>
      <w:tr w:rsidR="00182EB4" w:rsidRPr="00712AB2" w14:paraId="7C9F3A87" w14:textId="77777777" w:rsidTr="00182EB4">
        <w:trPr>
          <w:trHeight w:val="361"/>
        </w:trPr>
        <w:tc>
          <w:tcPr>
            <w:tcW w:w="562" w:type="dxa"/>
            <w:shd w:val="clear" w:color="auto" w:fill="auto"/>
            <w:tcMar>
              <w:top w:w="57" w:type="dxa"/>
              <w:bottom w:w="57" w:type="dxa"/>
            </w:tcMar>
          </w:tcPr>
          <w:p w14:paraId="3D828BE0"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10</w:t>
            </w:r>
          </w:p>
        </w:tc>
        <w:tc>
          <w:tcPr>
            <w:tcW w:w="8364" w:type="dxa"/>
            <w:shd w:val="clear" w:color="auto" w:fill="auto"/>
            <w:tcMar>
              <w:top w:w="57" w:type="dxa"/>
              <w:bottom w:w="57" w:type="dxa"/>
            </w:tcMar>
          </w:tcPr>
          <w:p w14:paraId="543CD9E1"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Aplikacja do przeglądu i analizy badań planarnych, typu PET, PET/CT, SPECT, SPECT/CT:</w:t>
            </w:r>
          </w:p>
          <w:p w14:paraId="3D7F794F" w14:textId="77777777" w:rsidR="00182EB4" w:rsidRPr="00712AB2" w:rsidRDefault="00182EB4" w:rsidP="00182EB4">
            <w:pPr>
              <w:pStyle w:val="Akapitzlist"/>
              <w:numPr>
                <w:ilvl w:val="0"/>
                <w:numId w:val="56"/>
              </w:numPr>
              <w:jc w:val="both"/>
              <w:rPr>
                <w:rFonts w:ascii="Arial" w:hAnsi="Arial" w:cs="Arial"/>
                <w:sz w:val="22"/>
                <w:szCs w:val="22"/>
              </w:rPr>
            </w:pPr>
            <w:r w:rsidRPr="00712AB2">
              <w:rPr>
                <w:rFonts w:ascii="Arial" w:hAnsi="Arial" w:cs="Arial"/>
                <w:sz w:val="22"/>
                <w:szCs w:val="22"/>
              </w:rPr>
              <w:t>tryby wyświetlania obrazów PET, PET/CT, SPECT, SPECT/CT, CT, Planarnych, w przekrojach ortogonalnych i nakładanych planach różnych modalności</w:t>
            </w:r>
          </w:p>
          <w:p w14:paraId="5E5DAD1B" w14:textId="77777777" w:rsidR="00182EB4" w:rsidRPr="00712AB2" w:rsidRDefault="00182EB4" w:rsidP="00182EB4">
            <w:pPr>
              <w:pStyle w:val="Akapitzlist"/>
              <w:numPr>
                <w:ilvl w:val="0"/>
                <w:numId w:val="56"/>
              </w:numPr>
              <w:jc w:val="both"/>
              <w:rPr>
                <w:rFonts w:ascii="Arial" w:hAnsi="Arial" w:cs="Arial"/>
                <w:sz w:val="22"/>
                <w:szCs w:val="22"/>
              </w:rPr>
            </w:pPr>
            <w:r w:rsidRPr="00712AB2">
              <w:rPr>
                <w:rFonts w:ascii="Arial" w:hAnsi="Arial" w:cs="Arial"/>
                <w:sz w:val="22"/>
                <w:szCs w:val="22"/>
              </w:rPr>
              <w:t>przeglądarka dla przekrojów skośnych (Slab View) wraz z możliwością zmiany grubości przekrojów w czasie rzeczywistym</w:t>
            </w:r>
          </w:p>
          <w:p w14:paraId="4AC6C3BE" w14:textId="77777777" w:rsidR="00182EB4" w:rsidRPr="00712AB2" w:rsidRDefault="00182EB4" w:rsidP="00182EB4">
            <w:pPr>
              <w:pStyle w:val="Akapitzlist"/>
              <w:numPr>
                <w:ilvl w:val="0"/>
                <w:numId w:val="56"/>
              </w:numPr>
              <w:jc w:val="both"/>
              <w:rPr>
                <w:rFonts w:ascii="Arial" w:hAnsi="Arial" w:cs="Arial"/>
                <w:sz w:val="22"/>
                <w:szCs w:val="22"/>
                <w:lang w:val="en-US"/>
              </w:rPr>
            </w:pPr>
            <w:r w:rsidRPr="00712AB2">
              <w:rPr>
                <w:rFonts w:ascii="Arial" w:hAnsi="Arial" w:cs="Arial"/>
                <w:sz w:val="22"/>
                <w:szCs w:val="22"/>
                <w:lang w:val="en-US"/>
              </w:rPr>
              <w:t>rendering objętościowy 3D (fusion MIP)</w:t>
            </w:r>
          </w:p>
          <w:p w14:paraId="46502F2F" w14:textId="77777777" w:rsidR="00182EB4" w:rsidRPr="00712AB2" w:rsidRDefault="00182EB4" w:rsidP="00182EB4">
            <w:pPr>
              <w:pStyle w:val="Akapitzlist"/>
              <w:numPr>
                <w:ilvl w:val="0"/>
                <w:numId w:val="56"/>
              </w:numPr>
              <w:jc w:val="both"/>
              <w:rPr>
                <w:rFonts w:ascii="Arial" w:hAnsi="Arial" w:cs="Arial"/>
                <w:sz w:val="22"/>
                <w:szCs w:val="22"/>
              </w:rPr>
            </w:pPr>
            <w:r w:rsidRPr="00712AB2">
              <w:rPr>
                <w:rFonts w:ascii="Arial" w:hAnsi="Arial" w:cs="Arial"/>
                <w:sz w:val="22"/>
                <w:szCs w:val="22"/>
              </w:rPr>
              <w:t>prezentacja danych 4D</w:t>
            </w:r>
          </w:p>
          <w:p w14:paraId="0D2EEBC7" w14:textId="77777777" w:rsidR="00182EB4" w:rsidRPr="00712AB2" w:rsidRDefault="00182EB4" w:rsidP="00182EB4">
            <w:pPr>
              <w:pStyle w:val="Akapitzlist"/>
              <w:numPr>
                <w:ilvl w:val="0"/>
                <w:numId w:val="56"/>
              </w:numPr>
              <w:jc w:val="both"/>
              <w:rPr>
                <w:rFonts w:ascii="Arial" w:hAnsi="Arial" w:cs="Arial"/>
                <w:sz w:val="22"/>
                <w:szCs w:val="22"/>
              </w:rPr>
            </w:pPr>
            <w:r w:rsidRPr="00712AB2">
              <w:rPr>
                <w:rFonts w:ascii="Arial" w:hAnsi="Arial" w:cs="Arial"/>
                <w:sz w:val="22"/>
                <w:szCs w:val="22"/>
              </w:rPr>
              <w:t>rejestracja danych 3D różnych modalności w trybie automatycznym i manualnym</w:t>
            </w:r>
          </w:p>
          <w:p w14:paraId="5C17F2A1" w14:textId="77777777" w:rsidR="00182EB4" w:rsidRPr="00712AB2" w:rsidRDefault="00182EB4" w:rsidP="00182EB4">
            <w:pPr>
              <w:pStyle w:val="Akapitzlist"/>
              <w:numPr>
                <w:ilvl w:val="0"/>
                <w:numId w:val="56"/>
              </w:numPr>
              <w:jc w:val="both"/>
              <w:rPr>
                <w:rFonts w:ascii="Arial" w:hAnsi="Arial" w:cs="Arial"/>
                <w:sz w:val="22"/>
                <w:szCs w:val="22"/>
              </w:rPr>
            </w:pPr>
            <w:r w:rsidRPr="00712AB2">
              <w:rPr>
                <w:rFonts w:ascii="Arial" w:hAnsi="Arial" w:cs="Arial"/>
                <w:sz w:val="22"/>
                <w:szCs w:val="22"/>
              </w:rPr>
              <w:t>narzędzia pomiarowe do oceny ilościowej 2D i 3D (indeksy SUV)</w:t>
            </w:r>
          </w:p>
          <w:p w14:paraId="1DC3F351" w14:textId="77777777" w:rsidR="00182EB4" w:rsidRPr="00712AB2" w:rsidRDefault="00182EB4" w:rsidP="00182EB4">
            <w:pPr>
              <w:pStyle w:val="Akapitzlist"/>
              <w:numPr>
                <w:ilvl w:val="0"/>
                <w:numId w:val="56"/>
              </w:numPr>
              <w:jc w:val="both"/>
              <w:rPr>
                <w:rFonts w:ascii="Arial" w:hAnsi="Arial" w:cs="Arial"/>
                <w:sz w:val="22"/>
                <w:szCs w:val="22"/>
              </w:rPr>
            </w:pPr>
            <w:r w:rsidRPr="00712AB2">
              <w:rPr>
                <w:rFonts w:ascii="Arial" w:hAnsi="Arial" w:cs="Arial"/>
                <w:sz w:val="22"/>
                <w:szCs w:val="22"/>
              </w:rPr>
              <w:t>tworzenie regionów zainteresowań typu 3D dla segmentacji ognisk</w:t>
            </w:r>
          </w:p>
          <w:p w14:paraId="015A2254" w14:textId="77777777" w:rsidR="00182EB4" w:rsidRPr="00712AB2" w:rsidRDefault="00182EB4" w:rsidP="00182EB4">
            <w:pPr>
              <w:pStyle w:val="Akapitzlist"/>
              <w:numPr>
                <w:ilvl w:val="0"/>
                <w:numId w:val="56"/>
              </w:numPr>
              <w:jc w:val="both"/>
              <w:rPr>
                <w:rFonts w:ascii="Arial" w:hAnsi="Arial" w:cs="Arial"/>
                <w:sz w:val="22"/>
                <w:szCs w:val="22"/>
              </w:rPr>
            </w:pPr>
            <w:r w:rsidRPr="00712AB2">
              <w:rPr>
                <w:rFonts w:ascii="Arial" w:hAnsi="Arial" w:cs="Arial"/>
                <w:sz w:val="22"/>
                <w:szCs w:val="22"/>
              </w:rPr>
              <w:t>edytor szablonów dla organizacji prezentacji obrazów i danych</w:t>
            </w:r>
          </w:p>
          <w:p w14:paraId="79E390F5" w14:textId="77777777" w:rsidR="00182EB4" w:rsidRPr="00712AB2" w:rsidRDefault="00182EB4" w:rsidP="00182EB4">
            <w:pPr>
              <w:pStyle w:val="Akapitzlist"/>
              <w:numPr>
                <w:ilvl w:val="0"/>
                <w:numId w:val="56"/>
              </w:numPr>
              <w:jc w:val="both"/>
              <w:rPr>
                <w:rFonts w:ascii="Arial" w:hAnsi="Arial" w:cs="Arial"/>
                <w:sz w:val="22"/>
                <w:szCs w:val="22"/>
              </w:rPr>
            </w:pPr>
            <w:r w:rsidRPr="00712AB2">
              <w:rPr>
                <w:rFonts w:ascii="Arial" w:hAnsi="Arial" w:cs="Arial"/>
                <w:sz w:val="22"/>
                <w:szCs w:val="22"/>
              </w:rPr>
              <w:t>narzędzia do modyfikacji obrazów i krzywych</w:t>
            </w:r>
          </w:p>
          <w:p w14:paraId="2A3CF9CC" w14:textId="77777777" w:rsidR="00182EB4" w:rsidRPr="00712AB2" w:rsidRDefault="00182EB4" w:rsidP="00182EB4">
            <w:pPr>
              <w:pStyle w:val="Akapitzlist"/>
              <w:numPr>
                <w:ilvl w:val="0"/>
                <w:numId w:val="56"/>
              </w:numPr>
              <w:jc w:val="both"/>
              <w:rPr>
                <w:rFonts w:ascii="Arial" w:hAnsi="Arial" w:cs="Arial"/>
                <w:sz w:val="22"/>
                <w:szCs w:val="22"/>
              </w:rPr>
            </w:pPr>
            <w:r w:rsidRPr="00712AB2">
              <w:rPr>
                <w:rFonts w:ascii="Arial" w:hAnsi="Arial" w:cs="Arial"/>
                <w:sz w:val="22"/>
                <w:szCs w:val="22"/>
              </w:rPr>
              <w:t>zapisywanie regionów zainteresowań w formacie DICOM RT</w:t>
            </w:r>
          </w:p>
        </w:tc>
        <w:tc>
          <w:tcPr>
            <w:tcW w:w="1067" w:type="dxa"/>
            <w:shd w:val="clear" w:color="auto" w:fill="auto"/>
            <w:tcMar>
              <w:top w:w="57" w:type="dxa"/>
              <w:bottom w:w="57" w:type="dxa"/>
            </w:tcMar>
          </w:tcPr>
          <w:p w14:paraId="0047D09E"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5E1AF82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4BAE6681" w14:textId="77777777" w:rsidR="00182EB4" w:rsidRPr="00712AB2" w:rsidRDefault="00182EB4" w:rsidP="00182EB4">
            <w:pPr>
              <w:jc w:val="center"/>
              <w:rPr>
                <w:rFonts w:ascii="Arial" w:hAnsi="Arial" w:cs="Arial"/>
                <w:sz w:val="22"/>
                <w:szCs w:val="22"/>
              </w:rPr>
            </w:pPr>
          </w:p>
        </w:tc>
      </w:tr>
      <w:tr w:rsidR="00182EB4" w:rsidRPr="00712AB2" w14:paraId="26D1B008" w14:textId="77777777" w:rsidTr="00182EB4">
        <w:trPr>
          <w:trHeight w:val="633"/>
        </w:trPr>
        <w:tc>
          <w:tcPr>
            <w:tcW w:w="562" w:type="dxa"/>
            <w:shd w:val="clear" w:color="auto" w:fill="auto"/>
            <w:tcMar>
              <w:top w:w="57" w:type="dxa"/>
              <w:bottom w:w="57" w:type="dxa"/>
            </w:tcMar>
          </w:tcPr>
          <w:p w14:paraId="03953AD1" w14:textId="77777777" w:rsidR="00182EB4" w:rsidRPr="00712AB2" w:rsidRDefault="00182EB4" w:rsidP="00182EB4">
            <w:pPr>
              <w:jc w:val="center"/>
              <w:rPr>
                <w:rFonts w:ascii="Arial" w:eastAsia="Calibri" w:hAnsi="Arial" w:cs="Arial"/>
                <w:strike/>
                <w:sz w:val="22"/>
                <w:szCs w:val="22"/>
                <w:lang w:eastAsia="en-US"/>
              </w:rPr>
            </w:pPr>
            <w:r w:rsidRPr="00712AB2">
              <w:rPr>
                <w:rFonts w:ascii="Arial" w:eastAsia="Calibri" w:hAnsi="Arial" w:cs="Arial"/>
                <w:sz w:val="22"/>
                <w:szCs w:val="22"/>
                <w:lang w:eastAsia="en-US"/>
              </w:rPr>
              <w:t>11</w:t>
            </w:r>
          </w:p>
        </w:tc>
        <w:tc>
          <w:tcPr>
            <w:tcW w:w="8364" w:type="dxa"/>
            <w:shd w:val="clear" w:color="auto" w:fill="auto"/>
            <w:tcMar>
              <w:top w:w="57" w:type="dxa"/>
              <w:bottom w:w="57" w:type="dxa"/>
            </w:tcMar>
          </w:tcPr>
          <w:p w14:paraId="0EFE1B73" w14:textId="77777777" w:rsidR="00182EB4" w:rsidRPr="00712AB2" w:rsidRDefault="00182EB4" w:rsidP="00182EB4">
            <w:pPr>
              <w:jc w:val="both"/>
              <w:rPr>
                <w:rFonts w:ascii="Arial" w:hAnsi="Arial" w:cs="Arial"/>
                <w:sz w:val="22"/>
                <w:szCs w:val="22"/>
              </w:rPr>
            </w:pPr>
            <w:r w:rsidRPr="00712AB2">
              <w:rPr>
                <w:rFonts w:ascii="Arial" w:hAnsi="Arial" w:cs="Arial"/>
                <w:sz w:val="22"/>
                <w:szCs w:val="22"/>
              </w:rPr>
              <w:t>Oprogramowanie dedykowane do analizy i obróbki badań z zakresu konwencjonalnej medycyny nuklearnej dla:</w:t>
            </w:r>
          </w:p>
          <w:p w14:paraId="456FD51B" w14:textId="77777777" w:rsidR="00182EB4" w:rsidRPr="00712AB2" w:rsidRDefault="00182EB4" w:rsidP="00182EB4">
            <w:pPr>
              <w:pStyle w:val="Akapitzlist"/>
              <w:numPr>
                <w:ilvl w:val="0"/>
                <w:numId w:val="54"/>
              </w:numPr>
              <w:jc w:val="both"/>
              <w:rPr>
                <w:rFonts w:ascii="Arial" w:hAnsi="Arial" w:cs="Arial"/>
                <w:sz w:val="22"/>
                <w:szCs w:val="22"/>
              </w:rPr>
            </w:pPr>
            <w:r w:rsidRPr="00712AB2">
              <w:rPr>
                <w:rFonts w:ascii="Arial" w:hAnsi="Arial" w:cs="Arial"/>
                <w:sz w:val="22"/>
                <w:szCs w:val="22"/>
              </w:rPr>
              <w:t>Kości (wychwyt MDP w regionach zainteresowań)</w:t>
            </w:r>
          </w:p>
          <w:p w14:paraId="6E4F4DD7" w14:textId="77777777" w:rsidR="00182EB4" w:rsidRPr="00712AB2" w:rsidRDefault="00182EB4" w:rsidP="00182EB4">
            <w:pPr>
              <w:pStyle w:val="Akapitzlist"/>
              <w:numPr>
                <w:ilvl w:val="0"/>
                <w:numId w:val="54"/>
              </w:numPr>
              <w:jc w:val="both"/>
              <w:rPr>
                <w:rFonts w:ascii="Arial" w:hAnsi="Arial" w:cs="Arial"/>
                <w:sz w:val="22"/>
                <w:szCs w:val="22"/>
              </w:rPr>
            </w:pPr>
            <w:r w:rsidRPr="00712AB2">
              <w:rPr>
                <w:rFonts w:ascii="Arial" w:hAnsi="Arial" w:cs="Arial"/>
                <w:sz w:val="22"/>
                <w:szCs w:val="22"/>
              </w:rPr>
              <w:t>Mózgu (perfuzja)</w:t>
            </w:r>
          </w:p>
          <w:p w14:paraId="736A138F" w14:textId="77777777" w:rsidR="00182EB4" w:rsidRPr="00712AB2" w:rsidRDefault="00182EB4" w:rsidP="00182EB4">
            <w:pPr>
              <w:pStyle w:val="Akapitzlist"/>
              <w:numPr>
                <w:ilvl w:val="0"/>
                <w:numId w:val="54"/>
              </w:numPr>
              <w:jc w:val="both"/>
              <w:rPr>
                <w:rFonts w:ascii="Arial" w:hAnsi="Arial" w:cs="Arial"/>
                <w:sz w:val="22"/>
                <w:szCs w:val="22"/>
              </w:rPr>
            </w:pPr>
            <w:r w:rsidRPr="00712AB2">
              <w:rPr>
                <w:rFonts w:ascii="Arial" w:hAnsi="Arial" w:cs="Arial"/>
                <w:sz w:val="22"/>
                <w:szCs w:val="22"/>
              </w:rPr>
              <w:t>Serca (perfuzja)</w:t>
            </w:r>
          </w:p>
          <w:p w14:paraId="477D48DD" w14:textId="77777777" w:rsidR="00182EB4" w:rsidRPr="00712AB2" w:rsidRDefault="00182EB4" w:rsidP="00182EB4">
            <w:pPr>
              <w:pStyle w:val="Akapitzlist"/>
              <w:numPr>
                <w:ilvl w:val="0"/>
                <w:numId w:val="54"/>
              </w:numPr>
              <w:jc w:val="both"/>
              <w:rPr>
                <w:rFonts w:ascii="Arial" w:hAnsi="Arial" w:cs="Arial"/>
                <w:sz w:val="22"/>
                <w:szCs w:val="22"/>
              </w:rPr>
            </w:pPr>
            <w:r w:rsidRPr="00712AB2">
              <w:rPr>
                <w:rFonts w:ascii="Arial" w:hAnsi="Arial" w:cs="Arial"/>
                <w:sz w:val="22"/>
                <w:szCs w:val="22"/>
              </w:rPr>
              <w:t>Nerek</w:t>
            </w:r>
          </w:p>
          <w:p w14:paraId="2C612020" w14:textId="77777777" w:rsidR="00182EB4" w:rsidRPr="00712AB2" w:rsidRDefault="00182EB4" w:rsidP="00182EB4">
            <w:pPr>
              <w:pStyle w:val="Akapitzlist"/>
              <w:numPr>
                <w:ilvl w:val="0"/>
                <w:numId w:val="54"/>
              </w:numPr>
              <w:jc w:val="both"/>
              <w:rPr>
                <w:rFonts w:ascii="Arial" w:hAnsi="Arial" w:cs="Arial"/>
                <w:sz w:val="22"/>
                <w:szCs w:val="22"/>
              </w:rPr>
            </w:pPr>
            <w:r w:rsidRPr="00712AB2">
              <w:rPr>
                <w:rFonts w:ascii="Arial" w:hAnsi="Arial" w:cs="Arial"/>
                <w:sz w:val="22"/>
                <w:szCs w:val="22"/>
              </w:rPr>
              <w:t>Renografii</w:t>
            </w:r>
          </w:p>
          <w:p w14:paraId="251A3D4C" w14:textId="77777777" w:rsidR="00182EB4" w:rsidRPr="00712AB2" w:rsidRDefault="00182EB4" w:rsidP="00182EB4">
            <w:pPr>
              <w:pStyle w:val="Akapitzlist"/>
              <w:numPr>
                <w:ilvl w:val="0"/>
                <w:numId w:val="54"/>
              </w:numPr>
              <w:jc w:val="both"/>
              <w:rPr>
                <w:rFonts w:ascii="Arial" w:hAnsi="Arial" w:cs="Arial"/>
                <w:sz w:val="22"/>
                <w:szCs w:val="22"/>
              </w:rPr>
            </w:pPr>
            <w:r w:rsidRPr="00712AB2">
              <w:rPr>
                <w:rFonts w:ascii="Arial" w:hAnsi="Arial" w:cs="Arial"/>
                <w:sz w:val="22"/>
                <w:szCs w:val="22"/>
              </w:rPr>
              <w:t>Płuc (wentylacja i perfuzja)</w:t>
            </w:r>
          </w:p>
          <w:p w14:paraId="7AAE65FF" w14:textId="77777777" w:rsidR="00182EB4" w:rsidRPr="00712AB2" w:rsidRDefault="00182EB4" w:rsidP="00182EB4">
            <w:pPr>
              <w:pStyle w:val="Akapitzlist"/>
              <w:numPr>
                <w:ilvl w:val="0"/>
                <w:numId w:val="54"/>
              </w:numPr>
              <w:jc w:val="both"/>
              <w:rPr>
                <w:rFonts w:ascii="Arial" w:hAnsi="Arial" w:cs="Arial"/>
                <w:bCs/>
                <w:strike/>
                <w:sz w:val="22"/>
                <w:szCs w:val="22"/>
              </w:rPr>
            </w:pPr>
            <w:r w:rsidRPr="00712AB2">
              <w:rPr>
                <w:rFonts w:ascii="Arial" w:hAnsi="Arial" w:cs="Arial"/>
                <w:sz w:val="22"/>
                <w:szCs w:val="22"/>
              </w:rPr>
              <w:t>Tarczycy i przytarczyc</w:t>
            </w:r>
          </w:p>
          <w:p w14:paraId="0F8BDC3A" w14:textId="77777777" w:rsidR="00182EB4" w:rsidRPr="00712AB2" w:rsidRDefault="00182EB4" w:rsidP="00182EB4">
            <w:pPr>
              <w:pStyle w:val="Akapitzlist"/>
              <w:numPr>
                <w:ilvl w:val="0"/>
                <w:numId w:val="54"/>
              </w:numPr>
              <w:jc w:val="both"/>
              <w:rPr>
                <w:rFonts w:ascii="Arial" w:hAnsi="Arial" w:cs="Arial"/>
                <w:bCs/>
                <w:strike/>
                <w:sz w:val="22"/>
                <w:szCs w:val="22"/>
              </w:rPr>
            </w:pPr>
            <w:r w:rsidRPr="00712AB2">
              <w:rPr>
                <w:rFonts w:ascii="Arial" w:hAnsi="Arial" w:cs="Arial"/>
                <w:sz w:val="22"/>
                <w:szCs w:val="22"/>
              </w:rPr>
              <w:t>Przewód pokarmowy</w:t>
            </w:r>
          </w:p>
        </w:tc>
        <w:tc>
          <w:tcPr>
            <w:tcW w:w="1067" w:type="dxa"/>
            <w:shd w:val="clear" w:color="auto" w:fill="auto"/>
            <w:tcMar>
              <w:top w:w="57" w:type="dxa"/>
              <w:bottom w:w="57" w:type="dxa"/>
            </w:tcMar>
          </w:tcPr>
          <w:p w14:paraId="038C68D4" w14:textId="77777777" w:rsidR="00182EB4" w:rsidRPr="00712AB2" w:rsidRDefault="00182EB4" w:rsidP="00182EB4">
            <w:pPr>
              <w:jc w:val="center"/>
              <w:rPr>
                <w:rFonts w:ascii="Arial" w:hAnsi="Arial" w:cs="Arial"/>
                <w:strike/>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3C9E32A1" w14:textId="77777777" w:rsidR="00182EB4" w:rsidRPr="00712AB2" w:rsidRDefault="00182EB4" w:rsidP="00182EB4">
            <w:pPr>
              <w:jc w:val="center"/>
              <w:rPr>
                <w:rFonts w:ascii="Arial" w:hAnsi="Arial" w:cs="Arial"/>
                <w:strike/>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1C092B60" w14:textId="77777777" w:rsidR="00182EB4" w:rsidRPr="00712AB2" w:rsidRDefault="00182EB4" w:rsidP="00182EB4">
            <w:pPr>
              <w:jc w:val="center"/>
              <w:rPr>
                <w:rFonts w:ascii="Arial" w:hAnsi="Arial" w:cs="Arial"/>
                <w:strike/>
                <w:sz w:val="22"/>
                <w:szCs w:val="22"/>
              </w:rPr>
            </w:pPr>
          </w:p>
        </w:tc>
      </w:tr>
      <w:tr w:rsidR="00182EB4" w:rsidRPr="00712AB2" w14:paraId="3F8FC636" w14:textId="77777777" w:rsidTr="00182EB4">
        <w:trPr>
          <w:trHeight w:val="633"/>
        </w:trPr>
        <w:tc>
          <w:tcPr>
            <w:tcW w:w="562" w:type="dxa"/>
            <w:shd w:val="clear" w:color="auto" w:fill="auto"/>
            <w:tcMar>
              <w:top w:w="57" w:type="dxa"/>
              <w:bottom w:w="57" w:type="dxa"/>
            </w:tcMar>
          </w:tcPr>
          <w:p w14:paraId="555AF88C" w14:textId="77777777" w:rsidR="00182EB4" w:rsidRPr="00712AB2" w:rsidRDefault="00182EB4" w:rsidP="00182EB4">
            <w:pPr>
              <w:jc w:val="center"/>
              <w:rPr>
                <w:rFonts w:ascii="Arial" w:eastAsia="Calibri" w:hAnsi="Arial" w:cs="Arial"/>
                <w:bCs/>
                <w:strike/>
                <w:sz w:val="22"/>
                <w:szCs w:val="22"/>
                <w:lang w:eastAsia="en-US"/>
              </w:rPr>
            </w:pPr>
            <w:r w:rsidRPr="00712AB2">
              <w:rPr>
                <w:rFonts w:ascii="Arial" w:eastAsia="Calibri" w:hAnsi="Arial" w:cs="Arial"/>
                <w:sz w:val="22"/>
                <w:szCs w:val="22"/>
                <w:lang w:eastAsia="en-US"/>
              </w:rPr>
              <w:t>12</w:t>
            </w:r>
          </w:p>
        </w:tc>
        <w:tc>
          <w:tcPr>
            <w:tcW w:w="8364" w:type="dxa"/>
            <w:shd w:val="clear" w:color="auto" w:fill="auto"/>
            <w:tcMar>
              <w:top w:w="57" w:type="dxa"/>
              <w:bottom w:w="57" w:type="dxa"/>
            </w:tcMar>
          </w:tcPr>
          <w:p w14:paraId="1DFE044E"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Oprogramowanie dedykowane do rekonstrukcji i analizy badań kardiologicznych: </w:t>
            </w:r>
          </w:p>
          <w:p w14:paraId="34F7D7F6" w14:textId="77777777" w:rsidR="00182EB4" w:rsidRPr="00712AB2" w:rsidRDefault="00182EB4" w:rsidP="00182EB4">
            <w:pPr>
              <w:pStyle w:val="Default"/>
              <w:numPr>
                <w:ilvl w:val="0"/>
                <w:numId w:val="61"/>
              </w:numPr>
              <w:ind w:left="720" w:hanging="360"/>
              <w:rPr>
                <w:rFonts w:ascii="Arial" w:hAnsi="Arial" w:cs="Arial"/>
                <w:sz w:val="22"/>
                <w:szCs w:val="22"/>
              </w:rPr>
            </w:pPr>
            <w:r w:rsidRPr="00712AB2">
              <w:rPr>
                <w:rFonts w:ascii="Arial" w:hAnsi="Arial" w:cs="Arial"/>
                <w:sz w:val="22"/>
                <w:szCs w:val="22"/>
              </w:rPr>
              <w:t xml:space="preserve">Ilościowa analiza perfuzji i funkcji za pomocą zautomatyzowanego obrazowania różnic perfuzji i żywotności. </w:t>
            </w:r>
          </w:p>
          <w:p w14:paraId="2324D7FA" w14:textId="77777777" w:rsidR="00182EB4" w:rsidRPr="00712AB2" w:rsidRDefault="00182EB4" w:rsidP="00182EB4">
            <w:pPr>
              <w:pStyle w:val="Default"/>
              <w:numPr>
                <w:ilvl w:val="0"/>
                <w:numId w:val="61"/>
              </w:numPr>
              <w:ind w:left="720" w:hanging="360"/>
              <w:rPr>
                <w:rFonts w:ascii="Arial" w:hAnsi="Arial" w:cs="Arial"/>
                <w:sz w:val="22"/>
                <w:szCs w:val="22"/>
              </w:rPr>
            </w:pPr>
            <w:r w:rsidRPr="00712AB2">
              <w:rPr>
                <w:rFonts w:ascii="Arial" w:hAnsi="Arial" w:cs="Arial"/>
                <w:sz w:val="22"/>
                <w:szCs w:val="22"/>
              </w:rPr>
              <w:t xml:space="preserve">Rejestracja neurologiczna oparta na szablonach: Rejestracja odkształcalnego szablonu oparta na punktach orientacyjnych w celu dokładnej oceny ilościowej. </w:t>
            </w:r>
          </w:p>
          <w:p w14:paraId="577E62F7" w14:textId="77777777" w:rsidR="00182EB4" w:rsidRPr="00712AB2" w:rsidRDefault="00182EB4" w:rsidP="00182EB4">
            <w:pPr>
              <w:pStyle w:val="Default"/>
              <w:numPr>
                <w:ilvl w:val="0"/>
                <w:numId w:val="61"/>
              </w:numPr>
              <w:ind w:left="720" w:hanging="360"/>
              <w:rPr>
                <w:rFonts w:ascii="Arial" w:hAnsi="Arial" w:cs="Arial"/>
                <w:sz w:val="22"/>
                <w:szCs w:val="22"/>
              </w:rPr>
            </w:pPr>
            <w:r w:rsidRPr="00712AB2">
              <w:rPr>
                <w:rFonts w:ascii="Arial" w:hAnsi="Arial" w:cs="Arial"/>
                <w:sz w:val="22"/>
                <w:szCs w:val="22"/>
              </w:rPr>
              <w:t xml:space="preserve">Rejestracja deformacji serca: Rejestracja deformacji między obrazami z badania wysiłkowego i spoczynkowego w celu dokładniejszego dopasowania </w:t>
            </w:r>
          </w:p>
          <w:p w14:paraId="26A79312" w14:textId="77777777" w:rsidR="00182EB4" w:rsidRPr="00712AB2" w:rsidRDefault="00182EB4" w:rsidP="00182EB4">
            <w:pPr>
              <w:pStyle w:val="Default"/>
              <w:numPr>
                <w:ilvl w:val="0"/>
                <w:numId w:val="61"/>
              </w:numPr>
              <w:ind w:left="720" w:hanging="360"/>
              <w:rPr>
                <w:rFonts w:ascii="Arial" w:hAnsi="Arial" w:cs="Arial"/>
                <w:sz w:val="22"/>
                <w:szCs w:val="22"/>
              </w:rPr>
            </w:pPr>
            <w:r w:rsidRPr="00712AB2">
              <w:rPr>
                <w:rFonts w:ascii="Arial" w:hAnsi="Arial" w:cs="Arial"/>
                <w:sz w:val="22"/>
                <w:szCs w:val="22"/>
              </w:rPr>
              <w:t xml:space="preserve">Ocena sarkoidozy </w:t>
            </w:r>
          </w:p>
          <w:p w14:paraId="05C1DE41" w14:textId="77777777" w:rsidR="00182EB4" w:rsidRPr="00712AB2" w:rsidRDefault="00182EB4" w:rsidP="00182EB4">
            <w:pPr>
              <w:pStyle w:val="Default"/>
              <w:numPr>
                <w:ilvl w:val="0"/>
                <w:numId w:val="61"/>
              </w:numPr>
              <w:ind w:left="720" w:hanging="360"/>
              <w:rPr>
                <w:rFonts w:ascii="Arial" w:hAnsi="Arial" w:cs="Arial"/>
                <w:sz w:val="22"/>
                <w:szCs w:val="22"/>
              </w:rPr>
            </w:pPr>
            <w:r w:rsidRPr="00712AB2">
              <w:rPr>
                <w:rFonts w:ascii="Arial" w:hAnsi="Arial" w:cs="Arial"/>
                <w:sz w:val="22"/>
                <w:szCs w:val="22"/>
              </w:rPr>
              <w:t xml:space="preserve">Analiza uwapnienia </w:t>
            </w:r>
          </w:p>
          <w:p w14:paraId="79780660" w14:textId="77777777" w:rsidR="00182EB4" w:rsidRPr="00712AB2" w:rsidRDefault="00182EB4" w:rsidP="00182EB4">
            <w:pPr>
              <w:pStyle w:val="Default"/>
              <w:numPr>
                <w:ilvl w:val="0"/>
                <w:numId w:val="61"/>
              </w:numPr>
              <w:ind w:left="720" w:hanging="360"/>
              <w:rPr>
                <w:rFonts w:ascii="Arial" w:hAnsi="Arial" w:cs="Arial"/>
                <w:sz w:val="22"/>
                <w:szCs w:val="22"/>
              </w:rPr>
            </w:pPr>
            <w:r w:rsidRPr="00712AB2">
              <w:rPr>
                <w:rFonts w:ascii="Arial" w:hAnsi="Arial" w:cs="Arial"/>
                <w:sz w:val="22"/>
                <w:szCs w:val="22"/>
              </w:rPr>
              <w:t xml:space="preserve">Reorientacja krótkiej osi </w:t>
            </w:r>
          </w:p>
          <w:p w14:paraId="0C999BDF" w14:textId="77777777" w:rsidR="00182EB4" w:rsidRPr="00712AB2" w:rsidRDefault="00182EB4" w:rsidP="00182EB4">
            <w:pPr>
              <w:pStyle w:val="Default"/>
              <w:numPr>
                <w:ilvl w:val="0"/>
                <w:numId w:val="61"/>
              </w:numPr>
              <w:ind w:left="720" w:hanging="360"/>
              <w:rPr>
                <w:rFonts w:ascii="Arial" w:hAnsi="Arial" w:cs="Arial"/>
                <w:sz w:val="22"/>
                <w:szCs w:val="22"/>
              </w:rPr>
            </w:pPr>
            <w:r w:rsidRPr="00712AB2">
              <w:rPr>
                <w:rFonts w:ascii="Arial" w:hAnsi="Arial" w:cs="Arial"/>
                <w:sz w:val="22"/>
                <w:szCs w:val="22"/>
              </w:rPr>
              <w:t xml:space="preserve">Wykresy biegunowe (z modelami segmentów 17, 19 i 20), odwracalność i mapy Z-score. </w:t>
            </w:r>
          </w:p>
          <w:p w14:paraId="7BFD6B63" w14:textId="77777777" w:rsidR="00182EB4" w:rsidRPr="00712AB2" w:rsidRDefault="00182EB4" w:rsidP="00182EB4">
            <w:pPr>
              <w:pStyle w:val="Default"/>
              <w:numPr>
                <w:ilvl w:val="0"/>
                <w:numId w:val="61"/>
              </w:numPr>
              <w:ind w:left="720" w:hanging="360"/>
              <w:rPr>
                <w:rFonts w:ascii="Arial" w:hAnsi="Arial" w:cs="Arial"/>
                <w:sz w:val="22"/>
                <w:szCs w:val="22"/>
              </w:rPr>
            </w:pPr>
            <w:r w:rsidRPr="00712AB2">
              <w:rPr>
                <w:rFonts w:ascii="Arial" w:hAnsi="Arial" w:cs="Arial"/>
                <w:sz w:val="22"/>
                <w:szCs w:val="22"/>
              </w:rPr>
              <w:t xml:space="preserve">Program oceny żywotności PET/SPECT </w:t>
            </w:r>
          </w:p>
          <w:p w14:paraId="440DA9B4" w14:textId="77777777" w:rsidR="00182EB4" w:rsidRPr="00712AB2" w:rsidRDefault="00182EB4" w:rsidP="00182EB4">
            <w:pPr>
              <w:pStyle w:val="Default"/>
              <w:numPr>
                <w:ilvl w:val="0"/>
                <w:numId w:val="62"/>
              </w:numPr>
              <w:ind w:left="720" w:hanging="360"/>
              <w:rPr>
                <w:rFonts w:ascii="Arial" w:hAnsi="Arial" w:cs="Arial"/>
                <w:sz w:val="22"/>
                <w:szCs w:val="22"/>
              </w:rPr>
            </w:pPr>
            <w:r w:rsidRPr="00712AB2">
              <w:rPr>
                <w:rFonts w:ascii="Arial" w:hAnsi="Arial" w:cs="Arial"/>
                <w:sz w:val="22"/>
                <w:szCs w:val="22"/>
              </w:rPr>
              <w:t xml:space="preserve">Ocena amyloidozy (wychwyt - % podanej aktywności) </w:t>
            </w:r>
          </w:p>
          <w:p w14:paraId="5B34383A" w14:textId="77777777" w:rsidR="00182EB4" w:rsidRPr="00712AB2" w:rsidRDefault="00182EB4" w:rsidP="00182EB4">
            <w:pPr>
              <w:pStyle w:val="Default"/>
              <w:numPr>
                <w:ilvl w:val="0"/>
                <w:numId w:val="62"/>
              </w:numPr>
              <w:ind w:left="720" w:hanging="360"/>
              <w:rPr>
                <w:rFonts w:ascii="Arial" w:hAnsi="Arial" w:cs="Arial"/>
                <w:sz w:val="22"/>
                <w:szCs w:val="22"/>
              </w:rPr>
            </w:pPr>
            <w:r w:rsidRPr="00712AB2">
              <w:rPr>
                <w:rFonts w:ascii="Arial" w:hAnsi="Arial" w:cs="Arial"/>
                <w:sz w:val="22"/>
                <w:szCs w:val="22"/>
              </w:rPr>
              <w:t xml:space="preserve">Narzędzia do analizy badań dynamicznych SPECT oraz do ilościowej oceny rezerwy przepływu wieńcowego </w:t>
            </w:r>
          </w:p>
          <w:p w14:paraId="7D5E011A" w14:textId="77777777" w:rsidR="00182EB4" w:rsidRPr="00712AB2" w:rsidRDefault="00182EB4" w:rsidP="00182EB4">
            <w:pPr>
              <w:pStyle w:val="Default"/>
              <w:rPr>
                <w:rFonts w:ascii="Arial" w:hAnsi="Arial" w:cs="Arial"/>
                <w:sz w:val="22"/>
                <w:szCs w:val="22"/>
              </w:rPr>
            </w:pPr>
          </w:p>
          <w:p w14:paraId="1A5D4233" w14:textId="77777777" w:rsidR="00182EB4" w:rsidRPr="00712AB2" w:rsidRDefault="00182EB4" w:rsidP="00182EB4">
            <w:pPr>
              <w:rPr>
                <w:rFonts w:ascii="Arial" w:hAnsi="Arial" w:cs="Arial"/>
                <w:strike/>
                <w:sz w:val="22"/>
                <w:szCs w:val="22"/>
              </w:rPr>
            </w:pPr>
            <w:r w:rsidRPr="00712AB2">
              <w:rPr>
                <w:rFonts w:ascii="Arial" w:hAnsi="Arial" w:cs="Arial"/>
                <w:sz w:val="22"/>
                <w:szCs w:val="22"/>
              </w:rPr>
              <w:t xml:space="preserve">Integracja z pakietami kardiologicznymi Cedars lub Invia 4DM </w:t>
            </w:r>
          </w:p>
        </w:tc>
        <w:tc>
          <w:tcPr>
            <w:tcW w:w="1067" w:type="dxa"/>
            <w:shd w:val="clear" w:color="auto" w:fill="auto"/>
            <w:tcMar>
              <w:top w:w="57" w:type="dxa"/>
              <w:bottom w:w="57" w:type="dxa"/>
            </w:tcMar>
          </w:tcPr>
          <w:p w14:paraId="06C16CD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4578D3B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475FC184" w14:textId="77777777" w:rsidR="00182EB4" w:rsidRPr="00712AB2" w:rsidRDefault="00182EB4" w:rsidP="00182EB4">
            <w:pPr>
              <w:jc w:val="center"/>
              <w:rPr>
                <w:rFonts w:ascii="Arial" w:hAnsi="Arial" w:cs="Arial"/>
                <w:sz w:val="22"/>
                <w:szCs w:val="22"/>
              </w:rPr>
            </w:pPr>
          </w:p>
        </w:tc>
      </w:tr>
      <w:tr w:rsidR="00182EB4" w:rsidRPr="00712AB2" w14:paraId="2864A91B" w14:textId="77777777" w:rsidTr="00182EB4">
        <w:trPr>
          <w:trHeight w:val="633"/>
        </w:trPr>
        <w:tc>
          <w:tcPr>
            <w:tcW w:w="562" w:type="dxa"/>
            <w:shd w:val="clear" w:color="auto" w:fill="auto"/>
            <w:tcMar>
              <w:top w:w="57" w:type="dxa"/>
              <w:bottom w:w="57" w:type="dxa"/>
            </w:tcMar>
          </w:tcPr>
          <w:p w14:paraId="09B3D69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13</w:t>
            </w:r>
          </w:p>
        </w:tc>
        <w:tc>
          <w:tcPr>
            <w:tcW w:w="8364" w:type="dxa"/>
            <w:shd w:val="clear" w:color="auto" w:fill="auto"/>
            <w:tcMar>
              <w:top w:w="57" w:type="dxa"/>
              <w:bottom w:w="57" w:type="dxa"/>
            </w:tcMar>
          </w:tcPr>
          <w:p w14:paraId="533D2C6F"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System Informatyczny dostarczony przez Wykonawcę musi pobierać informacje o pacjencie (imię, nazwisko, pesel) oraz rodzaju badania z serwera PACS (IntraPacsPACS IMSMedica) Zamawiającego za pośrednictwem łącza przewodowego (LAN) w oparciu o dane przesłane za pośrednictwem protokołu HL7 i przedstawiać je za pomocą Worklisty.</w:t>
            </w:r>
          </w:p>
        </w:tc>
        <w:tc>
          <w:tcPr>
            <w:tcW w:w="1067" w:type="dxa"/>
            <w:shd w:val="clear" w:color="auto" w:fill="auto"/>
            <w:tcMar>
              <w:top w:w="57" w:type="dxa"/>
              <w:bottom w:w="57" w:type="dxa"/>
            </w:tcMar>
          </w:tcPr>
          <w:p w14:paraId="6CDE91A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318608F6"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7E128AD2" w14:textId="77777777" w:rsidR="00182EB4" w:rsidRPr="00712AB2" w:rsidRDefault="00182EB4" w:rsidP="00182EB4">
            <w:pPr>
              <w:jc w:val="center"/>
              <w:rPr>
                <w:rFonts w:ascii="Arial" w:hAnsi="Arial" w:cs="Arial"/>
                <w:sz w:val="22"/>
                <w:szCs w:val="22"/>
              </w:rPr>
            </w:pPr>
          </w:p>
        </w:tc>
      </w:tr>
      <w:tr w:rsidR="00182EB4" w:rsidRPr="00712AB2" w14:paraId="583D627B" w14:textId="77777777" w:rsidTr="00182EB4">
        <w:trPr>
          <w:trHeight w:val="633"/>
        </w:trPr>
        <w:tc>
          <w:tcPr>
            <w:tcW w:w="562" w:type="dxa"/>
            <w:shd w:val="clear" w:color="auto" w:fill="auto"/>
            <w:tcMar>
              <w:top w:w="57" w:type="dxa"/>
              <w:bottom w:w="57" w:type="dxa"/>
            </w:tcMar>
          </w:tcPr>
          <w:p w14:paraId="38B82C61"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14</w:t>
            </w:r>
          </w:p>
        </w:tc>
        <w:tc>
          <w:tcPr>
            <w:tcW w:w="8364" w:type="dxa"/>
            <w:shd w:val="clear" w:color="auto" w:fill="auto"/>
            <w:tcMar>
              <w:top w:w="57" w:type="dxa"/>
              <w:bottom w:w="57" w:type="dxa"/>
            </w:tcMar>
          </w:tcPr>
          <w:p w14:paraId="0C8B483A"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System Informatyczny dostarczony przez Wykonawcę musi mieć możliwość automatycznego przesłania obrazów po zakończonym badaniu do serwera PACS Zamawiającego </w:t>
            </w:r>
          </w:p>
        </w:tc>
        <w:tc>
          <w:tcPr>
            <w:tcW w:w="1067" w:type="dxa"/>
            <w:shd w:val="clear" w:color="auto" w:fill="auto"/>
            <w:tcMar>
              <w:top w:w="57" w:type="dxa"/>
              <w:bottom w:w="57" w:type="dxa"/>
            </w:tcMar>
          </w:tcPr>
          <w:p w14:paraId="565E9B6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067BCEEE"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56BE2925" w14:textId="77777777" w:rsidR="00182EB4" w:rsidRPr="00712AB2" w:rsidRDefault="00182EB4" w:rsidP="00182EB4">
            <w:pPr>
              <w:jc w:val="center"/>
              <w:rPr>
                <w:rFonts w:ascii="Arial" w:hAnsi="Arial" w:cs="Arial"/>
                <w:sz w:val="22"/>
                <w:szCs w:val="22"/>
              </w:rPr>
            </w:pPr>
          </w:p>
        </w:tc>
      </w:tr>
      <w:tr w:rsidR="00182EB4" w:rsidRPr="00712AB2" w14:paraId="58C03B2A" w14:textId="77777777" w:rsidTr="00182EB4">
        <w:trPr>
          <w:trHeight w:val="633"/>
        </w:trPr>
        <w:tc>
          <w:tcPr>
            <w:tcW w:w="562" w:type="dxa"/>
            <w:shd w:val="clear" w:color="auto" w:fill="auto"/>
            <w:tcMar>
              <w:top w:w="57" w:type="dxa"/>
              <w:bottom w:w="57" w:type="dxa"/>
            </w:tcMar>
          </w:tcPr>
          <w:p w14:paraId="45F7F40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15</w:t>
            </w:r>
          </w:p>
        </w:tc>
        <w:tc>
          <w:tcPr>
            <w:tcW w:w="8364" w:type="dxa"/>
            <w:shd w:val="clear" w:color="auto" w:fill="auto"/>
            <w:tcMar>
              <w:top w:w="57" w:type="dxa"/>
              <w:bottom w:w="57" w:type="dxa"/>
            </w:tcMar>
          </w:tcPr>
          <w:p w14:paraId="545AA217"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Zapewnienie ochrony danych osobowych na podstawie zawartej przez strony umowy powierzenia przetwarzania danych osobowych zgodnie z Rozporządzeniem Parlamentu Europejskiego i Rady (UE) 2016/679 z dnia </w:t>
            </w:r>
            <w:r w:rsidRPr="00712AB2">
              <w:rPr>
                <w:rStyle w:val="object"/>
                <w:rFonts w:ascii="Arial" w:hAnsi="Arial" w:cs="Arial"/>
                <w:sz w:val="22"/>
                <w:szCs w:val="22"/>
              </w:rPr>
              <w:t>27 kwietnia 2016</w:t>
            </w:r>
            <w:r w:rsidRPr="00712AB2">
              <w:rPr>
                <w:rFonts w:ascii="Arial" w:hAnsi="Arial" w:cs="Arial"/>
                <w:sz w:val="22"/>
                <w:szCs w:val="22"/>
              </w:rPr>
              <w:t xml:space="preserve"> r. w sprawie ochrony osób fizycznych w związku z przetwarzaniem danych osobowych i w sprawie swobodnego przepływu takich danych oraz uchylenia dyrektywy 95/46/WE (ogólne rozporządzenie o ochronie danych).</w:t>
            </w:r>
          </w:p>
        </w:tc>
        <w:tc>
          <w:tcPr>
            <w:tcW w:w="1067" w:type="dxa"/>
            <w:shd w:val="clear" w:color="auto" w:fill="auto"/>
            <w:tcMar>
              <w:top w:w="57" w:type="dxa"/>
              <w:bottom w:w="57" w:type="dxa"/>
            </w:tcMar>
          </w:tcPr>
          <w:p w14:paraId="34092080"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5D30A7AA"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2E9D0471" w14:textId="77777777" w:rsidR="00182EB4" w:rsidRPr="00712AB2" w:rsidRDefault="00182EB4" w:rsidP="00182EB4">
            <w:pPr>
              <w:jc w:val="center"/>
              <w:rPr>
                <w:rFonts w:ascii="Arial" w:hAnsi="Arial" w:cs="Arial"/>
                <w:sz w:val="22"/>
                <w:szCs w:val="22"/>
              </w:rPr>
            </w:pPr>
          </w:p>
        </w:tc>
      </w:tr>
      <w:tr w:rsidR="00182EB4" w:rsidRPr="00712AB2" w14:paraId="39EF60DA" w14:textId="77777777" w:rsidTr="00182EB4">
        <w:trPr>
          <w:trHeight w:val="633"/>
        </w:trPr>
        <w:tc>
          <w:tcPr>
            <w:tcW w:w="562" w:type="dxa"/>
            <w:shd w:val="clear" w:color="auto" w:fill="auto"/>
            <w:tcMar>
              <w:top w:w="57" w:type="dxa"/>
              <w:bottom w:w="57" w:type="dxa"/>
            </w:tcMar>
          </w:tcPr>
          <w:p w14:paraId="61AAAB79"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16</w:t>
            </w:r>
          </w:p>
        </w:tc>
        <w:tc>
          <w:tcPr>
            <w:tcW w:w="8364" w:type="dxa"/>
            <w:shd w:val="clear" w:color="auto" w:fill="auto"/>
            <w:tcMar>
              <w:top w:w="57" w:type="dxa"/>
              <w:bottom w:w="57" w:type="dxa"/>
            </w:tcMar>
          </w:tcPr>
          <w:p w14:paraId="6B812C67"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System kamer umożliwiający obserwację pacjenta w trakcie badania oraz pomieszczeń transportu pacjenta na terenie Zakładu - 4 kamery oraz 2 monitory &gt;55’’ z systemem montażu na ścianie </w:t>
            </w:r>
          </w:p>
        </w:tc>
        <w:tc>
          <w:tcPr>
            <w:tcW w:w="1067" w:type="dxa"/>
            <w:shd w:val="clear" w:color="auto" w:fill="auto"/>
            <w:tcMar>
              <w:top w:w="57" w:type="dxa"/>
              <w:bottom w:w="57" w:type="dxa"/>
            </w:tcMar>
          </w:tcPr>
          <w:p w14:paraId="5591576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43D2676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79D6A11A" w14:textId="77777777" w:rsidR="00182EB4" w:rsidRPr="00712AB2" w:rsidRDefault="00182EB4" w:rsidP="00182EB4">
            <w:pPr>
              <w:jc w:val="center"/>
              <w:rPr>
                <w:rFonts w:ascii="Arial" w:hAnsi="Arial" w:cs="Arial"/>
                <w:sz w:val="22"/>
                <w:szCs w:val="22"/>
              </w:rPr>
            </w:pPr>
          </w:p>
        </w:tc>
      </w:tr>
      <w:tr w:rsidR="00182EB4" w:rsidRPr="00712AB2" w14:paraId="5B15C0BC" w14:textId="77777777" w:rsidTr="00182EB4">
        <w:trPr>
          <w:trHeight w:val="633"/>
        </w:trPr>
        <w:tc>
          <w:tcPr>
            <w:tcW w:w="562" w:type="dxa"/>
            <w:shd w:val="clear" w:color="auto" w:fill="auto"/>
            <w:tcMar>
              <w:top w:w="57" w:type="dxa"/>
              <w:bottom w:w="57" w:type="dxa"/>
            </w:tcMar>
          </w:tcPr>
          <w:p w14:paraId="2F634F28"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17</w:t>
            </w:r>
          </w:p>
        </w:tc>
        <w:tc>
          <w:tcPr>
            <w:tcW w:w="8364" w:type="dxa"/>
            <w:shd w:val="clear" w:color="auto" w:fill="auto"/>
            <w:tcMar>
              <w:top w:w="57" w:type="dxa"/>
              <w:bottom w:w="57" w:type="dxa"/>
            </w:tcMar>
          </w:tcPr>
          <w:p w14:paraId="0FE081B5"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System do automatycznej elucji generatora Ge/Ga – 1 sztuka </w:t>
            </w:r>
          </w:p>
          <w:p w14:paraId="32DCBDDE"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Możliwość programowania predefiniowanych ustawień: - objętości eluentu, </w:t>
            </w:r>
          </w:p>
          <w:p w14:paraId="596CC191"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 szybkości elucji </w:t>
            </w:r>
          </w:p>
          <w:p w14:paraId="3C4AC24D"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 daty i godziny elucji </w:t>
            </w:r>
          </w:p>
          <w:p w14:paraId="1B0CC9A9"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 liczby elucji </w:t>
            </w:r>
          </w:p>
          <w:p w14:paraId="54A10906"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System zawiera sterylny zestaw wężyków z możliwością synchronicznej elucji dwóch generatorów. </w:t>
            </w:r>
          </w:p>
        </w:tc>
        <w:tc>
          <w:tcPr>
            <w:tcW w:w="1067" w:type="dxa"/>
            <w:shd w:val="clear" w:color="auto" w:fill="auto"/>
            <w:tcMar>
              <w:top w:w="57" w:type="dxa"/>
              <w:bottom w:w="57" w:type="dxa"/>
            </w:tcMar>
          </w:tcPr>
          <w:p w14:paraId="40E40099"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05F7CA1F"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0E11C741" w14:textId="77777777" w:rsidR="00182EB4" w:rsidRPr="00712AB2" w:rsidRDefault="00182EB4" w:rsidP="00182EB4">
            <w:pPr>
              <w:jc w:val="center"/>
              <w:rPr>
                <w:rFonts w:ascii="Arial" w:hAnsi="Arial" w:cs="Arial"/>
                <w:sz w:val="22"/>
                <w:szCs w:val="22"/>
              </w:rPr>
            </w:pPr>
          </w:p>
        </w:tc>
      </w:tr>
      <w:tr w:rsidR="00182EB4" w:rsidRPr="00712AB2" w14:paraId="6FE701AA" w14:textId="77777777" w:rsidTr="00182EB4">
        <w:trPr>
          <w:trHeight w:val="633"/>
        </w:trPr>
        <w:tc>
          <w:tcPr>
            <w:tcW w:w="562" w:type="dxa"/>
            <w:shd w:val="clear" w:color="auto" w:fill="auto"/>
            <w:tcMar>
              <w:top w:w="57" w:type="dxa"/>
              <w:bottom w:w="57" w:type="dxa"/>
            </w:tcMar>
          </w:tcPr>
          <w:p w14:paraId="6C8FC802"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18</w:t>
            </w:r>
          </w:p>
        </w:tc>
        <w:tc>
          <w:tcPr>
            <w:tcW w:w="8364" w:type="dxa"/>
            <w:shd w:val="clear" w:color="auto" w:fill="auto"/>
            <w:tcMar>
              <w:top w:w="57" w:type="dxa"/>
              <w:bottom w:w="57" w:type="dxa"/>
            </w:tcMar>
          </w:tcPr>
          <w:p w14:paraId="62F8DB27"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Łaźnia wodna do znakowania radiofarmaceutyków </w:t>
            </w:r>
          </w:p>
          <w:p w14:paraId="7FFC4CB1"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Zakres temperatur – od min 5 do min 100 stopni C </w:t>
            </w:r>
          </w:p>
          <w:p w14:paraId="0D17273A"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Wbudowany elektroniczny termometr i stoper </w:t>
            </w:r>
          </w:p>
        </w:tc>
        <w:tc>
          <w:tcPr>
            <w:tcW w:w="1067" w:type="dxa"/>
            <w:shd w:val="clear" w:color="auto" w:fill="auto"/>
            <w:tcMar>
              <w:top w:w="57" w:type="dxa"/>
              <w:bottom w:w="57" w:type="dxa"/>
            </w:tcMar>
          </w:tcPr>
          <w:p w14:paraId="4C489889"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1810B00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533D40AD" w14:textId="77777777" w:rsidR="00182EB4" w:rsidRPr="00712AB2" w:rsidRDefault="00182EB4" w:rsidP="00182EB4">
            <w:pPr>
              <w:jc w:val="center"/>
              <w:rPr>
                <w:rFonts w:ascii="Arial" w:hAnsi="Arial" w:cs="Arial"/>
                <w:sz w:val="22"/>
                <w:szCs w:val="22"/>
              </w:rPr>
            </w:pPr>
          </w:p>
        </w:tc>
      </w:tr>
      <w:tr w:rsidR="00182EB4" w:rsidRPr="00712AB2" w14:paraId="58743C74" w14:textId="77777777" w:rsidTr="00182EB4">
        <w:trPr>
          <w:trHeight w:val="633"/>
        </w:trPr>
        <w:tc>
          <w:tcPr>
            <w:tcW w:w="562" w:type="dxa"/>
            <w:shd w:val="clear" w:color="auto" w:fill="auto"/>
            <w:tcMar>
              <w:top w:w="57" w:type="dxa"/>
              <w:bottom w:w="57" w:type="dxa"/>
            </w:tcMar>
          </w:tcPr>
          <w:p w14:paraId="0C37C847"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19</w:t>
            </w:r>
          </w:p>
        </w:tc>
        <w:tc>
          <w:tcPr>
            <w:tcW w:w="8364" w:type="dxa"/>
            <w:shd w:val="clear" w:color="auto" w:fill="auto"/>
            <w:tcMar>
              <w:top w:w="57" w:type="dxa"/>
              <w:bottom w:w="57" w:type="dxa"/>
            </w:tcMar>
          </w:tcPr>
          <w:p w14:paraId="530B0676" w14:textId="77777777" w:rsidR="00182EB4" w:rsidRPr="00712AB2" w:rsidRDefault="00182EB4" w:rsidP="00182EB4">
            <w:pPr>
              <w:pStyle w:val="Default"/>
              <w:rPr>
                <w:rFonts w:ascii="Arial" w:hAnsi="Arial" w:cs="Arial"/>
                <w:sz w:val="22"/>
                <w:szCs w:val="22"/>
              </w:rPr>
            </w:pPr>
            <w:r w:rsidRPr="00712AB2">
              <w:rPr>
                <w:rFonts w:ascii="Arial" w:hAnsi="Arial" w:cs="Arial"/>
                <w:color w:val="323232"/>
                <w:sz w:val="22"/>
                <w:szCs w:val="22"/>
              </w:rPr>
              <w:t xml:space="preserve">Fotel do iniekcji z regulacją hydrauliczną wysokości, obrotowy, obustronny, podstawa fotela śr. &lt; 70cm </w:t>
            </w:r>
          </w:p>
        </w:tc>
        <w:tc>
          <w:tcPr>
            <w:tcW w:w="1067" w:type="dxa"/>
            <w:shd w:val="clear" w:color="auto" w:fill="auto"/>
            <w:tcMar>
              <w:top w:w="57" w:type="dxa"/>
              <w:bottom w:w="57" w:type="dxa"/>
            </w:tcMar>
          </w:tcPr>
          <w:p w14:paraId="6903BF52"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4FCFA08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6B4F3369" w14:textId="77777777" w:rsidR="00182EB4" w:rsidRPr="00712AB2" w:rsidRDefault="00182EB4" w:rsidP="00182EB4">
            <w:pPr>
              <w:jc w:val="center"/>
              <w:rPr>
                <w:rFonts w:ascii="Arial" w:hAnsi="Arial" w:cs="Arial"/>
                <w:sz w:val="22"/>
                <w:szCs w:val="22"/>
              </w:rPr>
            </w:pPr>
          </w:p>
        </w:tc>
      </w:tr>
      <w:tr w:rsidR="00182EB4" w:rsidRPr="00712AB2" w14:paraId="7A07AC19" w14:textId="77777777" w:rsidTr="00182EB4">
        <w:trPr>
          <w:trHeight w:val="633"/>
        </w:trPr>
        <w:tc>
          <w:tcPr>
            <w:tcW w:w="562" w:type="dxa"/>
            <w:shd w:val="clear" w:color="auto" w:fill="auto"/>
            <w:tcMar>
              <w:top w:w="57" w:type="dxa"/>
              <w:bottom w:w="57" w:type="dxa"/>
            </w:tcMar>
          </w:tcPr>
          <w:p w14:paraId="7E400AF9"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20</w:t>
            </w:r>
          </w:p>
        </w:tc>
        <w:tc>
          <w:tcPr>
            <w:tcW w:w="8364" w:type="dxa"/>
            <w:shd w:val="clear" w:color="auto" w:fill="auto"/>
            <w:tcMar>
              <w:top w:w="57" w:type="dxa"/>
              <w:bottom w:w="57" w:type="dxa"/>
            </w:tcMar>
          </w:tcPr>
          <w:p w14:paraId="79F1F4AE" w14:textId="77777777" w:rsidR="00182EB4" w:rsidRPr="00712AB2" w:rsidRDefault="00182EB4" w:rsidP="00182EB4">
            <w:pPr>
              <w:pStyle w:val="Default"/>
              <w:rPr>
                <w:rFonts w:ascii="Arial" w:hAnsi="Arial" w:cs="Arial"/>
                <w:sz w:val="22"/>
                <w:szCs w:val="22"/>
              </w:rPr>
            </w:pPr>
            <w:r w:rsidRPr="00712AB2">
              <w:rPr>
                <w:rFonts w:ascii="Arial" w:hAnsi="Arial" w:cs="Arial"/>
                <w:color w:val="323232"/>
                <w:sz w:val="22"/>
                <w:szCs w:val="22"/>
              </w:rPr>
              <w:t>Chłodziarka laboratoryjna – 1szt</w:t>
            </w:r>
            <w:r w:rsidRPr="00712AB2">
              <w:rPr>
                <w:rFonts w:ascii="Arial" w:hAnsi="Arial" w:cs="Arial"/>
                <w:color w:val="323232"/>
                <w:sz w:val="22"/>
                <w:szCs w:val="22"/>
              </w:rPr>
              <w:br/>
              <w:t xml:space="preserve">Zakres temperatur: +2°C / +12°C </w:t>
            </w:r>
            <w:r w:rsidRPr="00712AB2">
              <w:rPr>
                <w:rFonts w:ascii="Arial" w:hAnsi="Arial" w:cs="Arial"/>
                <w:color w:val="323232"/>
                <w:sz w:val="22"/>
                <w:szCs w:val="22"/>
              </w:rPr>
              <w:br/>
              <w:t xml:space="preserve">Pojemność: &gt; 90 l </w:t>
            </w:r>
            <w:r w:rsidRPr="00712AB2">
              <w:rPr>
                <w:rFonts w:ascii="Arial" w:hAnsi="Arial" w:cs="Arial"/>
                <w:color w:val="323232"/>
                <w:sz w:val="22"/>
                <w:szCs w:val="22"/>
              </w:rPr>
              <w:br/>
              <w:t>Wymiary zew.: 600 x 600 x 860 mm (SxGxW)</w:t>
            </w:r>
            <w:r w:rsidRPr="00712AB2">
              <w:rPr>
                <w:rFonts w:ascii="Arial" w:hAnsi="Arial" w:cs="Arial"/>
                <w:color w:val="323232"/>
                <w:sz w:val="22"/>
                <w:szCs w:val="22"/>
              </w:rPr>
              <w:br/>
            </w:r>
            <w:r w:rsidRPr="00712AB2">
              <w:rPr>
                <w:rFonts w:ascii="Arial" w:eastAsia="Times New Roman" w:hAnsi="Arial" w:cs="Arial"/>
                <w:color w:val="auto"/>
                <w:sz w:val="22"/>
                <w:szCs w:val="22"/>
              </w:rPr>
              <w:t xml:space="preserve">- </w:t>
            </w:r>
            <w:r w:rsidRPr="00712AB2">
              <w:rPr>
                <w:rFonts w:ascii="Arial" w:hAnsi="Arial" w:cs="Arial"/>
                <w:color w:val="323232"/>
                <w:sz w:val="22"/>
                <w:szCs w:val="22"/>
              </w:rPr>
              <w:t xml:space="preserve">dokładność regulacji i odczytu temperatury: 0,1° C </w:t>
            </w:r>
            <w:r w:rsidRPr="00712AB2">
              <w:rPr>
                <w:rFonts w:ascii="Arial" w:hAnsi="Arial" w:cs="Arial"/>
                <w:color w:val="323232"/>
                <w:sz w:val="22"/>
                <w:szCs w:val="22"/>
              </w:rPr>
              <w:br/>
              <w:t xml:space="preserve">- chłodzenie wentylacyjne </w:t>
            </w:r>
            <w:r w:rsidRPr="00712AB2">
              <w:rPr>
                <w:rFonts w:ascii="Arial" w:hAnsi="Arial" w:cs="Arial"/>
                <w:color w:val="323232"/>
                <w:sz w:val="22"/>
                <w:szCs w:val="22"/>
              </w:rPr>
              <w:br/>
              <w:t xml:space="preserve">- zasilanie: 230 V / 50-60 Hz </w:t>
            </w:r>
            <w:r w:rsidRPr="00712AB2">
              <w:rPr>
                <w:rFonts w:ascii="Arial" w:hAnsi="Arial" w:cs="Arial"/>
                <w:color w:val="323232"/>
                <w:sz w:val="22"/>
                <w:szCs w:val="22"/>
              </w:rPr>
              <w:br/>
              <w:t xml:space="preserve">- drzwi pełne z systemem automatycznego domykania, - zawiasy drzwi po prawej stronie </w:t>
            </w:r>
            <w:r w:rsidRPr="00712AB2">
              <w:rPr>
                <w:rFonts w:ascii="Arial" w:hAnsi="Arial" w:cs="Arial"/>
                <w:color w:val="323232"/>
                <w:sz w:val="22"/>
                <w:szCs w:val="22"/>
              </w:rPr>
              <w:br/>
              <w:t xml:space="preserve">- uszczelka magnetyczna drzwi </w:t>
            </w:r>
            <w:r w:rsidRPr="00712AB2">
              <w:rPr>
                <w:rFonts w:ascii="Arial" w:hAnsi="Arial" w:cs="Arial"/>
                <w:color w:val="323232"/>
                <w:sz w:val="22"/>
                <w:szCs w:val="22"/>
              </w:rPr>
              <w:br/>
              <w:t xml:space="preserve">- zamek drzwi z kluczem </w:t>
            </w:r>
            <w:r w:rsidRPr="00712AB2">
              <w:rPr>
                <w:rFonts w:ascii="Arial" w:hAnsi="Arial" w:cs="Arial"/>
                <w:color w:val="323232"/>
                <w:sz w:val="22"/>
                <w:szCs w:val="22"/>
              </w:rPr>
              <w:br/>
              <w:t xml:space="preserve">- 2 półki pełne ze stali nierdzewnej </w:t>
            </w:r>
            <w:r w:rsidRPr="00712AB2">
              <w:rPr>
                <w:rFonts w:ascii="Arial" w:hAnsi="Arial" w:cs="Arial"/>
                <w:color w:val="323232"/>
                <w:sz w:val="22"/>
                <w:szCs w:val="22"/>
              </w:rPr>
              <w:br/>
              <w:t xml:space="preserve">- ręczne lub automatyczne włączanie oświetlenia LED we wnętrzu komory </w:t>
            </w:r>
            <w:r w:rsidRPr="00712AB2">
              <w:rPr>
                <w:rFonts w:ascii="Arial" w:hAnsi="Arial" w:cs="Arial"/>
                <w:color w:val="323232"/>
                <w:sz w:val="22"/>
                <w:szCs w:val="22"/>
              </w:rPr>
              <w:br/>
              <w:t xml:space="preserve">- 2 czujniki temperatury </w:t>
            </w:r>
            <w:r w:rsidRPr="00712AB2">
              <w:rPr>
                <w:rFonts w:ascii="Arial" w:hAnsi="Arial" w:cs="Arial"/>
                <w:color w:val="323232"/>
                <w:sz w:val="22"/>
                <w:szCs w:val="22"/>
              </w:rPr>
              <w:br/>
              <w:t xml:space="preserve">- automatyczne rozmrażanie </w:t>
            </w:r>
            <w:r w:rsidRPr="00712AB2">
              <w:rPr>
                <w:rFonts w:ascii="Arial" w:hAnsi="Arial" w:cs="Arial"/>
                <w:color w:val="323232"/>
                <w:sz w:val="22"/>
                <w:szCs w:val="22"/>
              </w:rPr>
              <w:br/>
              <w:t>- możliwość pracy przy ekstremalnych warunkach zewnętrznych: do + 43° C</w:t>
            </w:r>
            <w:r w:rsidRPr="00712AB2">
              <w:rPr>
                <w:rFonts w:ascii="Arial" w:hAnsi="Arial" w:cs="Arial"/>
                <w:color w:val="323232"/>
                <w:sz w:val="22"/>
                <w:szCs w:val="22"/>
              </w:rPr>
              <w:br/>
              <w:t xml:space="preserve"> - mikroprocesorowy panel sterowniczy wyposażony w wyświetlacz cyfrowy pokazujący menu, wewnętrzną temperaturę, temperaturę zadaną, datę i godzinę </w:t>
            </w:r>
            <w:r w:rsidRPr="00712AB2">
              <w:rPr>
                <w:rFonts w:ascii="Arial" w:hAnsi="Arial" w:cs="Arial"/>
                <w:color w:val="323232"/>
                <w:sz w:val="22"/>
                <w:szCs w:val="22"/>
              </w:rPr>
              <w:br/>
              <w:t xml:space="preserve">- sonda PT 1000 </w:t>
            </w:r>
            <w:r w:rsidRPr="00712AB2">
              <w:rPr>
                <w:rFonts w:ascii="Arial" w:hAnsi="Arial" w:cs="Arial"/>
                <w:color w:val="323232"/>
                <w:sz w:val="22"/>
                <w:szCs w:val="22"/>
              </w:rPr>
              <w:br/>
              <w:t>- alarmy dźwiękowe i świetlne wskazują: wysoką/niską temperaturę (regulowane zakresy), uchylenie drzwi, wydajność skraplacza, uszkodzenie czujników</w:t>
            </w:r>
            <w:r w:rsidRPr="00712AB2">
              <w:rPr>
                <w:rFonts w:ascii="Arial" w:hAnsi="Arial" w:cs="Arial"/>
                <w:color w:val="323232"/>
                <w:sz w:val="22"/>
                <w:szCs w:val="22"/>
              </w:rPr>
              <w:br/>
            </w:r>
            <w:r w:rsidRPr="00712AB2">
              <w:rPr>
                <w:rFonts w:ascii="Arial" w:hAnsi="Arial" w:cs="Arial"/>
                <w:sz w:val="22"/>
                <w:szCs w:val="22"/>
              </w:rPr>
              <w:t xml:space="preserve">moduł GSM (powiadamianie na min. 2 numery telefonów komórkowych o zaistniałych awariach) </w:t>
            </w:r>
          </w:p>
          <w:p w14:paraId="5244ABB9"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otwór do wprowadzania zewnętrznych sond temperatury </w:t>
            </w:r>
          </w:p>
          <w:p w14:paraId="2F7CC36E" w14:textId="77777777" w:rsidR="00182EB4" w:rsidRPr="00712AB2" w:rsidRDefault="00182EB4" w:rsidP="00182EB4">
            <w:pPr>
              <w:pStyle w:val="Default"/>
              <w:rPr>
                <w:rFonts w:ascii="Arial" w:hAnsi="Arial" w:cs="Arial"/>
                <w:color w:val="323232"/>
                <w:sz w:val="22"/>
                <w:szCs w:val="22"/>
              </w:rPr>
            </w:pPr>
            <w:r w:rsidRPr="00712AB2">
              <w:rPr>
                <w:rFonts w:ascii="Arial" w:hAnsi="Arial" w:cs="Arial"/>
                <w:sz w:val="22"/>
                <w:szCs w:val="22"/>
              </w:rPr>
              <w:t xml:space="preserve">port LAN (połączenie sieciowe z komputerem) </w:t>
            </w:r>
          </w:p>
        </w:tc>
        <w:tc>
          <w:tcPr>
            <w:tcW w:w="1067" w:type="dxa"/>
            <w:shd w:val="clear" w:color="auto" w:fill="auto"/>
            <w:tcMar>
              <w:top w:w="57" w:type="dxa"/>
              <w:bottom w:w="57" w:type="dxa"/>
            </w:tcMar>
          </w:tcPr>
          <w:p w14:paraId="60622A07"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30F32AEE"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7BC2C4DF" w14:textId="77777777" w:rsidR="00182EB4" w:rsidRPr="00712AB2" w:rsidRDefault="00182EB4" w:rsidP="00182EB4">
            <w:pPr>
              <w:jc w:val="center"/>
              <w:rPr>
                <w:rFonts w:ascii="Arial" w:hAnsi="Arial" w:cs="Arial"/>
                <w:sz w:val="22"/>
                <w:szCs w:val="22"/>
              </w:rPr>
            </w:pPr>
          </w:p>
        </w:tc>
      </w:tr>
      <w:tr w:rsidR="00182EB4" w:rsidRPr="00712AB2" w14:paraId="663E1BC1" w14:textId="77777777" w:rsidTr="00182EB4">
        <w:trPr>
          <w:trHeight w:val="633"/>
        </w:trPr>
        <w:tc>
          <w:tcPr>
            <w:tcW w:w="562" w:type="dxa"/>
            <w:shd w:val="clear" w:color="auto" w:fill="auto"/>
            <w:tcMar>
              <w:top w:w="57" w:type="dxa"/>
              <w:bottom w:w="57" w:type="dxa"/>
            </w:tcMar>
          </w:tcPr>
          <w:p w14:paraId="13623C7C"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21</w:t>
            </w:r>
          </w:p>
        </w:tc>
        <w:tc>
          <w:tcPr>
            <w:tcW w:w="8364" w:type="dxa"/>
            <w:shd w:val="clear" w:color="auto" w:fill="auto"/>
            <w:tcMar>
              <w:top w:w="57" w:type="dxa"/>
              <w:bottom w:w="57" w:type="dxa"/>
            </w:tcMar>
          </w:tcPr>
          <w:p w14:paraId="3AB72F33" w14:textId="77777777" w:rsidR="00182EB4" w:rsidRPr="00712AB2" w:rsidRDefault="00182EB4" w:rsidP="00182EB4">
            <w:pPr>
              <w:pStyle w:val="Default"/>
              <w:rPr>
                <w:rFonts w:ascii="Arial" w:hAnsi="Arial" w:cs="Arial"/>
                <w:color w:val="323232"/>
                <w:sz w:val="22"/>
                <w:szCs w:val="22"/>
              </w:rPr>
            </w:pPr>
            <w:r w:rsidRPr="00712AB2">
              <w:rPr>
                <w:rFonts w:ascii="Arial" w:hAnsi="Arial" w:cs="Arial"/>
                <w:color w:val="323232"/>
                <w:sz w:val="22"/>
                <w:szCs w:val="22"/>
              </w:rPr>
              <w:t>Szafa chłodnicza na odpady</w:t>
            </w:r>
          </w:p>
          <w:p w14:paraId="209A7C50" w14:textId="77777777" w:rsidR="00182EB4" w:rsidRPr="00712AB2" w:rsidRDefault="00182EB4" w:rsidP="00182EB4">
            <w:pPr>
              <w:pStyle w:val="Default"/>
              <w:numPr>
                <w:ilvl w:val="0"/>
                <w:numId w:val="67"/>
              </w:numPr>
              <w:rPr>
                <w:rFonts w:ascii="Arial" w:hAnsi="Arial" w:cs="Arial"/>
                <w:color w:val="323232"/>
                <w:sz w:val="22"/>
                <w:szCs w:val="22"/>
              </w:rPr>
            </w:pPr>
            <w:r w:rsidRPr="00712AB2">
              <w:rPr>
                <w:rFonts w:ascii="Arial" w:hAnsi="Arial" w:cs="Arial"/>
                <w:color w:val="323232"/>
                <w:sz w:val="22"/>
                <w:szCs w:val="22"/>
              </w:rPr>
              <w:t xml:space="preserve">Zakres temperatur: -1°C / +7°C </w:t>
            </w:r>
          </w:p>
          <w:p w14:paraId="619FD929" w14:textId="77777777" w:rsidR="00182EB4" w:rsidRPr="00712AB2" w:rsidRDefault="00182EB4" w:rsidP="00182EB4">
            <w:pPr>
              <w:pStyle w:val="Default"/>
              <w:numPr>
                <w:ilvl w:val="0"/>
                <w:numId w:val="67"/>
              </w:numPr>
              <w:rPr>
                <w:rFonts w:ascii="Arial" w:hAnsi="Arial" w:cs="Arial"/>
                <w:color w:val="323232"/>
                <w:sz w:val="22"/>
                <w:szCs w:val="22"/>
              </w:rPr>
            </w:pPr>
            <w:r w:rsidRPr="00712AB2">
              <w:rPr>
                <w:rFonts w:ascii="Arial" w:hAnsi="Arial" w:cs="Arial"/>
                <w:color w:val="323232"/>
                <w:sz w:val="22"/>
                <w:szCs w:val="22"/>
              </w:rPr>
              <w:t xml:space="preserve">Pojemność: &gt; 1200 l </w:t>
            </w:r>
          </w:p>
          <w:p w14:paraId="4C5ADA67" w14:textId="77777777" w:rsidR="00182EB4" w:rsidRPr="00712AB2" w:rsidRDefault="00182EB4" w:rsidP="00182EB4">
            <w:pPr>
              <w:pStyle w:val="Default"/>
              <w:numPr>
                <w:ilvl w:val="0"/>
                <w:numId w:val="67"/>
              </w:numPr>
              <w:rPr>
                <w:rFonts w:ascii="Arial" w:hAnsi="Arial" w:cs="Arial"/>
                <w:color w:val="323232"/>
                <w:sz w:val="22"/>
                <w:szCs w:val="22"/>
              </w:rPr>
            </w:pPr>
            <w:r w:rsidRPr="00712AB2">
              <w:rPr>
                <w:rFonts w:ascii="Arial" w:hAnsi="Arial" w:cs="Arial"/>
                <w:color w:val="323232"/>
                <w:sz w:val="22"/>
                <w:szCs w:val="22"/>
              </w:rPr>
              <w:t>Agregat wewnętrzny</w:t>
            </w:r>
          </w:p>
          <w:p w14:paraId="54797975" w14:textId="77777777" w:rsidR="00182EB4" w:rsidRPr="00712AB2" w:rsidRDefault="00182EB4" w:rsidP="00182EB4">
            <w:pPr>
              <w:pStyle w:val="Default"/>
              <w:numPr>
                <w:ilvl w:val="0"/>
                <w:numId w:val="66"/>
              </w:numPr>
              <w:rPr>
                <w:rFonts w:ascii="Arial" w:hAnsi="Arial" w:cs="Arial"/>
                <w:color w:val="323232"/>
                <w:sz w:val="22"/>
                <w:szCs w:val="22"/>
              </w:rPr>
            </w:pPr>
            <w:r w:rsidRPr="00712AB2">
              <w:rPr>
                <w:rFonts w:ascii="Arial" w:hAnsi="Arial" w:cs="Arial"/>
                <w:color w:val="323232"/>
                <w:sz w:val="22"/>
                <w:szCs w:val="22"/>
              </w:rPr>
              <w:t xml:space="preserve">Chłodzenie grawitacyjne (statyczne) </w:t>
            </w:r>
          </w:p>
          <w:p w14:paraId="533567C0" w14:textId="77777777" w:rsidR="00182EB4" w:rsidRPr="00712AB2" w:rsidRDefault="00182EB4" w:rsidP="00182EB4">
            <w:pPr>
              <w:pStyle w:val="Default"/>
              <w:numPr>
                <w:ilvl w:val="0"/>
                <w:numId w:val="66"/>
              </w:numPr>
              <w:rPr>
                <w:rFonts w:ascii="Arial" w:hAnsi="Arial" w:cs="Arial"/>
                <w:color w:val="323232"/>
                <w:sz w:val="22"/>
                <w:szCs w:val="22"/>
              </w:rPr>
            </w:pPr>
            <w:r w:rsidRPr="00712AB2">
              <w:rPr>
                <w:rFonts w:ascii="Arial" w:hAnsi="Arial" w:cs="Arial"/>
                <w:color w:val="323232"/>
                <w:sz w:val="22"/>
                <w:szCs w:val="22"/>
              </w:rPr>
              <w:t xml:space="preserve">Ekologiczny czynnik chłodniczy R-290 </w:t>
            </w:r>
          </w:p>
          <w:p w14:paraId="42DA2052" w14:textId="77777777" w:rsidR="00182EB4" w:rsidRPr="00712AB2" w:rsidRDefault="00182EB4" w:rsidP="00182EB4">
            <w:pPr>
              <w:pStyle w:val="Default"/>
              <w:numPr>
                <w:ilvl w:val="0"/>
                <w:numId w:val="66"/>
              </w:numPr>
              <w:rPr>
                <w:rFonts w:ascii="Arial" w:hAnsi="Arial" w:cs="Arial"/>
                <w:color w:val="323232"/>
                <w:sz w:val="22"/>
                <w:szCs w:val="22"/>
              </w:rPr>
            </w:pPr>
            <w:r w:rsidRPr="00712AB2">
              <w:rPr>
                <w:rFonts w:ascii="Arial" w:hAnsi="Arial" w:cs="Arial"/>
                <w:color w:val="323232"/>
                <w:sz w:val="22"/>
                <w:szCs w:val="22"/>
              </w:rPr>
              <w:t xml:space="preserve">Elektroniczny regulator temperatury z wyświetlaczem od strony obsługi, </w:t>
            </w:r>
          </w:p>
          <w:p w14:paraId="4516AF06" w14:textId="77777777" w:rsidR="00182EB4" w:rsidRPr="00712AB2" w:rsidRDefault="00182EB4" w:rsidP="00182EB4">
            <w:pPr>
              <w:pStyle w:val="Default"/>
              <w:numPr>
                <w:ilvl w:val="0"/>
                <w:numId w:val="66"/>
              </w:numPr>
              <w:rPr>
                <w:rFonts w:ascii="Arial" w:hAnsi="Arial" w:cs="Arial"/>
                <w:color w:val="323232"/>
                <w:sz w:val="22"/>
                <w:szCs w:val="22"/>
              </w:rPr>
            </w:pPr>
            <w:r w:rsidRPr="00712AB2">
              <w:rPr>
                <w:rFonts w:ascii="Arial" w:hAnsi="Arial" w:cs="Arial"/>
                <w:color w:val="323232"/>
                <w:sz w:val="22"/>
                <w:szCs w:val="22"/>
              </w:rPr>
              <w:t xml:space="preserve">zakres nastawy: -3°C ÷ +13°C </w:t>
            </w:r>
          </w:p>
          <w:p w14:paraId="12454CBA" w14:textId="77777777" w:rsidR="00182EB4" w:rsidRPr="00712AB2" w:rsidRDefault="00182EB4" w:rsidP="00182EB4">
            <w:pPr>
              <w:pStyle w:val="Default"/>
              <w:numPr>
                <w:ilvl w:val="0"/>
                <w:numId w:val="66"/>
              </w:numPr>
              <w:rPr>
                <w:rFonts w:ascii="Arial" w:hAnsi="Arial" w:cs="Arial"/>
                <w:color w:val="323232"/>
                <w:sz w:val="22"/>
                <w:szCs w:val="22"/>
              </w:rPr>
            </w:pPr>
            <w:r w:rsidRPr="00712AB2">
              <w:rPr>
                <w:rFonts w:ascii="Arial" w:hAnsi="Arial" w:cs="Arial"/>
                <w:color w:val="323232"/>
                <w:sz w:val="22"/>
                <w:szCs w:val="22"/>
              </w:rPr>
              <w:t>Odpływ skroplin do pojemnika</w:t>
            </w:r>
          </w:p>
          <w:p w14:paraId="079D435B" w14:textId="77777777" w:rsidR="00182EB4" w:rsidRPr="00712AB2" w:rsidRDefault="00182EB4" w:rsidP="00182EB4">
            <w:pPr>
              <w:pStyle w:val="Default"/>
              <w:numPr>
                <w:ilvl w:val="0"/>
                <w:numId w:val="66"/>
              </w:numPr>
              <w:rPr>
                <w:rFonts w:ascii="Arial" w:hAnsi="Arial" w:cs="Arial"/>
                <w:color w:val="323232"/>
                <w:sz w:val="22"/>
                <w:szCs w:val="22"/>
              </w:rPr>
            </w:pPr>
            <w:r w:rsidRPr="00712AB2">
              <w:rPr>
                <w:rFonts w:ascii="Arial" w:hAnsi="Arial" w:cs="Arial"/>
                <w:color w:val="323232"/>
                <w:sz w:val="22"/>
                <w:szCs w:val="22"/>
              </w:rPr>
              <w:t xml:space="preserve">Drzwi stalowe, skrzydłowe </w:t>
            </w:r>
          </w:p>
          <w:p w14:paraId="372DADFC" w14:textId="77777777" w:rsidR="00182EB4" w:rsidRPr="00712AB2" w:rsidRDefault="00182EB4" w:rsidP="00182EB4">
            <w:pPr>
              <w:pStyle w:val="Default"/>
              <w:numPr>
                <w:ilvl w:val="0"/>
                <w:numId w:val="66"/>
              </w:numPr>
              <w:rPr>
                <w:rFonts w:ascii="Arial" w:hAnsi="Arial" w:cs="Arial"/>
                <w:color w:val="323232"/>
                <w:sz w:val="22"/>
                <w:szCs w:val="22"/>
              </w:rPr>
            </w:pPr>
            <w:r w:rsidRPr="00712AB2">
              <w:rPr>
                <w:rFonts w:ascii="Arial" w:hAnsi="Arial" w:cs="Arial"/>
                <w:color w:val="323232"/>
                <w:sz w:val="22"/>
                <w:szCs w:val="22"/>
              </w:rPr>
              <w:t xml:space="preserve">Korpus malowany na kolor biały </w:t>
            </w:r>
          </w:p>
          <w:p w14:paraId="6E7871AA" w14:textId="77777777" w:rsidR="00182EB4" w:rsidRPr="00712AB2" w:rsidRDefault="00182EB4" w:rsidP="00182EB4">
            <w:pPr>
              <w:pStyle w:val="Default"/>
              <w:numPr>
                <w:ilvl w:val="0"/>
                <w:numId w:val="66"/>
              </w:numPr>
              <w:rPr>
                <w:rFonts w:ascii="Arial" w:hAnsi="Arial" w:cs="Arial"/>
                <w:color w:val="323232"/>
                <w:sz w:val="22"/>
                <w:szCs w:val="22"/>
              </w:rPr>
            </w:pPr>
            <w:r w:rsidRPr="00712AB2">
              <w:rPr>
                <w:rFonts w:ascii="Arial" w:hAnsi="Arial" w:cs="Arial"/>
                <w:color w:val="323232"/>
                <w:sz w:val="22"/>
                <w:szCs w:val="22"/>
              </w:rPr>
              <w:t xml:space="preserve">Kratka wentylacyjna zamykana na magnes </w:t>
            </w:r>
          </w:p>
          <w:p w14:paraId="1DAD6DC9" w14:textId="77777777" w:rsidR="00182EB4" w:rsidRPr="00712AB2" w:rsidRDefault="00182EB4" w:rsidP="00182EB4">
            <w:pPr>
              <w:pStyle w:val="Default"/>
              <w:numPr>
                <w:ilvl w:val="0"/>
                <w:numId w:val="66"/>
              </w:numPr>
              <w:rPr>
                <w:rFonts w:ascii="Arial" w:hAnsi="Arial" w:cs="Arial"/>
                <w:color w:val="323232"/>
                <w:sz w:val="22"/>
                <w:szCs w:val="22"/>
              </w:rPr>
            </w:pPr>
            <w:r w:rsidRPr="00712AB2">
              <w:rPr>
                <w:rFonts w:ascii="Arial" w:hAnsi="Arial" w:cs="Arial"/>
                <w:color w:val="323232"/>
                <w:sz w:val="22"/>
                <w:szCs w:val="22"/>
              </w:rPr>
              <w:t>Nogi regulowane</w:t>
            </w:r>
          </w:p>
        </w:tc>
        <w:tc>
          <w:tcPr>
            <w:tcW w:w="1067" w:type="dxa"/>
            <w:shd w:val="clear" w:color="auto" w:fill="auto"/>
            <w:tcMar>
              <w:top w:w="57" w:type="dxa"/>
              <w:bottom w:w="57" w:type="dxa"/>
            </w:tcMar>
          </w:tcPr>
          <w:p w14:paraId="21598892"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02D906A2"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5AE0342A" w14:textId="77777777" w:rsidR="00182EB4" w:rsidRPr="00712AB2" w:rsidRDefault="00182EB4" w:rsidP="00182EB4">
            <w:pPr>
              <w:jc w:val="center"/>
              <w:rPr>
                <w:rFonts w:ascii="Arial" w:hAnsi="Arial" w:cs="Arial"/>
                <w:sz w:val="22"/>
                <w:szCs w:val="22"/>
              </w:rPr>
            </w:pPr>
          </w:p>
        </w:tc>
      </w:tr>
      <w:tr w:rsidR="00182EB4" w:rsidRPr="00712AB2" w14:paraId="3A2E4C92" w14:textId="77777777" w:rsidTr="00182EB4">
        <w:trPr>
          <w:trHeight w:val="633"/>
        </w:trPr>
        <w:tc>
          <w:tcPr>
            <w:tcW w:w="562" w:type="dxa"/>
            <w:shd w:val="clear" w:color="auto" w:fill="auto"/>
            <w:tcMar>
              <w:top w:w="57" w:type="dxa"/>
              <w:bottom w:w="57" w:type="dxa"/>
            </w:tcMar>
          </w:tcPr>
          <w:p w14:paraId="77BBAC8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22</w:t>
            </w:r>
          </w:p>
        </w:tc>
        <w:tc>
          <w:tcPr>
            <w:tcW w:w="8364" w:type="dxa"/>
            <w:shd w:val="clear" w:color="auto" w:fill="auto"/>
            <w:tcMar>
              <w:top w:w="57" w:type="dxa"/>
              <w:bottom w:w="57" w:type="dxa"/>
            </w:tcMar>
          </w:tcPr>
          <w:p w14:paraId="75D79D92" w14:textId="77777777" w:rsidR="00182EB4" w:rsidRPr="00712AB2" w:rsidRDefault="00182EB4" w:rsidP="00182EB4">
            <w:pPr>
              <w:pStyle w:val="Default"/>
              <w:rPr>
                <w:rFonts w:ascii="Arial" w:hAnsi="Arial" w:cs="Arial"/>
                <w:sz w:val="22"/>
                <w:szCs w:val="22"/>
              </w:rPr>
            </w:pPr>
            <w:r w:rsidRPr="00712AB2">
              <w:rPr>
                <w:rFonts w:ascii="Arial" w:hAnsi="Arial" w:cs="Arial"/>
                <w:color w:val="323232"/>
                <w:sz w:val="22"/>
                <w:szCs w:val="22"/>
              </w:rPr>
              <w:t>Zamrażarka laboratoryjna – 1szt</w:t>
            </w:r>
            <w:r w:rsidRPr="00712AB2">
              <w:rPr>
                <w:rFonts w:ascii="Arial" w:hAnsi="Arial" w:cs="Arial"/>
                <w:color w:val="323232"/>
                <w:sz w:val="22"/>
                <w:szCs w:val="22"/>
              </w:rPr>
              <w:br/>
              <w:t>Zakres temperatur: -10°C / -25°C</w:t>
            </w:r>
            <w:r w:rsidRPr="00712AB2">
              <w:rPr>
                <w:rFonts w:ascii="Arial" w:hAnsi="Arial" w:cs="Arial"/>
                <w:color w:val="323232"/>
                <w:sz w:val="22"/>
                <w:szCs w:val="22"/>
              </w:rPr>
              <w:br/>
              <w:t xml:space="preserve">Pojemność: &gt; 90 l </w:t>
            </w:r>
            <w:r w:rsidRPr="00712AB2">
              <w:rPr>
                <w:rFonts w:ascii="Arial" w:hAnsi="Arial" w:cs="Arial"/>
                <w:color w:val="323232"/>
                <w:sz w:val="22"/>
                <w:szCs w:val="22"/>
              </w:rPr>
              <w:br/>
              <w:t>Wymiary zew.: 600 x 600 x 860 mm (SxGxW)</w:t>
            </w:r>
            <w:r w:rsidRPr="00712AB2">
              <w:rPr>
                <w:rFonts w:ascii="Arial" w:hAnsi="Arial" w:cs="Arial"/>
                <w:color w:val="323232"/>
                <w:sz w:val="22"/>
                <w:szCs w:val="22"/>
              </w:rPr>
              <w:br/>
            </w:r>
            <w:r w:rsidRPr="00712AB2">
              <w:rPr>
                <w:rFonts w:ascii="Arial" w:eastAsia="Times New Roman" w:hAnsi="Arial" w:cs="Arial"/>
                <w:color w:val="auto"/>
                <w:sz w:val="22"/>
                <w:szCs w:val="22"/>
              </w:rPr>
              <w:t xml:space="preserve">- </w:t>
            </w:r>
            <w:r w:rsidRPr="00712AB2">
              <w:rPr>
                <w:rFonts w:ascii="Arial" w:hAnsi="Arial" w:cs="Arial"/>
                <w:color w:val="323232"/>
                <w:sz w:val="22"/>
                <w:szCs w:val="22"/>
              </w:rPr>
              <w:t xml:space="preserve">dokładność regulacji i odczytu temperatury: 0,1° C </w:t>
            </w:r>
            <w:r w:rsidRPr="00712AB2">
              <w:rPr>
                <w:rFonts w:ascii="Arial" w:hAnsi="Arial" w:cs="Arial"/>
                <w:color w:val="323232"/>
                <w:sz w:val="22"/>
                <w:szCs w:val="22"/>
              </w:rPr>
              <w:br/>
              <w:t xml:space="preserve">- chłodzenie wentylacyjne </w:t>
            </w:r>
            <w:r w:rsidRPr="00712AB2">
              <w:rPr>
                <w:rFonts w:ascii="Arial" w:hAnsi="Arial" w:cs="Arial"/>
                <w:color w:val="323232"/>
                <w:sz w:val="22"/>
                <w:szCs w:val="22"/>
              </w:rPr>
              <w:br/>
              <w:t xml:space="preserve">- zasilanie: 230 V / 50-60 Hz </w:t>
            </w:r>
            <w:r w:rsidRPr="00712AB2">
              <w:rPr>
                <w:rFonts w:ascii="Arial" w:hAnsi="Arial" w:cs="Arial"/>
                <w:color w:val="323232"/>
                <w:sz w:val="22"/>
                <w:szCs w:val="22"/>
              </w:rPr>
              <w:br/>
              <w:t xml:space="preserve">- drzwi pełne z systemem automatycznego domykania, - zawiasy drzwi po prawej stronie </w:t>
            </w:r>
            <w:r w:rsidRPr="00712AB2">
              <w:rPr>
                <w:rFonts w:ascii="Arial" w:hAnsi="Arial" w:cs="Arial"/>
                <w:color w:val="323232"/>
                <w:sz w:val="22"/>
                <w:szCs w:val="22"/>
              </w:rPr>
              <w:br/>
              <w:t xml:space="preserve">- uszczelka magnetyczna drzwi </w:t>
            </w:r>
            <w:r w:rsidRPr="00712AB2">
              <w:rPr>
                <w:rFonts w:ascii="Arial" w:hAnsi="Arial" w:cs="Arial"/>
                <w:color w:val="323232"/>
                <w:sz w:val="22"/>
                <w:szCs w:val="22"/>
              </w:rPr>
              <w:br/>
              <w:t xml:space="preserve">- zamek drzwi z kluczem </w:t>
            </w:r>
            <w:r w:rsidRPr="00712AB2">
              <w:rPr>
                <w:rFonts w:ascii="Arial" w:hAnsi="Arial" w:cs="Arial"/>
                <w:color w:val="323232"/>
                <w:sz w:val="22"/>
                <w:szCs w:val="22"/>
              </w:rPr>
              <w:br/>
              <w:t xml:space="preserve">- 2 półki pełne ze stali nierdzewnej </w:t>
            </w:r>
            <w:r w:rsidRPr="00712AB2">
              <w:rPr>
                <w:rFonts w:ascii="Arial" w:hAnsi="Arial" w:cs="Arial"/>
                <w:color w:val="323232"/>
                <w:sz w:val="22"/>
                <w:szCs w:val="22"/>
              </w:rPr>
              <w:br/>
              <w:t xml:space="preserve">- ręczne lub automatyczne włączanie oświetlenia LED we wnętrzu komory </w:t>
            </w:r>
            <w:r w:rsidRPr="00712AB2">
              <w:rPr>
                <w:rFonts w:ascii="Arial" w:hAnsi="Arial" w:cs="Arial"/>
                <w:color w:val="323232"/>
                <w:sz w:val="22"/>
                <w:szCs w:val="22"/>
              </w:rPr>
              <w:br/>
              <w:t xml:space="preserve">- 2 czujniki temperatury </w:t>
            </w:r>
            <w:r w:rsidRPr="00712AB2">
              <w:rPr>
                <w:rFonts w:ascii="Arial" w:hAnsi="Arial" w:cs="Arial"/>
                <w:color w:val="323232"/>
                <w:sz w:val="22"/>
                <w:szCs w:val="22"/>
              </w:rPr>
              <w:br/>
              <w:t xml:space="preserve">- automatyczne rozmrażanie </w:t>
            </w:r>
            <w:r w:rsidRPr="00712AB2">
              <w:rPr>
                <w:rFonts w:ascii="Arial" w:hAnsi="Arial" w:cs="Arial"/>
                <w:color w:val="323232"/>
                <w:sz w:val="22"/>
                <w:szCs w:val="22"/>
              </w:rPr>
              <w:br/>
              <w:t>- możliwość pracy przy ekstremalnych warunkach zewnętrznych: do + 43° C</w:t>
            </w:r>
            <w:r w:rsidRPr="00712AB2">
              <w:rPr>
                <w:rFonts w:ascii="Arial" w:hAnsi="Arial" w:cs="Arial"/>
                <w:color w:val="323232"/>
                <w:sz w:val="22"/>
                <w:szCs w:val="22"/>
              </w:rPr>
              <w:br/>
              <w:t xml:space="preserve"> - mikroprocesorowy panel sterowniczy wyposażony w wyświetlacz cyfrowy pokazujący menu, wewnętrzną temperaturę, temperaturę zadaną, datę i godzinę </w:t>
            </w:r>
            <w:r w:rsidRPr="00712AB2">
              <w:rPr>
                <w:rFonts w:ascii="Arial" w:hAnsi="Arial" w:cs="Arial"/>
                <w:color w:val="323232"/>
                <w:sz w:val="22"/>
                <w:szCs w:val="22"/>
              </w:rPr>
              <w:br/>
              <w:t xml:space="preserve">- sonda PT 1000 </w:t>
            </w:r>
            <w:r w:rsidRPr="00712AB2">
              <w:rPr>
                <w:rFonts w:ascii="Arial" w:hAnsi="Arial" w:cs="Arial"/>
                <w:color w:val="323232"/>
                <w:sz w:val="22"/>
                <w:szCs w:val="22"/>
              </w:rPr>
              <w:br/>
              <w:t>- alarmy dźwiękowe i świetlne wskazują: wysoką/niską temperaturę (regulowane zakresy), uchylenie drzwi, wydajność skraplacza, uszkodzenie czujników</w:t>
            </w:r>
            <w:r w:rsidRPr="00712AB2">
              <w:rPr>
                <w:rFonts w:ascii="Arial" w:hAnsi="Arial" w:cs="Arial"/>
                <w:color w:val="323232"/>
                <w:sz w:val="22"/>
                <w:szCs w:val="22"/>
              </w:rPr>
              <w:br/>
            </w:r>
            <w:r w:rsidRPr="00712AB2">
              <w:rPr>
                <w:rFonts w:ascii="Arial" w:hAnsi="Arial" w:cs="Arial"/>
                <w:sz w:val="22"/>
                <w:szCs w:val="22"/>
              </w:rPr>
              <w:t xml:space="preserve">moduł GSM (powiadamianie na min. 2 numery telefonów komórkowych o zaistniałych awariach) </w:t>
            </w:r>
          </w:p>
          <w:p w14:paraId="6BC4F015" w14:textId="77777777" w:rsidR="00182EB4" w:rsidRPr="00712AB2" w:rsidRDefault="00182EB4" w:rsidP="00182EB4">
            <w:pPr>
              <w:pStyle w:val="Default"/>
              <w:rPr>
                <w:rFonts w:ascii="Arial" w:hAnsi="Arial" w:cs="Arial"/>
                <w:sz w:val="22"/>
                <w:szCs w:val="22"/>
              </w:rPr>
            </w:pPr>
            <w:r w:rsidRPr="00712AB2">
              <w:rPr>
                <w:rFonts w:ascii="Arial" w:hAnsi="Arial" w:cs="Arial"/>
                <w:sz w:val="22"/>
                <w:szCs w:val="22"/>
              </w:rPr>
              <w:t xml:space="preserve">otwór do wprowadzania zewnętrznych sond temperatury </w:t>
            </w:r>
          </w:p>
          <w:p w14:paraId="7D3B542E" w14:textId="77777777" w:rsidR="00182EB4" w:rsidRPr="00712AB2" w:rsidRDefault="00182EB4" w:rsidP="00182EB4">
            <w:pPr>
              <w:pStyle w:val="Default"/>
              <w:rPr>
                <w:rFonts w:ascii="Arial" w:hAnsi="Arial" w:cs="Arial"/>
                <w:color w:val="323232"/>
                <w:sz w:val="22"/>
                <w:szCs w:val="22"/>
              </w:rPr>
            </w:pPr>
            <w:r w:rsidRPr="00712AB2">
              <w:rPr>
                <w:rFonts w:ascii="Arial" w:hAnsi="Arial" w:cs="Arial"/>
                <w:sz w:val="22"/>
                <w:szCs w:val="22"/>
              </w:rPr>
              <w:t>port LAN (połączenie sieciowe z komputerem)</w:t>
            </w:r>
          </w:p>
        </w:tc>
        <w:tc>
          <w:tcPr>
            <w:tcW w:w="1067" w:type="dxa"/>
            <w:shd w:val="clear" w:color="auto" w:fill="auto"/>
            <w:tcMar>
              <w:top w:w="57" w:type="dxa"/>
              <w:bottom w:w="57" w:type="dxa"/>
            </w:tcMar>
            <w:vAlign w:val="center"/>
          </w:tcPr>
          <w:p w14:paraId="681960F8"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30A9F877"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tcPr>
          <w:p w14:paraId="03ADB611" w14:textId="77777777" w:rsidR="00182EB4" w:rsidRPr="00712AB2" w:rsidRDefault="00182EB4" w:rsidP="00182EB4">
            <w:pPr>
              <w:jc w:val="center"/>
              <w:rPr>
                <w:rFonts w:ascii="Arial" w:hAnsi="Arial" w:cs="Arial"/>
                <w:sz w:val="22"/>
                <w:szCs w:val="22"/>
              </w:rPr>
            </w:pPr>
          </w:p>
        </w:tc>
      </w:tr>
      <w:tr w:rsidR="00182EB4" w:rsidRPr="00712AB2" w14:paraId="6DAAB99B" w14:textId="77777777" w:rsidTr="00182EB4">
        <w:trPr>
          <w:trHeight w:val="633"/>
        </w:trPr>
        <w:tc>
          <w:tcPr>
            <w:tcW w:w="562" w:type="dxa"/>
            <w:shd w:val="clear" w:color="auto" w:fill="auto"/>
            <w:tcMar>
              <w:top w:w="57" w:type="dxa"/>
              <w:bottom w:w="57" w:type="dxa"/>
            </w:tcMar>
          </w:tcPr>
          <w:p w14:paraId="1D3C3ED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23</w:t>
            </w:r>
          </w:p>
        </w:tc>
        <w:tc>
          <w:tcPr>
            <w:tcW w:w="8364" w:type="dxa"/>
            <w:shd w:val="clear" w:color="auto" w:fill="auto"/>
            <w:tcMar>
              <w:top w:w="57" w:type="dxa"/>
              <w:bottom w:w="57" w:type="dxa"/>
            </w:tcMar>
          </w:tcPr>
          <w:p w14:paraId="2B4310ED" w14:textId="77777777" w:rsidR="00182EB4" w:rsidRPr="00712AB2" w:rsidRDefault="00182EB4" w:rsidP="00182EB4">
            <w:pPr>
              <w:pStyle w:val="Default"/>
              <w:rPr>
                <w:rFonts w:ascii="Arial" w:hAnsi="Arial" w:cs="Arial"/>
                <w:color w:val="323232"/>
                <w:sz w:val="22"/>
                <w:szCs w:val="22"/>
              </w:rPr>
            </w:pPr>
            <w:r w:rsidRPr="00712AB2">
              <w:rPr>
                <w:rFonts w:ascii="Arial" w:hAnsi="Arial" w:cs="Arial"/>
                <w:color w:val="323232"/>
                <w:sz w:val="22"/>
                <w:szCs w:val="22"/>
              </w:rPr>
              <w:t>Cztery fotele przeznaczone dla pacjentów oczekujących na badanie PET:</w:t>
            </w:r>
          </w:p>
          <w:p w14:paraId="46ED19A2" w14:textId="77777777" w:rsidR="00182EB4" w:rsidRPr="00712AB2" w:rsidRDefault="00182EB4" w:rsidP="00182EB4">
            <w:pPr>
              <w:pStyle w:val="Default"/>
              <w:numPr>
                <w:ilvl w:val="0"/>
                <w:numId w:val="65"/>
              </w:numPr>
              <w:rPr>
                <w:rFonts w:ascii="Arial" w:hAnsi="Arial" w:cs="Arial"/>
                <w:color w:val="323232"/>
                <w:sz w:val="22"/>
                <w:szCs w:val="22"/>
              </w:rPr>
            </w:pPr>
            <w:r w:rsidRPr="00712AB2">
              <w:rPr>
                <w:rFonts w:ascii="Arial" w:hAnsi="Arial" w:cs="Arial"/>
                <w:color w:val="323232"/>
                <w:sz w:val="22"/>
                <w:szCs w:val="22"/>
              </w:rPr>
              <w:t xml:space="preserve">Stała wysokość fotela </w:t>
            </w:r>
          </w:p>
          <w:p w14:paraId="10FD24E9" w14:textId="77777777" w:rsidR="00182EB4" w:rsidRPr="00712AB2" w:rsidRDefault="00182EB4" w:rsidP="00182EB4">
            <w:pPr>
              <w:pStyle w:val="Default"/>
              <w:numPr>
                <w:ilvl w:val="0"/>
                <w:numId w:val="65"/>
              </w:numPr>
              <w:rPr>
                <w:rFonts w:ascii="Arial" w:hAnsi="Arial" w:cs="Arial"/>
                <w:color w:val="323232"/>
                <w:sz w:val="22"/>
                <w:szCs w:val="22"/>
              </w:rPr>
            </w:pPr>
            <w:r w:rsidRPr="00712AB2">
              <w:rPr>
                <w:rFonts w:ascii="Arial" w:hAnsi="Arial" w:cs="Arial"/>
                <w:color w:val="323232"/>
                <w:sz w:val="22"/>
                <w:szCs w:val="22"/>
              </w:rPr>
              <w:t xml:space="preserve">Segment pleców fotela regulowany elektromechanicznie, </w:t>
            </w:r>
          </w:p>
          <w:p w14:paraId="5A7DB5F1" w14:textId="77777777" w:rsidR="00182EB4" w:rsidRPr="00712AB2" w:rsidRDefault="00182EB4" w:rsidP="00182EB4">
            <w:pPr>
              <w:pStyle w:val="Default"/>
              <w:numPr>
                <w:ilvl w:val="0"/>
                <w:numId w:val="65"/>
              </w:numPr>
              <w:rPr>
                <w:rFonts w:ascii="Arial" w:hAnsi="Arial" w:cs="Arial"/>
                <w:color w:val="323232"/>
                <w:sz w:val="22"/>
                <w:szCs w:val="22"/>
              </w:rPr>
            </w:pPr>
            <w:r w:rsidRPr="00712AB2">
              <w:rPr>
                <w:rFonts w:ascii="Arial" w:hAnsi="Arial" w:cs="Arial"/>
                <w:color w:val="323232"/>
                <w:sz w:val="22"/>
                <w:szCs w:val="22"/>
              </w:rPr>
              <w:t xml:space="preserve">segment nożny regulowany elektromechanicznie, </w:t>
            </w:r>
          </w:p>
          <w:p w14:paraId="23B9BA57" w14:textId="77777777" w:rsidR="00182EB4" w:rsidRPr="00712AB2" w:rsidRDefault="00182EB4" w:rsidP="00182EB4">
            <w:pPr>
              <w:pStyle w:val="Default"/>
              <w:numPr>
                <w:ilvl w:val="0"/>
                <w:numId w:val="65"/>
              </w:numPr>
              <w:rPr>
                <w:rFonts w:ascii="Arial" w:hAnsi="Arial" w:cs="Arial"/>
                <w:color w:val="323232"/>
                <w:sz w:val="22"/>
                <w:szCs w:val="22"/>
              </w:rPr>
            </w:pPr>
            <w:r w:rsidRPr="00712AB2">
              <w:rPr>
                <w:rFonts w:ascii="Arial" w:hAnsi="Arial" w:cs="Arial"/>
                <w:color w:val="323232"/>
                <w:sz w:val="22"/>
                <w:szCs w:val="22"/>
              </w:rPr>
              <w:t xml:space="preserve">możliwość ustawienia go w pozycji Trendelenburga, </w:t>
            </w:r>
          </w:p>
          <w:p w14:paraId="272E62A4" w14:textId="77777777" w:rsidR="00182EB4" w:rsidRPr="00712AB2" w:rsidRDefault="00182EB4" w:rsidP="00182EB4">
            <w:pPr>
              <w:pStyle w:val="Default"/>
              <w:numPr>
                <w:ilvl w:val="0"/>
                <w:numId w:val="65"/>
              </w:numPr>
              <w:rPr>
                <w:rFonts w:ascii="Arial" w:hAnsi="Arial" w:cs="Arial"/>
                <w:color w:val="323232"/>
                <w:sz w:val="22"/>
                <w:szCs w:val="22"/>
              </w:rPr>
            </w:pPr>
            <w:r w:rsidRPr="00712AB2">
              <w:rPr>
                <w:rFonts w:ascii="Arial" w:hAnsi="Arial" w:cs="Arial"/>
                <w:color w:val="323232"/>
                <w:sz w:val="22"/>
                <w:szCs w:val="22"/>
              </w:rPr>
              <w:t xml:space="preserve">Fotel osadzony na przejezdnej podstawie, wyposażonej w kółka z blokadą hamulcami, </w:t>
            </w:r>
          </w:p>
          <w:p w14:paraId="398AE88C" w14:textId="77777777" w:rsidR="00182EB4" w:rsidRPr="00712AB2" w:rsidRDefault="00182EB4" w:rsidP="00182EB4">
            <w:pPr>
              <w:pStyle w:val="Default"/>
              <w:numPr>
                <w:ilvl w:val="0"/>
                <w:numId w:val="65"/>
              </w:numPr>
              <w:rPr>
                <w:rFonts w:ascii="Arial" w:hAnsi="Arial" w:cs="Arial"/>
                <w:color w:val="323232"/>
                <w:sz w:val="22"/>
                <w:szCs w:val="22"/>
              </w:rPr>
            </w:pPr>
            <w:r w:rsidRPr="00712AB2">
              <w:rPr>
                <w:rFonts w:ascii="Arial" w:hAnsi="Arial" w:cs="Arial"/>
                <w:color w:val="323232"/>
                <w:sz w:val="22"/>
                <w:szCs w:val="22"/>
              </w:rPr>
              <w:t>Wyposażenie w koszyk na ubranie pacjenta, wieszak na podkład w rolce, stojak na kroplówki, podpórkę pod nogi oraz uchwyt do prowadzenia fotela</w:t>
            </w:r>
          </w:p>
          <w:p w14:paraId="21081AD4" w14:textId="77777777" w:rsidR="00182EB4" w:rsidRPr="00712AB2" w:rsidRDefault="00182EB4" w:rsidP="00182EB4">
            <w:pPr>
              <w:pStyle w:val="Default"/>
              <w:numPr>
                <w:ilvl w:val="0"/>
                <w:numId w:val="65"/>
              </w:numPr>
              <w:rPr>
                <w:rFonts w:ascii="Arial" w:hAnsi="Arial" w:cs="Arial"/>
                <w:color w:val="323232"/>
                <w:sz w:val="22"/>
                <w:szCs w:val="22"/>
              </w:rPr>
            </w:pPr>
            <w:r w:rsidRPr="00712AB2">
              <w:rPr>
                <w:rFonts w:ascii="Arial" w:hAnsi="Arial" w:cs="Arial"/>
                <w:color w:val="323232"/>
                <w:sz w:val="22"/>
                <w:szCs w:val="22"/>
              </w:rPr>
              <w:t xml:space="preserve">Nośność fotela do 150 kg, </w:t>
            </w:r>
          </w:p>
        </w:tc>
        <w:tc>
          <w:tcPr>
            <w:tcW w:w="1067" w:type="dxa"/>
            <w:shd w:val="clear" w:color="auto" w:fill="auto"/>
            <w:tcMar>
              <w:top w:w="57" w:type="dxa"/>
              <w:bottom w:w="57" w:type="dxa"/>
            </w:tcMar>
          </w:tcPr>
          <w:p w14:paraId="4EF9F3EF"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tcPr>
          <w:p w14:paraId="660FE526"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w:t>
            </w:r>
          </w:p>
        </w:tc>
        <w:tc>
          <w:tcPr>
            <w:tcW w:w="2268" w:type="dxa"/>
            <w:shd w:val="clear" w:color="auto" w:fill="auto"/>
            <w:tcMar>
              <w:top w:w="57" w:type="dxa"/>
              <w:bottom w:w="57" w:type="dxa"/>
            </w:tcMar>
          </w:tcPr>
          <w:p w14:paraId="0AD6CE08" w14:textId="77777777" w:rsidR="00182EB4" w:rsidRPr="00712AB2" w:rsidRDefault="00182EB4" w:rsidP="00182EB4">
            <w:pPr>
              <w:jc w:val="center"/>
              <w:rPr>
                <w:rFonts w:ascii="Arial" w:hAnsi="Arial" w:cs="Arial"/>
                <w:sz w:val="22"/>
                <w:szCs w:val="22"/>
              </w:rPr>
            </w:pPr>
          </w:p>
        </w:tc>
      </w:tr>
      <w:tr w:rsidR="00182EB4" w:rsidRPr="00712AB2" w14:paraId="53114279" w14:textId="77777777" w:rsidTr="00182EB4">
        <w:trPr>
          <w:trHeight w:val="633"/>
        </w:trPr>
        <w:tc>
          <w:tcPr>
            <w:tcW w:w="562" w:type="dxa"/>
            <w:shd w:val="clear" w:color="auto" w:fill="auto"/>
            <w:tcMar>
              <w:top w:w="57" w:type="dxa"/>
              <w:bottom w:w="57" w:type="dxa"/>
            </w:tcMar>
          </w:tcPr>
          <w:p w14:paraId="499F720F"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24</w:t>
            </w:r>
          </w:p>
        </w:tc>
        <w:tc>
          <w:tcPr>
            <w:tcW w:w="8364" w:type="dxa"/>
            <w:shd w:val="clear" w:color="auto" w:fill="auto"/>
            <w:tcMar>
              <w:top w:w="57" w:type="dxa"/>
              <w:bottom w:w="57" w:type="dxa"/>
            </w:tcMar>
          </w:tcPr>
          <w:p w14:paraId="04E781F2" w14:textId="77777777" w:rsidR="00182EB4" w:rsidRPr="00712AB2" w:rsidRDefault="00182EB4" w:rsidP="00182EB4">
            <w:pPr>
              <w:rPr>
                <w:rFonts w:ascii="Arial" w:hAnsi="Arial" w:cs="Arial"/>
                <w:color w:val="323232"/>
                <w:sz w:val="22"/>
                <w:szCs w:val="22"/>
              </w:rPr>
            </w:pPr>
            <w:r w:rsidRPr="00712AB2">
              <w:rPr>
                <w:rFonts w:ascii="Arial" w:hAnsi="Arial" w:cs="Arial"/>
                <w:color w:val="323232"/>
                <w:sz w:val="22"/>
                <w:szCs w:val="22"/>
              </w:rPr>
              <w:t>Modernizacja lub wymiana funkcjonującego serwera archiwizującego pliki badań PET i SPECT do konfiguracji:</w:t>
            </w:r>
          </w:p>
          <w:p w14:paraId="4070C1E2" w14:textId="77777777" w:rsidR="00182EB4" w:rsidRPr="00712AB2" w:rsidRDefault="00182EB4" w:rsidP="00182EB4">
            <w:pPr>
              <w:pStyle w:val="Akapitzlist"/>
              <w:numPr>
                <w:ilvl w:val="0"/>
                <w:numId w:val="64"/>
              </w:numPr>
              <w:rPr>
                <w:rFonts w:ascii="Arial" w:hAnsi="Arial" w:cs="Arial"/>
                <w:sz w:val="22"/>
                <w:szCs w:val="22"/>
              </w:rPr>
            </w:pPr>
            <w:r w:rsidRPr="00712AB2">
              <w:rPr>
                <w:rFonts w:ascii="Arial" w:hAnsi="Arial" w:cs="Arial"/>
                <w:sz w:val="22"/>
                <w:szCs w:val="22"/>
              </w:rPr>
              <w:t>Procesor: Minimum 2.8 GHz, 8 rdzeni/16 wątków, 12 MB cache</w:t>
            </w:r>
          </w:p>
          <w:p w14:paraId="40CAD1F2" w14:textId="77777777" w:rsidR="00182EB4" w:rsidRPr="00712AB2" w:rsidRDefault="00182EB4" w:rsidP="00182EB4">
            <w:pPr>
              <w:pStyle w:val="Akapitzlist"/>
              <w:numPr>
                <w:ilvl w:val="0"/>
                <w:numId w:val="63"/>
              </w:numPr>
              <w:rPr>
                <w:rFonts w:ascii="Arial" w:hAnsi="Arial" w:cs="Arial"/>
                <w:sz w:val="22"/>
                <w:szCs w:val="22"/>
              </w:rPr>
            </w:pPr>
            <w:r w:rsidRPr="00712AB2">
              <w:rPr>
                <w:rFonts w:ascii="Arial" w:hAnsi="Arial" w:cs="Arial"/>
                <w:sz w:val="22"/>
                <w:szCs w:val="22"/>
              </w:rPr>
              <w:t>Pamięć RAM: Minimalnie 64GB  4 x 16 GB,DDR4, RDIMM, 3200 MHz, ECC</w:t>
            </w:r>
          </w:p>
          <w:p w14:paraId="3FE4F865" w14:textId="77777777" w:rsidR="00182EB4" w:rsidRPr="00712AB2" w:rsidRDefault="00182EB4" w:rsidP="00182EB4">
            <w:pPr>
              <w:pStyle w:val="Akapitzlist"/>
              <w:numPr>
                <w:ilvl w:val="0"/>
                <w:numId w:val="63"/>
              </w:numPr>
              <w:rPr>
                <w:rFonts w:ascii="Arial" w:hAnsi="Arial" w:cs="Arial"/>
                <w:sz w:val="22"/>
                <w:szCs w:val="22"/>
              </w:rPr>
            </w:pPr>
            <w:r w:rsidRPr="00712AB2">
              <w:rPr>
                <w:rFonts w:ascii="Arial" w:hAnsi="Arial" w:cs="Arial"/>
                <w:sz w:val="22"/>
                <w:szCs w:val="22"/>
              </w:rPr>
              <w:t>Zatoki na dyski: Minimalnie 8 dysków 3.5″ z interfejsem SAS lub SATA w ramce Hot-Plug</w:t>
            </w:r>
          </w:p>
          <w:p w14:paraId="4E1A1F78" w14:textId="77777777" w:rsidR="00182EB4" w:rsidRPr="00712AB2" w:rsidRDefault="00182EB4" w:rsidP="00182EB4">
            <w:pPr>
              <w:pStyle w:val="Akapitzlist"/>
              <w:numPr>
                <w:ilvl w:val="0"/>
                <w:numId w:val="63"/>
              </w:numPr>
              <w:rPr>
                <w:rFonts w:ascii="Arial" w:hAnsi="Arial" w:cs="Arial"/>
                <w:sz w:val="22"/>
                <w:szCs w:val="22"/>
              </w:rPr>
            </w:pPr>
            <w:r w:rsidRPr="00712AB2">
              <w:rPr>
                <w:rFonts w:ascii="Arial" w:hAnsi="Arial" w:cs="Arial"/>
                <w:sz w:val="22"/>
                <w:szCs w:val="22"/>
              </w:rPr>
              <w:t>Kontroler RAID: Sprzętowy, 8 GB cache, 12 Gb/s, SAS/SATA, obsługiwane konfiguracje RAID 0/1/5/6/10/50/60</w:t>
            </w:r>
          </w:p>
          <w:p w14:paraId="5B362432" w14:textId="77777777" w:rsidR="00182EB4" w:rsidRPr="00712AB2" w:rsidRDefault="00182EB4" w:rsidP="00182EB4">
            <w:pPr>
              <w:pStyle w:val="Akapitzlist"/>
              <w:numPr>
                <w:ilvl w:val="0"/>
                <w:numId w:val="63"/>
              </w:numPr>
              <w:rPr>
                <w:rFonts w:ascii="Arial" w:hAnsi="Arial" w:cs="Arial"/>
                <w:sz w:val="22"/>
                <w:szCs w:val="22"/>
              </w:rPr>
            </w:pPr>
            <w:r w:rsidRPr="00712AB2">
              <w:rPr>
                <w:rFonts w:ascii="Arial" w:hAnsi="Arial" w:cs="Arial"/>
                <w:sz w:val="22"/>
                <w:szCs w:val="22"/>
              </w:rPr>
              <w:t>Dyski twarde: Minimalnie 5 x 8 TB (HDD, 7200 obr./min, NL-SAS 12Gb/s, 3.5″, Hot-Plug)</w:t>
            </w:r>
          </w:p>
          <w:p w14:paraId="471777B1" w14:textId="77777777" w:rsidR="00182EB4" w:rsidRPr="00712AB2" w:rsidRDefault="00182EB4" w:rsidP="00182EB4">
            <w:pPr>
              <w:pStyle w:val="Akapitzlist"/>
              <w:numPr>
                <w:ilvl w:val="0"/>
                <w:numId w:val="63"/>
              </w:numPr>
              <w:rPr>
                <w:rFonts w:ascii="Arial" w:hAnsi="Arial" w:cs="Arial"/>
                <w:sz w:val="22"/>
                <w:szCs w:val="22"/>
              </w:rPr>
            </w:pPr>
            <w:r w:rsidRPr="00712AB2">
              <w:rPr>
                <w:rFonts w:ascii="Arial" w:hAnsi="Arial" w:cs="Arial"/>
                <w:sz w:val="22"/>
                <w:szCs w:val="22"/>
              </w:rPr>
              <w:t>Dyski SSD: Minimalnie 2 x  240GB</w:t>
            </w:r>
          </w:p>
          <w:p w14:paraId="6A579FDC" w14:textId="77777777" w:rsidR="00182EB4" w:rsidRPr="00712AB2" w:rsidRDefault="00182EB4" w:rsidP="00182EB4">
            <w:pPr>
              <w:pStyle w:val="Akapitzlist"/>
              <w:numPr>
                <w:ilvl w:val="0"/>
                <w:numId w:val="63"/>
              </w:numPr>
              <w:rPr>
                <w:rFonts w:ascii="Arial" w:hAnsi="Arial" w:cs="Arial"/>
                <w:sz w:val="22"/>
                <w:szCs w:val="22"/>
              </w:rPr>
            </w:pPr>
            <w:r w:rsidRPr="00712AB2">
              <w:rPr>
                <w:rFonts w:ascii="Arial" w:hAnsi="Arial" w:cs="Arial"/>
                <w:sz w:val="22"/>
                <w:szCs w:val="22"/>
              </w:rPr>
              <w:t>Karta sieciowa: Minimalnie 2 x RJ-45, 1 Gb/s, 1000Base-T</w:t>
            </w:r>
          </w:p>
          <w:p w14:paraId="3E9C9D9A" w14:textId="77777777" w:rsidR="00182EB4" w:rsidRPr="00712AB2" w:rsidRDefault="00182EB4" w:rsidP="00182EB4">
            <w:pPr>
              <w:pStyle w:val="Akapitzlist"/>
              <w:numPr>
                <w:ilvl w:val="0"/>
                <w:numId w:val="63"/>
              </w:numPr>
              <w:rPr>
                <w:rFonts w:ascii="Arial" w:hAnsi="Arial" w:cs="Arial"/>
                <w:sz w:val="22"/>
                <w:szCs w:val="22"/>
              </w:rPr>
            </w:pPr>
            <w:r w:rsidRPr="00712AB2">
              <w:rPr>
                <w:rFonts w:ascii="Arial" w:hAnsi="Arial" w:cs="Arial"/>
                <w:sz w:val="22"/>
                <w:szCs w:val="22"/>
              </w:rPr>
              <w:t>Kontroler zdalnego zarządzania serwerem</w:t>
            </w:r>
          </w:p>
          <w:p w14:paraId="1956FF41" w14:textId="77777777" w:rsidR="00182EB4" w:rsidRPr="00712AB2" w:rsidRDefault="00182EB4" w:rsidP="00182EB4">
            <w:pPr>
              <w:pStyle w:val="Akapitzlist"/>
              <w:numPr>
                <w:ilvl w:val="0"/>
                <w:numId w:val="63"/>
              </w:numPr>
              <w:rPr>
                <w:rFonts w:ascii="Arial" w:hAnsi="Arial" w:cs="Arial"/>
                <w:sz w:val="22"/>
                <w:szCs w:val="22"/>
              </w:rPr>
            </w:pPr>
            <w:r w:rsidRPr="00712AB2">
              <w:rPr>
                <w:rFonts w:ascii="Arial" w:hAnsi="Arial" w:cs="Arial"/>
                <w:sz w:val="22"/>
                <w:szCs w:val="22"/>
              </w:rPr>
              <w:t>Zasilacz: Minimalnie 2 x 700 W Hot-Plug (80 PLUS Titanium)</w:t>
            </w:r>
          </w:p>
          <w:p w14:paraId="398B2014" w14:textId="77777777" w:rsidR="00182EB4" w:rsidRPr="00712AB2" w:rsidRDefault="00182EB4" w:rsidP="00182EB4">
            <w:pPr>
              <w:pStyle w:val="Akapitzlist"/>
              <w:numPr>
                <w:ilvl w:val="0"/>
                <w:numId w:val="63"/>
              </w:numPr>
              <w:rPr>
                <w:rFonts w:ascii="Arial" w:hAnsi="Arial" w:cs="Arial"/>
                <w:sz w:val="22"/>
                <w:szCs w:val="22"/>
              </w:rPr>
            </w:pPr>
            <w:r w:rsidRPr="00712AB2">
              <w:rPr>
                <w:rFonts w:ascii="Arial" w:hAnsi="Arial" w:cs="Arial"/>
                <w:sz w:val="22"/>
                <w:szCs w:val="22"/>
              </w:rPr>
              <w:t>Szyny montażowe Rack</w:t>
            </w:r>
          </w:p>
          <w:p w14:paraId="295A7356" w14:textId="77777777" w:rsidR="00182EB4" w:rsidRPr="00712AB2" w:rsidRDefault="00182EB4" w:rsidP="00182EB4">
            <w:pPr>
              <w:pStyle w:val="Akapitzlist"/>
              <w:numPr>
                <w:ilvl w:val="0"/>
                <w:numId w:val="63"/>
              </w:numPr>
              <w:rPr>
                <w:rFonts w:ascii="Arial" w:hAnsi="Arial" w:cs="Arial"/>
                <w:sz w:val="22"/>
                <w:szCs w:val="22"/>
              </w:rPr>
            </w:pPr>
            <w:r w:rsidRPr="00712AB2">
              <w:rPr>
                <w:rFonts w:ascii="Arial" w:hAnsi="Arial" w:cs="Arial"/>
                <w:sz w:val="22"/>
                <w:szCs w:val="22"/>
              </w:rPr>
              <w:t>Możliwość zdalnej diagnostyki systemu za pomocą łącza internetowego</w:t>
            </w:r>
          </w:p>
          <w:p w14:paraId="0E077C71" w14:textId="77777777" w:rsidR="00182EB4" w:rsidRPr="00712AB2" w:rsidRDefault="00182EB4" w:rsidP="00182EB4">
            <w:pPr>
              <w:pStyle w:val="Akapitzlist"/>
              <w:numPr>
                <w:ilvl w:val="0"/>
                <w:numId w:val="63"/>
              </w:numPr>
              <w:rPr>
                <w:rFonts w:ascii="Arial" w:hAnsi="Arial" w:cs="Arial"/>
                <w:sz w:val="22"/>
                <w:szCs w:val="22"/>
              </w:rPr>
            </w:pPr>
            <w:r w:rsidRPr="00712AB2">
              <w:rPr>
                <w:rFonts w:ascii="Arial" w:hAnsi="Arial" w:cs="Arial"/>
                <w:sz w:val="22"/>
                <w:szCs w:val="22"/>
              </w:rPr>
              <w:t>Integracja aparatu PET/CT i stacji przetwarzania danych z oferowanym systemem archiwizacji oraz wszelkie licencje wymagane do integracji.</w:t>
            </w:r>
          </w:p>
          <w:p w14:paraId="503DB87E" w14:textId="77777777" w:rsidR="00182EB4" w:rsidRPr="00712AB2" w:rsidRDefault="00182EB4" w:rsidP="00182EB4">
            <w:pPr>
              <w:rPr>
                <w:rFonts w:ascii="Arial" w:hAnsi="Arial" w:cs="Arial"/>
                <w:sz w:val="22"/>
                <w:szCs w:val="22"/>
              </w:rPr>
            </w:pPr>
          </w:p>
          <w:p w14:paraId="6ADB9183" w14:textId="77777777" w:rsidR="00182EB4" w:rsidRPr="00712AB2" w:rsidRDefault="00182EB4" w:rsidP="00182EB4">
            <w:pPr>
              <w:pStyle w:val="Default"/>
              <w:rPr>
                <w:rFonts w:ascii="Arial" w:hAnsi="Arial" w:cs="Arial"/>
                <w:color w:val="323232"/>
                <w:sz w:val="22"/>
                <w:szCs w:val="22"/>
              </w:rPr>
            </w:pPr>
          </w:p>
        </w:tc>
        <w:tc>
          <w:tcPr>
            <w:tcW w:w="1067" w:type="dxa"/>
            <w:shd w:val="clear" w:color="auto" w:fill="auto"/>
            <w:tcMar>
              <w:top w:w="57" w:type="dxa"/>
              <w:bottom w:w="57" w:type="dxa"/>
            </w:tcMar>
            <w:vAlign w:val="center"/>
          </w:tcPr>
          <w:p w14:paraId="046A435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7BA5C75A"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tcPr>
          <w:p w14:paraId="21DDBFBC" w14:textId="77777777" w:rsidR="00182EB4" w:rsidRPr="00712AB2" w:rsidRDefault="00182EB4" w:rsidP="00182EB4">
            <w:pPr>
              <w:jc w:val="center"/>
              <w:rPr>
                <w:rFonts w:ascii="Arial" w:hAnsi="Arial" w:cs="Arial"/>
                <w:sz w:val="22"/>
                <w:szCs w:val="22"/>
              </w:rPr>
            </w:pPr>
          </w:p>
        </w:tc>
      </w:tr>
      <w:tr w:rsidR="00182EB4" w:rsidRPr="00712AB2" w14:paraId="5B4E6CF6" w14:textId="77777777" w:rsidTr="00182EB4">
        <w:trPr>
          <w:trHeight w:val="586"/>
        </w:trPr>
        <w:tc>
          <w:tcPr>
            <w:tcW w:w="562" w:type="dxa"/>
            <w:shd w:val="clear" w:color="auto" w:fill="F2F2F2" w:themeFill="background1" w:themeFillShade="F2"/>
            <w:tcMar>
              <w:top w:w="57" w:type="dxa"/>
              <w:bottom w:w="57" w:type="dxa"/>
            </w:tcMar>
            <w:vAlign w:val="center"/>
          </w:tcPr>
          <w:p w14:paraId="582FF81E" w14:textId="77777777" w:rsidR="00182EB4" w:rsidRPr="00712AB2" w:rsidRDefault="00182EB4" w:rsidP="00182EB4">
            <w:pPr>
              <w:jc w:val="center"/>
              <w:rPr>
                <w:rFonts w:ascii="Arial" w:eastAsia="Calibri" w:hAnsi="Arial" w:cs="Arial"/>
                <w:b/>
                <w:bCs/>
                <w:sz w:val="22"/>
                <w:szCs w:val="22"/>
                <w:lang w:eastAsia="en-US"/>
              </w:rPr>
            </w:pPr>
            <w:r w:rsidRPr="00712AB2">
              <w:rPr>
                <w:rFonts w:ascii="Arial" w:hAnsi="Arial" w:cs="Arial"/>
                <w:b/>
                <w:sz w:val="22"/>
                <w:szCs w:val="22"/>
              </w:rPr>
              <w:t>VII</w:t>
            </w:r>
          </w:p>
        </w:tc>
        <w:tc>
          <w:tcPr>
            <w:tcW w:w="8364" w:type="dxa"/>
            <w:shd w:val="clear" w:color="auto" w:fill="F2F2F2" w:themeFill="background1" w:themeFillShade="F2"/>
            <w:tcMar>
              <w:top w:w="57" w:type="dxa"/>
              <w:bottom w:w="57" w:type="dxa"/>
            </w:tcMar>
            <w:vAlign w:val="center"/>
          </w:tcPr>
          <w:p w14:paraId="434E80C6" w14:textId="77777777" w:rsidR="00182EB4" w:rsidRPr="00712AB2" w:rsidRDefault="00182EB4" w:rsidP="00182EB4">
            <w:pPr>
              <w:rPr>
                <w:rFonts w:ascii="Arial" w:hAnsi="Arial" w:cs="Arial"/>
                <w:b/>
                <w:sz w:val="22"/>
                <w:szCs w:val="22"/>
              </w:rPr>
            </w:pPr>
            <w:r w:rsidRPr="00712AB2">
              <w:rPr>
                <w:rFonts w:ascii="Arial" w:hAnsi="Arial" w:cs="Arial"/>
                <w:b/>
                <w:sz w:val="22"/>
                <w:szCs w:val="22"/>
              </w:rPr>
              <w:t>WYMAGANIA DODATKOWE</w:t>
            </w:r>
          </w:p>
        </w:tc>
        <w:tc>
          <w:tcPr>
            <w:tcW w:w="1067" w:type="dxa"/>
            <w:shd w:val="clear" w:color="auto" w:fill="F2F2F2" w:themeFill="background1" w:themeFillShade="F2"/>
            <w:tcMar>
              <w:top w:w="57" w:type="dxa"/>
              <w:bottom w:w="57" w:type="dxa"/>
            </w:tcMar>
            <w:vAlign w:val="center"/>
          </w:tcPr>
          <w:p w14:paraId="35AEF8A8" w14:textId="77777777" w:rsidR="00182EB4" w:rsidRPr="00712AB2" w:rsidRDefault="00182EB4" w:rsidP="00182EB4">
            <w:pPr>
              <w:jc w:val="center"/>
              <w:rPr>
                <w:rFonts w:ascii="Arial" w:eastAsia="Calibri" w:hAnsi="Arial" w:cs="Arial"/>
                <w:sz w:val="22"/>
                <w:szCs w:val="22"/>
                <w:lang w:eastAsia="en-US"/>
              </w:rPr>
            </w:pPr>
          </w:p>
        </w:tc>
        <w:tc>
          <w:tcPr>
            <w:tcW w:w="1843" w:type="dxa"/>
            <w:shd w:val="clear" w:color="auto" w:fill="F2F2F2" w:themeFill="background1" w:themeFillShade="F2"/>
            <w:tcMar>
              <w:top w:w="57" w:type="dxa"/>
              <w:bottom w:w="57" w:type="dxa"/>
            </w:tcMar>
            <w:vAlign w:val="center"/>
          </w:tcPr>
          <w:p w14:paraId="14861EE0" w14:textId="77777777" w:rsidR="00182EB4" w:rsidRPr="00712AB2" w:rsidRDefault="00182EB4" w:rsidP="00182EB4">
            <w:pPr>
              <w:jc w:val="center"/>
              <w:rPr>
                <w:rFonts w:ascii="Arial" w:hAnsi="Arial" w:cs="Arial"/>
                <w:sz w:val="22"/>
                <w:szCs w:val="22"/>
              </w:rPr>
            </w:pPr>
          </w:p>
        </w:tc>
        <w:tc>
          <w:tcPr>
            <w:tcW w:w="2268" w:type="dxa"/>
            <w:shd w:val="clear" w:color="auto" w:fill="F2F2F2" w:themeFill="background1" w:themeFillShade="F2"/>
            <w:tcMar>
              <w:top w:w="57" w:type="dxa"/>
              <w:bottom w:w="57" w:type="dxa"/>
            </w:tcMar>
            <w:vAlign w:val="center"/>
          </w:tcPr>
          <w:p w14:paraId="785B22AE" w14:textId="77777777" w:rsidR="00182EB4" w:rsidRPr="00712AB2" w:rsidRDefault="00182EB4" w:rsidP="00182EB4">
            <w:pPr>
              <w:jc w:val="center"/>
              <w:rPr>
                <w:rFonts w:ascii="Arial" w:hAnsi="Arial" w:cs="Arial"/>
                <w:sz w:val="22"/>
                <w:szCs w:val="22"/>
              </w:rPr>
            </w:pPr>
          </w:p>
        </w:tc>
      </w:tr>
      <w:tr w:rsidR="00182EB4" w:rsidRPr="00712AB2" w14:paraId="1F6B4E3A" w14:textId="77777777" w:rsidTr="00182EB4">
        <w:trPr>
          <w:trHeight w:val="586"/>
        </w:trPr>
        <w:tc>
          <w:tcPr>
            <w:tcW w:w="562" w:type="dxa"/>
            <w:shd w:val="clear" w:color="auto" w:fill="auto"/>
            <w:tcMar>
              <w:top w:w="57" w:type="dxa"/>
              <w:bottom w:w="57" w:type="dxa"/>
            </w:tcMar>
            <w:vAlign w:val="center"/>
          </w:tcPr>
          <w:p w14:paraId="6AB70E0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w:t>
            </w:r>
          </w:p>
        </w:tc>
        <w:tc>
          <w:tcPr>
            <w:tcW w:w="8364" w:type="dxa"/>
            <w:shd w:val="clear" w:color="auto" w:fill="auto"/>
            <w:tcMar>
              <w:top w:w="57" w:type="dxa"/>
              <w:bottom w:w="57" w:type="dxa"/>
            </w:tcMar>
            <w:vAlign w:val="center"/>
          </w:tcPr>
          <w:p w14:paraId="0BA21BA1"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Okres gwarancji dla aparatu PET/CT  min. 24 miesiące</w:t>
            </w:r>
          </w:p>
          <w:p w14:paraId="650AB758"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 xml:space="preserve">Gwarancja liczona od daty uruchomienia potwierdzonego podpisaniem „Protokołu instalacji, uruchomienia, </w:t>
            </w:r>
            <w:r w:rsidRPr="00712AB2">
              <w:rPr>
                <w:rFonts w:ascii="Arial" w:hAnsi="Arial" w:cs="Arial"/>
                <w:bCs/>
                <w:sz w:val="22"/>
                <w:szCs w:val="22"/>
              </w:rPr>
              <w:t xml:space="preserve"> przeprowadzeniu testów odbiorczych producenta</w:t>
            </w:r>
            <w:r w:rsidRPr="00712AB2">
              <w:rPr>
                <w:rFonts w:ascii="Arial" w:hAnsi="Arial" w:cs="Arial"/>
                <w:sz w:val="22"/>
                <w:szCs w:val="22"/>
              </w:rPr>
              <w:t xml:space="preserve"> i końcowego odbioru” </w:t>
            </w:r>
          </w:p>
          <w:p w14:paraId="67288C39" w14:textId="77777777" w:rsidR="00182EB4" w:rsidRPr="00712AB2" w:rsidRDefault="00182EB4" w:rsidP="00182EB4">
            <w:pPr>
              <w:autoSpaceDE w:val="0"/>
              <w:autoSpaceDN w:val="0"/>
              <w:adjustRightInd w:val="0"/>
              <w:jc w:val="both"/>
              <w:rPr>
                <w:rFonts w:ascii="Arial" w:hAnsi="Arial" w:cs="Arial"/>
                <w:bCs/>
                <w:sz w:val="22"/>
                <w:szCs w:val="22"/>
              </w:rPr>
            </w:pPr>
            <w:r w:rsidRPr="00712AB2">
              <w:rPr>
                <w:rFonts w:ascii="Arial" w:hAnsi="Arial" w:cs="Arial"/>
                <w:sz w:val="22"/>
                <w:szCs w:val="22"/>
              </w:rPr>
              <w:t>Gwarancja obejmuje komponenty specjalne (bez ograniczeń liczby skanów CT, detektory, lampę oraz inne urządzenia i oprogramowanie będące przedmiotem zamówienia)</w:t>
            </w:r>
          </w:p>
        </w:tc>
        <w:tc>
          <w:tcPr>
            <w:tcW w:w="1067" w:type="dxa"/>
            <w:shd w:val="clear" w:color="auto" w:fill="auto"/>
            <w:tcMar>
              <w:top w:w="57" w:type="dxa"/>
              <w:bottom w:w="57" w:type="dxa"/>
            </w:tcMar>
            <w:vAlign w:val="center"/>
          </w:tcPr>
          <w:p w14:paraId="19985E12"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055D999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72D98FB7" w14:textId="77777777" w:rsidR="00182EB4" w:rsidRPr="00712AB2" w:rsidRDefault="00182EB4" w:rsidP="00182EB4">
            <w:pPr>
              <w:jc w:val="center"/>
              <w:rPr>
                <w:rFonts w:ascii="Arial" w:hAnsi="Arial" w:cs="Arial"/>
                <w:sz w:val="22"/>
                <w:szCs w:val="22"/>
              </w:rPr>
            </w:pPr>
          </w:p>
        </w:tc>
      </w:tr>
      <w:tr w:rsidR="00182EB4" w:rsidRPr="00712AB2" w14:paraId="20ECD3BA" w14:textId="77777777" w:rsidTr="00182EB4">
        <w:trPr>
          <w:trHeight w:val="586"/>
        </w:trPr>
        <w:tc>
          <w:tcPr>
            <w:tcW w:w="562" w:type="dxa"/>
            <w:shd w:val="clear" w:color="auto" w:fill="auto"/>
            <w:tcMar>
              <w:top w:w="57" w:type="dxa"/>
              <w:bottom w:w="57" w:type="dxa"/>
            </w:tcMar>
            <w:vAlign w:val="center"/>
          </w:tcPr>
          <w:p w14:paraId="72A4CC8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2</w:t>
            </w:r>
          </w:p>
        </w:tc>
        <w:tc>
          <w:tcPr>
            <w:tcW w:w="8364" w:type="dxa"/>
            <w:shd w:val="clear" w:color="auto" w:fill="auto"/>
            <w:tcMar>
              <w:top w:w="57" w:type="dxa"/>
              <w:bottom w:w="57" w:type="dxa"/>
            </w:tcMar>
            <w:vAlign w:val="center"/>
          </w:tcPr>
          <w:p w14:paraId="37473F7E"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Przeglądy gwarancyjne zgodnie z dokumentacją producenta, dokonywane na koszt Wykonawcy, po uprzednim uzgodnieniu terminu z Użytkownikiem</w:t>
            </w:r>
          </w:p>
        </w:tc>
        <w:tc>
          <w:tcPr>
            <w:tcW w:w="1067" w:type="dxa"/>
            <w:shd w:val="clear" w:color="auto" w:fill="auto"/>
            <w:tcMar>
              <w:top w:w="57" w:type="dxa"/>
              <w:bottom w:w="57" w:type="dxa"/>
            </w:tcMar>
            <w:vAlign w:val="center"/>
          </w:tcPr>
          <w:p w14:paraId="435BA6B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p w14:paraId="2E1730BE"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Opisać</w:t>
            </w:r>
          </w:p>
        </w:tc>
        <w:tc>
          <w:tcPr>
            <w:tcW w:w="1843" w:type="dxa"/>
            <w:shd w:val="clear" w:color="auto" w:fill="auto"/>
            <w:tcMar>
              <w:top w:w="57" w:type="dxa"/>
              <w:bottom w:w="57" w:type="dxa"/>
            </w:tcMar>
            <w:vAlign w:val="center"/>
          </w:tcPr>
          <w:p w14:paraId="4AB5AB56"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367AD291" w14:textId="77777777" w:rsidR="00182EB4" w:rsidRPr="00712AB2" w:rsidRDefault="00182EB4" w:rsidP="00182EB4">
            <w:pPr>
              <w:jc w:val="center"/>
              <w:rPr>
                <w:rFonts w:ascii="Arial" w:hAnsi="Arial" w:cs="Arial"/>
                <w:sz w:val="22"/>
                <w:szCs w:val="22"/>
              </w:rPr>
            </w:pPr>
          </w:p>
        </w:tc>
      </w:tr>
      <w:tr w:rsidR="00182EB4" w:rsidRPr="00712AB2" w14:paraId="5337E54E" w14:textId="77777777" w:rsidTr="00182EB4">
        <w:trPr>
          <w:trHeight w:val="586"/>
        </w:trPr>
        <w:tc>
          <w:tcPr>
            <w:tcW w:w="562" w:type="dxa"/>
            <w:shd w:val="clear" w:color="auto" w:fill="auto"/>
            <w:tcMar>
              <w:top w:w="57" w:type="dxa"/>
              <w:bottom w:w="57" w:type="dxa"/>
            </w:tcMar>
            <w:vAlign w:val="center"/>
          </w:tcPr>
          <w:p w14:paraId="38835240"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3</w:t>
            </w:r>
          </w:p>
        </w:tc>
        <w:tc>
          <w:tcPr>
            <w:tcW w:w="8364" w:type="dxa"/>
            <w:shd w:val="clear" w:color="auto" w:fill="auto"/>
            <w:tcMar>
              <w:top w:w="57" w:type="dxa"/>
              <w:bottom w:w="57" w:type="dxa"/>
            </w:tcMar>
            <w:vAlign w:val="center"/>
          </w:tcPr>
          <w:p w14:paraId="20F72643"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Czas reakcji serwisu w przypadku awarii - rozumiany jako: czas podjęcia działań od momentu zgłoszenia awarii przez Użytkownika do chwili zdalnej naprawy z siedziby Wykonawcy lub przybycia do siedziby Zamawiającego inżyniera serwisowego.</w:t>
            </w:r>
          </w:p>
          <w:p w14:paraId="448396FB"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Termin reakcji serwisu w przypadku awarii nie może być dłuższy niż 6 godzin.</w:t>
            </w:r>
          </w:p>
        </w:tc>
        <w:tc>
          <w:tcPr>
            <w:tcW w:w="1067" w:type="dxa"/>
            <w:shd w:val="clear" w:color="auto" w:fill="auto"/>
            <w:tcMar>
              <w:top w:w="57" w:type="dxa"/>
              <w:bottom w:w="57" w:type="dxa"/>
            </w:tcMar>
            <w:vAlign w:val="center"/>
          </w:tcPr>
          <w:p w14:paraId="0743EF55"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544142AE"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66A7ECE4" w14:textId="77777777" w:rsidR="00182EB4" w:rsidRPr="00712AB2" w:rsidRDefault="00182EB4" w:rsidP="00182EB4">
            <w:pPr>
              <w:jc w:val="center"/>
              <w:rPr>
                <w:rFonts w:ascii="Arial" w:hAnsi="Arial" w:cs="Arial"/>
                <w:sz w:val="22"/>
                <w:szCs w:val="22"/>
              </w:rPr>
            </w:pPr>
          </w:p>
        </w:tc>
      </w:tr>
      <w:tr w:rsidR="00182EB4" w:rsidRPr="00712AB2" w14:paraId="1049D47A" w14:textId="77777777" w:rsidTr="00182EB4">
        <w:trPr>
          <w:trHeight w:val="586"/>
        </w:trPr>
        <w:tc>
          <w:tcPr>
            <w:tcW w:w="562" w:type="dxa"/>
            <w:shd w:val="clear" w:color="auto" w:fill="auto"/>
            <w:tcMar>
              <w:top w:w="57" w:type="dxa"/>
              <w:bottom w:w="57" w:type="dxa"/>
            </w:tcMar>
            <w:vAlign w:val="center"/>
          </w:tcPr>
          <w:p w14:paraId="2264D28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4</w:t>
            </w:r>
          </w:p>
        </w:tc>
        <w:tc>
          <w:tcPr>
            <w:tcW w:w="8364" w:type="dxa"/>
            <w:shd w:val="clear" w:color="auto" w:fill="auto"/>
            <w:tcMar>
              <w:top w:w="57" w:type="dxa"/>
              <w:bottom w:w="57" w:type="dxa"/>
            </w:tcMar>
            <w:vAlign w:val="center"/>
          </w:tcPr>
          <w:p w14:paraId="10EE56AC"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Konsultacje, dotyczące poszczególnych elementów oferowanej konfiguracji, poprzez bezpośredni kontakt z inżynierem serwisowym (telefon komórkowy)</w:t>
            </w:r>
          </w:p>
        </w:tc>
        <w:tc>
          <w:tcPr>
            <w:tcW w:w="1067" w:type="dxa"/>
            <w:shd w:val="clear" w:color="auto" w:fill="auto"/>
            <w:tcMar>
              <w:top w:w="57" w:type="dxa"/>
              <w:bottom w:w="57" w:type="dxa"/>
            </w:tcMar>
            <w:vAlign w:val="center"/>
          </w:tcPr>
          <w:p w14:paraId="227FCA18"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1B78CABF"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0406B491" w14:textId="77777777" w:rsidR="00182EB4" w:rsidRPr="00712AB2" w:rsidRDefault="00182EB4" w:rsidP="00182EB4">
            <w:pPr>
              <w:jc w:val="center"/>
              <w:rPr>
                <w:rFonts w:ascii="Arial" w:hAnsi="Arial" w:cs="Arial"/>
                <w:sz w:val="22"/>
                <w:szCs w:val="22"/>
              </w:rPr>
            </w:pPr>
          </w:p>
        </w:tc>
      </w:tr>
      <w:tr w:rsidR="00182EB4" w:rsidRPr="00712AB2" w14:paraId="678E82EA" w14:textId="77777777" w:rsidTr="00182EB4">
        <w:trPr>
          <w:trHeight w:val="586"/>
        </w:trPr>
        <w:tc>
          <w:tcPr>
            <w:tcW w:w="562" w:type="dxa"/>
            <w:shd w:val="clear" w:color="auto" w:fill="auto"/>
            <w:tcMar>
              <w:top w:w="57" w:type="dxa"/>
              <w:bottom w:w="57" w:type="dxa"/>
            </w:tcMar>
            <w:vAlign w:val="center"/>
          </w:tcPr>
          <w:p w14:paraId="7B690FD4"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5</w:t>
            </w:r>
          </w:p>
        </w:tc>
        <w:tc>
          <w:tcPr>
            <w:tcW w:w="8364" w:type="dxa"/>
            <w:shd w:val="clear" w:color="auto" w:fill="auto"/>
            <w:tcMar>
              <w:top w:w="57" w:type="dxa"/>
              <w:bottom w:w="57" w:type="dxa"/>
            </w:tcMar>
            <w:vAlign w:val="center"/>
          </w:tcPr>
          <w:p w14:paraId="08912B1C"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Wykonawca zobowiązuje się do usunięcia usterek i wad w terminie do 2 dni roboczych, licząc od czasu zgłoszenia awarii telefonicznie lub za pośrednictwem poczty elektronicznej, a w przypadku konieczności sprowadzania części z zagranicy – w terminie 10 dni roboczych od zgłoszenia</w:t>
            </w:r>
          </w:p>
        </w:tc>
        <w:tc>
          <w:tcPr>
            <w:tcW w:w="1067" w:type="dxa"/>
            <w:shd w:val="clear" w:color="auto" w:fill="auto"/>
            <w:tcMar>
              <w:top w:w="57" w:type="dxa"/>
              <w:bottom w:w="57" w:type="dxa"/>
            </w:tcMar>
            <w:vAlign w:val="center"/>
          </w:tcPr>
          <w:p w14:paraId="442F84A6"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6E00A5F9"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29EC4136" w14:textId="77777777" w:rsidR="00182EB4" w:rsidRPr="00712AB2" w:rsidRDefault="00182EB4" w:rsidP="00182EB4">
            <w:pPr>
              <w:jc w:val="center"/>
              <w:rPr>
                <w:rFonts w:ascii="Arial" w:hAnsi="Arial" w:cs="Arial"/>
                <w:sz w:val="22"/>
                <w:szCs w:val="22"/>
              </w:rPr>
            </w:pPr>
          </w:p>
        </w:tc>
      </w:tr>
      <w:tr w:rsidR="00182EB4" w:rsidRPr="00712AB2" w14:paraId="50CB69E2" w14:textId="77777777" w:rsidTr="00182EB4">
        <w:trPr>
          <w:trHeight w:val="586"/>
        </w:trPr>
        <w:tc>
          <w:tcPr>
            <w:tcW w:w="562" w:type="dxa"/>
            <w:shd w:val="clear" w:color="auto" w:fill="auto"/>
            <w:tcMar>
              <w:top w:w="57" w:type="dxa"/>
              <w:bottom w:w="57" w:type="dxa"/>
            </w:tcMar>
            <w:vAlign w:val="center"/>
          </w:tcPr>
          <w:p w14:paraId="61414417"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6</w:t>
            </w:r>
          </w:p>
        </w:tc>
        <w:tc>
          <w:tcPr>
            <w:tcW w:w="8364" w:type="dxa"/>
            <w:shd w:val="clear" w:color="auto" w:fill="auto"/>
            <w:tcMar>
              <w:top w:w="57" w:type="dxa"/>
              <w:bottom w:w="57" w:type="dxa"/>
            </w:tcMar>
            <w:vAlign w:val="center"/>
          </w:tcPr>
          <w:p w14:paraId="1FDE1494"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W okresie gwarancji Wykonawca zapewnia min 95% czas bezawaryjnego działania dla poszczególnych elementów oferowanej konfiguracji</w:t>
            </w:r>
          </w:p>
        </w:tc>
        <w:tc>
          <w:tcPr>
            <w:tcW w:w="1067" w:type="dxa"/>
            <w:shd w:val="clear" w:color="auto" w:fill="auto"/>
            <w:tcMar>
              <w:top w:w="57" w:type="dxa"/>
              <w:bottom w:w="57" w:type="dxa"/>
            </w:tcMar>
            <w:vAlign w:val="center"/>
          </w:tcPr>
          <w:p w14:paraId="25C82CA9"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0B66206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67F583BA" w14:textId="77777777" w:rsidR="00182EB4" w:rsidRPr="00712AB2" w:rsidRDefault="00182EB4" w:rsidP="00182EB4">
            <w:pPr>
              <w:jc w:val="center"/>
              <w:rPr>
                <w:rFonts w:ascii="Arial" w:hAnsi="Arial" w:cs="Arial"/>
                <w:sz w:val="22"/>
                <w:szCs w:val="22"/>
              </w:rPr>
            </w:pPr>
          </w:p>
        </w:tc>
      </w:tr>
      <w:tr w:rsidR="00182EB4" w:rsidRPr="00712AB2" w14:paraId="2B1F6704" w14:textId="77777777" w:rsidTr="00182EB4">
        <w:trPr>
          <w:trHeight w:val="586"/>
        </w:trPr>
        <w:tc>
          <w:tcPr>
            <w:tcW w:w="562" w:type="dxa"/>
            <w:shd w:val="clear" w:color="auto" w:fill="auto"/>
            <w:tcMar>
              <w:top w:w="57" w:type="dxa"/>
              <w:bottom w:w="57" w:type="dxa"/>
            </w:tcMar>
            <w:vAlign w:val="center"/>
          </w:tcPr>
          <w:p w14:paraId="26A9F1D9"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7</w:t>
            </w:r>
          </w:p>
        </w:tc>
        <w:tc>
          <w:tcPr>
            <w:tcW w:w="8364" w:type="dxa"/>
            <w:shd w:val="clear" w:color="auto" w:fill="auto"/>
            <w:tcMar>
              <w:top w:w="57" w:type="dxa"/>
              <w:bottom w:w="57" w:type="dxa"/>
            </w:tcMar>
            <w:vAlign w:val="center"/>
          </w:tcPr>
          <w:p w14:paraId="60AFD724"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W przypadku wadliwego działania aparatury po 3 naprawach tego samego podzespołu/modułu/elementu/części, Wykonawca jest zobowiązany do wymiany tego  podzespołu/modułu/elementu/części na fabrycznie nowy.</w:t>
            </w:r>
          </w:p>
        </w:tc>
        <w:tc>
          <w:tcPr>
            <w:tcW w:w="1067" w:type="dxa"/>
            <w:shd w:val="clear" w:color="auto" w:fill="auto"/>
            <w:tcMar>
              <w:top w:w="57" w:type="dxa"/>
              <w:bottom w:w="57" w:type="dxa"/>
            </w:tcMar>
            <w:vAlign w:val="center"/>
          </w:tcPr>
          <w:p w14:paraId="54DD5A97"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4AE93CE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70D15E66" w14:textId="77777777" w:rsidR="00182EB4" w:rsidRPr="00712AB2" w:rsidRDefault="00182EB4" w:rsidP="00182EB4">
            <w:pPr>
              <w:jc w:val="center"/>
              <w:rPr>
                <w:rFonts w:ascii="Arial" w:hAnsi="Arial" w:cs="Arial"/>
                <w:sz w:val="22"/>
                <w:szCs w:val="22"/>
              </w:rPr>
            </w:pPr>
          </w:p>
        </w:tc>
      </w:tr>
      <w:tr w:rsidR="00182EB4" w:rsidRPr="00712AB2" w14:paraId="3710379C" w14:textId="77777777" w:rsidTr="00182EB4">
        <w:trPr>
          <w:trHeight w:val="586"/>
        </w:trPr>
        <w:tc>
          <w:tcPr>
            <w:tcW w:w="562" w:type="dxa"/>
            <w:shd w:val="clear" w:color="auto" w:fill="auto"/>
            <w:tcMar>
              <w:top w:w="57" w:type="dxa"/>
              <w:bottom w:w="57" w:type="dxa"/>
            </w:tcMar>
            <w:vAlign w:val="center"/>
          </w:tcPr>
          <w:p w14:paraId="6EBFD6F2"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8</w:t>
            </w:r>
          </w:p>
        </w:tc>
        <w:tc>
          <w:tcPr>
            <w:tcW w:w="8364" w:type="dxa"/>
            <w:shd w:val="clear" w:color="auto" w:fill="auto"/>
            <w:tcMar>
              <w:top w:w="57" w:type="dxa"/>
              <w:bottom w:w="57" w:type="dxa"/>
            </w:tcMar>
            <w:vAlign w:val="center"/>
          </w:tcPr>
          <w:p w14:paraId="50A60197" w14:textId="77777777" w:rsidR="00182EB4" w:rsidRPr="00712AB2" w:rsidRDefault="00182EB4" w:rsidP="00182EB4">
            <w:pPr>
              <w:autoSpaceDE w:val="0"/>
              <w:autoSpaceDN w:val="0"/>
              <w:adjustRightInd w:val="0"/>
              <w:rPr>
                <w:rFonts w:ascii="Arial" w:hAnsi="Arial" w:cs="Arial"/>
                <w:sz w:val="22"/>
                <w:szCs w:val="22"/>
              </w:rPr>
            </w:pPr>
            <w:r w:rsidRPr="00712AB2">
              <w:rPr>
                <w:rFonts w:ascii="Arial" w:hAnsi="Arial" w:cs="Arial"/>
                <w:sz w:val="22"/>
                <w:szCs w:val="22"/>
              </w:rPr>
              <w:t>Okres gwarancji na wymieniony podzespół, materiały, elementy min. 6 miesięcy</w:t>
            </w:r>
          </w:p>
        </w:tc>
        <w:tc>
          <w:tcPr>
            <w:tcW w:w="1067" w:type="dxa"/>
            <w:shd w:val="clear" w:color="auto" w:fill="auto"/>
            <w:tcMar>
              <w:top w:w="57" w:type="dxa"/>
              <w:bottom w:w="57" w:type="dxa"/>
            </w:tcMar>
            <w:vAlign w:val="center"/>
          </w:tcPr>
          <w:p w14:paraId="0B97EB7B"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5E317731"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2AB684C5" w14:textId="77777777" w:rsidR="00182EB4" w:rsidRPr="00712AB2" w:rsidRDefault="00182EB4" w:rsidP="00182EB4">
            <w:pPr>
              <w:jc w:val="center"/>
              <w:rPr>
                <w:rFonts w:ascii="Arial" w:hAnsi="Arial" w:cs="Arial"/>
                <w:sz w:val="22"/>
                <w:szCs w:val="22"/>
              </w:rPr>
            </w:pPr>
          </w:p>
        </w:tc>
      </w:tr>
      <w:tr w:rsidR="00182EB4" w:rsidRPr="00712AB2" w14:paraId="26254B1A" w14:textId="77777777" w:rsidTr="00182EB4">
        <w:trPr>
          <w:trHeight w:val="586"/>
        </w:trPr>
        <w:tc>
          <w:tcPr>
            <w:tcW w:w="562" w:type="dxa"/>
            <w:shd w:val="clear" w:color="auto" w:fill="auto"/>
            <w:tcMar>
              <w:top w:w="57" w:type="dxa"/>
              <w:bottom w:w="57" w:type="dxa"/>
            </w:tcMar>
            <w:vAlign w:val="center"/>
          </w:tcPr>
          <w:p w14:paraId="04321E70"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9</w:t>
            </w:r>
          </w:p>
        </w:tc>
        <w:tc>
          <w:tcPr>
            <w:tcW w:w="8364" w:type="dxa"/>
            <w:shd w:val="clear" w:color="auto" w:fill="auto"/>
            <w:tcMar>
              <w:top w:w="57" w:type="dxa"/>
              <w:bottom w:w="57" w:type="dxa"/>
            </w:tcMar>
            <w:vAlign w:val="center"/>
          </w:tcPr>
          <w:p w14:paraId="11C65C19" w14:textId="77777777" w:rsidR="00182EB4" w:rsidRPr="00712AB2" w:rsidRDefault="00182EB4" w:rsidP="00182EB4">
            <w:pPr>
              <w:autoSpaceDE w:val="0"/>
              <w:autoSpaceDN w:val="0"/>
              <w:adjustRightInd w:val="0"/>
              <w:rPr>
                <w:rFonts w:ascii="Arial" w:hAnsi="Arial" w:cs="Arial"/>
                <w:sz w:val="22"/>
                <w:szCs w:val="22"/>
              </w:rPr>
            </w:pPr>
            <w:r w:rsidRPr="00712AB2">
              <w:rPr>
                <w:rFonts w:ascii="Arial" w:hAnsi="Arial" w:cs="Arial"/>
                <w:sz w:val="22"/>
                <w:szCs w:val="22"/>
              </w:rPr>
              <w:t>Okres gwarancji na wykonaną pracę min. 3 miesiące</w:t>
            </w:r>
          </w:p>
        </w:tc>
        <w:tc>
          <w:tcPr>
            <w:tcW w:w="1067" w:type="dxa"/>
            <w:shd w:val="clear" w:color="auto" w:fill="auto"/>
            <w:tcMar>
              <w:top w:w="57" w:type="dxa"/>
              <w:bottom w:w="57" w:type="dxa"/>
            </w:tcMar>
            <w:vAlign w:val="center"/>
          </w:tcPr>
          <w:p w14:paraId="01C7E169"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6C1F20B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01369601" w14:textId="77777777" w:rsidR="00182EB4" w:rsidRPr="00712AB2" w:rsidRDefault="00182EB4" w:rsidP="00182EB4">
            <w:pPr>
              <w:jc w:val="center"/>
              <w:rPr>
                <w:rFonts w:ascii="Arial" w:hAnsi="Arial" w:cs="Arial"/>
                <w:sz w:val="22"/>
                <w:szCs w:val="22"/>
              </w:rPr>
            </w:pPr>
          </w:p>
        </w:tc>
      </w:tr>
      <w:tr w:rsidR="00182EB4" w:rsidRPr="00712AB2" w14:paraId="36264D6E" w14:textId="77777777" w:rsidTr="00182EB4">
        <w:trPr>
          <w:trHeight w:val="586"/>
        </w:trPr>
        <w:tc>
          <w:tcPr>
            <w:tcW w:w="562" w:type="dxa"/>
            <w:shd w:val="clear" w:color="auto" w:fill="auto"/>
            <w:tcMar>
              <w:top w:w="57" w:type="dxa"/>
              <w:bottom w:w="57" w:type="dxa"/>
            </w:tcMar>
            <w:vAlign w:val="center"/>
          </w:tcPr>
          <w:p w14:paraId="7FBEFAC3"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10</w:t>
            </w:r>
          </w:p>
        </w:tc>
        <w:tc>
          <w:tcPr>
            <w:tcW w:w="8364" w:type="dxa"/>
            <w:shd w:val="clear" w:color="auto" w:fill="auto"/>
            <w:tcMar>
              <w:top w:w="57" w:type="dxa"/>
              <w:bottom w:w="57" w:type="dxa"/>
            </w:tcMar>
            <w:vAlign w:val="center"/>
          </w:tcPr>
          <w:p w14:paraId="5CA6F9C5"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Każda naprawa gwarancyjna powoduje przedłużenie okresu gwarancji o czas przestoju aparatu.</w:t>
            </w:r>
          </w:p>
        </w:tc>
        <w:tc>
          <w:tcPr>
            <w:tcW w:w="1067" w:type="dxa"/>
            <w:shd w:val="clear" w:color="auto" w:fill="auto"/>
            <w:tcMar>
              <w:top w:w="57" w:type="dxa"/>
              <w:bottom w:w="57" w:type="dxa"/>
            </w:tcMar>
            <w:vAlign w:val="center"/>
          </w:tcPr>
          <w:p w14:paraId="0CC8E498"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11F64F86"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315572EA" w14:textId="77777777" w:rsidR="00182EB4" w:rsidRPr="00712AB2" w:rsidRDefault="00182EB4" w:rsidP="00182EB4">
            <w:pPr>
              <w:jc w:val="center"/>
              <w:rPr>
                <w:rFonts w:ascii="Arial" w:hAnsi="Arial" w:cs="Arial"/>
                <w:sz w:val="22"/>
                <w:szCs w:val="22"/>
              </w:rPr>
            </w:pPr>
          </w:p>
        </w:tc>
      </w:tr>
      <w:tr w:rsidR="00182EB4" w:rsidRPr="00712AB2" w14:paraId="08D0F28E" w14:textId="77777777" w:rsidTr="00182EB4">
        <w:trPr>
          <w:trHeight w:val="586"/>
        </w:trPr>
        <w:tc>
          <w:tcPr>
            <w:tcW w:w="562" w:type="dxa"/>
            <w:shd w:val="clear" w:color="auto" w:fill="auto"/>
            <w:tcMar>
              <w:top w:w="57" w:type="dxa"/>
              <w:bottom w:w="57" w:type="dxa"/>
            </w:tcMar>
            <w:vAlign w:val="center"/>
          </w:tcPr>
          <w:p w14:paraId="7675474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11</w:t>
            </w:r>
          </w:p>
        </w:tc>
        <w:tc>
          <w:tcPr>
            <w:tcW w:w="8364" w:type="dxa"/>
            <w:shd w:val="clear" w:color="auto" w:fill="auto"/>
            <w:tcMar>
              <w:top w:w="57" w:type="dxa"/>
              <w:bottom w:w="57" w:type="dxa"/>
            </w:tcMar>
            <w:vAlign w:val="center"/>
          </w:tcPr>
          <w:p w14:paraId="0C3D6D15"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 xml:space="preserve">Wykonawca gwarantuje dostępność części zamiennych przez okres 10 lat od podpisania protokołu instalacji, uruchomienia, </w:t>
            </w:r>
            <w:r w:rsidRPr="00712AB2">
              <w:rPr>
                <w:rFonts w:ascii="Arial" w:hAnsi="Arial" w:cs="Arial"/>
                <w:bCs/>
                <w:sz w:val="22"/>
                <w:szCs w:val="22"/>
              </w:rPr>
              <w:t xml:space="preserve"> przeprowadzeniu testów odbiorczych producenta</w:t>
            </w:r>
            <w:r w:rsidRPr="00712AB2">
              <w:rPr>
                <w:rFonts w:ascii="Arial" w:hAnsi="Arial" w:cs="Arial"/>
                <w:sz w:val="22"/>
                <w:szCs w:val="22"/>
              </w:rPr>
              <w:t xml:space="preserve"> i końcowego odbioru aparatury.</w:t>
            </w:r>
          </w:p>
        </w:tc>
        <w:tc>
          <w:tcPr>
            <w:tcW w:w="1067" w:type="dxa"/>
            <w:shd w:val="clear" w:color="auto" w:fill="auto"/>
            <w:tcMar>
              <w:top w:w="57" w:type="dxa"/>
              <w:bottom w:w="57" w:type="dxa"/>
            </w:tcMar>
            <w:vAlign w:val="center"/>
          </w:tcPr>
          <w:p w14:paraId="2B8E67EA"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11355912"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46A6D1F1" w14:textId="77777777" w:rsidR="00182EB4" w:rsidRPr="00712AB2" w:rsidRDefault="00182EB4" w:rsidP="00182EB4">
            <w:pPr>
              <w:jc w:val="center"/>
              <w:rPr>
                <w:rFonts w:ascii="Arial" w:hAnsi="Arial" w:cs="Arial"/>
                <w:sz w:val="22"/>
                <w:szCs w:val="22"/>
              </w:rPr>
            </w:pPr>
          </w:p>
        </w:tc>
      </w:tr>
      <w:tr w:rsidR="00182EB4" w:rsidRPr="00712AB2" w14:paraId="78107333" w14:textId="77777777" w:rsidTr="00182EB4">
        <w:trPr>
          <w:trHeight w:val="586"/>
        </w:trPr>
        <w:tc>
          <w:tcPr>
            <w:tcW w:w="562" w:type="dxa"/>
            <w:shd w:val="clear" w:color="auto" w:fill="auto"/>
            <w:tcMar>
              <w:top w:w="57" w:type="dxa"/>
              <w:bottom w:w="57" w:type="dxa"/>
            </w:tcMar>
            <w:vAlign w:val="center"/>
          </w:tcPr>
          <w:p w14:paraId="52F5E98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12</w:t>
            </w:r>
          </w:p>
        </w:tc>
        <w:tc>
          <w:tcPr>
            <w:tcW w:w="8364" w:type="dxa"/>
            <w:shd w:val="clear" w:color="auto" w:fill="auto"/>
            <w:tcMar>
              <w:top w:w="57" w:type="dxa"/>
              <w:bottom w:w="57" w:type="dxa"/>
            </w:tcMar>
            <w:vAlign w:val="center"/>
          </w:tcPr>
          <w:p w14:paraId="3F0DE0BA" w14:textId="77777777" w:rsidR="00182EB4" w:rsidRPr="00712AB2" w:rsidRDefault="00182EB4" w:rsidP="00182EB4">
            <w:pPr>
              <w:autoSpaceDE w:val="0"/>
              <w:autoSpaceDN w:val="0"/>
              <w:adjustRightInd w:val="0"/>
              <w:jc w:val="both"/>
              <w:rPr>
                <w:rFonts w:ascii="Arial" w:hAnsi="Arial" w:cs="Arial"/>
                <w:sz w:val="22"/>
                <w:szCs w:val="22"/>
              </w:rPr>
            </w:pPr>
            <w:r w:rsidRPr="00712AB2">
              <w:rPr>
                <w:rFonts w:ascii="Arial" w:hAnsi="Arial" w:cs="Arial"/>
                <w:sz w:val="22"/>
                <w:szCs w:val="22"/>
              </w:rPr>
              <w:t>Zużyte lub uszkodzone części zamienne, wymienione podczas naprawy, Wykonawca zutylizuje lub podejmie inne działania zgodne z europejskimi przepisami dotyczącymi gospodarki odpadami, bez dodatkowego wynagrodzenia.</w:t>
            </w:r>
          </w:p>
        </w:tc>
        <w:tc>
          <w:tcPr>
            <w:tcW w:w="1067" w:type="dxa"/>
            <w:shd w:val="clear" w:color="auto" w:fill="auto"/>
            <w:tcMar>
              <w:top w:w="57" w:type="dxa"/>
              <w:bottom w:w="57" w:type="dxa"/>
            </w:tcMar>
            <w:vAlign w:val="center"/>
          </w:tcPr>
          <w:p w14:paraId="127307E1"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62020114"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01F03AE7" w14:textId="77777777" w:rsidR="00182EB4" w:rsidRPr="00712AB2" w:rsidRDefault="00182EB4" w:rsidP="00182EB4">
            <w:pPr>
              <w:jc w:val="center"/>
              <w:rPr>
                <w:rFonts w:ascii="Arial" w:hAnsi="Arial" w:cs="Arial"/>
                <w:sz w:val="22"/>
                <w:szCs w:val="22"/>
              </w:rPr>
            </w:pPr>
          </w:p>
        </w:tc>
      </w:tr>
      <w:tr w:rsidR="00182EB4" w:rsidRPr="00712AB2" w14:paraId="3AA473FB" w14:textId="77777777" w:rsidTr="00182EB4">
        <w:trPr>
          <w:trHeight w:val="586"/>
        </w:trPr>
        <w:tc>
          <w:tcPr>
            <w:tcW w:w="562" w:type="dxa"/>
            <w:shd w:val="clear" w:color="auto" w:fill="auto"/>
            <w:tcMar>
              <w:top w:w="57" w:type="dxa"/>
              <w:bottom w:w="57" w:type="dxa"/>
            </w:tcMar>
            <w:vAlign w:val="center"/>
          </w:tcPr>
          <w:p w14:paraId="2A207014"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13</w:t>
            </w:r>
          </w:p>
        </w:tc>
        <w:tc>
          <w:tcPr>
            <w:tcW w:w="8364" w:type="dxa"/>
            <w:shd w:val="clear" w:color="auto" w:fill="auto"/>
            <w:tcMar>
              <w:top w:w="57" w:type="dxa"/>
              <w:bottom w:w="57" w:type="dxa"/>
            </w:tcMar>
            <w:vAlign w:val="center"/>
          </w:tcPr>
          <w:p w14:paraId="3978861C" w14:textId="77777777" w:rsidR="00182EB4" w:rsidRPr="00712AB2" w:rsidRDefault="00182EB4" w:rsidP="00182EB4">
            <w:pPr>
              <w:spacing w:before="40" w:after="40"/>
              <w:jc w:val="both"/>
              <w:rPr>
                <w:rFonts w:ascii="Arial" w:hAnsi="Arial" w:cs="Arial"/>
                <w:sz w:val="22"/>
                <w:szCs w:val="22"/>
              </w:rPr>
            </w:pPr>
            <w:r w:rsidRPr="00712AB2">
              <w:rPr>
                <w:rFonts w:ascii="Arial" w:hAnsi="Arial" w:cs="Arial"/>
                <w:sz w:val="22"/>
                <w:szCs w:val="22"/>
              </w:rPr>
              <w:t>Aktualizacja oprogramowania (upgrade) dla zaoferowanej aparatury w okresie gwarancji oraz po gwarancji (jeśli będzie dostępny) na koszt Wykonawcy</w:t>
            </w:r>
          </w:p>
        </w:tc>
        <w:tc>
          <w:tcPr>
            <w:tcW w:w="1067" w:type="dxa"/>
            <w:shd w:val="clear" w:color="auto" w:fill="auto"/>
            <w:tcMar>
              <w:top w:w="57" w:type="dxa"/>
              <w:bottom w:w="57" w:type="dxa"/>
            </w:tcMar>
            <w:vAlign w:val="center"/>
          </w:tcPr>
          <w:p w14:paraId="5FBDA7A7"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09D59673"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61F97904" w14:textId="77777777" w:rsidR="00182EB4" w:rsidRPr="00712AB2" w:rsidRDefault="00182EB4" w:rsidP="00182EB4">
            <w:pPr>
              <w:jc w:val="center"/>
              <w:rPr>
                <w:rFonts w:ascii="Arial" w:hAnsi="Arial" w:cs="Arial"/>
                <w:sz w:val="22"/>
                <w:szCs w:val="22"/>
              </w:rPr>
            </w:pPr>
          </w:p>
        </w:tc>
      </w:tr>
      <w:tr w:rsidR="00182EB4" w:rsidRPr="00712AB2" w14:paraId="6E3A3FAA" w14:textId="77777777" w:rsidTr="00182EB4">
        <w:trPr>
          <w:trHeight w:val="586"/>
        </w:trPr>
        <w:tc>
          <w:tcPr>
            <w:tcW w:w="562" w:type="dxa"/>
            <w:shd w:val="clear" w:color="auto" w:fill="auto"/>
            <w:tcMar>
              <w:top w:w="57" w:type="dxa"/>
              <w:bottom w:w="57" w:type="dxa"/>
            </w:tcMar>
            <w:vAlign w:val="center"/>
          </w:tcPr>
          <w:p w14:paraId="520242B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14</w:t>
            </w:r>
          </w:p>
        </w:tc>
        <w:tc>
          <w:tcPr>
            <w:tcW w:w="8364" w:type="dxa"/>
            <w:shd w:val="clear" w:color="auto" w:fill="auto"/>
            <w:tcMar>
              <w:top w:w="57" w:type="dxa"/>
              <w:bottom w:w="57" w:type="dxa"/>
            </w:tcMar>
            <w:vAlign w:val="center"/>
          </w:tcPr>
          <w:p w14:paraId="3BC755B4" w14:textId="77777777" w:rsidR="00182EB4" w:rsidRPr="00712AB2" w:rsidRDefault="00182EB4" w:rsidP="00182EB4">
            <w:pPr>
              <w:spacing w:before="40" w:after="40"/>
              <w:jc w:val="both"/>
              <w:rPr>
                <w:rFonts w:ascii="Arial" w:hAnsi="Arial" w:cs="Arial"/>
                <w:sz w:val="22"/>
                <w:szCs w:val="22"/>
              </w:rPr>
            </w:pPr>
            <w:r w:rsidRPr="00712AB2">
              <w:rPr>
                <w:rFonts w:ascii="Arial" w:hAnsi="Arial" w:cs="Arial"/>
                <w:sz w:val="22"/>
                <w:szCs w:val="22"/>
              </w:rPr>
              <w:t>Wykonawca posiada ważne dokumenty potwierdzające  autoryzacje producenta w zakresie instalacji i serwisowania oferowanego aparatu PET/CT</w:t>
            </w:r>
          </w:p>
        </w:tc>
        <w:tc>
          <w:tcPr>
            <w:tcW w:w="1067" w:type="dxa"/>
            <w:shd w:val="clear" w:color="auto" w:fill="auto"/>
            <w:tcMar>
              <w:top w:w="57" w:type="dxa"/>
              <w:bottom w:w="57" w:type="dxa"/>
            </w:tcMar>
            <w:vAlign w:val="center"/>
          </w:tcPr>
          <w:p w14:paraId="692FBCB2"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6766DE7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70725BD7" w14:textId="77777777" w:rsidR="00182EB4" w:rsidRPr="00712AB2" w:rsidRDefault="00182EB4" w:rsidP="00182EB4">
            <w:pPr>
              <w:jc w:val="center"/>
              <w:rPr>
                <w:rFonts w:ascii="Arial" w:hAnsi="Arial" w:cs="Arial"/>
                <w:sz w:val="22"/>
                <w:szCs w:val="22"/>
              </w:rPr>
            </w:pPr>
          </w:p>
        </w:tc>
      </w:tr>
      <w:tr w:rsidR="00182EB4" w:rsidRPr="00712AB2" w14:paraId="0E41B97C" w14:textId="77777777" w:rsidTr="00182EB4">
        <w:trPr>
          <w:trHeight w:val="586"/>
        </w:trPr>
        <w:tc>
          <w:tcPr>
            <w:tcW w:w="562" w:type="dxa"/>
            <w:shd w:val="clear" w:color="auto" w:fill="auto"/>
            <w:tcMar>
              <w:top w:w="57" w:type="dxa"/>
              <w:bottom w:w="57" w:type="dxa"/>
            </w:tcMar>
            <w:vAlign w:val="center"/>
          </w:tcPr>
          <w:p w14:paraId="4BA940A3"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15</w:t>
            </w:r>
          </w:p>
        </w:tc>
        <w:tc>
          <w:tcPr>
            <w:tcW w:w="8364" w:type="dxa"/>
            <w:shd w:val="clear" w:color="auto" w:fill="auto"/>
            <w:tcMar>
              <w:top w:w="57" w:type="dxa"/>
              <w:bottom w:w="57" w:type="dxa"/>
            </w:tcMar>
            <w:vAlign w:val="center"/>
          </w:tcPr>
          <w:p w14:paraId="37218C00" w14:textId="77777777" w:rsidR="00182EB4" w:rsidRPr="00712AB2" w:rsidRDefault="00182EB4" w:rsidP="00182EB4">
            <w:pPr>
              <w:spacing w:before="40" w:after="40"/>
              <w:jc w:val="both"/>
              <w:rPr>
                <w:rFonts w:ascii="Arial" w:hAnsi="Arial" w:cs="Arial"/>
                <w:sz w:val="22"/>
                <w:szCs w:val="22"/>
              </w:rPr>
            </w:pPr>
            <w:r w:rsidRPr="00712AB2">
              <w:rPr>
                <w:rFonts w:ascii="Arial" w:hAnsi="Arial" w:cs="Arial"/>
                <w:sz w:val="22"/>
                <w:szCs w:val="22"/>
              </w:rPr>
              <w:t>Wykonawca musi załączyć ważne dokumenty potwierdzające fakt posiadania zezwolenia wydanego przez Prezesa PAA na uruchamianie urządzenia wytwarzającego promieniowanie jonizujące w odniesieniu do oferowanego modelu aparatu PET/CT (zgodnie z Rozdz. XI pkt 2 SWZ)</w:t>
            </w:r>
          </w:p>
        </w:tc>
        <w:tc>
          <w:tcPr>
            <w:tcW w:w="1067" w:type="dxa"/>
            <w:shd w:val="clear" w:color="auto" w:fill="auto"/>
            <w:tcMar>
              <w:top w:w="57" w:type="dxa"/>
              <w:bottom w:w="57" w:type="dxa"/>
            </w:tcMar>
            <w:vAlign w:val="center"/>
          </w:tcPr>
          <w:p w14:paraId="1D04AD3A"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577639A6"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6D8E7C41" w14:textId="77777777" w:rsidR="00182EB4" w:rsidRPr="00712AB2" w:rsidRDefault="00182EB4" w:rsidP="00182EB4">
            <w:pPr>
              <w:jc w:val="center"/>
              <w:rPr>
                <w:rFonts w:ascii="Arial" w:hAnsi="Arial" w:cs="Arial"/>
                <w:sz w:val="22"/>
                <w:szCs w:val="22"/>
              </w:rPr>
            </w:pPr>
          </w:p>
        </w:tc>
      </w:tr>
      <w:tr w:rsidR="00182EB4" w:rsidRPr="00712AB2" w14:paraId="62892EE4" w14:textId="77777777" w:rsidTr="00182EB4">
        <w:trPr>
          <w:trHeight w:val="586"/>
        </w:trPr>
        <w:tc>
          <w:tcPr>
            <w:tcW w:w="562" w:type="dxa"/>
            <w:shd w:val="clear" w:color="auto" w:fill="F2F2F2" w:themeFill="background1" w:themeFillShade="F2"/>
            <w:tcMar>
              <w:top w:w="57" w:type="dxa"/>
              <w:bottom w:w="57" w:type="dxa"/>
            </w:tcMar>
            <w:vAlign w:val="center"/>
          </w:tcPr>
          <w:p w14:paraId="0A7584DF" w14:textId="77777777" w:rsidR="00182EB4" w:rsidRPr="00712AB2" w:rsidRDefault="00182EB4" w:rsidP="00182EB4">
            <w:pPr>
              <w:jc w:val="center"/>
              <w:rPr>
                <w:rFonts w:ascii="Arial" w:eastAsia="Calibri" w:hAnsi="Arial" w:cs="Arial"/>
                <w:b/>
                <w:bCs/>
                <w:sz w:val="22"/>
                <w:szCs w:val="22"/>
                <w:lang w:eastAsia="en-US"/>
              </w:rPr>
            </w:pPr>
            <w:r w:rsidRPr="00712AB2">
              <w:rPr>
                <w:rFonts w:ascii="Arial" w:eastAsia="Calibri" w:hAnsi="Arial" w:cs="Arial"/>
                <w:b/>
                <w:sz w:val="22"/>
                <w:szCs w:val="22"/>
                <w:lang w:eastAsia="en-US"/>
              </w:rPr>
              <w:t>VII</w:t>
            </w:r>
          </w:p>
        </w:tc>
        <w:tc>
          <w:tcPr>
            <w:tcW w:w="8364" w:type="dxa"/>
            <w:shd w:val="clear" w:color="auto" w:fill="F2F2F2" w:themeFill="background1" w:themeFillShade="F2"/>
            <w:tcMar>
              <w:top w:w="57" w:type="dxa"/>
              <w:bottom w:w="57" w:type="dxa"/>
            </w:tcMar>
            <w:vAlign w:val="center"/>
          </w:tcPr>
          <w:p w14:paraId="597702AD" w14:textId="77777777" w:rsidR="00182EB4" w:rsidRPr="00712AB2" w:rsidRDefault="00182EB4" w:rsidP="00182EB4">
            <w:pPr>
              <w:spacing w:before="40" w:after="40"/>
              <w:rPr>
                <w:rFonts w:ascii="Arial" w:hAnsi="Arial" w:cs="Arial"/>
                <w:b/>
                <w:bCs/>
                <w:sz w:val="22"/>
                <w:szCs w:val="22"/>
              </w:rPr>
            </w:pPr>
            <w:r w:rsidRPr="00712AB2">
              <w:rPr>
                <w:rFonts w:ascii="Arial" w:hAnsi="Arial" w:cs="Arial"/>
                <w:b/>
                <w:bCs/>
                <w:sz w:val="22"/>
                <w:szCs w:val="22"/>
              </w:rPr>
              <w:t>INNE</w:t>
            </w:r>
          </w:p>
        </w:tc>
        <w:tc>
          <w:tcPr>
            <w:tcW w:w="1067" w:type="dxa"/>
            <w:shd w:val="clear" w:color="auto" w:fill="F2F2F2" w:themeFill="background1" w:themeFillShade="F2"/>
            <w:tcMar>
              <w:top w:w="57" w:type="dxa"/>
              <w:bottom w:w="57" w:type="dxa"/>
            </w:tcMar>
            <w:vAlign w:val="center"/>
          </w:tcPr>
          <w:p w14:paraId="45AE925F" w14:textId="77777777" w:rsidR="00182EB4" w:rsidRPr="00712AB2" w:rsidRDefault="00182EB4" w:rsidP="00182EB4">
            <w:pPr>
              <w:jc w:val="center"/>
              <w:rPr>
                <w:rFonts w:ascii="Arial" w:eastAsia="Calibri" w:hAnsi="Arial" w:cs="Arial"/>
                <w:sz w:val="22"/>
                <w:szCs w:val="22"/>
                <w:lang w:eastAsia="en-US"/>
              </w:rPr>
            </w:pPr>
          </w:p>
        </w:tc>
        <w:tc>
          <w:tcPr>
            <w:tcW w:w="1843" w:type="dxa"/>
            <w:shd w:val="clear" w:color="auto" w:fill="F2F2F2" w:themeFill="background1" w:themeFillShade="F2"/>
            <w:tcMar>
              <w:top w:w="57" w:type="dxa"/>
              <w:bottom w:w="57" w:type="dxa"/>
            </w:tcMar>
            <w:vAlign w:val="center"/>
          </w:tcPr>
          <w:p w14:paraId="55321316" w14:textId="77777777" w:rsidR="00182EB4" w:rsidRPr="00712AB2" w:rsidRDefault="00182EB4" w:rsidP="00182EB4">
            <w:pPr>
              <w:jc w:val="center"/>
              <w:rPr>
                <w:rFonts w:ascii="Arial" w:hAnsi="Arial" w:cs="Arial"/>
                <w:sz w:val="22"/>
                <w:szCs w:val="22"/>
              </w:rPr>
            </w:pPr>
          </w:p>
        </w:tc>
        <w:tc>
          <w:tcPr>
            <w:tcW w:w="2268" w:type="dxa"/>
            <w:shd w:val="clear" w:color="auto" w:fill="F2F2F2" w:themeFill="background1" w:themeFillShade="F2"/>
            <w:tcMar>
              <w:top w:w="57" w:type="dxa"/>
              <w:bottom w:w="57" w:type="dxa"/>
            </w:tcMar>
            <w:vAlign w:val="center"/>
          </w:tcPr>
          <w:p w14:paraId="7D132541" w14:textId="77777777" w:rsidR="00182EB4" w:rsidRPr="00712AB2" w:rsidRDefault="00182EB4" w:rsidP="00182EB4">
            <w:pPr>
              <w:jc w:val="center"/>
              <w:rPr>
                <w:rFonts w:ascii="Arial" w:hAnsi="Arial" w:cs="Arial"/>
                <w:sz w:val="22"/>
                <w:szCs w:val="22"/>
              </w:rPr>
            </w:pPr>
          </w:p>
        </w:tc>
      </w:tr>
      <w:tr w:rsidR="00182EB4" w:rsidRPr="00712AB2" w14:paraId="560AE357" w14:textId="77777777" w:rsidTr="00182EB4">
        <w:trPr>
          <w:trHeight w:val="586"/>
        </w:trPr>
        <w:tc>
          <w:tcPr>
            <w:tcW w:w="562" w:type="dxa"/>
            <w:shd w:val="clear" w:color="auto" w:fill="auto"/>
            <w:tcMar>
              <w:top w:w="57" w:type="dxa"/>
              <w:bottom w:w="57" w:type="dxa"/>
            </w:tcMar>
            <w:vAlign w:val="center"/>
          </w:tcPr>
          <w:p w14:paraId="43D8B978"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1</w:t>
            </w:r>
          </w:p>
        </w:tc>
        <w:tc>
          <w:tcPr>
            <w:tcW w:w="8364" w:type="dxa"/>
            <w:shd w:val="clear" w:color="auto" w:fill="auto"/>
            <w:tcMar>
              <w:top w:w="57" w:type="dxa"/>
              <w:bottom w:w="57" w:type="dxa"/>
            </w:tcMar>
            <w:vAlign w:val="center"/>
          </w:tcPr>
          <w:p w14:paraId="6C5005DC" w14:textId="77777777" w:rsidR="00182EB4" w:rsidRPr="00712AB2" w:rsidRDefault="00182EB4" w:rsidP="00182EB4">
            <w:pPr>
              <w:spacing w:before="40" w:after="40"/>
              <w:jc w:val="both"/>
              <w:rPr>
                <w:rFonts w:ascii="Arial" w:hAnsi="Arial" w:cs="Arial"/>
                <w:sz w:val="22"/>
                <w:szCs w:val="22"/>
              </w:rPr>
            </w:pPr>
            <w:r w:rsidRPr="00712AB2">
              <w:rPr>
                <w:rFonts w:ascii="Arial" w:hAnsi="Arial" w:cs="Arial"/>
                <w:sz w:val="22"/>
                <w:szCs w:val="22"/>
              </w:rPr>
              <w:t>Dla poszczególnych elementów oferowanej konfiguracji Wykonawca gwarantuje szkolenie personelu Użytkownika (10 osób):</w:t>
            </w:r>
          </w:p>
          <w:p w14:paraId="54FDBDE2" w14:textId="77777777" w:rsidR="00182EB4" w:rsidRPr="00712AB2" w:rsidRDefault="00182EB4" w:rsidP="00182EB4">
            <w:pPr>
              <w:numPr>
                <w:ilvl w:val="0"/>
                <w:numId w:val="59"/>
              </w:numPr>
              <w:spacing w:before="40" w:after="40"/>
              <w:jc w:val="both"/>
              <w:rPr>
                <w:rFonts w:ascii="Arial" w:hAnsi="Arial" w:cs="Arial"/>
                <w:sz w:val="22"/>
                <w:szCs w:val="22"/>
              </w:rPr>
            </w:pPr>
            <w:r w:rsidRPr="00712AB2">
              <w:rPr>
                <w:rFonts w:ascii="Arial" w:hAnsi="Arial" w:cs="Arial"/>
                <w:sz w:val="22"/>
                <w:szCs w:val="22"/>
              </w:rPr>
              <w:t>dla personelu medycznego, inżynieryjnego i technicznego na poziomie podstawowym po uruchomieniu aparatury u Zamawiającego w zależności od potrzeb – min. 10 dni</w:t>
            </w:r>
          </w:p>
          <w:p w14:paraId="256A75C6" w14:textId="77777777" w:rsidR="00182EB4" w:rsidRPr="00712AB2" w:rsidRDefault="00182EB4" w:rsidP="00182EB4">
            <w:pPr>
              <w:numPr>
                <w:ilvl w:val="0"/>
                <w:numId w:val="59"/>
              </w:numPr>
              <w:spacing w:before="40" w:after="40"/>
              <w:jc w:val="both"/>
              <w:rPr>
                <w:rFonts w:ascii="Arial" w:hAnsi="Arial" w:cs="Arial"/>
                <w:sz w:val="22"/>
                <w:szCs w:val="22"/>
              </w:rPr>
            </w:pPr>
            <w:r w:rsidRPr="00712AB2">
              <w:rPr>
                <w:rFonts w:ascii="Arial" w:hAnsi="Arial" w:cs="Arial"/>
                <w:sz w:val="22"/>
                <w:szCs w:val="22"/>
              </w:rPr>
              <w:t>w okresie gwarancji stała możliwość doszkalania użytkowników, zgodnie z bieżącymi potrzebami, w zakresie zaawansowanych funkcji i technik użytkowania aparatury</w:t>
            </w:r>
          </w:p>
          <w:p w14:paraId="0034EB46" w14:textId="77777777" w:rsidR="00182EB4" w:rsidRPr="00712AB2" w:rsidRDefault="00182EB4" w:rsidP="00182EB4">
            <w:pPr>
              <w:jc w:val="both"/>
              <w:rPr>
                <w:rFonts w:ascii="Arial" w:hAnsi="Arial" w:cs="Arial"/>
                <w:bCs/>
                <w:sz w:val="22"/>
                <w:szCs w:val="22"/>
              </w:rPr>
            </w:pPr>
            <w:r w:rsidRPr="00712AB2">
              <w:rPr>
                <w:rFonts w:ascii="Arial" w:hAnsi="Arial" w:cs="Arial"/>
                <w:sz w:val="22"/>
                <w:szCs w:val="22"/>
              </w:rPr>
              <w:t>Szkolenia u Zamawiającego przeprowadzone zostaną przez Wykonawcę w języku polskim lub z udziałem tłumacza i udokumentowane zostaną stosownym zaświadczeniem, w terminie uzgodnionym z Użytkownikiem.</w:t>
            </w:r>
          </w:p>
        </w:tc>
        <w:tc>
          <w:tcPr>
            <w:tcW w:w="1067" w:type="dxa"/>
            <w:shd w:val="clear" w:color="auto" w:fill="auto"/>
            <w:tcMar>
              <w:top w:w="57" w:type="dxa"/>
              <w:bottom w:w="57" w:type="dxa"/>
            </w:tcMar>
            <w:vAlign w:val="center"/>
          </w:tcPr>
          <w:p w14:paraId="093294B4"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747F80A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5A785968" w14:textId="77777777" w:rsidR="00182EB4" w:rsidRPr="00712AB2" w:rsidRDefault="00182EB4" w:rsidP="00182EB4">
            <w:pPr>
              <w:jc w:val="center"/>
              <w:rPr>
                <w:rFonts w:ascii="Arial" w:hAnsi="Arial" w:cs="Arial"/>
                <w:sz w:val="22"/>
                <w:szCs w:val="22"/>
              </w:rPr>
            </w:pPr>
          </w:p>
        </w:tc>
      </w:tr>
      <w:tr w:rsidR="00182EB4" w:rsidRPr="00712AB2" w14:paraId="4FC47B4D" w14:textId="77777777" w:rsidTr="00182EB4">
        <w:trPr>
          <w:trHeight w:val="586"/>
        </w:trPr>
        <w:tc>
          <w:tcPr>
            <w:tcW w:w="562" w:type="dxa"/>
            <w:shd w:val="clear" w:color="auto" w:fill="auto"/>
            <w:tcMar>
              <w:top w:w="57" w:type="dxa"/>
              <w:bottom w:w="57" w:type="dxa"/>
            </w:tcMar>
            <w:vAlign w:val="center"/>
          </w:tcPr>
          <w:p w14:paraId="7AC06468"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2</w:t>
            </w:r>
          </w:p>
        </w:tc>
        <w:tc>
          <w:tcPr>
            <w:tcW w:w="8364" w:type="dxa"/>
            <w:shd w:val="clear" w:color="auto" w:fill="auto"/>
            <w:tcMar>
              <w:top w:w="57" w:type="dxa"/>
              <w:bottom w:w="57" w:type="dxa"/>
            </w:tcMar>
            <w:vAlign w:val="center"/>
          </w:tcPr>
          <w:p w14:paraId="41D8E7E3" w14:textId="77777777" w:rsidR="00182EB4" w:rsidRPr="00712AB2" w:rsidRDefault="00182EB4" w:rsidP="00182EB4">
            <w:pPr>
              <w:jc w:val="both"/>
              <w:rPr>
                <w:rFonts w:ascii="Arial" w:hAnsi="Arial" w:cs="Arial"/>
                <w:bCs/>
                <w:sz w:val="22"/>
                <w:szCs w:val="22"/>
              </w:rPr>
            </w:pPr>
            <w:r w:rsidRPr="00712AB2">
              <w:rPr>
                <w:rFonts w:ascii="Arial" w:hAnsi="Arial" w:cs="Arial"/>
                <w:bCs/>
                <w:sz w:val="22"/>
                <w:szCs w:val="22"/>
              </w:rPr>
              <w:t>Wykonawca odpowiada za przeprowadzenie testów odbiorczych przy udziale przedstawicieli Zamawiającego</w:t>
            </w:r>
          </w:p>
        </w:tc>
        <w:tc>
          <w:tcPr>
            <w:tcW w:w="1067" w:type="dxa"/>
            <w:shd w:val="clear" w:color="auto" w:fill="auto"/>
            <w:tcMar>
              <w:top w:w="57" w:type="dxa"/>
              <w:bottom w:w="57" w:type="dxa"/>
            </w:tcMar>
            <w:vAlign w:val="center"/>
          </w:tcPr>
          <w:p w14:paraId="3944BDEA"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1D369AAB"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52D851BC" w14:textId="77777777" w:rsidR="00182EB4" w:rsidRPr="00712AB2" w:rsidRDefault="00182EB4" w:rsidP="00182EB4">
            <w:pPr>
              <w:jc w:val="center"/>
              <w:rPr>
                <w:rFonts w:ascii="Arial" w:hAnsi="Arial" w:cs="Arial"/>
                <w:sz w:val="22"/>
                <w:szCs w:val="22"/>
              </w:rPr>
            </w:pPr>
          </w:p>
        </w:tc>
      </w:tr>
      <w:tr w:rsidR="00182EB4" w:rsidRPr="00712AB2" w14:paraId="30938780" w14:textId="77777777" w:rsidTr="00182EB4">
        <w:trPr>
          <w:trHeight w:val="586"/>
        </w:trPr>
        <w:tc>
          <w:tcPr>
            <w:tcW w:w="562" w:type="dxa"/>
            <w:shd w:val="clear" w:color="auto" w:fill="auto"/>
            <w:tcMar>
              <w:top w:w="57" w:type="dxa"/>
              <w:bottom w:w="57" w:type="dxa"/>
            </w:tcMar>
            <w:vAlign w:val="center"/>
          </w:tcPr>
          <w:p w14:paraId="3FBB294A"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3</w:t>
            </w:r>
          </w:p>
        </w:tc>
        <w:tc>
          <w:tcPr>
            <w:tcW w:w="8364" w:type="dxa"/>
            <w:shd w:val="clear" w:color="auto" w:fill="auto"/>
            <w:tcMar>
              <w:top w:w="57" w:type="dxa"/>
              <w:bottom w:w="57" w:type="dxa"/>
            </w:tcMar>
            <w:vAlign w:val="center"/>
          </w:tcPr>
          <w:p w14:paraId="0A2BE071" w14:textId="77777777" w:rsidR="00182EB4" w:rsidRPr="00712AB2" w:rsidRDefault="00182EB4" w:rsidP="00182EB4">
            <w:pPr>
              <w:jc w:val="both"/>
              <w:rPr>
                <w:rFonts w:ascii="Arial" w:hAnsi="Arial" w:cs="Arial"/>
                <w:bCs/>
                <w:sz w:val="22"/>
                <w:szCs w:val="22"/>
              </w:rPr>
            </w:pPr>
            <w:r w:rsidRPr="00712AB2">
              <w:rPr>
                <w:rFonts w:ascii="Arial" w:hAnsi="Arial" w:cs="Arial"/>
                <w:bCs/>
                <w:sz w:val="22"/>
                <w:szCs w:val="22"/>
              </w:rPr>
              <w:t>Testy specjalistyczne PET/CT i monitorów medycznych wykonywane przez okres gwarancji  zgodnie z Rozporządzeniem Ministra Zdrowia w sprawie warunków bezpiecznego stosowania promieniowania jonizującego dla wszystkich rodzajów ekspozycji medycznej (Dz. U. 2017 poz. 884 z późn. zm.)</w:t>
            </w:r>
          </w:p>
        </w:tc>
        <w:tc>
          <w:tcPr>
            <w:tcW w:w="1067" w:type="dxa"/>
            <w:shd w:val="clear" w:color="auto" w:fill="auto"/>
            <w:tcMar>
              <w:top w:w="57" w:type="dxa"/>
              <w:bottom w:w="57" w:type="dxa"/>
            </w:tcMar>
            <w:vAlign w:val="center"/>
          </w:tcPr>
          <w:p w14:paraId="504DF962"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Tak</w:t>
            </w:r>
          </w:p>
        </w:tc>
        <w:tc>
          <w:tcPr>
            <w:tcW w:w="1843" w:type="dxa"/>
            <w:shd w:val="clear" w:color="auto" w:fill="auto"/>
            <w:tcMar>
              <w:top w:w="57" w:type="dxa"/>
              <w:bottom w:w="57" w:type="dxa"/>
            </w:tcMar>
            <w:vAlign w:val="center"/>
          </w:tcPr>
          <w:p w14:paraId="5A65167E"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731CBD35" w14:textId="77777777" w:rsidR="00182EB4" w:rsidRPr="00712AB2" w:rsidRDefault="00182EB4" w:rsidP="00182EB4">
            <w:pPr>
              <w:jc w:val="center"/>
              <w:rPr>
                <w:rFonts w:ascii="Arial" w:hAnsi="Arial" w:cs="Arial"/>
                <w:sz w:val="22"/>
                <w:szCs w:val="22"/>
              </w:rPr>
            </w:pPr>
          </w:p>
        </w:tc>
      </w:tr>
      <w:tr w:rsidR="00182EB4" w:rsidRPr="00712AB2" w14:paraId="137448DD" w14:textId="77777777" w:rsidTr="00182EB4">
        <w:trPr>
          <w:trHeight w:val="586"/>
        </w:trPr>
        <w:tc>
          <w:tcPr>
            <w:tcW w:w="562" w:type="dxa"/>
            <w:shd w:val="clear" w:color="auto" w:fill="auto"/>
            <w:tcMar>
              <w:top w:w="57" w:type="dxa"/>
              <w:bottom w:w="57" w:type="dxa"/>
            </w:tcMar>
            <w:vAlign w:val="center"/>
          </w:tcPr>
          <w:p w14:paraId="26C20D0C"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4</w:t>
            </w:r>
          </w:p>
        </w:tc>
        <w:tc>
          <w:tcPr>
            <w:tcW w:w="8364" w:type="dxa"/>
            <w:shd w:val="clear" w:color="auto" w:fill="auto"/>
            <w:tcMar>
              <w:top w:w="57" w:type="dxa"/>
              <w:bottom w:w="57" w:type="dxa"/>
            </w:tcMar>
            <w:vAlign w:val="center"/>
          </w:tcPr>
          <w:p w14:paraId="7D7B4D23" w14:textId="77777777" w:rsidR="00182EB4" w:rsidRPr="00712AB2" w:rsidRDefault="00182EB4" w:rsidP="00182EB4">
            <w:pPr>
              <w:jc w:val="both"/>
              <w:rPr>
                <w:rFonts w:ascii="Arial" w:hAnsi="Arial" w:cs="Arial"/>
                <w:bCs/>
                <w:sz w:val="22"/>
                <w:szCs w:val="22"/>
              </w:rPr>
            </w:pPr>
            <w:r w:rsidRPr="00712AB2">
              <w:rPr>
                <w:rFonts w:ascii="Arial" w:hAnsi="Arial" w:cs="Arial"/>
                <w:bCs/>
                <w:sz w:val="22"/>
                <w:szCs w:val="22"/>
              </w:rPr>
              <w:t>Dostawa źródeł kalibracyjnych dla modułu PET oraz fantom do kontroli jakości systemów PET i CT zgodnie z Rozporządzeniem Ministra Zdrowia w sprawie warunków bezpiecznego stosowania promieniowania jonizującego dla wszystkich rodzajów ekspozycji medycznej (Dz. U. 2017 poz. 884 z późn. zm.)</w:t>
            </w:r>
          </w:p>
        </w:tc>
        <w:tc>
          <w:tcPr>
            <w:tcW w:w="1067" w:type="dxa"/>
            <w:shd w:val="clear" w:color="auto" w:fill="auto"/>
            <w:tcMar>
              <w:top w:w="57" w:type="dxa"/>
              <w:bottom w:w="57" w:type="dxa"/>
            </w:tcMar>
            <w:vAlign w:val="center"/>
          </w:tcPr>
          <w:p w14:paraId="7E4B385D"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Tak</w:t>
            </w:r>
          </w:p>
          <w:p w14:paraId="26BE4358" w14:textId="77777777" w:rsidR="00182EB4" w:rsidRPr="00712AB2" w:rsidRDefault="00182EB4" w:rsidP="00182EB4">
            <w:pPr>
              <w:jc w:val="center"/>
              <w:rPr>
                <w:rFonts w:ascii="Arial" w:eastAsia="Calibri" w:hAnsi="Arial" w:cs="Arial"/>
                <w:sz w:val="22"/>
                <w:szCs w:val="22"/>
                <w:lang w:eastAsia="en-US"/>
              </w:rPr>
            </w:pPr>
            <w:r w:rsidRPr="00712AB2">
              <w:rPr>
                <w:rFonts w:ascii="Arial" w:hAnsi="Arial" w:cs="Arial"/>
                <w:sz w:val="22"/>
                <w:szCs w:val="22"/>
              </w:rPr>
              <w:t>Opisać</w:t>
            </w:r>
          </w:p>
        </w:tc>
        <w:tc>
          <w:tcPr>
            <w:tcW w:w="1843" w:type="dxa"/>
            <w:shd w:val="clear" w:color="auto" w:fill="auto"/>
            <w:tcMar>
              <w:top w:w="57" w:type="dxa"/>
              <w:bottom w:w="57" w:type="dxa"/>
            </w:tcMar>
            <w:vAlign w:val="center"/>
          </w:tcPr>
          <w:p w14:paraId="6C2A4EAC"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2E19162B" w14:textId="77777777" w:rsidR="00182EB4" w:rsidRPr="00712AB2" w:rsidRDefault="00182EB4" w:rsidP="00182EB4">
            <w:pPr>
              <w:jc w:val="center"/>
              <w:rPr>
                <w:rFonts w:ascii="Arial" w:hAnsi="Arial" w:cs="Arial"/>
                <w:sz w:val="22"/>
                <w:szCs w:val="22"/>
              </w:rPr>
            </w:pPr>
          </w:p>
        </w:tc>
      </w:tr>
      <w:tr w:rsidR="00182EB4" w:rsidRPr="00712AB2" w14:paraId="6AD263BC" w14:textId="77777777" w:rsidTr="00182EB4">
        <w:trPr>
          <w:trHeight w:val="586"/>
        </w:trPr>
        <w:tc>
          <w:tcPr>
            <w:tcW w:w="562" w:type="dxa"/>
            <w:shd w:val="clear" w:color="auto" w:fill="auto"/>
            <w:tcMar>
              <w:top w:w="57" w:type="dxa"/>
              <w:bottom w:w="57" w:type="dxa"/>
            </w:tcMar>
            <w:vAlign w:val="center"/>
          </w:tcPr>
          <w:p w14:paraId="6F1C0692"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5</w:t>
            </w:r>
          </w:p>
        </w:tc>
        <w:tc>
          <w:tcPr>
            <w:tcW w:w="8364" w:type="dxa"/>
            <w:shd w:val="clear" w:color="auto" w:fill="auto"/>
            <w:tcMar>
              <w:top w:w="57" w:type="dxa"/>
              <w:bottom w:w="57" w:type="dxa"/>
            </w:tcMar>
            <w:vAlign w:val="center"/>
          </w:tcPr>
          <w:p w14:paraId="21350966" w14:textId="77777777" w:rsidR="00182EB4" w:rsidRPr="00712AB2" w:rsidRDefault="00182EB4" w:rsidP="00182EB4">
            <w:pPr>
              <w:jc w:val="both"/>
              <w:rPr>
                <w:rFonts w:ascii="Arial" w:hAnsi="Arial" w:cs="Arial"/>
                <w:color w:val="000000"/>
                <w:sz w:val="22"/>
                <w:szCs w:val="22"/>
                <w:shd w:val="clear" w:color="auto" w:fill="FFFFFF"/>
              </w:rPr>
            </w:pPr>
            <w:r w:rsidRPr="00712AB2">
              <w:rPr>
                <w:rFonts w:ascii="Arial" w:hAnsi="Arial" w:cs="Arial"/>
                <w:color w:val="000000"/>
                <w:sz w:val="22"/>
                <w:szCs w:val="22"/>
                <w:shd w:val="clear" w:color="auto" w:fill="FFFFFF"/>
              </w:rPr>
              <w:t xml:space="preserve">Przez cały okres gwarancji systematyczna dostawa źródeł zamkniętych do kalibracji i testów modułu PET (po uzgodnieniu terminów z bezpośrednim Użytkownikiem) zgodnie z wymaganiami producenta w zakresie aktywności i czasu użytkowania źródeł. </w:t>
            </w:r>
          </w:p>
        </w:tc>
        <w:tc>
          <w:tcPr>
            <w:tcW w:w="1067" w:type="dxa"/>
            <w:shd w:val="clear" w:color="auto" w:fill="auto"/>
            <w:tcMar>
              <w:top w:w="57" w:type="dxa"/>
              <w:bottom w:w="57" w:type="dxa"/>
            </w:tcMar>
            <w:vAlign w:val="center"/>
          </w:tcPr>
          <w:p w14:paraId="0AB6595C"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tc>
        <w:tc>
          <w:tcPr>
            <w:tcW w:w="1843" w:type="dxa"/>
            <w:shd w:val="clear" w:color="auto" w:fill="auto"/>
            <w:tcMar>
              <w:top w:w="57" w:type="dxa"/>
              <w:bottom w:w="57" w:type="dxa"/>
            </w:tcMar>
            <w:vAlign w:val="center"/>
          </w:tcPr>
          <w:p w14:paraId="108EE6F5"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553EF1E3" w14:textId="77777777" w:rsidR="00182EB4" w:rsidRPr="00712AB2" w:rsidRDefault="00182EB4" w:rsidP="00182EB4">
            <w:pPr>
              <w:jc w:val="center"/>
              <w:rPr>
                <w:rFonts w:ascii="Arial" w:hAnsi="Arial" w:cs="Arial"/>
                <w:sz w:val="22"/>
                <w:szCs w:val="22"/>
              </w:rPr>
            </w:pPr>
          </w:p>
        </w:tc>
      </w:tr>
      <w:tr w:rsidR="00182EB4" w:rsidRPr="00712AB2" w14:paraId="7085EAA1" w14:textId="77777777" w:rsidTr="00182EB4">
        <w:trPr>
          <w:trHeight w:val="586"/>
        </w:trPr>
        <w:tc>
          <w:tcPr>
            <w:tcW w:w="562" w:type="dxa"/>
            <w:shd w:val="clear" w:color="auto" w:fill="auto"/>
            <w:tcMar>
              <w:top w:w="57" w:type="dxa"/>
              <w:bottom w:w="57" w:type="dxa"/>
            </w:tcMar>
            <w:vAlign w:val="center"/>
          </w:tcPr>
          <w:p w14:paraId="24490E12"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6</w:t>
            </w:r>
          </w:p>
        </w:tc>
        <w:tc>
          <w:tcPr>
            <w:tcW w:w="8364" w:type="dxa"/>
            <w:shd w:val="clear" w:color="auto" w:fill="auto"/>
            <w:tcMar>
              <w:top w:w="57" w:type="dxa"/>
              <w:bottom w:w="57" w:type="dxa"/>
            </w:tcMar>
            <w:vAlign w:val="center"/>
          </w:tcPr>
          <w:p w14:paraId="21AD9C3C" w14:textId="77777777" w:rsidR="00182EB4" w:rsidRPr="00712AB2" w:rsidRDefault="00182EB4" w:rsidP="00182EB4">
            <w:pPr>
              <w:jc w:val="both"/>
              <w:rPr>
                <w:rFonts w:ascii="Arial" w:hAnsi="Arial" w:cs="Arial"/>
                <w:color w:val="000000"/>
                <w:sz w:val="22"/>
                <w:szCs w:val="22"/>
                <w:shd w:val="clear" w:color="auto" w:fill="FFFFFF"/>
              </w:rPr>
            </w:pPr>
            <w:r w:rsidRPr="00712AB2">
              <w:rPr>
                <w:rFonts w:ascii="Arial" w:hAnsi="Arial" w:cs="Arial"/>
                <w:bCs/>
                <w:sz w:val="22"/>
                <w:szCs w:val="22"/>
              </w:rPr>
              <w:t>Wykonawca odpowiada za dostarczenie  dokumentacji niezbędnej do uzyskania zezwolenia Prezesa Państwowej Agencji Atomistyki na uruchomienie pracowni i stosowanie skanera PET/CT przez Zamawiającego (w tym: dokumentacja techniczna powykonawcza osłon stałych przed promieniowaniem dla wszystkich nowych i modernizowanych pomieszczeń, pomiary dozymetryczne)</w:t>
            </w:r>
          </w:p>
        </w:tc>
        <w:tc>
          <w:tcPr>
            <w:tcW w:w="1067" w:type="dxa"/>
            <w:shd w:val="clear" w:color="auto" w:fill="auto"/>
            <w:tcMar>
              <w:top w:w="57" w:type="dxa"/>
              <w:bottom w:w="57" w:type="dxa"/>
            </w:tcMar>
            <w:vAlign w:val="center"/>
          </w:tcPr>
          <w:p w14:paraId="1C4F7F84"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tc>
        <w:tc>
          <w:tcPr>
            <w:tcW w:w="1843" w:type="dxa"/>
            <w:shd w:val="clear" w:color="auto" w:fill="auto"/>
            <w:tcMar>
              <w:top w:w="57" w:type="dxa"/>
              <w:bottom w:w="57" w:type="dxa"/>
            </w:tcMar>
            <w:vAlign w:val="center"/>
          </w:tcPr>
          <w:p w14:paraId="30DBBD00"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78EE7EDD" w14:textId="77777777" w:rsidR="00182EB4" w:rsidRPr="00712AB2" w:rsidRDefault="00182EB4" w:rsidP="00182EB4">
            <w:pPr>
              <w:jc w:val="center"/>
              <w:rPr>
                <w:rFonts w:ascii="Arial" w:hAnsi="Arial" w:cs="Arial"/>
                <w:sz w:val="22"/>
                <w:szCs w:val="22"/>
              </w:rPr>
            </w:pPr>
          </w:p>
        </w:tc>
      </w:tr>
      <w:tr w:rsidR="00182EB4" w:rsidRPr="00712AB2" w14:paraId="7F298F8A" w14:textId="77777777" w:rsidTr="00182EB4">
        <w:trPr>
          <w:trHeight w:val="586"/>
        </w:trPr>
        <w:tc>
          <w:tcPr>
            <w:tcW w:w="562" w:type="dxa"/>
            <w:shd w:val="clear" w:color="auto" w:fill="auto"/>
            <w:tcMar>
              <w:top w:w="57" w:type="dxa"/>
              <w:bottom w:w="57" w:type="dxa"/>
            </w:tcMar>
            <w:vAlign w:val="center"/>
          </w:tcPr>
          <w:p w14:paraId="5C87168D"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7</w:t>
            </w:r>
          </w:p>
        </w:tc>
        <w:tc>
          <w:tcPr>
            <w:tcW w:w="8364" w:type="dxa"/>
            <w:shd w:val="clear" w:color="auto" w:fill="auto"/>
            <w:tcMar>
              <w:top w:w="57" w:type="dxa"/>
              <w:bottom w:w="57" w:type="dxa"/>
            </w:tcMar>
            <w:vAlign w:val="center"/>
          </w:tcPr>
          <w:p w14:paraId="45790700" w14:textId="77777777" w:rsidR="00182EB4" w:rsidRPr="00712AB2" w:rsidRDefault="00182EB4" w:rsidP="00182EB4">
            <w:pPr>
              <w:jc w:val="both"/>
              <w:rPr>
                <w:rFonts w:ascii="Arial" w:hAnsi="Arial" w:cs="Arial"/>
                <w:bCs/>
                <w:sz w:val="22"/>
                <w:szCs w:val="22"/>
              </w:rPr>
            </w:pPr>
            <w:r w:rsidRPr="00712AB2">
              <w:rPr>
                <w:rFonts w:ascii="Arial" w:hAnsi="Arial" w:cs="Arial"/>
                <w:bCs/>
                <w:sz w:val="22"/>
                <w:szCs w:val="22"/>
              </w:rPr>
              <w:t>Wykonawca odpowiada za dostarczenie  dokumentacji niezbędnej do uzyskania zezwolenia PWIS na uruchomienie pracowni i stosowanie skanera PET/CT przez Zamawiającego (w tym: zatwierdzony projekt osłon stałych pracowni skanera PET/CT wraz ze sterownią, pomiary dozymetryczne)</w:t>
            </w:r>
          </w:p>
        </w:tc>
        <w:tc>
          <w:tcPr>
            <w:tcW w:w="1067" w:type="dxa"/>
            <w:shd w:val="clear" w:color="auto" w:fill="auto"/>
            <w:tcMar>
              <w:top w:w="57" w:type="dxa"/>
              <w:bottom w:w="57" w:type="dxa"/>
            </w:tcMar>
            <w:vAlign w:val="center"/>
          </w:tcPr>
          <w:p w14:paraId="4F0E546E" w14:textId="77777777" w:rsidR="00182EB4" w:rsidRPr="00712AB2" w:rsidRDefault="00182EB4" w:rsidP="00182EB4">
            <w:pPr>
              <w:jc w:val="center"/>
              <w:rPr>
                <w:rFonts w:ascii="Arial" w:eastAsia="Calibri" w:hAnsi="Arial" w:cs="Arial"/>
                <w:sz w:val="22"/>
                <w:szCs w:val="22"/>
                <w:lang w:eastAsia="en-US"/>
              </w:rPr>
            </w:pPr>
            <w:r w:rsidRPr="00712AB2">
              <w:rPr>
                <w:rFonts w:ascii="Arial" w:eastAsia="Calibri" w:hAnsi="Arial" w:cs="Arial"/>
                <w:sz w:val="22"/>
                <w:szCs w:val="22"/>
                <w:lang w:eastAsia="en-US"/>
              </w:rPr>
              <w:t>Tak</w:t>
            </w:r>
          </w:p>
        </w:tc>
        <w:tc>
          <w:tcPr>
            <w:tcW w:w="1843" w:type="dxa"/>
            <w:shd w:val="clear" w:color="auto" w:fill="auto"/>
            <w:tcMar>
              <w:top w:w="57" w:type="dxa"/>
              <w:bottom w:w="57" w:type="dxa"/>
            </w:tcMar>
            <w:vAlign w:val="center"/>
          </w:tcPr>
          <w:p w14:paraId="73C9DA19" w14:textId="77777777" w:rsidR="00182EB4" w:rsidRPr="00712AB2" w:rsidRDefault="00182EB4" w:rsidP="00182EB4">
            <w:pPr>
              <w:jc w:val="center"/>
              <w:rPr>
                <w:rFonts w:ascii="Arial" w:hAnsi="Arial" w:cs="Arial"/>
                <w:sz w:val="22"/>
                <w:szCs w:val="22"/>
              </w:rPr>
            </w:pPr>
            <w:r w:rsidRPr="00712AB2">
              <w:rPr>
                <w:rFonts w:ascii="Arial" w:hAnsi="Arial" w:cs="Arial"/>
                <w:sz w:val="22"/>
                <w:szCs w:val="22"/>
              </w:rPr>
              <w:t>Bez oceny punktowej</w:t>
            </w:r>
          </w:p>
        </w:tc>
        <w:tc>
          <w:tcPr>
            <w:tcW w:w="2268" w:type="dxa"/>
            <w:shd w:val="clear" w:color="auto" w:fill="auto"/>
            <w:tcMar>
              <w:top w:w="57" w:type="dxa"/>
              <w:bottom w:w="57" w:type="dxa"/>
            </w:tcMar>
            <w:vAlign w:val="center"/>
          </w:tcPr>
          <w:p w14:paraId="21C0DEA1" w14:textId="77777777" w:rsidR="00182EB4" w:rsidRPr="00712AB2" w:rsidRDefault="00182EB4" w:rsidP="00182EB4">
            <w:pPr>
              <w:jc w:val="center"/>
              <w:rPr>
                <w:rFonts w:ascii="Arial" w:hAnsi="Arial" w:cs="Arial"/>
                <w:sz w:val="22"/>
                <w:szCs w:val="22"/>
              </w:rPr>
            </w:pPr>
          </w:p>
        </w:tc>
      </w:tr>
    </w:tbl>
    <w:p w14:paraId="7874A527" w14:textId="77777777" w:rsidR="00182EB4" w:rsidRPr="00712AB2" w:rsidRDefault="00182EB4" w:rsidP="00182EB4">
      <w:pPr>
        <w:rPr>
          <w:rFonts w:ascii="Arial" w:hAnsi="Arial" w:cs="Arial"/>
          <w:b/>
          <w:sz w:val="22"/>
          <w:szCs w:val="22"/>
        </w:rPr>
      </w:pPr>
    </w:p>
    <w:p w14:paraId="2DF0CB78" w14:textId="77777777" w:rsidR="00182EB4" w:rsidRPr="00712AB2" w:rsidRDefault="00182EB4" w:rsidP="00182EB4">
      <w:pPr>
        <w:rPr>
          <w:rFonts w:ascii="Arial" w:hAnsi="Arial" w:cs="Arial"/>
          <w:sz w:val="22"/>
          <w:szCs w:val="22"/>
        </w:rPr>
      </w:pPr>
    </w:p>
    <w:p w14:paraId="09BA8FA4" w14:textId="77777777" w:rsidR="00182EB4" w:rsidRPr="00712AB2" w:rsidRDefault="00182EB4" w:rsidP="00182EB4">
      <w:pPr>
        <w:rPr>
          <w:rFonts w:ascii="Arial" w:hAnsi="Arial" w:cs="Arial"/>
          <w:sz w:val="22"/>
          <w:szCs w:val="22"/>
        </w:rPr>
      </w:pPr>
    </w:p>
    <w:p w14:paraId="55254046" w14:textId="77777777" w:rsidR="00182EB4" w:rsidRPr="00712AB2" w:rsidRDefault="00182EB4" w:rsidP="00182EB4">
      <w:pPr>
        <w:rPr>
          <w:rFonts w:ascii="Arial" w:hAnsi="Arial" w:cs="Arial"/>
          <w:sz w:val="22"/>
          <w:szCs w:val="22"/>
        </w:rPr>
      </w:pPr>
    </w:p>
    <w:p w14:paraId="111F9207" w14:textId="77777777" w:rsidR="00182EB4" w:rsidRPr="00712AB2" w:rsidRDefault="00182EB4" w:rsidP="00182EB4">
      <w:pPr>
        <w:rPr>
          <w:rFonts w:ascii="Arial" w:hAnsi="Arial" w:cs="Arial"/>
          <w:sz w:val="22"/>
          <w:szCs w:val="22"/>
        </w:rPr>
      </w:pPr>
    </w:p>
    <w:p w14:paraId="0331CCCC" w14:textId="77777777" w:rsidR="00182EB4" w:rsidRPr="00712AB2" w:rsidRDefault="00182EB4" w:rsidP="00182EB4">
      <w:pPr>
        <w:rPr>
          <w:rFonts w:ascii="Arial" w:hAnsi="Arial" w:cs="Arial"/>
          <w:sz w:val="22"/>
          <w:szCs w:val="22"/>
        </w:rPr>
      </w:pPr>
    </w:p>
    <w:p w14:paraId="288A4EB4" w14:textId="77777777" w:rsidR="00182EB4" w:rsidRPr="00712AB2" w:rsidRDefault="00182EB4" w:rsidP="00182EB4">
      <w:pPr>
        <w:rPr>
          <w:rFonts w:ascii="Arial" w:hAnsi="Arial" w:cs="Arial"/>
          <w:sz w:val="22"/>
          <w:szCs w:val="22"/>
        </w:rPr>
      </w:pPr>
    </w:p>
    <w:p w14:paraId="5CFA29C1" w14:textId="77777777" w:rsidR="00182EB4" w:rsidRPr="00712AB2" w:rsidRDefault="00182EB4" w:rsidP="00182EB4">
      <w:pPr>
        <w:rPr>
          <w:rFonts w:ascii="Arial" w:hAnsi="Arial" w:cs="Arial"/>
          <w:sz w:val="22"/>
          <w:szCs w:val="22"/>
        </w:rPr>
      </w:pPr>
    </w:p>
    <w:p w14:paraId="08D4F917" w14:textId="77777777" w:rsidR="007F357A" w:rsidRDefault="007F357A" w:rsidP="005C52E2">
      <w:pPr>
        <w:rPr>
          <w:rFonts w:ascii="Arial" w:hAnsi="Arial" w:cs="Arial"/>
          <w:b/>
          <w:bCs/>
          <w:sz w:val="22"/>
          <w:szCs w:val="22"/>
        </w:rPr>
      </w:pPr>
    </w:p>
    <w:p w14:paraId="6D64AC23" w14:textId="77777777" w:rsidR="007F357A" w:rsidRDefault="007F357A" w:rsidP="005C52E2">
      <w:pPr>
        <w:rPr>
          <w:rFonts w:ascii="Arial" w:hAnsi="Arial" w:cs="Arial"/>
          <w:b/>
          <w:bCs/>
          <w:sz w:val="22"/>
          <w:szCs w:val="22"/>
        </w:rPr>
      </w:pPr>
    </w:p>
    <w:p w14:paraId="4A2CB12D" w14:textId="77777777" w:rsidR="007F357A" w:rsidRPr="00515EB5" w:rsidRDefault="007F357A" w:rsidP="005C52E2">
      <w:pPr>
        <w:rPr>
          <w:rFonts w:ascii="Arial" w:hAnsi="Arial" w:cs="Arial"/>
          <w:b/>
          <w:bCs/>
          <w:sz w:val="22"/>
          <w:szCs w:val="22"/>
        </w:rPr>
      </w:pPr>
    </w:p>
    <w:p w14:paraId="06304DB2" w14:textId="77777777" w:rsidR="001138ED" w:rsidRPr="00515EB5" w:rsidRDefault="001138ED" w:rsidP="00215591">
      <w:pPr>
        <w:pStyle w:val="Tytu"/>
        <w:jc w:val="left"/>
        <w:rPr>
          <w:rFonts w:cs="Arial"/>
          <w:szCs w:val="22"/>
        </w:rPr>
      </w:pPr>
    </w:p>
    <w:p w14:paraId="0598822D" w14:textId="77777777" w:rsidR="001138ED" w:rsidRPr="00515EB5" w:rsidRDefault="001138ED" w:rsidP="00333CE4">
      <w:pPr>
        <w:pStyle w:val="Tytu"/>
        <w:rPr>
          <w:rFonts w:cs="Arial"/>
          <w:szCs w:val="22"/>
        </w:rPr>
        <w:sectPr w:rsidR="001138ED" w:rsidRPr="00515EB5" w:rsidSect="001138ED">
          <w:pgSz w:w="16838" w:h="11906" w:orient="landscape" w:code="9"/>
          <w:pgMar w:top="1418" w:right="1276" w:bottom="1418" w:left="1418" w:header="346" w:footer="680" w:gutter="0"/>
          <w:cols w:space="708"/>
          <w:titlePg/>
          <w:docGrid w:linePitch="360"/>
        </w:sectPr>
      </w:pPr>
    </w:p>
    <w:p w14:paraId="6D2D1D45" w14:textId="13C66370" w:rsidR="007F357A" w:rsidRDefault="007F357A" w:rsidP="007F357A">
      <w:pPr>
        <w:jc w:val="right"/>
        <w:rPr>
          <w:rFonts w:ascii="Arial" w:hAnsi="Arial" w:cs="Arial"/>
          <w:b/>
          <w:sz w:val="22"/>
          <w:szCs w:val="22"/>
        </w:rPr>
      </w:pPr>
      <w:r w:rsidRPr="00151602">
        <w:rPr>
          <w:rFonts w:ascii="Arial" w:hAnsi="Arial" w:cs="Arial"/>
          <w:b/>
          <w:sz w:val="22"/>
          <w:szCs w:val="22"/>
        </w:rPr>
        <w:t xml:space="preserve">Załącznik nr </w:t>
      </w:r>
      <w:r>
        <w:rPr>
          <w:rFonts w:ascii="Arial" w:hAnsi="Arial" w:cs="Arial"/>
          <w:b/>
          <w:sz w:val="22"/>
          <w:szCs w:val="22"/>
        </w:rPr>
        <w:t>4</w:t>
      </w:r>
      <w:r w:rsidRPr="00151602">
        <w:rPr>
          <w:rFonts w:ascii="Arial" w:hAnsi="Arial" w:cs="Arial"/>
          <w:b/>
          <w:sz w:val="22"/>
          <w:szCs w:val="22"/>
        </w:rPr>
        <w:t xml:space="preserve"> do SWZ</w:t>
      </w:r>
    </w:p>
    <w:p w14:paraId="3CCF824E" w14:textId="77777777" w:rsidR="00F75C06" w:rsidRDefault="00F75C06" w:rsidP="007F357A">
      <w:pPr>
        <w:jc w:val="right"/>
        <w:rPr>
          <w:rFonts w:ascii="Arial" w:hAnsi="Arial" w:cs="Arial"/>
          <w:b/>
          <w:sz w:val="22"/>
          <w:szCs w:val="22"/>
        </w:rPr>
      </w:pPr>
    </w:p>
    <w:p w14:paraId="7FC6C811" w14:textId="328B3ACB" w:rsidR="00F75C06" w:rsidRDefault="00340EB6" w:rsidP="00F75C06">
      <w:pPr>
        <w:jc w:val="center"/>
        <w:rPr>
          <w:rFonts w:ascii="Arial" w:hAnsi="Arial" w:cs="Arial"/>
          <w:b/>
          <w:sz w:val="22"/>
          <w:szCs w:val="22"/>
        </w:rPr>
      </w:pPr>
      <w:r>
        <w:rPr>
          <w:rFonts w:ascii="Arial" w:hAnsi="Arial" w:cs="Arial"/>
          <w:b/>
          <w:sz w:val="22"/>
          <w:szCs w:val="22"/>
        </w:rPr>
        <w:t>Umowa nr 74</w:t>
      </w:r>
      <w:r w:rsidR="00F75C06">
        <w:rPr>
          <w:rFonts w:ascii="Arial" w:hAnsi="Arial" w:cs="Arial"/>
          <w:b/>
          <w:sz w:val="22"/>
          <w:szCs w:val="22"/>
        </w:rPr>
        <w:t>/2024</w:t>
      </w:r>
    </w:p>
    <w:p w14:paraId="16EF42C4" w14:textId="77777777" w:rsidR="00F75C06" w:rsidRPr="00151602" w:rsidRDefault="00F75C06" w:rsidP="00F75C06">
      <w:pPr>
        <w:jc w:val="center"/>
        <w:rPr>
          <w:rFonts w:ascii="Arial" w:hAnsi="Arial" w:cs="Arial"/>
          <w:b/>
          <w:sz w:val="22"/>
          <w:szCs w:val="22"/>
        </w:rPr>
      </w:pPr>
    </w:p>
    <w:p w14:paraId="6A9BB51B" w14:textId="77777777" w:rsidR="00FC0173" w:rsidRDefault="00FC0173" w:rsidP="00FC0173"/>
    <w:p w14:paraId="51F8B168"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 xml:space="preserve">       zawarta w dniu </w:t>
      </w:r>
      <w:r>
        <w:rPr>
          <w:rFonts w:ascii="Arial" w:hAnsi="Arial" w:cs="Arial"/>
          <w:color w:val="000000"/>
          <w:sz w:val="22"/>
          <w:szCs w:val="22"/>
        </w:rPr>
        <w:t>______________</w:t>
      </w:r>
      <w:r w:rsidRPr="0097756C">
        <w:rPr>
          <w:rFonts w:ascii="Arial" w:hAnsi="Arial" w:cs="Arial"/>
          <w:color w:val="000000"/>
          <w:sz w:val="22"/>
          <w:szCs w:val="22"/>
        </w:rPr>
        <w:t>. w Poznaniu na podstawie przepisów Ustawy z dnia 11 września 2019 roku – Prawo zamówień publicznych (</w:t>
      </w:r>
      <w:r w:rsidRPr="0097756C">
        <w:rPr>
          <w:rFonts w:ascii="Arial" w:hAnsi="Arial" w:cs="Arial"/>
          <w:bCs/>
          <w:color w:val="000000"/>
          <w:sz w:val="22"/>
          <w:szCs w:val="22"/>
        </w:rPr>
        <w:t>tj. Dz. U. z 2023 r. poz. 1605</w:t>
      </w:r>
      <w:r w:rsidRPr="0097756C">
        <w:rPr>
          <w:rFonts w:ascii="Arial" w:hAnsi="Arial" w:cs="Arial"/>
          <w:color w:val="000000"/>
          <w:sz w:val="22"/>
          <w:szCs w:val="22"/>
        </w:rPr>
        <w:t>) zwana dalej umową, pomiędzy:</w:t>
      </w:r>
    </w:p>
    <w:p w14:paraId="4CBAB1FB" w14:textId="77777777" w:rsidR="00340EB6" w:rsidRPr="0097756C" w:rsidRDefault="00340EB6" w:rsidP="00340EB6">
      <w:pPr>
        <w:jc w:val="both"/>
        <w:rPr>
          <w:rFonts w:ascii="Arial" w:hAnsi="Arial" w:cs="Arial"/>
          <w:color w:val="000000"/>
          <w:sz w:val="22"/>
          <w:szCs w:val="22"/>
        </w:rPr>
      </w:pPr>
    </w:p>
    <w:p w14:paraId="314AC3CD" w14:textId="77777777" w:rsidR="00340EB6" w:rsidRPr="0097756C" w:rsidRDefault="00340EB6" w:rsidP="00340EB6">
      <w:pPr>
        <w:jc w:val="both"/>
        <w:rPr>
          <w:rFonts w:ascii="Arial" w:hAnsi="Arial" w:cs="Arial"/>
          <w:b/>
          <w:color w:val="000000"/>
          <w:sz w:val="22"/>
          <w:szCs w:val="22"/>
        </w:rPr>
      </w:pPr>
      <w:r w:rsidRPr="0097756C">
        <w:rPr>
          <w:rFonts w:ascii="Arial" w:hAnsi="Arial" w:cs="Arial"/>
          <w:b/>
          <w:color w:val="000000"/>
          <w:sz w:val="22"/>
          <w:szCs w:val="22"/>
        </w:rPr>
        <w:t xml:space="preserve">Wielkopolskim Centrum Onkologii </w:t>
      </w:r>
    </w:p>
    <w:p w14:paraId="1C464C3E" w14:textId="77777777" w:rsidR="00340EB6" w:rsidRPr="0097756C" w:rsidRDefault="00340EB6" w:rsidP="00340EB6">
      <w:pPr>
        <w:jc w:val="both"/>
        <w:rPr>
          <w:rFonts w:ascii="Arial" w:hAnsi="Arial" w:cs="Arial"/>
          <w:b/>
          <w:color w:val="000000"/>
          <w:sz w:val="22"/>
          <w:szCs w:val="22"/>
        </w:rPr>
      </w:pPr>
      <w:r w:rsidRPr="0097756C">
        <w:rPr>
          <w:rFonts w:ascii="Arial" w:hAnsi="Arial" w:cs="Arial"/>
          <w:b/>
          <w:color w:val="000000"/>
          <w:sz w:val="22"/>
          <w:szCs w:val="22"/>
        </w:rPr>
        <w:t xml:space="preserve">im. Marii Skłodowskiej-Curie </w:t>
      </w:r>
    </w:p>
    <w:p w14:paraId="4FE7A5EA" w14:textId="77777777" w:rsidR="00340EB6" w:rsidRPr="0097756C" w:rsidRDefault="00340EB6" w:rsidP="00340EB6">
      <w:pPr>
        <w:jc w:val="both"/>
        <w:rPr>
          <w:rFonts w:ascii="Arial" w:hAnsi="Arial" w:cs="Arial"/>
          <w:color w:val="000000"/>
          <w:sz w:val="22"/>
          <w:szCs w:val="22"/>
        </w:rPr>
      </w:pPr>
      <w:r w:rsidRPr="0097756C">
        <w:rPr>
          <w:rFonts w:ascii="Arial" w:hAnsi="Arial" w:cs="Arial"/>
          <w:b/>
          <w:color w:val="000000"/>
          <w:sz w:val="22"/>
          <w:szCs w:val="22"/>
        </w:rPr>
        <w:t>z siedzibą w Poznaniu</w:t>
      </w:r>
      <w:r w:rsidRPr="0097756C">
        <w:rPr>
          <w:rFonts w:ascii="Arial" w:hAnsi="Arial" w:cs="Arial"/>
          <w:color w:val="000000"/>
          <w:sz w:val="22"/>
          <w:szCs w:val="22"/>
        </w:rPr>
        <w:t xml:space="preserve"> </w:t>
      </w:r>
      <w:r w:rsidRPr="0097756C">
        <w:rPr>
          <w:rFonts w:ascii="Arial" w:hAnsi="Arial" w:cs="Arial"/>
          <w:b/>
          <w:color w:val="000000"/>
          <w:sz w:val="22"/>
          <w:szCs w:val="22"/>
        </w:rPr>
        <w:t>ul. Garbary 15, 61-866 Poznań,</w:t>
      </w:r>
      <w:r w:rsidRPr="0097756C">
        <w:rPr>
          <w:rFonts w:ascii="Arial" w:hAnsi="Arial" w:cs="Arial"/>
          <w:color w:val="000000"/>
          <w:sz w:val="22"/>
          <w:szCs w:val="22"/>
        </w:rPr>
        <w:t xml:space="preserve"> </w:t>
      </w:r>
    </w:p>
    <w:p w14:paraId="04D4CF1D"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wpisanym do rejestru stowarzyszeń</w:t>
      </w:r>
      <w:r w:rsidRPr="0097756C">
        <w:rPr>
          <w:rFonts w:ascii="Arial" w:hAnsi="Arial" w:cs="Arial"/>
          <w:sz w:val="22"/>
          <w:szCs w:val="22"/>
        </w:rPr>
        <w:t>, innych organizacji społecznych i zawodowych, fundacji oraz publicznych zakładów opieki zdrowotnej</w:t>
      </w:r>
      <w:r w:rsidRPr="0097756C">
        <w:rPr>
          <w:rFonts w:ascii="Arial" w:hAnsi="Arial" w:cs="Arial"/>
          <w:color w:val="000000"/>
          <w:sz w:val="22"/>
          <w:szCs w:val="22"/>
        </w:rPr>
        <w:t xml:space="preserve"> Krajowego Rejestru Sądowego pod numerem KRS 8784, posiadającym numer NIP: 778-13-42-057 oraz numer REGON: 000291204;</w:t>
      </w:r>
    </w:p>
    <w:p w14:paraId="731A3B7D" w14:textId="77777777" w:rsidR="00340EB6" w:rsidRPr="0097756C" w:rsidRDefault="00340EB6" w:rsidP="00340EB6">
      <w:pPr>
        <w:jc w:val="both"/>
        <w:rPr>
          <w:rFonts w:ascii="Arial" w:hAnsi="Arial" w:cs="Arial"/>
          <w:color w:val="000000"/>
          <w:sz w:val="22"/>
          <w:szCs w:val="22"/>
        </w:rPr>
      </w:pPr>
    </w:p>
    <w:p w14:paraId="50690DD7"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reprezentowanym przez:</w:t>
      </w:r>
    </w:p>
    <w:p w14:paraId="6944CC71"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mgr inż. Magdalenę Kraszewską - Z-cę Dyrektora ds. ekonomicznych,</w:t>
      </w:r>
    </w:p>
    <w:p w14:paraId="0F63F501"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dr Mirellę Śmigielską - Głównego Księgowego,</w:t>
      </w:r>
    </w:p>
    <w:p w14:paraId="08BAD4B3"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 xml:space="preserve">zwanym dalej </w:t>
      </w:r>
      <w:r w:rsidRPr="0097756C">
        <w:rPr>
          <w:rFonts w:ascii="Arial" w:hAnsi="Arial" w:cs="Arial"/>
          <w:b/>
          <w:color w:val="000000"/>
          <w:sz w:val="22"/>
          <w:szCs w:val="22"/>
        </w:rPr>
        <w:t>Zamawiającym</w:t>
      </w:r>
      <w:r w:rsidRPr="0097756C">
        <w:rPr>
          <w:rFonts w:ascii="Arial" w:hAnsi="Arial" w:cs="Arial"/>
          <w:color w:val="000000"/>
          <w:sz w:val="22"/>
          <w:szCs w:val="22"/>
        </w:rPr>
        <w:t xml:space="preserve">, </w:t>
      </w:r>
    </w:p>
    <w:p w14:paraId="027E8663" w14:textId="77777777" w:rsidR="00340EB6" w:rsidRPr="0097756C" w:rsidRDefault="00340EB6" w:rsidP="00340EB6">
      <w:pPr>
        <w:jc w:val="both"/>
        <w:rPr>
          <w:rFonts w:ascii="Arial" w:hAnsi="Arial" w:cs="Arial"/>
          <w:color w:val="000000"/>
          <w:sz w:val="22"/>
          <w:szCs w:val="22"/>
        </w:rPr>
      </w:pPr>
    </w:p>
    <w:p w14:paraId="4AF62FA6"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a firmą:</w:t>
      </w:r>
    </w:p>
    <w:p w14:paraId="618EC92C"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______________________</w:t>
      </w:r>
    </w:p>
    <w:p w14:paraId="3DC893F9"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______________________</w:t>
      </w:r>
    </w:p>
    <w:p w14:paraId="52E17C04"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______________________</w:t>
      </w:r>
    </w:p>
    <w:p w14:paraId="2F5F8703"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 xml:space="preserve">Wpisaną do rejestru przedsiębiorców Krajowego Rejestru Sądowego pod numerem KRS: …………. </w:t>
      </w:r>
      <w:r w:rsidRPr="0097756C">
        <w:rPr>
          <w:rFonts w:ascii="Arial" w:hAnsi="Arial" w:cs="Arial"/>
          <w:b/>
          <w:color w:val="000000"/>
          <w:sz w:val="22"/>
          <w:szCs w:val="22"/>
        </w:rPr>
        <w:t>lub</w:t>
      </w:r>
      <w:r w:rsidRPr="0097756C">
        <w:rPr>
          <w:rFonts w:ascii="Arial" w:hAnsi="Arial" w:cs="Arial"/>
          <w:color w:val="000000"/>
          <w:sz w:val="22"/>
          <w:szCs w:val="22"/>
        </w:rPr>
        <w:t xml:space="preserve"> prowadzącą działalność gospodarczą, jako:……………………………… Zarejestrowaną w Centralnej Ewidencji i Informacji o Działalności Gospodarczej, </w:t>
      </w:r>
    </w:p>
    <w:p w14:paraId="7ECB4498" w14:textId="77777777" w:rsidR="00340EB6" w:rsidRPr="0097756C" w:rsidRDefault="00340EB6" w:rsidP="00340EB6">
      <w:pPr>
        <w:rPr>
          <w:rFonts w:ascii="Arial" w:hAnsi="Arial" w:cs="Arial"/>
          <w:color w:val="000000"/>
          <w:sz w:val="22"/>
          <w:szCs w:val="22"/>
        </w:rPr>
      </w:pPr>
      <w:r w:rsidRPr="0097756C">
        <w:rPr>
          <w:rFonts w:ascii="Arial" w:hAnsi="Arial" w:cs="Arial"/>
          <w:color w:val="000000"/>
          <w:sz w:val="22"/>
          <w:szCs w:val="22"/>
        </w:rPr>
        <w:t xml:space="preserve">posiadającą numer NIP: ………………………………………..   oraz numer REGON: ………………………………, </w:t>
      </w:r>
    </w:p>
    <w:p w14:paraId="5713787F" w14:textId="77777777" w:rsidR="00340EB6" w:rsidRPr="0097756C" w:rsidRDefault="00340EB6" w:rsidP="00340EB6">
      <w:pPr>
        <w:jc w:val="both"/>
        <w:rPr>
          <w:rFonts w:ascii="Arial" w:hAnsi="Arial" w:cs="Arial"/>
          <w:color w:val="000000"/>
          <w:sz w:val="22"/>
          <w:szCs w:val="22"/>
        </w:rPr>
      </w:pPr>
    </w:p>
    <w:p w14:paraId="210294F4"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reprezentowaną przez:</w:t>
      </w:r>
    </w:p>
    <w:p w14:paraId="7B190EEE"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______________________</w:t>
      </w:r>
    </w:p>
    <w:p w14:paraId="0B5ECCCE"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______________________</w:t>
      </w:r>
    </w:p>
    <w:p w14:paraId="4EE3B68E" w14:textId="77777777"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 xml:space="preserve">zwaną dalej </w:t>
      </w:r>
      <w:r w:rsidRPr="0097756C">
        <w:rPr>
          <w:rFonts w:ascii="Arial" w:hAnsi="Arial" w:cs="Arial"/>
          <w:b/>
          <w:color w:val="000000"/>
          <w:sz w:val="22"/>
          <w:szCs w:val="22"/>
        </w:rPr>
        <w:t>Wykonawcą</w:t>
      </w:r>
      <w:r w:rsidRPr="0097756C">
        <w:rPr>
          <w:rFonts w:ascii="Arial" w:hAnsi="Arial" w:cs="Arial"/>
          <w:color w:val="000000"/>
          <w:sz w:val="22"/>
          <w:szCs w:val="22"/>
        </w:rPr>
        <w:t xml:space="preserve">, </w:t>
      </w:r>
    </w:p>
    <w:p w14:paraId="10DF3683" w14:textId="77777777" w:rsidR="00340EB6" w:rsidRPr="0097756C" w:rsidRDefault="00340EB6" w:rsidP="00340EB6">
      <w:pPr>
        <w:jc w:val="both"/>
        <w:rPr>
          <w:rFonts w:ascii="Arial" w:hAnsi="Arial" w:cs="Arial"/>
          <w:color w:val="000000"/>
          <w:sz w:val="22"/>
          <w:szCs w:val="22"/>
        </w:rPr>
      </w:pPr>
    </w:p>
    <w:p w14:paraId="5E3AF9A8" w14:textId="77777777" w:rsidR="00340EB6" w:rsidRDefault="00340EB6" w:rsidP="00340EB6">
      <w:pPr>
        <w:jc w:val="center"/>
        <w:rPr>
          <w:rFonts w:ascii="Arial" w:hAnsi="Arial" w:cs="Arial"/>
          <w:b/>
          <w:color w:val="000000"/>
          <w:sz w:val="22"/>
          <w:szCs w:val="22"/>
        </w:rPr>
      </w:pPr>
    </w:p>
    <w:p w14:paraId="17889978" w14:textId="77777777" w:rsidR="00340EB6" w:rsidRDefault="00340EB6" w:rsidP="00340EB6">
      <w:pPr>
        <w:jc w:val="center"/>
        <w:rPr>
          <w:rFonts w:ascii="Arial" w:hAnsi="Arial" w:cs="Arial"/>
          <w:b/>
          <w:color w:val="000000"/>
          <w:sz w:val="22"/>
          <w:szCs w:val="22"/>
        </w:rPr>
      </w:pPr>
      <w:r w:rsidRPr="0097756C">
        <w:rPr>
          <w:rFonts w:ascii="Arial" w:hAnsi="Arial" w:cs="Arial"/>
          <w:b/>
          <w:color w:val="000000"/>
          <w:sz w:val="22"/>
          <w:szCs w:val="22"/>
        </w:rPr>
        <w:t>§ 1</w:t>
      </w:r>
    </w:p>
    <w:p w14:paraId="6E745899" w14:textId="77777777" w:rsidR="00340EB6" w:rsidRPr="0097756C" w:rsidRDefault="00340EB6" w:rsidP="00340EB6">
      <w:pPr>
        <w:jc w:val="center"/>
        <w:rPr>
          <w:rFonts w:ascii="Arial" w:hAnsi="Arial" w:cs="Arial"/>
          <w:b/>
          <w:color w:val="000000"/>
          <w:sz w:val="22"/>
          <w:szCs w:val="22"/>
        </w:rPr>
      </w:pPr>
    </w:p>
    <w:p w14:paraId="0077D4C8" w14:textId="259DA2C5" w:rsidR="00340EB6" w:rsidRPr="0097756C" w:rsidRDefault="00340EB6" w:rsidP="00340EB6">
      <w:pPr>
        <w:jc w:val="both"/>
        <w:rPr>
          <w:rFonts w:ascii="Arial" w:hAnsi="Arial" w:cs="Arial"/>
          <w:color w:val="000000"/>
          <w:sz w:val="22"/>
          <w:szCs w:val="22"/>
        </w:rPr>
      </w:pPr>
      <w:r w:rsidRPr="0097756C">
        <w:rPr>
          <w:rFonts w:ascii="Arial" w:hAnsi="Arial" w:cs="Arial"/>
          <w:color w:val="000000"/>
          <w:sz w:val="22"/>
          <w:szCs w:val="22"/>
        </w:rPr>
        <w:t xml:space="preserve">   Zawarcie niniejszej umowy zostało poprzedzone postępowaniem o udzielenie zamówienia publicznego przeprowadzonym </w:t>
      </w:r>
      <w:r w:rsidRPr="0097756C">
        <w:rPr>
          <w:rFonts w:ascii="Arial" w:hAnsi="Arial" w:cs="Arial"/>
          <w:b/>
          <w:color w:val="000000"/>
          <w:sz w:val="22"/>
          <w:szCs w:val="22"/>
        </w:rPr>
        <w:t xml:space="preserve">w trybie przetargu nieograniczonego </w:t>
      </w:r>
      <w:r>
        <w:rPr>
          <w:rFonts w:ascii="Arial" w:hAnsi="Arial" w:cs="Arial"/>
          <w:b/>
          <w:color w:val="000000"/>
          <w:sz w:val="22"/>
          <w:szCs w:val="22"/>
        </w:rPr>
        <w:t xml:space="preserve">74/2024 </w:t>
      </w:r>
      <w:r w:rsidRPr="0097756C">
        <w:rPr>
          <w:rFonts w:ascii="Arial" w:hAnsi="Arial" w:cs="Arial"/>
          <w:color w:val="000000"/>
          <w:sz w:val="22"/>
          <w:szCs w:val="22"/>
        </w:rPr>
        <w:t>na podstawie art. 132 Ustawy z dnia 11 września 2019 roku – Prawo zamówień publicznych (</w:t>
      </w:r>
      <w:r w:rsidRPr="0097756C">
        <w:rPr>
          <w:rFonts w:ascii="Arial" w:hAnsi="Arial" w:cs="Arial"/>
          <w:bCs/>
          <w:color w:val="000000"/>
          <w:sz w:val="22"/>
          <w:szCs w:val="22"/>
        </w:rPr>
        <w:t>tj. Dz. U.  z 2023 r. poz. 1605</w:t>
      </w:r>
      <w:r w:rsidRPr="0097756C">
        <w:rPr>
          <w:rFonts w:ascii="Arial" w:hAnsi="Arial" w:cs="Arial"/>
          <w:color w:val="000000"/>
          <w:sz w:val="22"/>
          <w:szCs w:val="22"/>
        </w:rPr>
        <w:t>)</w:t>
      </w:r>
    </w:p>
    <w:p w14:paraId="102A9F0D" w14:textId="77777777" w:rsidR="00340EB6" w:rsidRPr="0097756C" w:rsidRDefault="00340EB6" w:rsidP="00340EB6">
      <w:pPr>
        <w:jc w:val="both"/>
        <w:rPr>
          <w:rFonts w:ascii="Arial" w:hAnsi="Arial" w:cs="Arial"/>
          <w:color w:val="000000"/>
          <w:sz w:val="22"/>
          <w:szCs w:val="22"/>
        </w:rPr>
      </w:pPr>
    </w:p>
    <w:p w14:paraId="4E247783" w14:textId="77777777" w:rsidR="00340EB6" w:rsidRDefault="00340EB6" w:rsidP="00340EB6">
      <w:pPr>
        <w:jc w:val="center"/>
        <w:rPr>
          <w:rFonts w:ascii="Arial" w:hAnsi="Arial" w:cs="Arial"/>
          <w:b/>
          <w:color w:val="000000"/>
          <w:sz w:val="22"/>
          <w:szCs w:val="22"/>
        </w:rPr>
      </w:pPr>
      <w:r w:rsidRPr="0097756C">
        <w:rPr>
          <w:rFonts w:ascii="Arial" w:hAnsi="Arial" w:cs="Arial"/>
          <w:b/>
          <w:color w:val="000000"/>
          <w:sz w:val="22"/>
          <w:szCs w:val="22"/>
        </w:rPr>
        <w:t>§ 2</w:t>
      </w:r>
    </w:p>
    <w:p w14:paraId="6809ADFF" w14:textId="77777777" w:rsidR="00340EB6" w:rsidRPr="0097756C" w:rsidRDefault="00340EB6" w:rsidP="00340EB6">
      <w:pPr>
        <w:jc w:val="center"/>
        <w:rPr>
          <w:rFonts w:ascii="Arial" w:hAnsi="Arial" w:cs="Arial"/>
          <w:b/>
          <w:color w:val="000000"/>
          <w:sz w:val="22"/>
          <w:szCs w:val="22"/>
        </w:rPr>
      </w:pPr>
    </w:p>
    <w:p w14:paraId="56650A38" w14:textId="5CEA04D2" w:rsidR="00340EB6" w:rsidRPr="0097756C" w:rsidRDefault="00340EB6" w:rsidP="00340EB6">
      <w:pPr>
        <w:numPr>
          <w:ilvl w:val="0"/>
          <w:numId w:val="72"/>
        </w:numPr>
        <w:spacing w:line="240" w:lineRule="atLeast"/>
        <w:jc w:val="both"/>
        <w:rPr>
          <w:rFonts w:ascii="Arial" w:hAnsi="Arial" w:cs="Arial"/>
          <w:b/>
          <w:sz w:val="22"/>
          <w:szCs w:val="22"/>
        </w:rPr>
      </w:pPr>
      <w:r w:rsidRPr="0097756C">
        <w:rPr>
          <w:rFonts w:ascii="Arial" w:hAnsi="Arial" w:cs="Arial"/>
          <w:color w:val="000000"/>
          <w:sz w:val="22"/>
          <w:szCs w:val="22"/>
        </w:rPr>
        <w:t>Przedmiotem niniejszej umowy jest</w:t>
      </w:r>
      <w:r w:rsidRPr="0097756C">
        <w:rPr>
          <w:rFonts w:ascii="Arial" w:hAnsi="Arial" w:cs="Arial"/>
          <w:b/>
          <w:sz w:val="22"/>
          <w:szCs w:val="22"/>
        </w:rPr>
        <w:t xml:space="preserve"> </w:t>
      </w:r>
      <w:r w:rsidR="00C673A2" w:rsidRPr="009B057D">
        <w:rPr>
          <w:rFonts w:ascii="Arial" w:hAnsi="Arial" w:cs="Arial"/>
          <w:b/>
          <w:sz w:val="22"/>
          <w:szCs w:val="22"/>
        </w:rPr>
        <w:t>Zakup cyfrowego systemu PET/CT dla Zakładu Medycyny Nuklearnej Wielkopolskiego Centrum Onkologii ( filia w Kaliszu) wraz z dostawą, instalacją i adaptacja pomieszczeń oraz uruchomieniem i szkoleniem pracowników</w:t>
      </w:r>
      <w:r w:rsidR="00C673A2">
        <w:rPr>
          <w:rFonts w:ascii="Arial" w:hAnsi="Arial" w:cs="Arial"/>
          <w:b/>
          <w:sz w:val="22"/>
          <w:szCs w:val="22"/>
        </w:rPr>
        <w:t xml:space="preserve"> </w:t>
      </w:r>
      <w:r w:rsidRPr="0097756C">
        <w:rPr>
          <w:rFonts w:ascii="Arial" w:hAnsi="Arial" w:cs="Arial"/>
          <w:sz w:val="22"/>
          <w:szCs w:val="22"/>
        </w:rPr>
        <w:t xml:space="preserve">opisanego szczegółowo w specyfikacji warunków zamówienia, zwanego w niniejszej umowie </w:t>
      </w:r>
      <w:r w:rsidRPr="0097756C">
        <w:rPr>
          <w:rFonts w:ascii="Arial" w:hAnsi="Arial" w:cs="Arial"/>
          <w:b/>
          <w:sz w:val="22"/>
          <w:szCs w:val="22"/>
        </w:rPr>
        <w:t xml:space="preserve">„Urządzeniem”. </w:t>
      </w:r>
    </w:p>
    <w:p w14:paraId="7D45E679" w14:textId="689A838D" w:rsidR="00340EB6" w:rsidRPr="0097756C" w:rsidRDefault="00340EB6" w:rsidP="00340EB6">
      <w:pPr>
        <w:numPr>
          <w:ilvl w:val="0"/>
          <w:numId w:val="72"/>
        </w:numPr>
        <w:tabs>
          <w:tab w:val="left" w:pos="720"/>
        </w:tabs>
        <w:jc w:val="both"/>
        <w:rPr>
          <w:rFonts w:ascii="Arial" w:hAnsi="Arial" w:cs="Arial"/>
          <w:sz w:val="22"/>
          <w:szCs w:val="22"/>
        </w:rPr>
      </w:pPr>
      <w:r w:rsidRPr="0097756C">
        <w:rPr>
          <w:rFonts w:ascii="Arial" w:hAnsi="Arial" w:cs="Arial"/>
          <w:sz w:val="22"/>
          <w:szCs w:val="22"/>
        </w:rPr>
        <w:t>Wykonawca zobowiązuje się do sprzedaży, dostawy,</w:t>
      </w:r>
      <w:r>
        <w:rPr>
          <w:rFonts w:ascii="Arial" w:hAnsi="Arial" w:cs="Arial"/>
          <w:sz w:val="22"/>
          <w:szCs w:val="22"/>
        </w:rPr>
        <w:t xml:space="preserve"> </w:t>
      </w:r>
      <w:r w:rsidRPr="0097756C">
        <w:rPr>
          <w:rFonts w:ascii="Arial" w:hAnsi="Arial" w:cs="Arial"/>
          <w:sz w:val="22"/>
          <w:szCs w:val="22"/>
        </w:rPr>
        <w:t>instalacji wraz z uruchomieniem  Urządzenia i szkoleniem personelu medycznego</w:t>
      </w:r>
      <w:r w:rsidR="00C673A2">
        <w:rPr>
          <w:rFonts w:ascii="Arial" w:hAnsi="Arial" w:cs="Arial"/>
          <w:sz w:val="22"/>
          <w:szCs w:val="22"/>
        </w:rPr>
        <w:t xml:space="preserve"> oraz adaptacją pomieszczeń</w:t>
      </w:r>
      <w:r>
        <w:rPr>
          <w:rFonts w:ascii="Arial" w:hAnsi="Arial" w:cs="Arial"/>
          <w:sz w:val="22"/>
          <w:szCs w:val="22"/>
        </w:rPr>
        <w:t xml:space="preserve"> </w:t>
      </w:r>
      <w:r w:rsidRPr="0097756C">
        <w:rPr>
          <w:rFonts w:ascii="Arial" w:hAnsi="Arial" w:cs="Arial"/>
          <w:sz w:val="22"/>
          <w:szCs w:val="22"/>
        </w:rPr>
        <w:t>w sposób zgodny z zestawieniem wyspecyfikowanym w złożonej przez Wykonawcę ofercie oraz załączonym formularzu cenowym, który stanowi integralną część niniejszej umowy.</w:t>
      </w:r>
    </w:p>
    <w:p w14:paraId="7DA7B1E1" w14:textId="77777777" w:rsidR="00340EB6" w:rsidRPr="0097756C" w:rsidRDefault="00340EB6" w:rsidP="00340EB6">
      <w:pPr>
        <w:numPr>
          <w:ilvl w:val="0"/>
          <w:numId w:val="72"/>
        </w:numPr>
        <w:tabs>
          <w:tab w:val="left" w:pos="720"/>
        </w:tabs>
        <w:jc w:val="both"/>
        <w:rPr>
          <w:rFonts w:ascii="Arial" w:hAnsi="Arial" w:cs="Arial"/>
          <w:sz w:val="22"/>
          <w:szCs w:val="22"/>
        </w:rPr>
      </w:pPr>
      <w:r w:rsidRPr="0097756C">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256003BE" w14:textId="77777777" w:rsidR="00340EB6" w:rsidRPr="0097756C" w:rsidRDefault="00340EB6" w:rsidP="00340EB6">
      <w:pPr>
        <w:numPr>
          <w:ilvl w:val="0"/>
          <w:numId w:val="72"/>
        </w:numPr>
        <w:tabs>
          <w:tab w:val="left" w:pos="720"/>
        </w:tabs>
        <w:jc w:val="both"/>
        <w:rPr>
          <w:rFonts w:ascii="Arial" w:hAnsi="Arial" w:cs="Arial"/>
          <w:sz w:val="22"/>
          <w:szCs w:val="22"/>
        </w:rPr>
      </w:pPr>
      <w:r w:rsidRPr="0097756C">
        <w:rPr>
          <w:rFonts w:ascii="Arial" w:hAnsi="Arial" w:cs="Arial"/>
          <w:sz w:val="22"/>
          <w:szCs w:val="22"/>
        </w:rPr>
        <w:t>Wykonawca oświadcza, iż urządzenie jest nowe, wyprodukowane w ……….. r., pochodzące z oficjalnego, autoryzowanego kanału dystrybucji.</w:t>
      </w:r>
    </w:p>
    <w:p w14:paraId="5D3C994B" w14:textId="77777777" w:rsidR="00C673A2" w:rsidRPr="00C673A2" w:rsidRDefault="00340EB6" w:rsidP="00C673A2">
      <w:pPr>
        <w:pStyle w:val="Akapitzlist"/>
        <w:numPr>
          <w:ilvl w:val="0"/>
          <w:numId w:val="72"/>
        </w:numPr>
        <w:jc w:val="both"/>
        <w:rPr>
          <w:rFonts w:ascii="Arial" w:hAnsi="Arial" w:cs="Arial"/>
          <w:sz w:val="22"/>
          <w:szCs w:val="22"/>
        </w:rPr>
      </w:pPr>
      <w:r w:rsidRPr="00C673A2">
        <w:rPr>
          <w:rFonts w:ascii="Arial" w:hAnsi="Arial" w:cs="Arial"/>
          <w:sz w:val="22"/>
          <w:szCs w:val="22"/>
        </w:rPr>
        <w:t xml:space="preserve">Termin realizacji zamówienia </w:t>
      </w:r>
      <w:r w:rsidR="00C673A2" w:rsidRPr="00C673A2">
        <w:rPr>
          <w:rFonts w:ascii="Arial" w:hAnsi="Arial" w:cs="Arial"/>
          <w:sz w:val="22"/>
          <w:szCs w:val="22"/>
        </w:rPr>
        <w:t>:</w:t>
      </w:r>
    </w:p>
    <w:p w14:paraId="79ECD16A" w14:textId="77777777" w:rsidR="00C673A2" w:rsidRPr="00C673A2" w:rsidRDefault="00C673A2" w:rsidP="00C673A2">
      <w:pPr>
        <w:pStyle w:val="Tiret1"/>
        <w:numPr>
          <w:ilvl w:val="0"/>
          <w:numId w:val="0"/>
        </w:numPr>
        <w:spacing w:before="0" w:after="0"/>
        <w:ind w:left="709"/>
        <w:rPr>
          <w:rFonts w:ascii="Arial" w:eastAsia="Times New Roman" w:hAnsi="Arial" w:cs="Arial"/>
          <w:sz w:val="22"/>
        </w:rPr>
      </w:pPr>
      <w:r w:rsidRPr="00C673A2">
        <w:rPr>
          <w:rFonts w:ascii="Arial" w:eastAsia="Times New Roman" w:hAnsi="Arial" w:cs="Arial"/>
          <w:sz w:val="22"/>
        </w:rPr>
        <w:t xml:space="preserve">1) 1 etap- zakup, dostawa i instalacja cyfrowego systemu PET/CT wraz z adaptacja pomieszczeń- do 04.11.2024 </w:t>
      </w:r>
    </w:p>
    <w:p w14:paraId="0D2AD27C" w14:textId="77777777" w:rsidR="00C673A2" w:rsidRPr="00C673A2" w:rsidRDefault="00C673A2" w:rsidP="00C673A2">
      <w:pPr>
        <w:pStyle w:val="Tiret1"/>
        <w:numPr>
          <w:ilvl w:val="0"/>
          <w:numId w:val="0"/>
        </w:numPr>
        <w:spacing w:before="0" w:after="0"/>
        <w:ind w:left="709"/>
        <w:rPr>
          <w:rFonts w:ascii="Arial" w:eastAsia="Times New Roman" w:hAnsi="Arial" w:cs="Arial"/>
          <w:sz w:val="22"/>
        </w:rPr>
      </w:pPr>
      <w:r w:rsidRPr="00C673A2">
        <w:rPr>
          <w:rFonts w:ascii="Arial" w:eastAsia="Times New Roman" w:hAnsi="Arial" w:cs="Arial"/>
          <w:sz w:val="22"/>
        </w:rPr>
        <w:t>2) 2 etap- uruchomienie systemu PET/CT wraz ze szkoleniem użytkowników- do 30.11.2024r.</w:t>
      </w:r>
    </w:p>
    <w:p w14:paraId="12499CB8" w14:textId="77777777" w:rsidR="00340EB6" w:rsidRPr="0097756C" w:rsidRDefault="00340EB6" w:rsidP="00340EB6">
      <w:pPr>
        <w:numPr>
          <w:ilvl w:val="0"/>
          <w:numId w:val="72"/>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 dostarczenia Urządzenia własnym transportem (obejmującego wniesienie) i na własny koszt i ryzyko w miejsce wskazane przez Zamawiającego.</w:t>
      </w:r>
    </w:p>
    <w:p w14:paraId="2D0E031B" w14:textId="77777777" w:rsidR="00340EB6" w:rsidRPr="0097756C" w:rsidRDefault="00340EB6" w:rsidP="00340EB6">
      <w:pPr>
        <w:numPr>
          <w:ilvl w:val="0"/>
          <w:numId w:val="72"/>
        </w:numPr>
        <w:spacing w:line="240" w:lineRule="atLeast"/>
        <w:jc w:val="both"/>
        <w:rPr>
          <w:rFonts w:ascii="Arial" w:hAnsi="Arial" w:cs="Arial"/>
          <w:sz w:val="22"/>
          <w:szCs w:val="22"/>
        </w:rPr>
      </w:pPr>
      <w:r w:rsidRPr="0097756C">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0D99E87F" w14:textId="77777777" w:rsidR="00340EB6" w:rsidRPr="0097756C" w:rsidRDefault="00340EB6" w:rsidP="00340EB6">
      <w:pPr>
        <w:numPr>
          <w:ilvl w:val="0"/>
          <w:numId w:val="72"/>
        </w:numPr>
        <w:tabs>
          <w:tab w:val="left" w:pos="720"/>
        </w:tabs>
        <w:spacing w:line="240" w:lineRule="atLeast"/>
        <w:jc w:val="both"/>
        <w:rPr>
          <w:rFonts w:ascii="Arial" w:hAnsi="Arial" w:cs="Arial"/>
          <w:sz w:val="22"/>
          <w:szCs w:val="22"/>
        </w:rPr>
      </w:pPr>
      <w:r w:rsidRPr="0097756C">
        <w:rPr>
          <w:rFonts w:ascii="Arial" w:hAnsi="Arial" w:cs="Arial"/>
          <w:sz w:val="22"/>
          <w:szCs w:val="22"/>
        </w:rPr>
        <w:t>Zamawiający w chwili dokonania odbioru Urządzenia ma prawo do zbadania, czy jest ono zgodne z postanowieniami niniejszej umowy, specyfikacji warunków zamówienia oraz załączonymi dokumentami.</w:t>
      </w:r>
    </w:p>
    <w:p w14:paraId="647900C3" w14:textId="77777777" w:rsidR="00340EB6" w:rsidRPr="0097756C" w:rsidRDefault="00340EB6" w:rsidP="00340EB6">
      <w:pPr>
        <w:numPr>
          <w:ilvl w:val="0"/>
          <w:numId w:val="72"/>
        </w:numPr>
        <w:tabs>
          <w:tab w:val="left" w:pos="720"/>
        </w:tabs>
        <w:spacing w:line="240" w:lineRule="atLeast"/>
        <w:jc w:val="both"/>
        <w:rPr>
          <w:rFonts w:ascii="Arial" w:hAnsi="Arial" w:cs="Arial"/>
          <w:color w:val="000000"/>
          <w:sz w:val="22"/>
          <w:szCs w:val="22"/>
        </w:rPr>
      </w:pPr>
      <w:r w:rsidRPr="0097756C">
        <w:rPr>
          <w:rFonts w:ascii="Arial" w:hAnsi="Arial" w:cs="Arial"/>
          <w:color w:val="000000"/>
          <w:sz w:val="22"/>
          <w:szCs w:val="22"/>
        </w:rPr>
        <w:t>Wykonawca zobowiązuje się do tego, że parametry techniczne i jakościowe Urządzenia nie będą gorsze niż określone w ofercie złożonej przez Wykonawcę.</w:t>
      </w:r>
    </w:p>
    <w:p w14:paraId="111F34A0" w14:textId="77777777" w:rsidR="00340EB6" w:rsidRPr="0097756C" w:rsidRDefault="00340EB6" w:rsidP="00340EB6">
      <w:pPr>
        <w:numPr>
          <w:ilvl w:val="0"/>
          <w:numId w:val="72"/>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warunków zamówienia, nie później niż w dniu dostarczenia Zamawiającemu Urządzenia.</w:t>
      </w:r>
    </w:p>
    <w:p w14:paraId="7532944C" w14:textId="7F773C4D" w:rsidR="00340EB6" w:rsidRPr="0097756C" w:rsidRDefault="00340EB6" w:rsidP="00340EB6">
      <w:pPr>
        <w:numPr>
          <w:ilvl w:val="0"/>
          <w:numId w:val="72"/>
        </w:numPr>
        <w:tabs>
          <w:tab w:val="left" w:pos="720"/>
        </w:tabs>
        <w:jc w:val="both"/>
        <w:rPr>
          <w:rFonts w:ascii="Arial" w:hAnsi="Arial" w:cs="Arial"/>
          <w:sz w:val="22"/>
          <w:szCs w:val="22"/>
        </w:rPr>
      </w:pPr>
      <w:r w:rsidRPr="0097756C">
        <w:rPr>
          <w:rFonts w:ascii="Arial" w:hAnsi="Arial" w:cs="Arial"/>
          <w:sz w:val="22"/>
          <w:szCs w:val="22"/>
        </w:rPr>
        <w:t>Po dokonaniu prawidłowej realizacji umowy strony podpiszą:</w:t>
      </w:r>
      <w:r w:rsidR="00C673A2">
        <w:rPr>
          <w:rFonts w:ascii="Arial" w:hAnsi="Arial" w:cs="Arial"/>
          <w:sz w:val="22"/>
          <w:szCs w:val="22"/>
        </w:rPr>
        <w:t xml:space="preserve"> po zakończeniu 1 etapu- protokół odbioru; po zakończeniu 2 etapu</w:t>
      </w:r>
      <w:r w:rsidRPr="0097756C">
        <w:rPr>
          <w:rFonts w:ascii="Arial" w:hAnsi="Arial" w:cs="Arial"/>
          <w:sz w:val="22"/>
          <w:szCs w:val="22"/>
        </w:rPr>
        <w:t xml:space="preserve">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w:t>
      </w:r>
      <w:r w:rsidR="00C673A2">
        <w:rPr>
          <w:rFonts w:ascii="Arial" w:hAnsi="Arial" w:cs="Arial"/>
          <w:sz w:val="22"/>
          <w:szCs w:val="22"/>
        </w:rPr>
        <w:t xml:space="preserve">odbioru i </w:t>
      </w:r>
      <w:r w:rsidRPr="0097756C">
        <w:rPr>
          <w:rFonts w:ascii="Arial" w:hAnsi="Arial" w:cs="Arial"/>
          <w:sz w:val="22"/>
          <w:szCs w:val="22"/>
        </w:rPr>
        <w:t>końcowy zostanie podpisany po usunięciu wszelkich nieprawidłowości.</w:t>
      </w:r>
    </w:p>
    <w:p w14:paraId="52996AA6" w14:textId="76E8B1D8" w:rsidR="00340EB6" w:rsidRPr="001B2B6B" w:rsidRDefault="00340EB6" w:rsidP="00AB58CF">
      <w:pPr>
        <w:numPr>
          <w:ilvl w:val="0"/>
          <w:numId w:val="72"/>
        </w:numPr>
        <w:tabs>
          <w:tab w:val="left" w:pos="720"/>
        </w:tabs>
        <w:spacing w:line="240" w:lineRule="atLeast"/>
        <w:ind w:left="709"/>
        <w:jc w:val="both"/>
        <w:rPr>
          <w:rFonts w:ascii="Arial" w:hAnsi="Arial" w:cs="Arial"/>
          <w:color w:val="000000"/>
          <w:sz w:val="22"/>
          <w:szCs w:val="22"/>
        </w:rPr>
      </w:pPr>
      <w:r w:rsidRPr="001B2B6B">
        <w:rPr>
          <w:rFonts w:ascii="Arial" w:hAnsi="Arial" w:cs="Arial"/>
          <w:sz w:val="22"/>
          <w:szCs w:val="22"/>
        </w:rPr>
        <w:t>Osobami uprawnionymi do podpisania protokołu, o którym mowa w niniejszym paragrafie z</w:t>
      </w:r>
      <w:r w:rsidR="001B2B6B">
        <w:rPr>
          <w:rFonts w:ascii="Arial" w:hAnsi="Arial" w:cs="Arial"/>
          <w:sz w:val="22"/>
          <w:szCs w:val="22"/>
        </w:rPr>
        <w:t>e strony Zamawiającego jest</w:t>
      </w:r>
      <w:r w:rsidRPr="001B2B6B">
        <w:rPr>
          <w:rFonts w:ascii="Arial" w:hAnsi="Arial" w:cs="Arial"/>
          <w:sz w:val="22"/>
          <w:szCs w:val="22"/>
        </w:rPr>
        <w:t xml:space="preserve">dr hab. n. med. CHOLEWIŃSKI Witold Kierownik Zakładu Medycyny Nuklearnej  </w:t>
      </w:r>
      <w:hyperlink r:id="rId39" w:history="1">
        <w:r w:rsidRPr="001B2B6B">
          <w:rPr>
            <w:rStyle w:val="Hipercze"/>
            <w:rFonts w:ascii="Arial" w:hAnsi="Arial" w:cs="Arial"/>
            <w:sz w:val="22"/>
            <w:szCs w:val="22"/>
          </w:rPr>
          <w:t>witold.cholewinski@wco.pl</w:t>
        </w:r>
      </w:hyperlink>
      <w:r w:rsidRPr="001B2B6B">
        <w:rPr>
          <w:rFonts w:ascii="Arial" w:hAnsi="Arial" w:cs="Arial"/>
          <w:sz w:val="22"/>
          <w:szCs w:val="22"/>
        </w:rPr>
        <w:t xml:space="preserve">   tel61/88 50  782, […786]</w:t>
      </w:r>
    </w:p>
    <w:p w14:paraId="629D407D" w14:textId="77777777" w:rsidR="00340EB6" w:rsidRDefault="00340EB6" w:rsidP="00340EB6">
      <w:pPr>
        <w:spacing w:line="240" w:lineRule="atLeast"/>
        <w:ind w:left="709"/>
        <w:jc w:val="both"/>
        <w:rPr>
          <w:rFonts w:ascii="Arial" w:hAnsi="Arial" w:cs="Arial"/>
          <w:color w:val="000000"/>
          <w:sz w:val="22"/>
          <w:szCs w:val="22"/>
        </w:rPr>
      </w:pPr>
    </w:p>
    <w:p w14:paraId="45BFE19D" w14:textId="77777777" w:rsidR="00340EB6" w:rsidRPr="002A2F47" w:rsidRDefault="00340EB6" w:rsidP="00340EB6">
      <w:pPr>
        <w:spacing w:line="240" w:lineRule="atLeast"/>
        <w:ind w:left="709"/>
        <w:jc w:val="both"/>
        <w:rPr>
          <w:rFonts w:ascii="Arial" w:hAnsi="Arial" w:cs="Arial"/>
          <w:i/>
          <w:sz w:val="22"/>
          <w:szCs w:val="22"/>
        </w:rPr>
      </w:pPr>
      <w:r w:rsidRPr="002A2F47">
        <w:rPr>
          <w:rFonts w:ascii="Arial" w:hAnsi="Arial" w:cs="Arial"/>
          <w:i/>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6D3F1495" w14:textId="77777777" w:rsidR="00340EB6" w:rsidRPr="0097756C" w:rsidRDefault="00340EB6" w:rsidP="00340EB6">
      <w:pPr>
        <w:numPr>
          <w:ilvl w:val="0"/>
          <w:numId w:val="72"/>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Zamawiaj</w:t>
      </w:r>
      <w:r w:rsidRPr="0097756C">
        <w:rPr>
          <w:rFonts w:ascii="Arial" w:eastAsia="TimesNewRoman" w:hAnsi="Arial" w:cs="Arial"/>
          <w:sz w:val="22"/>
          <w:szCs w:val="22"/>
          <w:lang w:eastAsia="en-US"/>
        </w:rPr>
        <w:t>ą</w:t>
      </w:r>
      <w:r w:rsidRPr="0097756C">
        <w:rPr>
          <w:rFonts w:ascii="Arial" w:hAnsi="Arial" w:cs="Arial"/>
          <w:sz w:val="22"/>
          <w:szCs w:val="22"/>
          <w:lang w:eastAsia="en-US"/>
        </w:rPr>
        <w:t>cemu przysługuje prawo odmowy przyj</w:t>
      </w:r>
      <w:r w:rsidRPr="0097756C">
        <w:rPr>
          <w:rFonts w:ascii="Arial" w:eastAsia="TimesNewRoman" w:hAnsi="Arial" w:cs="Arial"/>
          <w:sz w:val="22"/>
          <w:szCs w:val="22"/>
          <w:lang w:eastAsia="en-US"/>
        </w:rPr>
        <w:t>ę</w:t>
      </w:r>
      <w:r>
        <w:rPr>
          <w:rFonts w:ascii="Arial" w:hAnsi="Arial" w:cs="Arial"/>
          <w:sz w:val="22"/>
          <w:szCs w:val="22"/>
          <w:lang w:eastAsia="en-US"/>
        </w:rPr>
        <w:t xml:space="preserve">cia dostarczonego Urządzenia </w:t>
      </w:r>
      <w:r w:rsidRPr="0097756C">
        <w:rPr>
          <w:rFonts w:ascii="Arial" w:hAnsi="Arial" w:cs="Arial"/>
          <w:sz w:val="22"/>
          <w:szCs w:val="22"/>
          <w:lang w:eastAsia="en-US"/>
        </w:rPr>
        <w:t xml:space="preserve">i </w:t>
      </w:r>
      <w:r w:rsidRPr="0097756C">
        <w:rPr>
          <w:rFonts w:ascii="Arial" w:eastAsia="TimesNewRoman" w:hAnsi="Arial" w:cs="Arial"/>
          <w:sz w:val="22"/>
          <w:szCs w:val="22"/>
          <w:lang w:eastAsia="en-US"/>
        </w:rPr>
        <w:t xml:space="preserve">żądania </w:t>
      </w:r>
      <w:r w:rsidRPr="0097756C">
        <w:rPr>
          <w:rFonts w:ascii="Arial" w:hAnsi="Arial" w:cs="Arial"/>
          <w:sz w:val="22"/>
          <w:szCs w:val="22"/>
          <w:lang w:eastAsia="en-US"/>
        </w:rPr>
        <w:t>wymiany na Urządzenie wolne od wad w przypadku:</w:t>
      </w:r>
    </w:p>
    <w:p w14:paraId="28057C16" w14:textId="77777777" w:rsidR="00340EB6" w:rsidRDefault="00340EB6" w:rsidP="00340EB6">
      <w:pPr>
        <w:numPr>
          <w:ilvl w:val="0"/>
          <w:numId w:val="70"/>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dostarczenia Urządzenia niewła</w:t>
      </w:r>
      <w:r w:rsidRPr="0097756C">
        <w:rPr>
          <w:rFonts w:ascii="Arial" w:eastAsia="TimesNewRoman" w:hAnsi="Arial" w:cs="Arial"/>
          <w:sz w:val="22"/>
          <w:szCs w:val="22"/>
          <w:lang w:eastAsia="en-US"/>
        </w:rPr>
        <w:t>ś</w:t>
      </w:r>
      <w:r w:rsidRPr="0097756C">
        <w:rPr>
          <w:rFonts w:ascii="Arial" w:hAnsi="Arial" w:cs="Arial"/>
          <w:sz w:val="22"/>
          <w:szCs w:val="22"/>
          <w:lang w:eastAsia="en-US"/>
        </w:rPr>
        <w:t>ciwej, jakości,</w:t>
      </w:r>
    </w:p>
    <w:p w14:paraId="57FB920B" w14:textId="77777777" w:rsidR="001B2B6B" w:rsidRPr="0097756C" w:rsidRDefault="001B2B6B" w:rsidP="001B2B6B">
      <w:pPr>
        <w:autoSpaceDE w:val="0"/>
        <w:autoSpaceDN w:val="0"/>
        <w:adjustRightInd w:val="0"/>
        <w:spacing w:line="240" w:lineRule="atLeast"/>
        <w:ind w:left="1485"/>
        <w:jc w:val="both"/>
        <w:rPr>
          <w:rFonts w:ascii="Arial" w:hAnsi="Arial" w:cs="Arial"/>
          <w:sz w:val="22"/>
          <w:szCs w:val="22"/>
          <w:lang w:eastAsia="en-US"/>
        </w:rPr>
      </w:pPr>
    </w:p>
    <w:p w14:paraId="75761774" w14:textId="77777777" w:rsidR="00340EB6" w:rsidRPr="0097756C" w:rsidRDefault="00340EB6" w:rsidP="00340EB6">
      <w:pPr>
        <w:numPr>
          <w:ilvl w:val="0"/>
          <w:numId w:val="70"/>
        </w:numPr>
        <w:spacing w:line="240" w:lineRule="atLeast"/>
        <w:jc w:val="both"/>
        <w:rPr>
          <w:rFonts w:ascii="Arial" w:hAnsi="Arial" w:cs="Arial"/>
          <w:sz w:val="22"/>
          <w:szCs w:val="22"/>
        </w:rPr>
      </w:pPr>
      <w:r w:rsidRPr="0097756C">
        <w:rPr>
          <w:rFonts w:ascii="Arial" w:hAnsi="Arial" w:cs="Arial"/>
          <w:sz w:val="22"/>
          <w:szCs w:val="22"/>
        </w:rPr>
        <w:t>dostarczenia Urządzenia niezgodnego z zamówieniem.</w:t>
      </w:r>
    </w:p>
    <w:p w14:paraId="4E6EB793" w14:textId="77777777" w:rsidR="00340EB6" w:rsidRPr="0097756C" w:rsidRDefault="00340EB6" w:rsidP="00340EB6">
      <w:pPr>
        <w:numPr>
          <w:ilvl w:val="0"/>
          <w:numId w:val="72"/>
        </w:numPr>
        <w:ind w:left="709" w:hanging="425"/>
        <w:jc w:val="both"/>
        <w:rPr>
          <w:rFonts w:ascii="Arial" w:hAnsi="Arial" w:cs="Arial"/>
          <w:sz w:val="22"/>
          <w:szCs w:val="22"/>
          <w:u w:val="single"/>
        </w:rPr>
      </w:pPr>
      <w:r w:rsidRPr="0097756C">
        <w:rPr>
          <w:rFonts w:ascii="Arial" w:hAnsi="Arial" w:cs="Arial"/>
          <w:sz w:val="22"/>
          <w:szCs w:val="22"/>
        </w:rPr>
        <w:t xml:space="preserve">Wykonawca w okresie gwarancji zapewnia Zamawiającemu niżej wymienione </w:t>
      </w:r>
      <w:r w:rsidRPr="0097756C">
        <w:rPr>
          <w:rFonts w:ascii="Arial" w:hAnsi="Arial" w:cs="Arial"/>
          <w:sz w:val="22"/>
          <w:szCs w:val="22"/>
          <w:u w:val="single"/>
        </w:rPr>
        <w:t>warunki gwarancji i napraw serwisowych przedmiotu zamówienia:</w:t>
      </w:r>
    </w:p>
    <w:p w14:paraId="088554C1" w14:textId="77777777" w:rsidR="00340EB6" w:rsidRPr="0097756C" w:rsidRDefault="00340EB6" w:rsidP="00340EB6">
      <w:pPr>
        <w:pStyle w:val="Default"/>
        <w:numPr>
          <w:ilvl w:val="0"/>
          <w:numId w:val="73"/>
        </w:numPr>
        <w:jc w:val="both"/>
        <w:rPr>
          <w:rFonts w:ascii="Arial" w:hAnsi="Arial" w:cs="Arial"/>
          <w:sz w:val="22"/>
          <w:szCs w:val="22"/>
        </w:rPr>
      </w:pPr>
      <w:r w:rsidRPr="0097756C">
        <w:rPr>
          <w:rFonts w:ascii="Arial" w:hAnsi="Arial" w:cs="Arial"/>
          <w:sz w:val="22"/>
          <w:szCs w:val="22"/>
        </w:rPr>
        <w:t xml:space="preserve">Okres gwarancji i obsługi serwisowej – </w:t>
      </w:r>
      <w:r w:rsidRPr="0097756C">
        <w:rPr>
          <w:rFonts w:ascii="Arial" w:hAnsi="Arial" w:cs="Arial"/>
          <w:b/>
          <w:sz w:val="22"/>
          <w:szCs w:val="22"/>
        </w:rPr>
        <w:t>wynosi …… m-ce</w:t>
      </w:r>
      <w:r w:rsidRPr="0097756C">
        <w:rPr>
          <w:rFonts w:ascii="Arial" w:hAnsi="Arial" w:cs="Arial"/>
          <w:sz w:val="22"/>
          <w:szCs w:val="22"/>
        </w:rPr>
        <w:t xml:space="preserve"> liczone od dnia realizacji, tj. podpisania protokołu końcowego, którego wzór stanowi załącznik nr 1 do umowy, potwierdzającego należyte wykonanie umowy.</w:t>
      </w:r>
    </w:p>
    <w:p w14:paraId="7E111520" w14:textId="77777777" w:rsidR="00340EB6" w:rsidRPr="0097756C" w:rsidRDefault="00340EB6" w:rsidP="00340EB6">
      <w:pPr>
        <w:numPr>
          <w:ilvl w:val="0"/>
          <w:numId w:val="73"/>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 okresie gwarancji wymaga się minimum 1 przeg</w:t>
      </w:r>
      <w:r>
        <w:rPr>
          <w:rFonts w:ascii="Arial" w:eastAsia="Calibri" w:hAnsi="Arial" w:cs="Arial"/>
          <w:sz w:val="22"/>
          <w:szCs w:val="22"/>
          <w:lang w:eastAsia="en-US"/>
        </w:rPr>
        <w:t xml:space="preserve">lądu gwarancyjnego rocznie lub </w:t>
      </w:r>
      <w:r w:rsidRPr="0097756C">
        <w:rPr>
          <w:rFonts w:ascii="Arial" w:eastAsia="Calibri" w:hAnsi="Arial" w:cs="Arial"/>
          <w:sz w:val="22"/>
          <w:szCs w:val="22"/>
          <w:lang w:eastAsia="en-US"/>
        </w:rPr>
        <w:t>w ilości przeglądów wg zaleceń producenta wliczonych w cenę oferty. Termin wykonania przeglądów zostanie każdorazowo ustalony przez strony.</w:t>
      </w:r>
    </w:p>
    <w:p w14:paraId="3F72EE10" w14:textId="2DF31369" w:rsidR="00BC29F8" w:rsidRPr="00BC29F8" w:rsidRDefault="00BC29F8" w:rsidP="00BC29F8">
      <w:pPr>
        <w:numPr>
          <w:ilvl w:val="0"/>
          <w:numId w:val="73"/>
        </w:numPr>
        <w:contextualSpacing/>
        <w:jc w:val="both"/>
        <w:rPr>
          <w:rFonts w:ascii="Arial" w:eastAsia="Calibri" w:hAnsi="Arial" w:cs="Arial"/>
          <w:sz w:val="22"/>
          <w:szCs w:val="22"/>
          <w:lang w:eastAsia="en-US"/>
        </w:rPr>
      </w:pPr>
      <w:r w:rsidRPr="00BC29F8">
        <w:rPr>
          <w:rFonts w:ascii="Arial" w:eastAsia="Calibri" w:hAnsi="Arial" w:cs="Arial"/>
          <w:sz w:val="22"/>
          <w:szCs w:val="22"/>
          <w:lang w:eastAsia="en-US"/>
        </w:rPr>
        <w:t xml:space="preserve">Czas reakcji na podjęcie czynności serwisowych - rozumiane, jako </w:t>
      </w:r>
      <w:r w:rsidRPr="00BC29F8">
        <w:rPr>
          <w:rFonts w:ascii="Arial" w:hAnsi="Arial" w:cs="Arial"/>
          <w:sz w:val="22"/>
          <w:szCs w:val="22"/>
        </w:rPr>
        <w:t>czas podjęcia działań od momentu zgłoszenia awarii przez Użytkownika do chwili zdalnej naprawy z siedziby Wykonawcy lub przybycia do siedziby Zamawiającego inżyniera serwisowego</w:t>
      </w:r>
      <w:r>
        <w:rPr>
          <w:rFonts w:ascii="Arial" w:eastAsia="Calibri" w:hAnsi="Arial" w:cs="Arial"/>
          <w:sz w:val="22"/>
          <w:szCs w:val="22"/>
          <w:lang w:eastAsia="en-US"/>
        </w:rPr>
        <w:t xml:space="preserve"> nie może być dłuższy niż 6 godzin.</w:t>
      </w:r>
    </w:p>
    <w:p w14:paraId="5623249C" w14:textId="21F2FABA" w:rsidR="00340EB6" w:rsidRPr="0097756C" w:rsidRDefault="00BC29F8" w:rsidP="00340EB6">
      <w:pPr>
        <w:numPr>
          <w:ilvl w:val="0"/>
          <w:numId w:val="73"/>
        </w:numPr>
        <w:contextualSpacing/>
        <w:jc w:val="both"/>
        <w:rPr>
          <w:rFonts w:ascii="Arial" w:eastAsia="Calibri" w:hAnsi="Arial" w:cs="Arial"/>
          <w:sz w:val="22"/>
          <w:szCs w:val="22"/>
          <w:lang w:eastAsia="en-US"/>
        </w:rPr>
      </w:pPr>
      <w:r w:rsidRPr="00712AB2">
        <w:rPr>
          <w:rFonts w:ascii="Arial" w:hAnsi="Arial" w:cs="Arial"/>
          <w:sz w:val="22"/>
          <w:szCs w:val="22"/>
        </w:rPr>
        <w:t>Wykonawca zobowiązuje się do usunięcia usterek i wad w terminie do 2 dni roboczych, licząc od czasu zgłoszenia awarii telefonicznie lub za pośrednictwem poczty elektronicznej, a w przypadku konieczności sprowadzania części z zagranicy – w terminie 10 dni roboczych od zgłoszenia</w:t>
      </w:r>
    </w:p>
    <w:p w14:paraId="1D404E5D" w14:textId="77777777" w:rsidR="00340EB6" w:rsidRPr="0097756C" w:rsidRDefault="00340EB6" w:rsidP="00340EB6">
      <w:pPr>
        <w:numPr>
          <w:ilvl w:val="0"/>
          <w:numId w:val="73"/>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Okres gwarancji zostaje przedłużony o czas naprawy urządzeń – przedmiotu zamówienia w przypadku naprawy trw</w:t>
      </w:r>
      <w:r>
        <w:rPr>
          <w:rFonts w:ascii="Arial" w:eastAsia="Calibri" w:hAnsi="Arial" w:cs="Arial"/>
          <w:sz w:val="22"/>
          <w:szCs w:val="22"/>
          <w:lang w:eastAsia="en-US"/>
        </w:rPr>
        <w:t>ającej powyżej 4 dni roboczych [</w:t>
      </w:r>
      <w:r w:rsidRPr="0097756C">
        <w:rPr>
          <w:rFonts w:ascii="Arial" w:eastAsia="Calibri" w:hAnsi="Arial" w:cs="Arial"/>
          <w:sz w:val="22"/>
          <w:szCs w:val="22"/>
          <w:lang w:eastAsia="en-US"/>
        </w:rPr>
        <w:t>pon.-pt.</w:t>
      </w:r>
      <w:r>
        <w:rPr>
          <w:rFonts w:ascii="Arial" w:eastAsia="Calibri" w:hAnsi="Arial" w:cs="Arial"/>
          <w:sz w:val="22"/>
          <w:szCs w:val="22"/>
          <w:lang w:eastAsia="en-US"/>
        </w:rPr>
        <w:t>]</w:t>
      </w:r>
      <w:r w:rsidRPr="0097756C">
        <w:rPr>
          <w:rFonts w:ascii="Arial" w:eastAsia="Calibri" w:hAnsi="Arial" w:cs="Arial"/>
          <w:sz w:val="22"/>
          <w:szCs w:val="22"/>
          <w:lang w:eastAsia="en-US"/>
        </w:rPr>
        <w:t xml:space="preserve"> od momentu zgłoszenia awarii.</w:t>
      </w:r>
    </w:p>
    <w:p w14:paraId="470B0985" w14:textId="4F814A01" w:rsidR="00340EB6" w:rsidRPr="0097756C" w:rsidRDefault="00340EB6" w:rsidP="00340EB6">
      <w:pPr>
        <w:numPr>
          <w:ilvl w:val="0"/>
          <w:numId w:val="73"/>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 przypadku 3-krotnej naprawy gwarancyjnej tego samego elementu </w:t>
      </w:r>
      <w:r w:rsidR="00BC29F8">
        <w:rPr>
          <w:rFonts w:ascii="Arial" w:eastAsia="Calibri" w:hAnsi="Arial" w:cs="Arial"/>
          <w:sz w:val="22"/>
          <w:szCs w:val="22"/>
          <w:lang w:eastAsia="en-US"/>
        </w:rPr>
        <w:t>/</w:t>
      </w:r>
      <w:r w:rsidRPr="0097756C">
        <w:rPr>
          <w:rFonts w:ascii="Arial" w:eastAsia="Calibri" w:hAnsi="Arial" w:cs="Arial"/>
          <w:sz w:val="22"/>
          <w:szCs w:val="22"/>
          <w:lang w:eastAsia="en-US"/>
        </w:rPr>
        <w:t>podzespołu</w:t>
      </w:r>
      <w:r w:rsidR="00BC29F8">
        <w:rPr>
          <w:rFonts w:ascii="Arial" w:eastAsia="Calibri" w:hAnsi="Arial" w:cs="Arial"/>
          <w:sz w:val="22"/>
          <w:szCs w:val="22"/>
          <w:lang w:eastAsia="en-US"/>
        </w:rPr>
        <w:t>/modułu/części</w:t>
      </w:r>
      <w:r w:rsidRPr="0097756C">
        <w:rPr>
          <w:rFonts w:ascii="Arial" w:eastAsia="Calibri" w:hAnsi="Arial" w:cs="Arial"/>
          <w:sz w:val="22"/>
          <w:szCs w:val="22"/>
          <w:lang w:eastAsia="en-US"/>
        </w:rPr>
        <w:t xml:space="preserve">, Wykonawca obowiązany jest wymienić ten element (podzespół) na nowy. Jeśli natomiast 3 krotna naprawa elementu nie doprowadzi do prawidłowego stanu użytkowego przedmiotu zamówienia Wykonawca wymieni przedmiot zamówienia na nowy wolny od wad. </w:t>
      </w:r>
    </w:p>
    <w:p w14:paraId="0D7914F4" w14:textId="77777777" w:rsidR="00340EB6" w:rsidRPr="0097756C" w:rsidRDefault="00340EB6" w:rsidP="00340EB6">
      <w:pPr>
        <w:numPr>
          <w:ilvl w:val="0"/>
          <w:numId w:val="73"/>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79257BC0" w14:textId="77777777" w:rsidR="00340EB6" w:rsidRPr="0097756C" w:rsidRDefault="00340EB6" w:rsidP="00340EB6">
      <w:pPr>
        <w:numPr>
          <w:ilvl w:val="0"/>
          <w:numId w:val="73"/>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2E096DE9" w14:textId="77777777" w:rsidR="00340EB6" w:rsidRPr="0097756C" w:rsidRDefault="00340EB6" w:rsidP="00340EB6">
      <w:pPr>
        <w:numPr>
          <w:ilvl w:val="0"/>
          <w:numId w:val="73"/>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Wykonawca zapewnia w ramach ceny </w:t>
      </w:r>
      <w:r w:rsidRPr="0097756C">
        <w:rPr>
          <w:rFonts w:ascii="Arial" w:hAnsi="Arial" w:cs="Arial"/>
          <w:sz w:val="22"/>
          <w:szCs w:val="22"/>
        </w:rPr>
        <w:t xml:space="preserve">przeglądy i naprawy w okresie gwarancji. </w:t>
      </w:r>
    </w:p>
    <w:p w14:paraId="3ACA528B" w14:textId="77777777" w:rsidR="00340EB6" w:rsidRPr="0097756C" w:rsidRDefault="00340EB6" w:rsidP="00340EB6">
      <w:pPr>
        <w:numPr>
          <w:ilvl w:val="0"/>
          <w:numId w:val="72"/>
        </w:numPr>
        <w:ind w:left="0" w:firstLine="0"/>
        <w:jc w:val="both"/>
        <w:rPr>
          <w:rFonts w:ascii="Arial" w:hAnsi="Arial" w:cs="Arial"/>
          <w:sz w:val="22"/>
          <w:szCs w:val="22"/>
        </w:rPr>
      </w:pPr>
      <w:r w:rsidRPr="0097756C">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7ECD8299" w14:textId="77777777" w:rsidR="00340EB6" w:rsidRPr="0097756C" w:rsidRDefault="00340EB6" w:rsidP="00340EB6">
      <w:pPr>
        <w:jc w:val="both"/>
        <w:rPr>
          <w:rFonts w:ascii="Arial" w:hAnsi="Arial" w:cs="Arial"/>
          <w:b/>
          <w:color w:val="000000"/>
          <w:sz w:val="22"/>
          <w:szCs w:val="22"/>
        </w:rPr>
      </w:pPr>
    </w:p>
    <w:p w14:paraId="2D181B33" w14:textId="77777777" w:rsidR="00340EB6" w:rsidRDefault="00340EB6" w:rsidP="00340EB6">
      <w:pPr>
        <w:jc w:val="center"/>
        <w:rPr>
          <w:rFonts w:ascii="Arial" w:hAnsi="Arial" w:cs="Arial"/>
          <w:b/>
          <w:color w:val="000000"/>
          <w:sz w:val="22"/>
          <w:szCs w:val="22"/>
        </w:rPr>
      </w:pPr>
      <w:r w:rsidRPr="0097756C">
        <w:rPr>
          <w:rFonts w:ascii="Arial" w:hAnsi="Arial" w:cs="Arial"/>
          <w:b/>
          <w:color w:val="000000"/>
          <w:sz w:val="22"/>
          <w:szCs w:val="22"/>
        </w:rPr>
        <w:t>§ 3</w:t>
      </w:r>
    </w:p>
    <w:p w14:paraId="10D8317F" w14:textId="77777777" w:rsidR="00340EB6" w:rsidRPr="0097756C" w:rsidRDefault="00340EB6" w:rsidP="00340EB6">
      <w:pPr>
        <w:jc w:val="center"/>
        <w:rPr>
          <w:rFonts w:ascii="Arial" w:hAnsi="Arial" w:cs="Arial"/>
          <w:b/>
          <w:color w:val="000000"/>
          <w:sz w:val="22"/>
          <w:szCs w:val="22"/>
        </w:rPr>
      </w:pPr>
    </w:p>
    <w:p w14:paraId="50EF90EE" w14:textId="77777777" w:rsidR="00340EB6" w:rsidRPr="0097756C" w:rsidRDefault="00340EB6" w:rsidP="00340EB6">
      <w:pPr>
        <w:numPr>
          <w:ilvl w:val="0"/>
          <w:numId w:val="74"/>
        </w:numPr>
        <w:spacing w:line="240" w:lineRule="atLeast"/>
        <w:rPr>
          <w:rFonts w:ascii="Arial" w:hAnsi="Arial" w:cs="Arial"/>
          <w:sz w:val="22"/>
          <w:szCs w:val="22"/>
        </w:rPr>
      </w:pPr>
      <w:r w:rsidRPr="0097756C">
        <w:rPr>
          <w:rFonts w:ascii="Arial" w:hAnsi="Arial" w:cs="Arial"/>
          <w:sz w:val="22"/>
          <w:szCs w:val="22"/>
        </w:rPr>
        <w:t>Całkowita wartość przedmiotu umowy zgodnie z ofertą, będącą integralną częścią niniejszej umowy, wynosi:</w:t>
      </w:r>
    </w:p>
    <w:p w14:paraId="1197D25B" w14:textId="77777777" w:rsidR="00340EB6" w:rsidRDefault="00340EB6" w:rsidP="00340EB6">
      <w:pPr>
        <w:spacing w:line="240" w:lineRule="atLeast"/>
        <w:ind w:left="720"/>
        <w:rPr>
          <w:rFonts w:ascii="Arial" w:hAnsi="Arial" w:cs="Arial"/>
          <w:sz w:val="22"/>
          <w:szCs w:val="22"/>
        </w:rPr>
      </w:pPr>
      <w:r w:rsidRPr="0097756C">
        <w:rPr>
          <w:rFonts w:ascii="Arial" w:hAnsi="Arial" w:cs="Arial"/>
          <w:sz w:val="22"/>
          <w:szCs w:val="22"/>
        </w:rPr>
        <w:t>netto:.................................PLN</w:t>
      </w:r>
      <w:r w:rsidRPr="0097756C">
        <w:rPr>
          <w:rFonts w:ascii="Arial" w:hAnsi="Arial" w:cs="Arial"/>
          <w:sz w:val="22"/>
          <w:szCs w:val="22"/>
        </w:rPr>
        <w:br/>
        <w:t>(słownie:..................................................................................................................),</w:t>
      </w:r>
      <w:r w:rsidRPr="0097756C">
        <w:rPr>
          <w:rFonts w:ascii="Arial" w:hAnsi="Arial" w:cs="Arial"/>
          <w:sz w:val="22"/>
          <w:szCs w:val="22"/>
        </w:rPr>
        <w:br/>
        <w:t>brutto:...............................PLN</w:t>
      </w:r>
      <w:r w:rsidRPr="0097756C">
        <w:rPr>
          <w:rFonts w:ascii="Arial" w:hAnsi="Arial" w:cs="Arial"/>
          <w:sz w:val="22"/>
          <w:szCs w:val="22"/>
        </w:rPr>
        <w:br/>
        <w:t>(słownie...................................................................................................................),</w:t>
      </w:r>
      <w:r w:rsidRPr="0097756C">
        <w:rPr>
          <w:rFonts w:ascii="Arial" w:hAnsi="Arial" w:cs="Arial"/>
          <w:sz w:val="22"/>
          <w:szCs w:val="22"/>
        </w:rPr>
        <w:br/>
        <w:t>w tym podatek od towarów i usług VAT wg stawki ….....%.</w:t>
      </w:r>
    </w:p>
    <w:p w14:paraId="73B62DC4" w14:textId="3713BEAD" w:rsidR="00BC29F8" w:rsidRDefault="00BC29F8" w:rsidP="00340EB6">
      <w:pPr>
        <w:spacing w:line="240" w:lineRule="atLeast"/>
        <w:ind w:left="720"/>
        <w:rPr>
          <w:rFonts w:ascii="Arial" w:hAnsi="Arial" w:cs="Arial"/>
          <w:sz w:val="22"/>
          <w:szCs w:val="22"/>
        </w:rPr>
      </w:pPr>
      <w:r>
        <w:rPr>
          <w:rFonts w:ascii="Arial" w:hAnsi="Arial" w:cs="Arial"/>
          <w:sz w:val="22"/>
          <w:szCs w:val="22"/>
        </w:rPr>
        <w:t>W tym:</w:t>
      </w:r>
    </w:p>
    <w:p w14:paraId="0B86BA08" w14:textId="18BD0C91" w:rsidR="00BC29F8" w:rsidRDefault="00BC29F8" w:rsidP="00340EB6">
      <w:pPr>
        <w:spacing w:line="240" w:lineRule="atLeast"/>
        <w:ind w:left="720"/>
        <w:rPr>
          <w:rFonts w:ascii="Arial" w:hAnsi="Arial" w:cs="Arial"/>
          <w:sz w:val="22"/>
          <w:szCs w:val="22"/>
        </w:rPr>
      </w:pPr>
      <w:r>
        <w:rPr>
          <w:rFonts w:ascii="Arial" w:hAnsi="Arial" w:cs="Arial"/>
          <w:color w:val="000000"/>
          <w:sz w:val="22"/>
          <w:szCs w:val="22"/>
          <w:lang w:val="en-US"/>
        </w:rPr>
        <w:t>Zakup, dostawa I instalacja cyfrowego system PET/CT wraz z adaptacją pomieszczeń:</w:t>
      </w:r>
    </w:p>
    <w:p w14:paraId="27992B58" w14:textId="77777777" w:rsidR="00BC29F8" w:rsidRDefault="00BC29F8" w:rsidP="00340EB6">
      <w:pPr>
        <w:spacing w:line="240" w:lineRule="atLeast"/>
        <w:ind w:left="720"/>
        <w:rPr>
          <w:rFonts w:ascii="Arial" w:hAnsi="Arial" w:cs="Arial"/>
          <w:sz w:val="22"/>
          <w:szCs w:val="22"/>
        </w:rPr>
      </w:pPr>
      <w:r w:rsidRPr="0097756C">
        <w:rPr>
          <w:rFonts w:ascii="Arial" w:hAnsi="Arial" w:cs="Arial"/>
          <w:sz w:val="22"/>
          <w:szCs w:val="22"/>
        </w:rPr>
        <w:t>netto:.................................PLN</w:t>
      </w:r>
      <w:r w:rsidRPr="0097756C">
        <w:rPr>
          <w:rFonts w:ascii="Arial" w:hAnsi="Arial" w:cs="Arial"/>
          <w:sz w:val="22"/>
          <w:szCs w:val="22"/>
        </w:rPr>
        <w:br/>
        <w:t>(słownie:..................................................................................................................),</w:t>
      </w:r>
      <w:r w:rsidRPr="0097756C">
        <w:rPr>
          <w:rFonts w:ascii="Arial" w:hAnsi="Arial" w:cs="Arial"/>
          <w:sz w:val="22"/>
          <w:szCs w:val="22"/>
        </w:rPr>
        <w:br/>
        <w:t>brutto:...............................PLN</w:t>
      </w:r>
      <w:r w:rsidRPr="0097756C">
        <w:rPr>
          <w:rFonts w:ascii="Arial" w:hAnsi="Arial" w:cs="Arial"/>
          <w:sz w:val="22"/>
          <w:szCs w:val="22"/>
        </w:rPr>
        <w:br/>
        <w:t>(słownie...................................................................................................................),</w:t>
      </w:r>
      <w:r w:rsidRPr="0097756C">
        <w:rPr>
          <w:rFonts w:ascii="Arial" w:hAnsi="Arial" w:cs="Arial"/>
          <w:sz w:val="22"/>
          <w:szCs w:val="22"/>
        </w:rPr>
        <w:br/>
      </w:r>
    </w:p>
    <w:p w14:paraId="4A9B8DD0" w14:textId="3A209BD9" w:rsidR="00BC29F8" w:rsidRDefault="00BC29F8" w:rsidP="00340EB6">
      <w:pPr>
        <w:spacing w:line="240" w:lineRule="atLeast"/>
        <w:ind w:left="720"/>
        <w:rPr>
          <w:rFonts w:ascii="Arial" w:hAnsi="Arial" w:cs="Arial"/>
          <w:sz w:val="22"/>
          <w:szCs w:val="22"/>
        </w:rPr>
      </w:pPr>
      <w:r>
        <w:rPr>
          <w:rFonts w:ascii="Arial" w:hAnsi="Arial" w:cs="Arial"/>
          <w:sz w:val="22"/>
          <w:szCs w:val="22"/>
        </w:rPr>
        <w:t>Uruchomienie systemu PET/CT i szkolenie pracowników:</w:t>
      </w:r>
    </w:p>
    <w:p w14:paraId="0085FD94" w14:textId="3DF6293F" w:rsidR="00BC29F8" w:rsidRPr="0097756C" w:rsidRDefault="00BC29F8" w:rsidP="00340EB6">
      <w:pPr>
        <w:spacing w:line="240" w:lineRule="atLeast"/>
        <w:ind w:left="720"/>
        <w:rPr>
          <w:rFonts w:ascii="Arial" w:hAnsi="Arial" w:cs="Arial"/>
          <w:sz w:val="22"/>
          <w:szCs w:val="22"/>
        </w:rPr>
      </w:pPr>
      <w:r w:rsidRPr="0097756C">
        <w:rPr>
          <w:rFonts w:ascii="Arial" w:hAnsi="Arial" w:cs="Arial"/>
          <w:sz w:val="22"/>
          <w:szCs w:val="22"/>
        </w:rPr>
        <w:t>netto:.................................PLN</w:t>
      </w:r>
      <w:r w:rsidRPr="0097756C">
        <w:rPr>
          <w:rFonts w:ascii="Arial" w:hAnsi="Arial" w:cs="Arial"/>
          <w:sz w:val="22"/>
          <w:szCs w:val="22"/>
        </w:rPr>
        <w:br/>
        <w:t>(słownie:..................................................................................................................),</w:t>
      </w:r>
      <w:r w:rsidRPr="0097756C">
        <w:rPr>
          <w:rFonts w:ascii="Arial" w:hAnsi="Arial" w:cs="Arial"/>
          <w:sz w:val="22"/>
          <w:szCs w:val="22"/>
        </w:rPr>
        <w:br/>
        <w:t>brutto:...............................PLN</w:t>
      </w:r>
      <w:r w:rsidRPr="0097756C">
        <w:rPr>
          <w:rFonts w:ascii="Arial" w:hAnsi="Arial" w:cs="Arial"/>
          <w:sz w:val="22"/>
          <w:szCs w:val="22"/>
        </w:rPr>
        <w:br/>
        <w:t>(słownie...................................................................................................................),</w:t>
      </w:r>
      <w:r w:rsidRPr="0097756C">
        <w:rPr>
          <w:rFonts w:ascii="Arial" w:hAnsi="Arial" w:cs="Arial"/>
          <w:sz w:val="22"/>
          <w:szCs w:val="22"/>
        </w:rPr>
        <w:br/>
      </w:r>
    </w:p>
    <w:p w14:paraId="086DA303" w14:textId="5CB0AA85" w:rsidR="00340EB6" w:rsidRPr="0097756C" w:rsidRDefault="00340EB6" w:rsidP="00340EB6">
      <w:pPr>
        <w:numPr>
          <w:ilvl w:val="0"/>
          <w:numId w:val="74"/>
        </w:numPr>
        <w:spacing w:line="240" w:lineRule="atLeast"/>
        <w:jc w:val="both"/>
        <w:rPr>
          <w:rFonts w:ascii="Arial" w:hAnsi="Arial" w:cs="Arial"/>
          <w:sz w:val="22"/>
          <w:szCs w:val="22"/>
          <w:lang w:eastAsia="en-US"/>
        </w:rPr>
      </w:pPr>
      <w:r w:rsidRPr="0097756C">
        <w:rPr>
          <w:rFonts w:ascii="Arial" w:hAnsi="Arial" w:cs="Arial"/>
          <w:sz w:val="22"/>
          <w:szCs w:val="22"/>
          <w:lang w:eastAsia="en-US"/>
        </w:rPr>
        <w:t xml:space="preserve">Strony zgodnie postanawiają, iż zapłata za przedmiot umowy wskazana w ust. 1 niniejszego paragrafu, nastąpi </w:t>
      </w:r>
      <w:r w:rsidR="00BC29F8">
        <w:rPr>
          <w:rFonts w:ascii="Arial" w:hAnsi="Arial" w:cs="Arial"/>
          <w:sz w:val="22"/>
          <w:szCs w:val="22"/>
          <w:lang w:eastAsia="en-US"/>
        </w:rPr>
        <w:t>na podstawie dwóch faktur wystawionych po realizacji każdego z etapów</w:t>
      </w:r>
      <w:r w:rsidRPr="0097756C">
        <w:rPr>
          <w:rFonts w:ascii="Arial" w:hAnsi="Arial" w:cs="Arial"/>
          <w:sz w:val="22"/>
          <w:szCs w:val="22"/>
          <w:lang w:eastAsia="en-US"/>
        </w:rPr>
        <w:t>.</w:t>
      </w:r>
    </w:p>
    <w:p w14:paraId="7113552C" w14:textId="77777777" w:rsidR="00340EB6" w:rsidRPr="0097756C" w:rsidRDefault="00340EB6" w:rsidP="00340EB6">
      <w:pPr>
        <w:numPr>
          <w:ilvl w:val="0"/>
          <w:numId w:val="74"/>
        </w:numPr>
        <w:spacing w:line="240" w:lineRule="atLeast"/>
        <w:jc w:val="both"/>
        <w:rPr>
          <w:rFonts w:ascii="Arial" w:hAnsi="Arial" w:cs="Arial"/>
          <w:color w:val="000000"/>
          <w:sz w:val="22"/>
          <w:szCs w:val="22"/>
          <w:lang w:eastAsia="en-US"/>
        </w:rPr>
      </w:pPr>
      <w:r w:rsidRPr="0097756C">
        <w:rPr>
          <w:rFonts w:ascii="Arial" w:hAnsi="Arial" w:cs="Arial"/>
          <w:sz w:val="22"/>
          <w:szCs w:val="22"/>
          <w:lang w:eastAsia="en-US"/>
        </w:rPr>
        <w:t>Wykonaw</w:t>
      </w:r>
      <w:r w:rsidRPr="0097756C">
        <w:rPr>
          <w:rFonts w:ascii="Arial" w:hAnsi="Arial" w:cs="Arial"/>
          <w:color w:val="000000"/>
          <w:sz w:val="22"/>
          <w:szCs w:val="22"/>
          <w:lang w:eastAsia="en-US"/>
        </w:rPr>
        <w:t>ca nie może bez uprzedniego uzyskania pisemnej zgody Zamawiającego przenieść wierzytelności przysługu</w:t>
      </w:r>
      <w:r>
        <w:rPr>
          <w:rFonts w:ascii="Arial" w:hAnsi="Arial" w:cs="Arial"/>
          <w:color w:val="000000"/>
          <w:sz w:val="22"/>
          <w:szCs w:val="22"/>
          <w:lang w:eastAsia="en-US"/>
        </w:rPr>
        <w:t xml:space="preserve">jących mu wobec Zamawiającego, </w:t>
      </w:r>
      <w:r w:rsidRPr="0097756C">
        <w:rPr>
          <w:rFonts w:ascii="Arial" w:hAnsi="Arial" w:cs="Arial"/>
          <w:color w:val="000000"/>
          <w:sz w:val="22"/>
          <w:szCs w:val="22"/>
          <w:lang w:eastAsia="en-US"/>
        </w:rPr>
        <w:t>a wynikających z niniejszej umowy na rzecz jakiegokolwiek podmiotu trzeciego.</w:t>
      </w:r>
    </w:p>
    <w:p w14:paraId="0DB763D6" w14:textId="77777777" w:rsidR="00340EB6" w:rsidRPr="0097756C" w:rsidRDefault="00340EB6" w:rsidP="00340EB6">
      <w:pPr>
        <w:numPr>
          <w:ilvl w:val="0"/>
          <w:numId w:val="74"/>
        </w:numPr>
        <w:spacing w:line="240" w:lineRule="atLeast"/>
        <w:jc w:val="both"/>
        <w:rPr>
          <w:rFonts w:ascii="Arial" w:hAnsi="Arial" w:cs="Arial"/>
          <w:color w:val="000000"/>
          <w:sz w:val="22"/>
          <w:szCs w:val="22"/>
          <w:lang w:eastAsia="en-US"/>
        </w:rPr>
      </w:pPr>
      <w:r w:rsidRPr="0097756C">
        <w:rPr>
          <w:rFonts w:ascii="Arial" w:hAnsi="Arial" w:cs="Arial"/>
          <w:color w:val="000000"/>
          <w:sz w:val="22"/>
          <w:szCs w:val="22"/>
        </w:rPr>
        <w:t>Zapłata za zamówiony i dostarczony asortyment będący przedmiotem umowy</w:t>
      </w:r>
      <w:r w:rsidRPr="0097756C">
        <w:rPr>
          <w:rFonts w:ascii="Arial" w:hAnsi="Arial" w:cs="Arial"/>
          <w:sz w:val="22"/>
          <w:szCs w:val="22"/>
        </w:rPr>
        <w:t xml:space="preserve"> płatna będzie na podstawie prawidłowo wystawionej przez Wykonawcę faktury VAT w formie papierowej na adres zamawiającego, w formacie</w:t>
      </w:r>
      <w:r>
        <w:rPr>
          <w:rFonts w:ascii="Arial" w:hAnsi="Arial" w:cs="Arial"/>
          <w:sz w:val="22"/>
          <w:szCs w:val="22"/>
        </w:rPr>
        <w:t xml:space="preserve"> pliku elektronicznego .pdf na </w:t>
      </w:r>
      <w:r w:rsidRPr="0097756C">
        <w:rPr>
          <w:rFonts w:ascii="Arial" w:hAnsi="Arial" w:cs="Arial"/>
          <w:sz w:val="22"/>
          <w:szCs w:val="22"/>
        </w:rPr>
        <w:t xml:space="preserve">adres: </w:t>
      </w:r>
      <w:hyperlink r:id="rId40" w:history="1">
        <w:r w:rsidRPr="0097756C">
          <w:rPr>
            <w:rStyle w:val="Hipercze"/>
            <w:rFonts w:ascii="Arial" w:hAnsi="Arial" w:cs="Arial"/>
            <w:sz w:val="22"/>
            <w:szCs w:val="22"/>
          </w:rPr>
          <w:t>faktury@wco.pl</w:t>
        </w:r>
      </w:hyperlink>
      <w:r w:rsidRPr="0097756C">
        <w:rPr>
          <w:rFonts w:ascii="Arial" w:hAnsi="Arial" w:cs="Arial"/>
          <w:sz w:val="22"/>
          <w:szCs w:val="22"/>
        </w:rPr>
        <w:t xml:space="preserve"> lub w formie elektronicznej na adres </w:t>
      </w:r>
      <w:hyperlink r:id="rId41" w:tgtFrame="_blank" w:history="1">
        <w:r w:rsidRPr="0097756C">
          <w:rPr>
            <w:rStyle w:val="Hipercze"/>
            <w:rFonts w:ascii="Arial" w:hAnsi="Arial" w:cs="Arial"/>
            <w:sz w:val="22"/>
            <w:szCs w:val="22"/>
          </w:rPr>
          <w:t>https://brokerpefexpert.efaktura.gov.pl</w:t>
        </w:r>
      </w:hyperlink>
      <w:r w:rsidRPr="0097756C">
        <w:rPr>
          <w:rFonts w:ascii="Arial" w:hAnsi="Arial" w:cs="Arial"/>
          <w:sz w:val="22"/>
          <w:szCs w:val="22"/>
        </w:rPr>
        <w:t>,</w:t>
      </w:r>
      <w:r w:rsidRPr="0097756C">
        <w:rPr>
          <w:rStyle w:val="object"/>
          <w:rFonts w:ascii="Arial" w:hAnsi="Arial" w:cs="Arial"/>
          <w:sz w:val="22"/>
          <w:szCs w:val="22"/>
        </w:rPr>
        <w:t xml:space="preserve"> </w:t>
      </w:r>
      <w:r w:rsidRPr="0097756C">
        <w:rPr>
          <w:rFonts w:ascii="Arial" w:hAnsi="Arial" w:cs="Arial"/>
          <w:sz w:val="22"/>
          <w:szCs w:val="22"/>
        </w:rPr>
        <w:t xml:space="preserve">w terminie do 60 dni od dnia otrzymania przedmiotowej faktury przez zamawiającego, na rachunek bankowy Wykonawcy wskazany na fakturze.   </w:t>
      </w:r>
    </w:p>
    <w:p w14:paraId="4F7DBD1E" w14:textId="77777777" w:rsidR="00340EB6" w:rsidRPr="0097756C" w:rsidRDefault="00340EB6" w:rsidP="00340EB6">
      <w:pPr>
        <w:numPr>
          <w:ilvl w:val="0"/>
          <w:numId w:val="74"/>
        </w:numPr>
        <w:spacing w:line="240" w:lineRule="atLeast"/>
        <w:jc w:val="both"/>
        <w:rPr>
          <w:rFonts w:ascii="Arial" w:hAnsi="Arial" w:cs="Arial"/>
          <w:color w:val="000000"/>
          <w:sz w:val="22"/>
          <w:szCs w:val="22"/>
          <w:lang w:eastAsia="en-US"/>
        </w:rPr>
      </w:pPr>
      <w:r w:rsidRPr="0097756C">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25CD0077" w14:textId="77777777" w:rsidR="00340EB6" w:rsidRPr="0097756C" w:rsidRDefault="00340EB6" w:rsidP="00340EB6">
      <w:pPr>
        <w:pStyle w:val="Akapitzlist"/>
        <w:numPr>
          <w:ilvl w:val="0"/>
          <w:numId w:val="74"/>
        </w:numPr>
        <w:tabs>
          <w:tab w:val="clear" w:pos="720"/>
        </w:tabs>
        <w:jc w:val="both"/>
        <w:rPr>
          <w:rFonts w:ascii="Arial" w:hAnsi="Arial" w:cs="Arial"/>
          <w:color w:val="000000"/>
          <w:sz w:val="22"/>
          <w:szCs w:val="22"/>
        </w:rPr>
      </w:pPr>
      <w:r w:rsidRPr="0097756C">
        <w:rPr>
          <w:rFonts w:ascii="Arial" w:hAnsi="Arial" w:cs="Arial"/>
          <w:color w:val="000000"/>
          <w:sz w:val="22"/>
          <w:szCs w:val="22"/>
        </w:rPr>
        <w:t>1). Na podstawie art. 439 ust. 1 i 2 ustawy Pzp, Strony mogą dokonać zmiany Ceny Umowy należnej Wykonawcy, o którym mowa w § 3 ust 1 umowy, w formie pisemnego aneksu, w przypadku zmiany cen materiałów lub kosztów związanych  z realizacją zamówienia, na następujących zasadach:</w:t>
      </w:r>
    </w:p>
    <w:p w14:paraId="4497A388" w14:textId="77777777" w:rsidR="00340EB6" w:rsidRPr="0097756C" w:rsidRDefault="00340EB6" w:rsidP="00340EB6">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a)</w:t>
      </w:r>
      <w:r w:rsidRPr="0097756C">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w:t>
      </w:r>
      <w:r>
        <w:rPr>
          <w:rFonts w:ascii="Arial" w:hAnsi="Arial" w:cs="Arial"/>
          <w:color w:val="000000"/>
          <w:sz w:val="22"/>
          <w:szCs w:val="22"/>
        </w:rPr>
        <w:t xml:space="preserve">gną zmianie o co najmniej 10 % </w:t>
      </w:r>
      <w:r w:rsidRPr="0097756C">
        <w:rPr>
          <w:rFonts w:ascii="Arial" w:hAnsi="Arial" w:cs="Arial"/>
          <w:color w:val="000000"/>
          <w:sz w:val="22"/>
          <w:szCs w:val="22"/>
        </w:rPr>
        <w:t>w stosunku do cen z momentu zawarcia umowy;</w:t>
      </w:r>
    </w:p>
    <w:p w14:paraId="08696B21" w14:textId="77777777" w:rsidR="00340EB6" w:rsidRPr="0097756C" w:rsidRDefault="00340EB6" w:rsidP="00340EB6">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b)</w:t>
      </w:r>
      <w:r w:rsidRPr="0097756C">
        <w:rPr>
          <w:rFonts w:ascii="Arial" w:hAnsi="Arial" w:cs="Arial"/>
          <w:color w:val="000000"/>
          <w:sz w:val="22"/>
          <w:szCs w:val="22"/>
        </w:rPr>
        <w:tab/>
        <w:t xml:space="preserve"> jako miernik zmiany cen materiałów lub kosztów związanych z realizacją zamówienia Strony ustalają zmianę średnior</w:t>
      </w:r>
      <w:r>
        <w:rPr>
          <w:rFonts w:ascii="Arial" w:hAnsi="Arial" w:cs="Arial"/>
          <w:color w:val="000000"/>
          <w:sz w:val="22"/>
          <w:szCs w:val="22"/>
        </w:rPr>
        <w:t xml:space="preserve">ocznego wskaźnika cen towarów </w:t>
      </w:r>
      <w:r w:rsidRPr="0097756C">
        <w:rPr>
          <w:rFonts w:ascii="Arial" w:hAnsi="Arial" w:cs="Arial"/>
          <w:color w:val="000000"/>
          <w:sz w:val="22"/>
          <w:szCs w:val="22"/>
        </w:rPr>
        <w:t>i usług konsumpcyjnych ogółem ogłaszanego w komunikacie przez Prezesa Głównego Urzędu Statystycznego;</w:t>
      </w:r>
    </w:p>
    <w:p w14:paraId="4F3F98D8" w14:textId="77777777" w:rsidR="00340EB6" w:rsidRPr="0097756C" w:rsidRDefault="00340EB6" w:rsidP="00340EB6">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c)</w:t>
      </w:r>
      <w:r w:rsidRPr="0097756C">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55D777BA" w14:textId="77777777" w:rsidR="00340EB6" w:rsidRPr="0097756C" w:rsidRDefault="00340EB6" w:rsidP="00340EB6">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d)</w:t>
      </w:r>
      <w:r w:rsidRPr="0097756C">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3 ust. 1;</w:t>
      </w:r>
    </w:p>
    <w:p w14:paraId="4618EB91" w14:textId="77777777" w:rsidR="00340EB6" w:rsidRPr="0097756C" w:rsidRDefault="00340EB6" w:rsidP="00340EB6">
      <w:pPr>
        <w:pStyle w:val="Akapitzlist"/>
        <w:ind w:left="720"/>
        <w:jc w:val="both"/>
        <w:rPr>
          <w:rFonts w:ascii="Arial" w:hAnsi="Arial" w:cs="Arial"/>
          <w:color w:val="000000"/>
          <w:sz w:val="22"/>
          <w:szCs w:val="22"/>
        </w:rPr>
      </w:pPr>
      <w:r w:rsidRPr="0097756C">
        <w:rPr>
          <w:rFonts w:ascii="Arial" w:hAnsi="Arial" w:cs="Arial"/>
          <w:color w:val="000000"/>
          <w:sz w:val="22"/>
          <w:szCs w:val="22"/>
        </w:rPr>
        <w:t>2).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5120114" w14:textId="77777777" w:rsidR="00340EB6" w:rsidRPr="0097756C" w:rsidRDefault="00340EB6" w:rsidP="00340EB6">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a)</w:t>
      </w:r>
      <w:r w:rsidRPr="0097756C">
        <w:rPr>
          <w:rFonts w:ascii="Arial" w:hAnsi="Arial" w:cs="Arial"/>
          <w:color w:val="000000"/>
          <w:sz w:val="22"/>
          <w:szCs w:val="22"/>
        </w:rPr>
        <w:tab/>
        <w:t>przedmiotem umowy są roboty budowlane, dostawy lub usługi;</w:t>
      </w:r>
    </w:p>
    <w:p w14:paraId="5EC02937" w14:textId="77777777" w:rsidR="00340EB6" w:rsidRPr="0097756C" w:rsidRDefault="00340EB6" w:rsidP="00340EB6">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b)</w:t>
      </w:r>
      <w:r w:rsidRPr="0097756C">
        <w:rPr>
          <w:rFonts w:ascii="Arial" w:hAnsi="Arial" w:cs="Arial"/>
          <w:color w:val="000000"/>
          <w:sz w:val="22"/>
          <w:szCs w:val="22"/>
        </w:rPr>
        <w:tab/>
        <w:t>okres obowiązywania umowy przekracza 6 miesięcy.</w:t>
      </w:r>
    </w:p>
    <w:p w14:paraId="0CFA11BA" w14:textId="77777777" w:rsidR="00340EB6" w:rsidRPr="0097756C" w:rsidRDefault="00340EB6" w:rsidP="00340EB6">
      <w:pPr>
        <w:pStyle w:val="Akapitzlist"/>
        <w:ind w:left="720"/>
        <w:jc w:val="both"/>
        <w:rPr>
          <w:rFonts w:ascii="Arial" w:hAnsi="Arial" w:cs="Arial"/>
          <w:color w:val="000000"/>
          <w:sz w:val="22"/>
          <w:szCs w:val="22"/>
        </w:rPr>
      </w:pPr>
      <w:r w:rsidRPr="0097756C">
        <w:rPr>
          <w:rFonts w:ascii="Arial" w:hAnsi="Arial" w:cs="Arial"/>
          <w:color w:val="000000"/>
          <w:sz w:val="22"/>
          <w:szCs w:val="22"/>
        </w:rPr>
        <w:t>3).</w:t>
      </w:r>
      <w:r w:rsidRPr="0097756C">
        <w:rPr>
          <w:rFonts w:ascii="Arial" w:hAnsi="Arial" w:cs="Arial"/>
          <w:color w:val="000000"/>
          <w:sz w:val="22"/>
          <w:szCs w:val="22"/>
        </w:rPr>
        <w:tab/>
        <w:t xml:space="preserve"> Z tytułu braku zapłaty lub nieterminowej zapłaty wynagrodzenia należnego podwykonawcom z tytułu zmiany wysokości wynagrodzenia, o której mowa w art. 439 ust. 5  Pzp oraz w niniejszym paragrafie, Wykonawca zapłaci karę w wysokości podwójnej wartości zmiany wynagrodzenia </w:t>
      </w:r>
      <w:r>
        <w:rPr>
          <w:rFonts w:ascii="Arial" w:hAnsi="Arial" w:cs="Arial"/>
          <w:color w:val="000000"/>
          <w:sz w:val="22"/>
          <w:szCs w:val="22"/>
        </w:rPr>
        <w:t xml:space="preserve">przysługującego podwykonawcy, </w:t>
      </w:r>
      <w:r w:rsidRPr="0097756C">
        <w:rPr>
          <w:rFonts w:ascii="Arial" w:hAnsi="Arial" w:cs="Arial"/>
          <w:color w:val="000000"/>
          <w:sz w:val="22"/>
          <w:szCs w:val="22"/>
        </w:rPr>
        <w:t>z którym zawarł umowę, w zakresie odpowiadającym zmianom cen materiałów lub kosztów dotyczących zobowiązania podwykonawcy.</w:t>
      </w:r>
    </w:p>
    <w:p w14:paraId="7086D1E0" w14:textId="77777777" w:rsidR="00340EB6" w:rsidRPr="0097756C" w:rsidRDefault="00340EB6" w:rsidP="00340EB6">
      <w:pPr>
        <w:ind w:left="720"/>
        <w:jc w:val="both"/>
        <w:rPr>
          <w:rFonts w:ascii="Arial" w:hAnsi="Arial" w:cs="Arial"/>
          <w:color w:val="000000"/>
          <w:sz w:val="22"/>
          <w:szCs w:val="22"/>
        </w:rPr>
      </w:pPr>
    </w:p>
    <w:p w14:paraId="7F2E7F40" w14:textId="77777777" w:rsidR="00340EB6" w:rsidRDefault="00340EB6" w:rsidP="00340EB6">
      <w:pPr>
        <w:jc w:val="center"/>
        <w:rPr>
          <w:rFonts w:ascii="Arial" w:hAnsi="Arial" w:cs="Arial"/>
          <w:b/>
          <w:color w:val="000000"/>
          <w:sz w:val="22"/>
          <w:szCs w:val="22"/>
        </w:rPr>
      </w:pPr>
      <w:r w:rsidRPr="0097756C">
        <w:rPr>
          <w:rFonts w:ascii="Arial" w:hAnsi="Arial" w:cs="Arial"/>
          <w:b/>
          <w:color w:val="000000"/>
          <w:sz w:val="22"/>
          <w:szCs w:val="22"/>
        </w:rPr>
        <w:t>§ 4</w:t>
      </w:r>
    </w:p>
    <w:p w14:paraId="35D4A446" w14:textId="77777777" w:rsidR="00340EB6" w:rsidRPr="0097756C" w:rsidRDefault="00340EB6" w:rsidP="00340EB6">
      <w:pPr>
        <w:jc w:val="center"/>
        <w:rPr>
          <w:rFonts w:ascii="Arial" w:hAnsi="Arial" w:cs="Arial"/>
          <w:b/>
          <w:color w:val="000000"/>
          <w:sz w:val="22"/>
          <w:szCs w:val="22"/>
        </w:rPr>
      </w:pPr>
    </w:p>
    <w:p w14:paraId="39AEEC2B" w14:textId="77777777" w:rsidR="00340EB6" w:rsidRPr="0097756C" w:rsidRDefault="00340EB6" w:rsidP="00841935">
      <w:pPr>
        <w:pStyle w:val="Akapitzlist"/>
        <w:numPr>
          <w:ilvl w:val="0"/>
          <w:numId w:val="69"/>
        </w:numPr>
        <w:tabs>
          <w:tab w:val="clear" w:pos="720"/>
          <w:tab w:val="num" w:pos="426"/>
        </w:tabs>
        <w:ind w:hanging="720"/>
        <w:contextualSpacing/>
        <w:jc w:val="both"/>
        <w:rPr>
          <w:rFonts w:ascii="Arial" w:hAnsi="Arial" w:cs="Arial"/>
          <w:sz w:val="22"/>
          <w:szCs w:val="22"/>
        </w:rPr>
      </w:pPr>
      <w:r w:rsidRPr="0097756C">
        <w:rPr>
          <w:rFonts w:ascii="Arial" w:hAnsi="Arial" w:cs="Arial"/>
          <w:sz w:val="22"/>
          <w:szCs w:val="22"/>
        </w:rPr>
        <w:t>W razie niewykonania lub nienależytego wykonania Umowy Wykonawca zobowiązuje się zapłacić Zamawiającemu kary umowne:</w:t>
      </w:r>
    </w:p>
    <w:p w14:paraId="06A70631" w14:textId="77777777" w:rsidR="00340EB6" w:rsidRPr="0097756C" w:rsidRDefault="00340EB6" w:rsidP="00841935">
      <w:pPr>
        <w:pStyle w:val="Akapitzlist"/>
        <w:numPr>
          <w:ilvl w:val="1"/>
          <w:numId w:val="69"/>
        </w:numPr>
        <w:tabs>
          <w:tab w:val="num" w:pos="426"/>
        </w:tabs>
        <w:ind w:hanging="720"/>
        <w:contextualSpacing/>
        <w:jc w:val="both"/>
        <w:rPr>
          <w:rFonts w:ascii="Arial" w:hAnsi="Arial" w:cs="Arial"/>
          <w:sz w:val="22"/>
          <w:szCs w:val="22"/>
        </w:rPr>
      </w:pPr>
      <w:r w:rsidRPr="0097756C">
        <w:rPr>
          <w:rFonts w:ascii="Arial" w:hAnsi="Arial" w:cs="Arial"/>
          <w:bCs/>
          <w:sz w:val="22"/>
          <w:szCs w:val="22"/>
        </w:rPr>
        <w:t>za zwłokę w wykonaniu umowy w wysoko</w:t>
      </w:r>
      <w:r w:rsidRPr="0097756C">
        <w:rPr>
          <w:rFonts w:ascii="Arial" w:eastAsia="TimesNewRoman" w:hAnsi="Arial" w:cs="Arial"/>
          <w:bCs/>
          <w:sz w:val="22"/>
          <w:szCs w:val="22"/>
        </w:rPr>
        <w:t>ś</w:t>
      </w:r>
      <w:r w:rsidRPr="0097756C">
        <w:rPr>
          <w:rFonts w:ascii="Arial" w:hAnsi="Arial" w:cs="Arial"/>
          <w:bCs/>
          <w:sz w:val="22"/>
          <w:szCs w:val="22"/>
        </w:rPr>
        <w:t>ci 0,2 %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w:t>
      </w:r>
    </w:p>
    <w:p w14:paraId="50A52DBD" w14:textId="77777777" w:rsidR="00340EB6" w:rsidRPr="0097756C" w:rsidRDefault="00340EB6" w:rsidP="00841935">
      <w:pPr>
        <w:pStyle w:val="Akapitzlist"/>
        <w:numPr>
          <w:ilvl w:val="1"/>
          <w:numId w:val="69"/>
        </w:numPr>
        <w:tabs>
          <w:tab w:val="num" w:pos="426"/>
        </w:tabs>
        <w:ind w:hanging="720"/>
        <w:contextualSpacing/>
        <w:jc w:val="both"/>
        <w:rPr>
          <w:rFonts w:ascii="Arial" w:hAnsi="Arial" w:cs="Arial"/>
          <w:sz w:val="22"/>
          <w:szCs w:val="22"/>
        </w:rPr>
      </w:pPr>
      <w:r w:rsidRPr="0097756C">
        <w:rPr>
          <w:rFonts w:ascii="Arial" w:hAnsi="Arial" w:cs="Arial"/>
          <w:bCs/>
          <w:sz w:val="22"/>
          <w:szCs w:val="22"/>
        </w:rPr>
        <w:t>za zwłokę w usuni</w:t>
      </w:r>
      <w:r w:rsidRPr="0097756C">
        <w:rPr>
          <w:rFonts w:ascii="Arial" w:eastAsia="TimesNewRoman" w:hAnsi="Arial" w:cs="Arial"/>
          <w:bCs/>
          <w:sz w:val="22"/>
          <w:szCs w:val="22"/>
        </w:rPr>
        <w:t>ę</w:t>
      </w:r>
      <w:r w:rsidRPr="0097756C">
        <w:rPr>
          <w:rFonts w:ascii="Arial" w:hAnsi="Arial" w:cs="Arial"/>
          <w:bCs/>
          <w:sz w:val="22"/>
          <w:szCs w:val="22"/>
        </w:rPr>
        <w:t xml:space="preserve">ciu awarii oraz niedokonanie przeglądu zalecanego przez producenta w okresie gwarancji, zgodnie z § 2 ust. 14 </w:t>
      </w:r>
      <w:r w:rsidRPr="0097756C">
        <w:rPr>
          <w:rFonts w:ascii="Arial" w:hAnsi="Arial" w:cs="Arial"/>
          <w:bCs/>
          <w:sz w:val="22"/>
          <w:szCs w:val="22"/>
        </w:rPr>
        <w:br/>
        <w:t>umowy, w wysoko</w:t>
      </w:r>
      <w:r w:rsidRPr="0097756C">
        <w:rPr>
          <w:rFonts w:ascii="Arial" w:eastAsia="TimesNewRoman" w:hAnsi="Arial" w:cs="Arial"/>
          <w:bCs/>
          <w:sz w:val="22"/>
          <w:szCs w:val="22"/>
        </w:rPr>
        <w:t>ś</w:t>
      </w:r>
      <w:r w:rsidRPr="0097756C">
        <w:rPr>
          <w:rFonts w:ascii="Arial" w:hAnsi="Arial" w:cs="Arial"/>
          <w:bCs/>
          <w:sz w:val="22"/>
          <w:szCs w:val="22"/>
        </w:rPr>
        <w:t>ci 0,1%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 liczony od upływu terminu wyznaczonego na usuni</w:t>
      </w:r>
      <w:r w:rsidRPr="0097756C">
        <w:rPr>
          <w:rFonts w:ascii="Arial" w:eastAsia="TimesNewRoman" w:hAnsi="Arial" w:cs="Arial"/>
          <w:bCs/>
          <w:sz w:val="22"/>
          <w:szCs w:val="22"/>
        </w:rPr>
        <w:t>ę</w:t>
      </w:r>
      <w:r w:rsidRPr="0097756C">
        <w:rPr>
          <w:rFonts w:ascii="Arial" w:hAnsi="Arial" w:cs="Arial"/>
          <w:bCs/>
          <w:sz w:val="22"/>
          <w:szCs w:val="22"/>
        </w:rPr>
        <w:t>cie awarii lub wykonania przeglądu</w:t>
      </w:r>
    </w:p>
    <w:p w14:paraId="6BD87E61" w14:textId="77777777" w:rsidR="00340EB6" w:rsidRPr="0097756C" w:rsidRDefault="00340EB6" w:rsidP="00841935">
      <w:pPr>
        <w:pStyle w:val="Akapitzlist"/>
        <w:numPr>
          <w:ilvl w:val="1"/>
          <w:numId w:val="69"/>
        </w:numPr>
        <w:tabs>
          <w:tab w:val="num" w:pos="426"/>
        </w:tabs>
        <w:ind w:hanging="720"/>
        <w:contextualSpacing/>
        <w:jc w:val="both"/>
        <w:rPr>
          <w:rFonts w:ascii="Arial" w:hAnsi="Arial" w:cs="Arial"/>
          <w:sz w:val="22"/>
          <w:szCs w:val="22"/>
        </w:rPr>
      </w:pPr>
      <w:r w:rsidRPr="0097756C">
        <w:rPr>
          <w:rFonts w:ascii="Arial" w:hAnsi="Arial" w:cs="Arial"/>
          <w:bCs/>
          <w:sz w:val="22"/>
          <w:szCs w:val="22"/>
        </w:rPr>
        <w:t>z tytułu odst</w:t>
      </w:r>
      <w:r w:rsidRPr="0097756C">
        <w:rPr>
          <w:rFonts w:ascii="Arial" w:eastAsia="TimesNewRoman" w:hAnsi="Arial" w:cs="Arial"/>
          <w:bCs/>
          <w:sz w:val="22"/>
          <w:szCs w:val="22"/>
        </w:rPr>
        <w:t>ą</w:t>
      </w:r>
      <w:r w:rsidRPr="0097756C">
        <w:rPr>
          <w:rFonts w:ascii="Arial" w:hAnsi="Arial" w:cs="Arial"/>
          <w:bCs/>
          <w:sz w:val="22"/>
          <w:szCs w:val="22"/>
        </w:rPr>
        <w:t>pienia od umowy lub rozwi</w:t>
      </w:r>
      <w:r w:rsidRPr="0097756C">
        <w:rPr>
          <w:rFonts w:ascii="Arial" w:eastAsia="TimesNewRoman" w:hAnsi="Arial" w:cs="Arial"/>
          <w:bCs/>
          <w:sz w:val="22"/>
          <w:szCs w:val="22"/>
        </w:rPr>
        <w:t>ą</w:t>
      </w:r>
      <w:r w:rsidRPr="0097756C">
        <w:rPr>
          <w:rFonts w:ascii="Arial" w:hAnsi="Arial" w:cs="Arial"/>
          <w:bCs/>
          <w:sz w:val="22"/>
          <w:szCs w:val="22"/>
        </w:rPr>
        <w:t>zania umowy przez któr</w:t>
      </w:r>
      <w:r w:rsidRPr="0097756C">
        <w:rPr>
          <w:rFonts w:ascii="Arial" w:eastAsia="TimesNewRoman" w:hAnsi="Arial" w:cs="Arial"/>
          <w:bCs/>
          <w:sz w:val="22"/>
          <w:szCs w:val="22"/>
        </w:rPr>
        <w:t>ą</w:t>
      </w:r>
      <w:r w:rsidRPr="0097756C">
        <w:rPr>
          <w:rFonts w:ascii="Arial" w:hAnsi="Arial" w:cs="Arial"/>
          <w:bCs/>
          <w:sz w:val="22"/>
          <w:szCs w:val="22"/>
        </w:rPr>
        <w:t>kolwiek ze stron z przyczyn zależnych od Wykonawcy w wysoko</w:t>
      </w:r>
      <w:r w:rsidRPr="0097756C">
        <w:rPr>
          <w:rFonts w:ascii="Arial" w:eastAsia="TimesNewRoman" w:hAnsi="Arial" w:cs="Arial"/>
          <w:bCs/>
          <w:sz w:val="22"/>
          <w:szCs w:val="22"/>
        </w:rPr>
        <w:t>ś</w:t>
      </w:r>
      <w:r w:rsidRPr="0097756C">
        <w:rPr>
          <w:rFonts w:ascii="Arial" w:hAnsi="Arial" w:cs="Arial"/>
          <w:bCs/>
          <w:sz w:val="22"/>
          <w:szCs w:val="22"/>
        </w:rPr>
        <w:t>ci 5 % warto</w:t>
      </w:r>
      <w:r w:rsidRPr="0097756C">
        <w:rPr>
          <w:rFonts w:ascii="Arial" w:eastAsia="TimesNewRoman" w:hAnsi="Arial" w:cs="Arial"/>
          <w:bCs/>
          <w:sz w:val="22"/>
          <w:szCs w:val="22"/>
        </w:rPr>
        <w:t>ś</w:t>
      </w:r>
      <w:r>
        <w:rPr>
          <w:rFonts w:ascii="Arial" w:hAnsi="Arial" w:cs="Arial"/>
          <w:bCs/>
          <w:sz w:val="22"/>
          <w:szCs w:val="22"/>
        </w:rPr>
        <w:t xml:space="preserve">ci umowy. </w:t>
      </w:r>
    </w:p>
    <w:p w14:paraId="6B753D75" w14:textId="77777777" w:rsidR="00340EB6" w:rsidRPr="0097756C" w:rsidRDefault="00340EB6" w:rsidP="00841935">
      <w:pPr>
        <w:pStyle w:val="Akapitzlist"/>
        <w:numPr>
          <w:ilvl w:val="0"/>
          <w:numId w:val="69"/>
        </w:numPr>
        <w:tabs>
          <w:tab w:val="clear" w:pos="720"/>
          <w:tab w:val="num" w:pos="426"/>
        </w:tabs>
        <w:ind w:hanging="720"/>
        <w:contextualSpacing/>
        <w:jc w:val="both"/>
        <w:rPr>
          <w:rFonts w:ascii="Arial" w:hAnsi="Arial" w:cs="Arial"/>
          <w:sz w:val="22"/>
          <w:szCs w:val="22"/>
        </w:rPr>
      </w:pPr>
      <w:r w:rsidRPr="0097756C">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0BC392D7" w14:textId="77777777" w:rsidR="00340EB6" w:rsidRPr="0097756C" w:rsidRDefault="00340EB6" w:rsidP="00841935">
      <w:pPr>
        <w:pStyle w:val="Akapitzlist"/>
        <w:numPr>
          <w:ilvl w:val="0"/>
          <w:numId w:val="69"/>
        </w:numPr>
        <w:tabs>
          <w:tab w:val="clear" w:pos="720"/>
          <w:tab w:val="num" w:pos="426"/>
        </w:tabs>
        <w:ind w:hanging="720"/>
        <w:contextualSpacing/>
        <w:jc w:val="both"/>
        <w:rPr>
          <w:rFonts w:ascii="Arial" w:hAnsi="Arial" w:cs="Arial"/>
          <w:sz w:val="22"/>
          <w:szCs w:val="22"/>
        </w:rPr>
      </w:pPr>
      <w:r w:rsidRPr="0097756C">
        <w:rPr>
          <w:rFonts w:ascii="Arial" w:hAnsi="Arial" w:cs="Arial"/>
          <w:sz w:val="22"/>
          <w:szCs w:val="22"/>
        </w:rPr>
        <w:t>Łączna maksymalna wysokość naliczonych kar umownych nie może przekroczyć 20% wynagrodzenia brutto należnego Wykonawcy.</w:t>
      </w:r>
    </w:p>
    <w:p w14:paraId="68E4F3C8" w14:textId="77777777" w:rsidR="00340EB6" w:rsidRPr="0097756C" w:rsidRDefault="00340EB6" w:rsidP="00340EB6">
      <w:pPr>
        <w:pStyle w:val="Akapitzlist"/>
        <w:numPr>
          <w:ilvl w:val="0"/>
          <w:numId w:val="69"/>
        </w:numPr>
        <w:tabs>
          <w:tab w:val="num" w:pos="426"/>
        </w:tabs>
        <w:ind w:left="426" w:hanging="426"/>
        <w:contextualSpacing/>
        <w:jc w:val="both"/>
        <w:rPr>
          <w:rFonts w:ascii="Arial" w:hAnsi="Arial" w:cs="Arial"/>
          <w:sz w:val="22"/>
          <w:szCs w:val="22"/>
        </w:rPr>
      </w:pPr>
      <w:r w:rsidRPr="0097756C">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326929E8" w14:textId="77777777" w:rsidR="00340EB6" w:rsidRPr="0097756C" w:rsidRDefault="00340EB6" w:rsidP="00340EB6">
      <w:pPr>
        <w:numPr>
          <w:ilvl w:val="0"/>
          <w:numId w:val="69"/>
        </w:numPr>
        <w:tabs>
          <w:tab w:val="num" w:pos="426"/>
        </w:tabs>
        <w:ind w:left="426" w:hanging="426"/>
        <w:jc w:val="both"/>
        <w:rPr>
          <w:rFonts w:ascii="Arial" w:hAnsi="Arial" w:cs="Arial"/>
          <w:sz w:val="22"/>
          <w:szCs w:val="22"/>
        </w:rPr>
      </w:pPr>
      <w:r w:rsidRPr="0097756C">
        <w:rPr>
          <w:rFonts w:ascii="Arial" w:hAnsi="Arial" w:cs="Arial"/>
          <w:sz w:val="22"/>
          <w:szCs w:val="22"/>
        </w:rPr>
        <w:t>Kary umowne wynikające z postanowień niniejszej umowy płatne będą przelewem na rachunek bankowy Zamawiającego w terminie 30 dni od daty wezwania Wykonawcy do ich zapłaty.</w:t>
      </w:r>
    </w:p>
    <w:p w14:paraId="0779727D" w14:textId="77777777" w:rsidR="00340EB6" w:rsidRPr="0097756C" w:rsidRDefault="00340EB6" w:rsidP="00340EB6">
      <w:pPr>
        <w:jc w:val="both"/>
        <w:rPr>
          <w:rFonts w:ascii="Arial" w:hAnsi="Arial" w:cs="Arial"/>
          <w:b/>
          <w:color w:val="000000"/>
          <w:sz w:val="22"/>
          <w:szCs w:val="22"/>
        </w:rPr>
      </w:pPr>
    </w:p>
    <w:p w14:paraId="5929EAA5" w14:textId="77777777" w:rsidR="00340EB6" w:rsidRDefault="00340EB6" w:rsidP="00340EB6">
      <w:pPr>
        <w:jc w:val="center"/>
        <w:rPr>
          <w:rFonts w:ascii="Arial" w:hAnsi="Arial" w:cs="Arial"/>
          <w:b/>
          <w:color w:val="000000"/>
          <w:sz w:val="22"/>
          <w:szCs w:val="22"/>
        </w:rPr>
      </w:pPr>
      <w:r w:rsidRPr="0097756C">
        <w:rPr>
          <w:rFonts w:ascii="Arial" w:hAnsi="Arial" w:cs="Arial"/>
          <w:b/>
          <w:color w:val="000000"/>
          <w:sz w:val="22"/>
          <w:szCs w:val="22"/>
        </w:rPr>
        <w:t xml:space="preserve">  § 5</w:t>
      </w:r>
    </w:p>
    <w:p w14:paraId="381B8F7D" w14:textId="77777777" w:rsidR="00340EB6" w:rsidRPr="0097756C" w:rsidRDefault="00340EB6" w:rsidP="00340EB6">
      <w:pPr>
        <w:jc w:val="center"/>
        <w:rPr>
          <w:rFonts w:ascii="Arial" w:hAnsi="Arial" w:cs="Arial"/>
          <w:b/>
          <w:color w:val="000000"/>
          <w:sz w:val="22"/>
          <w:szCs w:val="22"/>
        </w:rPr>
      </w:pPr>
    </w:p>
    <w:p w14:paraId="145C7632" w14:textId="77777777" w:rsidR="00340EB6" w:rsidRPr="0097756C" w:rsidRDefault="00340EB6" w:rsidP="00340EB6">
      <w:pPr>
        <w:numPr>
          <w:ilvl w:val="0"/>
          <w:numId w:val="68"/>
        </w:numPr>
        <w:tabs>
          <w:tab w:val="num" w:pos="426"/>
        </w:tabs>
        <w:ind w:hanging="720"/>
        <w:jc w:val="both"/>
        <w:rPr>
          <w:rFonts w:ascii="Arial" w:hAnsi="Arial" w:cs="Arial"/>
          <w:color w:val="000000"/>
          <w:sz w:val="22"/>
          <w:szCs w:val="22"/>
        </w:rPr>
      </w:pPr>
      <w:r w:rsidRPr="0097756C">
        <w:rPr>
          <w:rFonts w:ascii="Arial" w:hAnsi="Arial" w:cs="Arial"/>
          <w:color w:val="000000"/>
          <w:sz w:val="22"/>
          <w:szCs w:val="22"/>
        </w:rPr>
        <w:t>Osobami odpowiedzialnymi za realizację niniejszej umowy są:</w:t>
      </w:r>
    </w:p>
    <w:p w14:paraId="3A2F1017" w14:textId="77777777" w:rsidR="00340EB6" w:rsidRDefault="00340EB6" w:rsidP="00340EB6">
      <w:pPr>
        <w:pStyle w:val="Akapitzlist"/>
        <w:numPr>
          <w:ilvl w:val="0"/>
          <w:numId w:val="75"/>
        </w:numPr>
        <w:jc w:val="both"/>
        <w:rPr>
          <w:rFonts w:ascii="Arial" w:hAnsi="Arial" w:cs="Arial"/>
          <w:color w:val="000000"/>
          <w:sz w:val="22"/>
          <w:szCs w:val="22"/>
        </w:rPr>
      </w:pPr>
      <w:r w:rsidRPr="00A001DF">
        <w:rPr>
          <w:rFonts w:ascii="Arial" w:hAnsi="Arial" w:cs="Arial"/>
          <w:color w:val="000000"/>
          <w:sz w:val="22"/>
          <w:szCs w:val="22"/>
        </w:rPr>
        <w:t xml:space="preserve">ze strony Wykonawcy: </w:t>
      </w:r>
    </w:p>
    <w:p w14:paraId="3A89177A" w14:textId="77777777" w:rsidR="00340EB6" w:rsidRDefault="00340EB6" w:rsidP="00340EB6">
      <w:pPr>
        <w:pStyle w:val="Akapitzlist"/>
        <w:ind w:left="1211"/>
        <w:jc w:val="both"/>
        <w:rPr>
          <w:rFonts w:ascii="Arial" w:hAnsi="Arial" w:cs="Arial"/>
          <w:color w:val="000000"/>
          <w:sz w:val="22"/>
          <w:szCs w:val="22"/>
        </w:rPr>
      </w:pPr>
      <w:r w:rsidRPr="00A001DF">
        <w:rPr>
          <w:rFonts w:ascii="Arial" w:hAnsi="Arial" w:cs="Arial"/>
          <w:color w:val="000000"/>
          <w:sz w:val="22"/>
          <w:szCs w:val="22"/>
        </w:rPr>
        <w:t xml:space="preserve">imię i nazwisko………………………..…….....,    </w:t>
      </w:r>
    </w:p>
    <w:p w14:paraId="385663FC" w14:textId="77777777" w:rsidR="00340EB6" w:rsidRPr="00A001DF" w:rsidRDefault="00340EB6" w:rsidP="00340EB6">
      <w:pPr>
        <w:pStyle w:val="Akapitzlist"/>
        <w:ind w:left="1211"/>
        <w:jc w:val="both"/>
        <w:rPr>
          <w:rFonts w:ascii="Arial" w:hAnsi="Arial" w:cs="Arial"/>
          <w:color w:val="000000"/>
          <w:sz w:val="22"/>
          <w:szCs w:val="22"/>
        </w:rPr>
      </w:pPr>
      <w:r w:rsidRPr="00A001DF">
        <w:rPr>
          <w:rFonts w:ascii="Arial" w:hAnsi="Arial" w:cs="Arial"/>
          <w:color w:val="000000"/>
          <w:sz w:val="22"/>
          <w:szCs w:val="22"/>
        </w:rPr>
        <w:t>tel. ………………; mail: …………………...</w:t>
      </w:r>
    </w:p>
    <w:p w14:paraId="65468B05" w14:textId="77777777" w:rsidR="00340EB6" w:rsidRPr="002A2F47" w:rsidRDefault="00340EB6" w:rsidP="00340EB6">
      <w:pPr>
        <w:pStyle w:val="Akapitzlist"/>
        <w:numPr>
          <w:ilvl w:val="0"/>
          <w:numId w:val="75"/>
        </w:numPr>
        <w:tabs>
          <w:tab w:val="num" w:pos="426"/>
        </w:tabs>
        <w:spacing w:line="240" w:lineRule="atLeast"/>
        <w:jc w:val="both"/>
        <w:rPr>
          <w:rFonts w:ascii="Arial" w:hAnsi="Arial" w:cs="Arial"/>
          <w:color w:val="000000"/>
          <w:sz w:val="22"/>
          <w:szCs w:val="22"/>
        </w:rPr>
      </w:pPr>
      <w:r w:rsidRPr="002A2F47">
        <w:rPr>
          <w:rFonts w:ascii="Arial" w:hAnsi="Arial" w:cs="Arial"/>
          <w:color w:val="000000"/>
          <w:sz w:val="22"/>
          <w:szCs w:val="22"/>
        </w:rPr>
        <w:t xml:space="preserve">ze strony Zamawiającego </w:t>
      </w:r>
      <w:r>
        <w:rPr>
          <w:rFonts w:ascii="Arial" w:hAnsi="Arial" w:cs="Arial"/>
          <w:color w:val="000000"/>
          <w:sz w:val="22"/>
          <w:szCs w:val="22"/>
        </w:rPr>
        <w:t xml:space="preserve">- </w:t>
      </w:r>
      <w:r w:rsidRPr="002A2F47">
        <w:rPr>
          <w:rFonts w:ascii="Arial" w:hAnsi="Arial" w:cs="Arial"/>
          <w:sz w:val="22"/>
          <w:szCs w:val="22"/>
        </w:rPr>
        <w:t xml:space="preserve">dr hab. n. med. CHOLEWIŃSKI Witold Kierownik Zakładu Medycyny Nuklearnej  </w:t>
      </w:r>
      <w:hyperlink r:id="rId42" w:history="1">
        <w:r w:rsidRPr="002A2F47">
          <w:rPr>
            <w:rStyle w:val="Hipercze"/>
            <w:rFonts w:ascii="Arial" w:hAnsi="Arial" w:cs="Arial"/>
            <w:sz w:val="22"/>
            <w:szCs w:val="22"/>
          </w:rPr>
          <w:t>witold.cholewinski@wco.pl</w:t>
        </w:r>
      </w:hyperlink>
      <w:r w:rsidRPr="002A2F47">
        <w:rPr>
          <w:rFonts w:ascii="Arial" w:hAnsi="Arial" w:cs="Arial"/>
          <w:sz w:val="22"/>
          <w:szCs w:val="22"/>
        </w:rPr>
        <w:t xml:space="preserve">   tel61/88 50  782, […786]</w:t>
      </w:r>
    </w:p>
    <w:p w14:paraId="5E501BCD" w14:textId="77777777" w:rsidR="00340EB6" w:rsidRPr="0097756C" w:rsidRDefault="00340EB6" w:rsidP="00340EB6">
      <w:pPr>
        <w:pStyle w:val="Akapitzlist"/>
        <w:numPr>
          <w:ilvl w:val="0"/>
          <w:numId w:val="68"/>
        </w:numPr>
        <w:jc w:val="both"/>
        <w:rPr>
          <w:rFonts w:ascii="Arial" w:hAnsi="Arial" w:cs="Arial"/>
          <w:b/>
          <w:color w:val="000000"/>
          <w:sz w:val="22"/>
          <w:szCs w:val="22"/>
        </w:rPr>
      </w:pPr>
      <w:r w:rsidRPr="0097756C">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42477146" w14:textId="77777777" w:rsidR="00340EB6" w:rsidRPr="0097756C" w:rsidRDefault="00340EB6" w:rsidP="00340EB6">
      <w:pPr>
        <w:ind w:left="426"/>
        <w:jc w:val="both"/>
        <w:rPr>
          <w:rFonts w:ascii="Arial" w:hAnsi="Arial" w:cs="Arial"/>
          <w:b/>
          <w:color w:val="000000"/>
          <w:sz w:val="22"/>
          <w:szCs w:val="22"/>
        </w:rPr>
      </w:pPr>
    </w:p>
    <w:p w14:paraId="49D15030" w14:textId="77777777" w:rsidR="00340EB6" w:rsidRDefault="00340EB6" w:rsidP="00340EB6">
      <w:pPr>
        <w:ind w:left="360"/>
        <w:jc w:val="center"/>
        <w:rPr>
          <w:rFonts w:ascii="Arial" w:hAnsi="Arial" w:cs="Arial"/>
          <w:b/>
          <w:color w:val="000000"/>
          <w:sz w:val="22"/>
          <w:szCs w:val="22"/>
        </w:rPr>
      </w:pPr>
      <w:r w:rsidRPr="0097756C">
        <w:rPr>
          <w:rFonts w:ascii="Arial" w:hAnsi="Arial" w:cs="Arial"/>
          <w:b/>
          <w:color w:val="000000"/>
          <w:sz w:val="22"/>
          <w:szCs w:val="22"/>
        </w:rPr>
        <w:t>§ 6</w:t>
      </w:r>
    </w:p>
    <w:p w14:paraId="7DFE1F65" w14:textId="77777777" w:rsidR="00340EB6" w:rsidRPr="0097756C" w:rsidRDefault="00340EB6" w:rsidP="00340EB6">
      <w:pPr>
        <w:ind w:left="360"/>
        <w:jc w:val="center"/>
        <w:rPr>
          <w:rFonts w:ascii="Arial" w:hAnsi="Arial" w:cs="Arial"/>
          <w:b/>
          <w:color w:val="000000"/>
          <w:sz w:val="22"/>
          <w:szCs w:val="22"/>
        </w:rPr>
      </w:pPr>
    </w:p>
    <w:p w14:paraId="19075D5B" w14:textId="77777777" w:rsidR="00340EB6" w:rsidRPr="0097756C" w:rsidRDefault="00340EB6" w:rsidP="00340EB6">
      <w:pPr>
        <w:numPr>
          <w:ilvl w:val="0"/>
          <w:numId w:val="71"/>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Zamawiający ma prawo do odstąpienia od umowy i rozwiązania jej ze skutkiem natychmiastowym w przypadku:</w:t>
      </w:r>
    </w:p>
    <w:p w14:paraId="4A9522AE" w14:textId="77777777" w:rsidR="00340EB6" w:rsidRPr="0097756C" w:rsidRDefault="00340EB6" w:rsidP="00340EB6">
      <w:pPr>
        <w:pStyle w:val="Akapitzlist"/>
        <w:numPr>
          <w:ilvl w:val="0"/>
          <w:numId w:val="76"/>
        </w:numPr>
        <w:spacing w:after="200" w:line="240" w:lineRule="atLeast"/>
        <w:contextualSpacing/>
        <w:jc w:val="both"/>
        <w:rPr>
          <w:rFonts w:ascii="Arial" w:hAnsi="Arial" w:cs="Arial"/>
          <w:sz w:val="22"/>
          <w:szCs w:val="22"/>
        </w:rPr>
      </w:pPr>
      <w:r w:rsidRPr="0097756C">
        <w:rPr>
          <w:rFonts w:ascii="Arial" w:hAnsi="Arial" w:cs="Arial"/>
          <w:sz w:val="22"/>
          <w:szCs w:val="22"/>
        </w:rPr>
        <w:t>gdy Wykonawca nie wykonuje umowy lub wykonuje ją nienależycie, w sposób rażący naruszając istotne jej postanowienia,</w:t>
      </w:r>
    </w:p>
    <w:p w14:paraId="56605702" w14:textId="77777777" w:rsidR="00340EB6" w:rsidRPr="0097756C" w:rsidRDefault="00340EB6" w:rsidP="00340EB6">
      <w:pPr>
        <w:pStyle w:val="Akapitzlist"/>
        <w:numPr>
          <w:ilvl w:val="0"/>
          <w:numId w:val="76"/>
        </w:numPr>
        <w:spacing w:line="240" w:lineRule="atLeast"/>
        <w:contextualSpacing/>
        <w:jc w:val="both"/>
        <w:rPr>
          <w:rFonts w:ascii="Arial" w:hAnsi="Arial" w:cs="Arial"/>
          <w:sz w:val="22"/>
          <w:szCs w:val="22"/>
        </w:rPr>
      </w:pPr>
      <w:r w:rsidRPr="0097756C">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48F6D3D9" w14:textId="77777777" w:rsidR="00340EB6" w:rsidRPr="0097756C" w:rsidRDefault="00340EB6" w:rsidP="00340EB6">
      <w:pPr>
        <w:pStyle w:val="Akapitzlist"/>
        <w:numPr>
          <w:ilvl w:val="0"/>
          <w:numId w:val="76"/>
        </w:numPr>
        <w:spacing w:line="240" w:lineRule="atLeast"/>
        <w:contextualSpacing/>
        <w:jc w:val="both"/>
        <w:rPr>
          <w:rFonts w:ascii="Arial" w:hAnsi="Arial" w:cs="Arial"/>
          <w:sz w:val="22"/>
          <w:szCs w:val="22"/>
        </w:rPr>
      </w:pPr>
      <w:r w:rsidRPr="0097756C">
        <w:rPr>
          <w:rFonts w:ascii="Arial" w:hAnsi="Arial" w:cs="Arial"/>
          <w:sz w:val="22"/>
          <w:szCs w:val="22"/>
        </w:rPr>
        <w:t>zwłoki w dostawie powyżej 30 dni roboczych od dnia określonego na podstawie § 2 ust. 5,</w:t>
      </w:r>
    </w:p>
    <w:p w14:paraId="402A09CB" w14:textId="77777777" w:rsidR="00340EB6" w:rsidRPr="0097756C" w:rsidRDefault="00340EB6" w:rsidP="00340EB6">
      <w:pPr>
        <w:pStyle w:val="Akapitzlist"/>
        <w:numPr>
          <w:ilvl w:val="0"/>
          <w:numId w:val="76"/>
        </w:numPr>
        <w:spacing w:line="240" w:lineRule="atLeast"/>
        <w:contextualSpacing/>
        <w:jc w:val="both"/>
        <w:rPr>
          <w:rFonts w:ascii="Arial" w:hAnsi="Arial" w:cs="Arial"/>
          <w:sz w:val="22"/>
          <w:szCs w:val="22"/>
        </w:rPr>
      </w:pPr>
      <w:r w:rsidRPr="0097756C">
        <w:rPr>
          <w:rFonts w:ascii="Arial" w:hAnsi="Arial" w:cs="Arial"/>
          <w:sz w:val="22"/>
          <w:szCs w:val="22"/>
        </w:rPr>
        <w:t>3/krotnej uzasadnionej reklamacji.</w:t>
      </w:r>
    </w:p>
    <w:p w14:paraId="27C6820C" w14:textId="77777777" w:rsidR="00340EB6" w:rsidRPr="0097756C" w:rsidRDefault="00340EB6" w:rsidP="00340EB6">
      <w:pPr>
        <w:numPr>
          <w:ilvl w:val="0"/>
          <w:numId w:val="71"/>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3ED1B5F0" w14:textId="77777777" w:rsidR="00841935" w:rsidRDefault="00340EB6" w:rsidP="00841935">
      <w:pPr>
        <w:tabs>
          <w:tab w:val="num" w:pos="360"/>
        </w:tabs>
        <w:spacing w:line="240" w:lineRule="atLeast"/>
        <w:ind w:left="426"/>
        <w:jc w:val="both"/>
        <w:rPr>
          <w:rFonts w:ascii="Arial" w:hAnsi="Arial" w:cs="Arial"/>
          <w:sz w:val="22"/>
          <w:szCs w:val="22"/>
        </w:rPr>
      </w:pPr>
      <w:r w:rsidRPr="0097756C">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7E5A2506" w14:textId="75FE561C" w:rsidR="00841935" w:rsidRPr="00841935" w:rsidRDefault="00841935" w:rsidP="00841935">
      <w:pPr>
        <w:pStyle w:val="Akapitzlist"/>
        <w:numPr>
          <w:ilvl w:val="0"/>
          <w:numId w:val="71"/>
        </w:numPr>
        <w:tabs>
          <w:tab w:val="clear" w:pos="720"/>
          <w:tab w:val="num" w:pos="360"/>
          <w:tab w:val="num" w:pos="426"/>
        </w:tabs>
        <w:spacing w:line="240" w:lineRule="atLeast"/>
        <w:ind w:left="426"/>
        <w:jc w:val="both"/>
        <w:rPr>
          <w:rFonts w:ascii="Arial" w:hAnsi="Arial" w:cs="Arial"/>
          <w:sz w:val="22"/>
          <w:szCs w:val="22"/>
        </w:rPr>
      </w:pPr>
      <w:r w:rsidRPr="00841935">
        <w:rPr>
          <w:rFonts w:ascii="Arial" w:hAnsi="Arial" w:cs="Arial"/>
          <w:sz w:val="22"/>
          <w:szCs w:val="22"/>
        </w:rPr>
        <w:t>Wszelkie zmiany i uzupełnienia treści niniejszej umowy wymagają formy pisemnej w postaci aneksów do umowy pod rygorem nieważności i dopuszczalne są w przypadkach wskazanych w umowie  powyżej oraz w następujących okolicznościach:</w:t>
      </w:r>
    </w:p>
    <w:p w14:paraId="634B58E1"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5C9D99C3"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2520A881"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zmiany danych Stron (m.in. siedziby, adresu, nazwy, zmiana osób do reprezentacji);</w:t>
      </w:r>
    </w:p>
    <w:p w14:paraId="70ED2E75"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omyłek pisarskich lub błędów rachunkowych;</w:t>
      </w:r>
    </w:p>
    <w:p w14:paraId="561C374A"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1381E43B"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zmiany regulacji prawnych wprowadzonych w życie po dacie podpisania umowy, wywołujących potrzebę zmian umowy;</w:t>
      </w:r>
    </w:p>
    <w:p w14:paraId="791D76CF"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gdy wystąpią opóźnienia w dokonaniu określonych czynności lub ich zaniechania przez właściwe organy administracji, które nie są następstwem okoliczności, za które Wykonawca ponosi odpowiedzialność;</w:t>
      </w:r>
    </w:p>
    <w:p w14:paraId="7A63D90F"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jeżeli wystąpi brak możliwości wykonywania umowy z powodu nakazu ich wstrzymania przez uprawniony organ, z przyczyn niezależnych od Wykonawcy;</w:t>
      </w:r>
    </w:p>
    <w:p w14:paraId="638B0A03"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konieczności uzyskania wyroku sadu lub innego orzeczenia sadu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680BEEC7"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2CD43265"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w zakresie terminu wykonania zamówienia - w przypadku wprowadzenia przez zamawiającego znaczących zmian projektowych wymagających po stronie wykonawcy aktualizacji dokumentacji projektowej, a także takich zmian, które skutkują po stronie wykonawcy koniecznością uzyskania nowych/zmienionych decyzji czy zezwoleń organów czy instytucji właściwych w danym przedmiocie;</w:t>
      </w:r>
    </w:p>
    <w:p w14:paraId="639E07F5"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14:paraId="40A435D8"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zwłoki Zamawiającego w przekazaniu Wykonawcy dokumentów niezbędnych do wykonania przedmiotu Umowy, których obowiązek przekazania Wykonawcy wynika z Umowy;</w:t>
      </w:r>
    </w:p>
    <w:p w14:paraId="76B27243"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w:t>
      </w:r>
    </w:p>
    <w:p w14:paraId="36D66987" w14:textId="77777777" w:rsidR="00841935" w:rsidRPr="00841935" w:rsidRDefault="00841935" w:rsidP="00841935">
      <w:pPr>
        <w:numPr>
          <w:ilvl w:val="0"/>
          <w:numId w:val="77"/>
        </w:numPr>
        <w:spacing w:after="200" w:line="276" w:lineRule="auto"/>
        <w:contextualSpacing/>
        <w:jc w:val="both"/>
        <w:rPr>
          <w:rFonts w:ascii="Arial" w:hAnsi="Arial" w:cs="Arial"/>
          <w:sz w:val="22"/>
          <w:szCs w:val="22"/>
        </w:rPr>
      </w:pPr>
      <w:r w:rsidRPr="00841935">
        <w:rPr>
          <w:rFonts w:ascii="Arial" w:hAnsi="Arial" w:cs="Arial"/>
          <w:sz w:val="22"/>
          <w:szCs w:val="22"/>
        </w:rPr>
        <w:t>zmian wymagań Zamawiającego co do przedmiotu zamówienia, które nie były przewidziane w pierwotnym opisie przedmiotu zamówienia, a ich wprowadzenie jest zasadne ze względów funkcjonalnych projektowanego obiektu,;</w:t>
      </w:r>
    </w:p>
    <w:p w14:paraId="5A9B3D2D" w14:textId="77777777" w:rsidR="00841935" w:rsidRPr="00841935" w:rsidRDefault="00841935" w:rsidP="00841935">
      <w:pPr>
        <w:ind w:left="426"/>
        <w:jc w:val="both"/>
        <w:rPr>
          <w:rFonts w:ascii="Arial" w:hAnsi="Arial" w:cs="Arial"/>
          <w:sz w:val="22"/>
          <w:szCs w:val="22"/>
        </w:rPr>
      </w:pPr>
      <w:r w:rsidRPr="00841935">
        <w:rPr>
          <w:rFonts w:ascii="Arial" w:hAnsi="Arial" w:cs="Arial"/>
          <w:sz w:val="22"/>
          <w:szCs w:val="22"/>
        </w:rPr>
        <w:t xml:space="preserve">3a. Okoliczności i warunki dokonania zmiany nie oznaczają roszczenia żadnej ze Stron o zmianę, stanowiąc jedynie prawną możliwość dokonania zmiany umowy za zgodą stron. </w:t>
      </w:r>
    </w:p>
    <w:p w14:paraId="5D96F31C" w14:textId="7B5D2F65" w:rsidR="00340EB6" w:rsidRPr="00841935" w:rsidRDefault="00841935" w:rsidP="00841935">
      <w:pPr>
        <w:ind w:left="426"/>
        <w:jc w:val="both"/>
        <w:rPr>
          <w:rFonts w:ascii="Arial" w:hAnsi="Arial" w:cs="Arial"/>
          <w:sz w:val="22"/>
          <w:szCs w:val="22"/>
        </w:rPr>
      </w:pPr>
      <w:r w:rsidRPr="00841935">
        <w:rPr>
          <w:rFonts w:ascii="Arial" w:hAnsi="Arial" w:cs="Arial"/>
          <w:sz w:val="22"/>
          <w:szCs w:val="22"/>
        </w:rPr>
        <w:t>3b. Zamawiający dopuszcza możliwość zmian postanowień zawartej umowy w pozostałych przypadkach wymienionych w art. 455  pzp pod warunkiem ziszczenia się przesłanek tam wskazanych.</w:t>
      </w:r>
    </w:p>
    <w:p w14:paraId="02F9696B" w14:textId="77777777" w:rsidR="00340EB6" w:rsidRPr="0097756C" w:rsidRDefault="00340EB6" w:rsidP="00340EB6">
      <w:pPr>
        <w:numPr>
          <w:ilvl w:val="0"/>
          <w:numId w:val="71"/>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Wszelkie zmiany i uzupełnienia niniejszej umowy wymagają zachowania formy pisemnej pod rygorem nieważności.</w:t>
      </w:r>
    </w:p>
    <w:p w14:paraId="354DE518" w14:textId="77777777" w:rsidR="00340EB6" w:rsidRPr="0097756C" w:rsidRDefault="00340EB6" w:rsidP="00340EB6">
      <w:pPr>
        <w:numPr>
          <w:ilvl w:val="0"/>
          <w:numId w:val="71"/>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085A9E8B" w14:textId="77777777" w:rsidR="00340EB6" w:rsidRPr="0097756C" w:rsidRDefault="00340EB6" w:rsidP="00340EB6">
      <w:pPr>
        <w:numPr>
          <w:ilvl w:val="0"/>
          <w:numId w:val="71"/>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Integralną częścią niniejszej umowy jest dokumentacja przetargowa, w tym w szczególności specyfikacja warunków zamówienia oraz oferta Wykonawcy. </w:t>
      </w:r>
    </w:p>
    <w:p w14:paraId="1780F64B" w14:textId="77777777" w:rsidR="00340EB6" w:rsidRPr="0097756C" w:rsidRDefault="00340EB6" w:rsidP="00340EB6">
      <w:pPr>
        <w:numPr>
          <w:ilvl w:val="0"/>
          <w:numId w:val="71"/>
        </w:numPr>
        <w:tabs>
          <w:tab w:val="num" w:pos="360"/>
        </w:tabs>
        <w:autoSpaceDE w:val="0"/>
        <w:autoSpaceDN w:val="0"/>
        <w:adjustRightInd w:val="0"/>
        <w:spacing w:line="240" w:lineRule="atLeast"/>
        <w:ind w:left="426"/>
        <w:rPr>
          <w:rFonts w:ascii="Arial" w:hAnsi="Arial" w:cs="Arial"/>
          <w:sz w:val="22"/>
          <w:szCs w:val="22"/>
        </w:rPr>
      </w:pPr>
      <w:r w:rsidRPr="0097756C">
        <w:rPr>
          <w:rFonts w:ascii="Arial" w:hAnsi="Arial" w:cs="Arial"/>
          <w:sz w:val="22"/>
          <w:szCs w:val="22"/>
        </w:rPr>
        <w:t>Umowa niniejsza została sporządzona w dwóch jednobrzmiących egzemplarzach – po jednym egzemplarzu dla każdej ze Stron.</w:t>
      </w:r>
    </w:p>
    <w:p w14:paraId="49754CC6" w14:textId="77777777" w:rsidR="00340EB6" w:rsidRDefault="00340EB6" w:rsidP="00340EB6">
      <w:pPr>
        <w:pStyle w:val="Akapitzlist"/>
        <w:ind w:left="567"/>
        <w:contextualSpacing/>
        <w:jc w:val="both"/>
        <w:rPr>
          <w:rFonts w:ascii="Arial" w:hAnsi="Arial" w:cs="Arial"/>
          <w:color w:val="000000"/>
          <w:sz w:val="22"/>
          <w:szCs w:val="22"/>
        </w:rPr>
      </w:pPr>
    </w:p>
    <w:p w14:paraId="340F243E" w14:textId="77777777" w:rsidR="00340EB6" w:rsidRDefault="00340EB6" w:rsidP="00340EB6">
      <w:pPr>
        <w:pStyle w:val="Akapitzlist"/>
        <w:ind w:left="567"/>
        <w:contextualSpacing/>
        <w:jc w:val="both"/>
        <w:rPr>
          <w:rFonts w:ascii="Arial" w:hAnsi="Arial" w:cs="Arial"/>
          <w:color w:val="000000"/>
          <w:sz w:val="22"/>
          <w:szCs w:val="22"/>
        </w:rPr>
      </w:pPr>
    </w:p>
    <w:p w14:paraId="43EE2FF8" w14:textId="77777777" w:rsidR="00340EB6" w:rsidRDefault="00340EB6" w:rsidP="00340EB6">
      <w:pPr>
        <w:pStyle w:val="Akapitzlist"/>
        <w:ind w:left="567"/>
        <w:contextualSpacing/>
        <w:jc w:val="both"/>
        <w:rPr>
          <w:rFonts w:ascii="Arial" w:hAnsi="Arial" w:cs="Arial"/>
          <w:color w:val="000000"/>
          <w:sz w:val="22"/>
          <w:szCs w:val="22"/>
        </w:rPr>
      </w:pPr>
    </w:p>
    <w:p w14:paraId="23B327F2" w14:textId="77777777" w:rsidR="00340EB6" w:rsidRDefault="00340EB6" w:rsidP="00340EB6">
      <w:pPr>
        <w:pStyle w:val="Akapitzlist"/>
        <w:ind w:left="567"/>
        <w:contextualSpacing/>
        <w:jc w:val="both"/>
        <w:rPr>
          <w:rFonts w:ascii="Arial" w:hAnsi="Arial" w:cs="Arial"/>
          <w:color w:val="000000"/>
          <w:sz w:val="22"/>
          <w:szCs w:val="22"/>
        </w:rPr>
      </w:pPr>
    </w:p>
    <w:p w14:paraId="2B102324" w14:textId="77777777" w:rsidR="00340EB6" w:rsidRPr="0097756C" w:rsidRDefault="00340EB6" w:rsidP="00340EB6">
      <w:pPr>
        <w:pStyle w:val="Akapitzlist"/>
        <w:ind w:left="567"/>
        <w:contextualSpacing/>
        <w:jc w:val="both"/>
        <w:rPr>
          <w:rFonts w:ascii="Arial" w:hAnsi="Arial" w:cs="Arial"/>
          <w:color w:val="000000"/>
          <w:sz w:val="22"/>
          <w:szCs w:val="22"/>
        </w:rPr>
      </w:pPr>
    </w:p>
    <w:p w14:paraId="2520E6B5" w14:textId="77777777" w:rsidR="00340EB6" w:rsidRPr="0097756C" w:rsidRDefault="00340EB6" w:rsidP="00340EB6">
      <w:pPr>
        <w:spacing w:before="120" w:line="276" w:lineRule="auto"/>
        <w:rPr>
          <w:rFonts w:ascii="Arial" w:eastAsia="Times New Roman" w:hAnsi="Arial" w:cs="Arial"/>
          <w:b/>
          <w:bCs/>
          <w:sz w:val="22"/>
          <w:szCs w:val="22"/>
        </w:rPr>
      </w:pPr>
      <w:r w:rsidRPr="0097756C">
        <w:rPr>
          <w:rFonts w:ascii="Arial" w:hAnsi="Arial" w:cs="Arial"/>
          <w:b/>
          <w:color w:val="000000"/>
          <w:sz w:val="22"/>
          <w:szCs w:val="22"/>
        </w:rPr>
        <w:t xml:space="preserve">Zamawiający: </w:t>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t>Wykonawca:</w:t>
      </w:r>
      <w:r w:rsidRPr="0097756C">
        <w:rPr>
          <w:rFonts w:ascii="Arial" w:hAnsi="Arial" w:cs="Arial"/>
          <w:b/>
          <w:color w:val="000000"/>
          <w:sz w:val="22"/>
          <w:szCs w:val="22"/>
        </w:rPr>
        <w:br/>
      </w:r>
    </w:p>
    <w:p w14:paraId="7A3F844B" w14:textId="77777777" w:rsidR="00340EB6" w:rsidRDefault="00340EB6" w:rsidP="00340EB6">
      <w:pPr>
        <w:spacing w:before="120" w:line="276" w:lineRule="auto"/>
        <w:jc w:val="center"/>
        <w:rPr>
          <w:rFonts w:ascii="Arial" w:eastAsia="Times New Roman" w:hAnsi="Arial" w:cs="Arial"/>
          <w:b/>
          <w:bCs/>
          <w:sz w:val="22"/>
          <w:szCs w:val="22"/>
        </w:rPr>
      </w:pPr>
    </w:p>
    <w:p w14:paraId="71C32994" w14:textId="77777777" w:rsidR="00340EB6" w:rsidRDefault="00340EB6" w:rsidP="00340EB6">
      <w:pPr>
        <w:spacing w:before="120" w:line="276" w:lineRule="auto"/>
        <w:jc w:val="center"/>
        <w:rPr>
          <w:rFonts w:ascii="Arial" w:eastAsia="Times New Roman" w:hAnsi="Arial" w:cs="Arial"/>
          <w:b/>
          <w:bCs/>
          <w:sz w:val="22"/>
          <w:szCs w:val="22"/>
        </w:rPr>
      </w:pPr>
    </w:p>
    <w:p w14:paraId="671F082D" w14:textId="77777777" w:rsidR="00340EB6" w:rsidRDefault="00340EB6" w:rsidP="00340EB6">
      <w:pPr>
        <w:spacing w:before="120" w:line="276" w:lineRule="auto"/>
        <w:jc w:val="center"/>
        <w:rPr>
          <w:rFonts w:ascii="Arial" w:eastAsia="Times New Roman" w:hAnsi="Arial" w:cs="Arial"/>
          <w:b/>
          <w:bCs/>
          <w:sz w:val="22"/>
          <w:szCs w:val="22"/>
        </w:rPr>
      </w:pPr>
    </w:p>
    <w:p w14:paraId="2C899877" w14:textId="77777777" w:rsidR="00340EB6" w:rsidRDefault="00340EB6" w:rsidP="00340EB6">
      <w:pPr>
        <w:spacing w:before="120" w:line="276" w:lineRule="auto"/>
        <w:jc w:val="center"/>
        <w:rPr>
          <w:rFonts w:ascii="Arial" w:eastAsia="Times New Roman" w:hAnsi="Arial" w:cs="Arial"/>
          <w:b/>
          <w:bCs/>
          <w:sz w:val="22"/>
          <w:szCs w:val="22"/>
        </w:rPr>
      </w:pPr>
    </w:p>
    <w:p w14:paraId="35AAD935" w14:textId="77777777" w:rsidR="00340EB6" w:rsidRDefault="00340EB6" w:rsidP="00340EB6">
      <w:pPr>
        <w:spacing w:before="120" w:line="276" w:lineRule="auto"/>
        <w:jc w:val="center"/>
        <w:rPr>
          <w:rFonts w:ascii="Arial" w:eastAsia="Times New Roman" w:hAnsi="Arial" w:cs="Arial"/>
          <w:b/>
          <w:bCs/>
          <w:sz w:val="22"/>
          <w:szCs w:val="22"/>
        </w:rPr>
      </w:pPr>
    </w:p>
    <w:p w14:paraId="74C707E8" w14:textId="5B16BAF0" w:rsidR="00340EB6" w:rsidRPr="0097756C" w:rsidRDefault="00340EB6" w:rsidP="00340EB6">
      <w:pPr>
        <w:tabs>
          <w:tab w:val="left" w:pos="5812"/>
        </w:tabs>
        <w:ind w:left="4248"/>
        <w:rPr>
          <w:rFonts w:ascii="Arial" w:eastAsia="Arial Unicode MS" w:hAnsi="Arial" w:cs="Arial"/>
          <w:b/>
          <w:sz w:val="22"/>
          <w:szCs w:val="22"/>
        </w:rPr>
      </w:pPr>
      <w:r w:rsidRPr="0097756C">
        <w:rPr>
          <w:rFonts w:ascii="Arial" w:eastAsia="Arial Unicode MS" w:hAnsi="Arial" w:cs="Arial"/>
          <w:b/>
          <w:sz w:val="22"/>
          <w:szCs w:val="22"/>
        </w:rPr>
        <w:t xml:space="preserve">Załącznik nr 1 </w:t>
      </w:r>
      <w:r w:rsidRPr="00A001DF">
        <w:rPr>
          <w:rFonts w:ascii="Arial" w:eastAsia="Arial Unicode MS" w:hAnsi="Arial" w:cs="Arial"/>
          <w:b/>
          <w:sz w:val="22"/>
          <w:szCs w:val="22"/>
          <w:u w:val="single"/>
        </w:rPr>
        <w:t xml:space="preserve">do umowy  </w:t>
      </w:r>
      <w:r w:rsidR="00841935">
        <w:rPr>
          <w:rFonts w:ascii="Arial" w:eastAsia="Arial Unicode MS" w:hAnsi="Arial" w:cs="Arial"/>
          <w:b/>
          <w:sz w:val="22"/>
          <w:szCs w:val="22"/>
          <w:u w:val="single"/>
        </w:rPr>
        <w:t>74</w:t>
      </w:r>
      <w:r>
        <w:rPr>
          <w:rFonts w:ascii="Arial" w:eastAsia="Arial Unicode MS" w:hAnsi="Arial" w:cs="Arial"/>
          <w:b/>
          <w:sz w:val="22"/>
          <w:szCs w:val="22"/>
          <w:u w:val="single"/>
        </w:rPr>
        <w:t>/2024</w:t>
      </w:r>
      <w:r w:rsidRPr="00A001DF">
        <w:rPr>
          <w:rFonts w:ascii="Arial" w:eastAsia="Arial Unicode MS" w:hAnsi="Arial" w:cs="Arial"/>
          <w:b/>
          <w:sz w:val="22"/>
          <w:szCs w:val="22"/>
          <w:u w:val="single"/>
        </w:rPr>
        <w:t xml:space="preserve"> </w:t>
      </w:r>
    </w:p>
    <w:p w14:paraId="128743F3" w14:textId="77777777" w:rsidR="00340EB6" w:rsidRDefault="00340EB6" w:rsidP="00340EB6">
      <w:pPr>
        <w:tabs>
          <w:tab w:val="left" w:pos="5812"/>
        </w:tabs>
        <w:ind w:left="4248"/>
        <w:rPr>
          <w:rFonts w:ascii="Arial" w:eastAsia="Arial Unicode MS" w:hAnsi="Arial" w:cs="Arial"/>
          <w:b/>
          <w:sz w:val="22"/>
          <w:szCs w:val="22"/>
        </w:rPr>
      </w:pPr>
    </w:p>
    <w:p w14:paraId="39C48B2A" w14:textId="77777777" w:rsidR="00841935" w:rsidRPr="0097756C" w:rsidRDefault="00841935" w:rsidP="00841935">
      <w:pPr>
        <w:tabs>
          <w:tab w:val="left" w:pos="5812"/>
        </w:tabs>
        <w:rPr>
          <w:rFonts w:ascii="Arial" w:eastAsia="Arial Unicode MS" w:hAnsi="Arial" w:cs="Arial"/>
          <w:b/>
          <w:sz w:val="22"/>
          <w:szCs w:val="22"/>
        </w:rPr>
      </w:pPr>
    </w:p>
    <w:p w14:paraId="441BAD17" w14:textId="77777777" w:rsidR="00841935" w:rsidRPr="0097756C" w:rsidRDefault="00841935" w:rsidP="00841935">
      <w:pPr>
        <w:jc w:val="right"/>
        <w:rPr>
          <w:rFonts w:ascii="Arial" w:hAnsi="Arial" w:cs="Arial"/>
          <w:sz w:val="22"/>
          <w:szCs w:val="22"/>
        </w:rPr>
      </w:pPr>
      <w:r w:rsidRPr="0097756C">
        <w:rPr>
          <w:rFonts w:ascii="Arial" w:hAnsi="Arial" w:cs="Arial"/>
          <w:sz w:val="22"/>
          <w:szCs w:val="22"/>
        </w:rPr>
        <w:t>..................................................</w:t>
      </w:r>
    </w:p>
    <w:p w14:paraId="74CC153B" w14:textId="77777777" w:rsidR="00841935" w:rsidRPr="0097756C" w:rsidRDefault="00841935" w:rsidP="00841935">
      <w:pPr>
        <w:ind w:left="5040" w:firstLine="720"/>
        <w:jc w:val="both"/>
        <w:rPr>
          <w:rFonts w:ascii="Arial" w:hAnsi="Arial" w:cs="Arial"/>
          <w:sz w:val="22"/>
          <w:szCs w:val="22"/>
          <w:vertAlign w:val="superscript"/>
        </w:rPr>
      </w:pPr>
      <w:r w:rsidRPr="0097756C">
        <w:rPr>
          <w:rFonts w:ascii="Arial" w:hAnsi="Arial" w:cs="Arial"/>
          <w:sz w:val="22"/>
          <w:szCs w:val="22"/>
          <w:vertAlign w:val="superscript"/>
        </w:rPr>
        <w:t xml:space="preserve">                   </w:t>
      </w:r>
      <w:r w:rsidRPr="0097756C">
        <w:rPr>
          <w:rFonts w:ascii="Arial" w:hAnsi="Arial" w:cs="Arial"/>
          <w:i/>
          <w:sz w:val="22"/>
          <w:szCs w:val="22"/>
          <w:vertAlign w:val="superscript"/>
        </w:rPr>
        <w:t xml:space="preserve">miejscowość   data                 </w:t>
      </w:r>
    </w:p>
    <w:p w14:paraId="54577C62" w14:textId="4FBF1054" w:rsidR="00841935" w:rsidRPr="0097756C" w:rsidRDefault="00841935" w:rsidP="00841935">
      <w:pPr>
        <w:suppressAutoHyphens/>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u w:val="double"/>
          <w:lang w:eastAsia="ar-SA"/>
        </w:rPr>
        <w:t xml:space="preserve">PROTOKÓŁ </w:t>
      </w:r>
      <w:r>
        <w:rPr>
          <w:rFonts w:ascii="Arial" w:eastAsia="Times New Roman" w:hAnsi="Arial" w:cs="Arial"/>
          <w:b/>
          <w:sz w:val="22"/>
          <w:szCs w:val="22"/>
          <w:u w:val="double"/>
          <w:lang w:eastAsia="ar-SA"/>
        </w:rPr>
        <w:t>ODBIORU</w:t>
      </w:r>
      <w:r w:rsidRPr="0097756C">
        <w:rPr>
          <w:rFonts w:ascii="Arial" w:eastAsia="Times New Roman" w:hAnsi="Arial" w:cs="Arial"/>
          <w:b/>
          <w:sz w:val="22"/>
          <w:szCs w:val="22"/>
          <w:u w:val="double"/>
          <w:lang w:eastAsia="ar-SA"/>
        </w:rPr>
        <w:t xml:space="preserve">  </w:t>
      </w:r>
      <w:r w:rsidRPr="0097756C">
        <w:rPr>
          <w:rFonts w:ascii="Arial" w:eastAsia="Times New Roman" w:hAnsi="Arial" w:cs="Arial"/>
          <w:b/>
          <w:sz w:val="22"/>
          <w:szCs w:val="22"/>
          <w:u w:val="double"/>
          <w:vertAlign w:val="subscript"/>
          <w:lang w:eastAsia="ar-SA"/>
        </w:rPr>
        <w:t>(WZÓR)</w:t>
      </w:r>
    </w:p>
    <w:p w14:paraId="3B4B907F" w14:textId="77777777" w:rsidR="00841935" w:rsidRPr="0097756C" w:rsidRDefault="00841935" w:rsidP="00841935">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1.</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Wielkopolskie Centrum Onkologii im. Marii Skłodowskiej-Curie </w:t>
      </w:r>
    </w:p>
    <w:p w14:paraId="5CF32A42" w14:textId="77777777" w:rsidR="00841935" w:rsidRPr="0097756C" w:rsidRDefault="00841935" w:rsidP="00841935">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z siedzibą w Poznaniu ul. Garbary 15, 61-866 Poznań, nr telefonu 61/8850500</w:t>
      </w:r>
    </w:p>
    <w:p w14:paraId="77A902CF" w14:textId="77777777" w:rsidR="00841935" w:rsidRPr="0097756C" w:rsidRDefault="00841935" w:rsidP="00841935">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 imieniu, którego odbioru dokonują:</w:t>
      </w:r>
    </w:p>
    <w:p w14:paraId="29DDC16D" w14:textId="77777777" w:rsidR="00841935" w:rsidRPr="0097756C" w:rsidRDefault="00841935" w:rsidP="00841935">
      <w:pPr>
        <w:tabs>
          <w:tab w:val="left" w:pos="426"/>
        </w:tabs>
        <w:suppressAutoHyphens/>
        <w:rPr>
          <w:rFonts w:ascii="Arial" w:eastAsia="Times New Roman" w:hAnsi="Arial" w:cs="Arial"/>
          <w:sz w:val="22"/>
          <w:szCs w:val="22"/>
          <w:lang w:eastAsia="ar-SA"/>
        </w:rPr>
      </w:pPr>
      <w:r w:rsidRPr="0097756C">
        <w:rPr>
          <w:rFonts w:ascii="Arial" w:eastAsia="Times New Roman" w:hAnsi="Arial" w:cs="Arial"/>
          <w:b/>
          <w:spacing w:val="-3"/>
          <w:sz w:val="22"/>
          <w:szCs w:val="22"/>
          <w:lang w:eastAsia="ar-SA"/>
        </w:rPr>
        <w:t>….………………………………………………………………………………………………………</w:t>
      </w:r>
      <w:r w:rsidRPr="0097756C">
        <w:rPr>
          <w:rFonts w:ascii="Arial" w:eastAsia="Times New Roman" w:hAnsi="Arial" w:cs="Arial"/>
          <w:sz w:val="22"/>
          <w:szCs w:val="22"/>
          <w:lang w:eastAsia="ar-SA"/>
        </w:rPr>
        <w:t xml:space="preserve"> </w:t>
      </w:r>
      <w:r w:rsidRPr="0097756C">
        <w:rPr>
          <w:rFonts w:ascii="Arial" w:eastAsia="Times New Roman" w:hAnsi="Arial" w:cs="Arial"/>
          <w:i/>
          <w:sz w:val="22"/>
          <w:szCs w:val="22"/>
          <w:vertAlign w:val="superscript"/>
          <w:lang w:eastAsia="ar-SA"/>
        </w:rPr>
        <w:t>Imię,   Nazwisko    stanowisko</w:t>
      </w:r>
    </w:p>
    <w:p w14:paraId="3B5240C0" w14:textId="77777777" w:rsidR="00841935" w:rsidRPr="0097756C" w:rsidRDefault="00841935" w:rsidP="00841935">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97756C">
        <w:rPr>
          <w:rFonts w:ascii="Arial" w:eastAsia="Times New Roman" w:hAnsi="Arial" w:cs="Arial"/>
          <w:b/>
          <w:spacing w:val="-3"/>
          <w:sz w:val="22"/>
          <w:szCs w:val="22"/>
          <w:lang w:eastAsia="ar-SA"/>
        </w:rPr>
        <w:t>………………………………………………………………………………………………………</w:t>
      </w:r>
    </w:p>
    <w:p w14:paraId="5D8ACA88" w14:textId="77777777" w:rsidR="00841935" w:rsidRPr="0097756C" w:rsidRDefault="00841935" w:rsidP="00841935">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p>
    <w:p w14:paraId="3088B9DF" w14:textId="77777777" w:rsidR="00841935" w:rsidRPr="0097756C" w:rsidRDefault="00841935" w:rsidP="00841935">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niniejszym potwierdza, że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w:t>
      </w:r>
      <w:r w:rsidRPr="0097756C">
        <w:rPr>
          <w:rFonts w:ascii="Arial" w:eastAsia="Times New Roman" w:hAnsi="Arial" w:cs="Arial"/>
          <w:sz w:val="22"/>
          <w:szCs w:val="22"/>
          <w:lang w:eastAsia="ar-SA"/>
        </w:rPr>
        <w:tab/>
      </w:r>
    </w:p>
    <w:p w14:paraId="084F5A29" w14:textId="77777777" w:rsidR="00841935" w:rsidRPr="0097756C" w:rsidRDefault="00841935" w:rsidP="00841935">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b/>
          <w:i/>
          <w:sz w:val="22"/>
          <w:szCs w:val="22"/>
          <w:lang w:eastAsia="ar-SA"/>
        </w:rPr>
        <w:t>………………………………………………………………………..</w:t>
      </w:r>
    </w:p>
    <w:p w14:paraId="67428892" w14:textId="77777777" w:rsidR="00841935" w:rsidRPr="0097756C" w:rsidRDefault="00841935" w:rsidP="00841935">
      <w:pPr>
        <w:tabs>
          <w:tab w:val="left" w:pos="426"/>
        </w:tabs>
        <w:suppressAutoHyphens/>
        <w:spacing w:line="360" w:lineRule="auto"/>
        <w:rPr>
          <w:rFonts w:ascii="Arial" w:eastAsia="Times New Roman" w:hAnsi="Arial" w:cs="Arial"/>
          <w:b/>
          <w:bCs/>
          <w:spacing w:val="-3"/>
          <w:sz w:val="22"/>
          <w:szCs w:val="22"/>
          <w:lang w:eastAsia="ar-SA"/>
        </w:rPr>
      </w:pPr>
      <w:r w:rsidRPr="0097756C">
        <w:rPr>
          <w:rFonts w:ascii="Arial" w:eastAsia="Times New Roman" w:hAnsi="Arial" w:cs="Arial"/>
          <w:sz w:val="22"/>
          <w:szCs w:val="22"/>
          <w:lang w:eastAsia="ar-SA"/>
        </w:rPr>
        <w:t>reprezentowany :</w:t>
      </w:r>
      <w:r w:rsidRPr="0097756C">
        <w:rPr>
          <w:rFonts w:ascii="Arial" w:eastAsia="Times New Roman" w:hAnsi="Arial" w:cs="Arial"/>
          <w:sz w:val="22"/>
          <w:szCs w:val="22"/>
          <w:lang w:eastAsia="ar-SA"/>
        </w:rPr>
        <w:tab/>
      </w:r>
    </w:p>
    <w:p w14:paraId="7E7E3349" w14:textId="77777777" w:rsidR="00841935" w:rsidRPr="0097756C" w:rsidRDefault="00841935" w:rsidP="00841935">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97756C">
        <w:rPr>
          <w:rFonts w:ascii="Arial" w:eastAsia="Times New Roman" w:hAnsi="Arial" w:cs="Arial"/>
          <w:b/>
          <w:bCs/>
          <w:i/>
          <w:spacing w:val="-3"/>
          <w:sz w:val="22"/>
          <w:szCs w:val="22"/>
          <w:lang w:eastAsia="ar-SA"/>
        </w:rPr>
        <w:t>…………………………………………………………………………</w:t>
      </w:r>
    </w:p>
    <w:p w14:paraId="4A826716" w14:textId="77777777" w:rsidR="00841935" w:rsidRPr="0097756C" w:rsidRDefault="00841935" w:rsidP="00841935">
      <w:pPr>
        <w:tabs>
          <w:tab w:val="left" w:pos="426"/>
        </w:tabs>
        <w:suppressAutoHyphens/>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r w:rsidRPr="0097756C">
        <w:rPr>
          <w:rFonts w:ascii="Arial" w:eastAsia="Times New Roman" w:hAnsi="Arial" w:cs="Arial"/>
          <w:b/>
          <w:sz w:val="22"/>
          <w:szCs w:val="22"/>
          <w:lang w:eastAsia="ar-SA"/>
        </w:rPr>
        <w:t xml:space="preserve"> ………………………………………………………………………………………………………..</w:t>
      </w:r>
    </w:p>
    <w:p w14:paraId="07B9A2AB" w14:textId="77777777" w:rsidR="00841935" w:rsidRPr="0097756C" w:rsidRDefault="00841935" w:rsidP="00841935">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ab/>
        <w:t xml:space="preserve">      </w:t>
      </w:r>
      <w:r w:rsidRPr="0097756C">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841935" w:rsidRPr="0097756C" w14:paraId="1DDF3203" w14:textId="77777777" w:rsidTr="00942E42">
        <w:trPr>
          <w:cantSplit/>
        </w:trPr>
        <w:tc>
          <w:tcPr>
            <w:tcW w:w="779" w:type="dxa"/>
            <w:tcBorders>
              <w:top w:val="double" w:sz="2" w:space="0" w:color="000000"/>
              <w:left w:val="double" w:sz="2" w:space="0" w:color="000000"/>
              <w:bottom w:val="single" w:sz="2" w:space="0" w:color="000000"/>
              <w:right w:val="nil"/>
            </w:tcBorders>
            <w:hideMark/>
          </w:tcPr>
          <w:p w14:paraId="77A22E45" w14:textId="77777777" w:rsidR="00841935" w:rsidRPr="0097756C" w:rsidRDefault="00841935" w:rsidP="00942E42">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23D5F718" w14:textId="77777777" w:rsidR="00841935" w:rsidRPr="0097756C" w:rsidRDefault="00841935" w:rsidP="00942E42">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62750818" w14:textId="77777777" w:rsidR="00841935" w:rsidRPr="0097756C" w:rsidRDefault="00841935" w:rsidP="00942E42">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3EC45949" w14:textId="77777777" w:rsidR="00841935" w:rsidRPr="0097756C" w:rsidRDefault="00841935" w:rsidP="00942E42">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0DA213D3" w14:textId="77777777" w:rsidR="00841935" w:rsidRPr="0097756C" w:rsidRDefault="00841935" w:rsidP="00942E42">
            <w:pPr>
              <w:tabs>
                <w:tab w:val="left" w:pos="426"/>
              </w:tabs>
              <w:suppressAutoHyphens/>
              <w:snapToGrid w:val="0"/>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lang w:eastAsia="ar-SA"/>
              </w:rPr>
              <w:t>Ilość</w:t>
            </w:r>
          </w:p>
        </w:tc>
      </w:tr>
      <w:tr w:rsidR="00841935" w:rsidRPr="0097756C" w14:paraId="30C287B0" w14:textId="77777777" w:rsidTr="00942E42">
        <w:trPr>
          <w:cantSplit/>
          <w:trHeight w:val="397"/>
        </w:trPr>
        <w:tc>
          <w:tcPr>
            <w:tcW w:w="779" w:type="dxa"/>
            <w:tcBorders>
              <w:top w:val="single" w:sz="2" w:space="0" w:color="000000"/>
              <w:left w:val="double" w:sz="2" w:space="0" w:color="000000"/>
              <w:bottom w:val="single" w:sz="2" w:space="0" w:color="000000"/>
              <w:right w:val="nil"/>
            </w:tcBorders>
            <w:hideMark/>
          </w:tcPr>
          <w:p w14:paraId="168E64F3" w14:textId="77777777" w:rsidR="00841935" w:rsidRPr="0097756C" w:rsidRDefault="00841935" w:rsidP="00942E42">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6FC3792B"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90C5DFC"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2A7E4DA9"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A762050"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r>
      <w:tr w:rsidR="00841935" w:rsidRPr="0097756C" w14:paraId="7B9A5758" w14:textId="77777777" w:rsidTr="00942E42">
        <w:trPr>
          <w:cantSplit/>
          <w:trHeight w:val="397"/>
        </w:trPr>
        <w:tc>
          <w:tcPr>
            <w:tcW w:w="779" w:type="dxa"/>
            <w:tcBorders>
              <w:top w:val="single" w:sz="2" w:space="0" w:color="000000"/>
              <w:left w:val="double" w:sz="2" w:space="0" w:color="000000"/>
              <w:bottom w:val="single" w:sz="2" w:space="0" w:color="000000"/>
              <w:right w:val="nil"/>
            </w:tcBorders>
            <w:hideMark/>
          </w:tcPr>
          <w:p w14:paraId="31DC309F" w14:textId="77777777" w:rsidR="00841935" w:rsidRPr="0097756C" w:rsidRDefault="00841935" w:rsidP="00942E42">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7421AC0"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6E093387"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20AC4F1"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223237FB"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r>
      <w:tr w:rsidR="00841935" w:rsidRPr="0097756C" w14:paraId="275DD2CA" w14:textId="77777777" w:rsidTr="00942E42">
        <w:trPr>
          <w:cantSplit/>
          <w:trHeight w:val="397"/>
        </w:trPr>
        <w:tc>
          <w:tcPr>
            <w:tcW w:w="779" w:type="dxa"/>
            <w:tcBorders>
              <w:top w:val="single" w:sz="2" w:space="0" w:color="000000"/>
              <w:left w:val="double" w:sz="2" w:space="0" w:color="000000"/>
              <w:bottom w:val="single" w:sz="2" w:space="0" w:color="000000"/>
              <w:right w:val="nil"/>
            </w:tcBorders>
            <w:hideMark/>
          </w:tcPr>
          <w:p w14:paraId="6B15CFE4" w14:textId="77777777" w:rsidR="00841935" w:rsidRPr="0097756C" w:rsidRDefault="00841935" w:rsidP="00942E42">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3ED540A9"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1E5D5A"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25F003E3"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03D1EC2B" w14:textId="77777777" w:rsidR="00841935" w:rsidRPr="0097756C" w:rsidRDefault="00841935" w:rsidP="00942E42">
            <w:pPr>
              <w:tabs>
                <w:tab w:val="left" w:pos="426"/>
              </w:tabs>
              <w:suppressAutoHyphens/>
              <w:snapToGrid w:val="0"/>
              <w:spacing w:line="360" w:lineRule="auto"/>
              <w:rPr>
                <w:rFonts w:ascii="Arial" w:eastAsia="Times New Roman" w:hAnsi="Arial" w:cs="Arial"/>
                <w:sz w:val="22"/>
                <w:szCs w:val="22"/>
                <w:lang w:eastAsia="ar-SA"/>
              </w:rPr>
            </w:pPr>
          </w:p>
        </w:tc>
      </w:tr>
    </w:tbl>
    <w:p w14:paraId="556C4674" w14:textId="7E77525A" w:rsidR="00841935" w:rsidRPr="0097756C" w:rsidRDefault="00841935" w:rsidP="00841935">
      <w:pPr>
        <w:tabs>
          <w:tab w:val="left" w:pos="426"/>
        </w:tabs>
        <w:suppressAutoHyphens/>
        <w:spacing w:after="120"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Dokonał dostawy oraz </w:t>
      </w:r>
      <w:r w:rsidRPr="00951254">
        <w:rPr>
          <w:rFonts w:ascii="Arial" w:eastAsia="Times New Roman" w:hAnsi="Arial" w:cs="Arial"/>
          <w:sz w:val="22"/>
          <w:szCs w:val="22"/>
          <w:lang w:eastAsia="ar-SA"/>
        </w:rPr>
        <w:t xml:space="preserve">instalacji </w:t>
      </w:r>
      <w:r>
        <w:rPr>
          <w:rFonts w:ascii="Arial" w:eastAsia="Times New Roman" w:hAnsi="Arial" w:cs="Arial"/>
          <w:sz w:val="22"/>
          <w:szCs w:val="22"/>
          <w:lang w:eastAsia="ar-SA"/>
        </w:rPr>
        <w:t>systemu oraz adaptacji pomieszczeń</w:t>
      </w:r>
      <w:r w:rsidRPr="00951254">
        <w:rPr>
          <w:rFonts w:ascii="Arial" w:eastAsia="Times New Roman" w:hAnsi="Arial" w:cs="Arial"/>
          <w:sz w:val="22"/>
          <w:szCs w:val="22"/>
          <w:lang w:eastAsia="ar-SA"/>
        </w:rPr>
        <w:t xml:space="preserve">,  </w:t>
      </w:r>
    </w:p>
    <w:p w14:paraId="35D7BD63" w14:textId="77777777" w:rsidR="00841935" w:rsidRPr="0097756C" w:rsidRDefault="00841935" w:rsidP="00841935">
      <w:pPr>
        <w:tabs>
          <w:tab w:val="left" w:pos="426"/>
        </w:tabs>
        <w:suppressAutoHyphens/>
        <w:rPr>
          <w:rFonts w:ascii="Arial" w:eastAsia="Times New Roman" w:hAnsi="Arial" w:cs="Arial"/>
          <w:sz w:val="22"/>
          <w:szCs w:val="22"/>
          <w:lang w:eastAsia="ar-SA"/>
        </w:rPr>
      </w:pPr>
      <w:r>
        <w:rPr>
          <w:rFonts w:ascii="Arial" w:eastAsia="Times New Roman" w:hAnsi="Arial" w:cs="Arial"/>
          <w:sz w:val="22"/>
          <w:szCs w:val="22"/>
          <w:lang w:eastAsia="ar-SA"/>
        </w:rPr>
        <w:t xml:space="preserve">2. </w:t>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że otrzymał wraz z dostarczonym przedmiotem zamówienia: </w:t>
      </w:r>
      <w:r w:rsidRPr="0097756C">
        <w:rPr>
          <w:rFonts w:ascii="Arial" w:eastAsia="Times New Roman" w:hAnsi="Arial" w:cs="Arial"/>
          <w:sz w:val="22"/>
          <w:szCs w:val="22"/>
          <w:lang w:eastAsia="ar-SA"/>
        </w:rPr>
        <w:tab/>
        <w:t xml:space="preserve">    1) instrukcje obsługi w języku polskim,</w:t>
      </w:r>
    </w:p>
    <w:p w14:paraId="3089525C" w14:textId="77777777" w:rsidR="00841935" w:rsidRPr="0097756C" w:rsidRDefault="00841935" w:rsidP="00841935">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2) kartę gwarancyjną, </w:t>
      </w:r>
    </w:p>
    <w:p w14:paraId="1F2973A2" w14:textId="7591DEBA" w:rsidR="00841935" w:rsidRPr="0097756C" w:rsidRDefault="00841935" w:rsidP="00841935">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pacing w:val="-3"/>
          <w:sz w:val="22"/>
          <w:szCs w:val="22"/>
          <w:lang w:eastAsia="ar-SA"/>
        </w:rPr>
        <w:t xml:space="preserve">3) dokumenty określające </w:t>
      </w:r>
      <w:r>
        <w:rPr>
          <w:rFonts w:ascii="Arial" w:eastAsia="Times New Roman" w:hAnsi="Arial" w:cs="Arial"/>
          <w:spacing w:val="-3"/>
          <w:sz w:val="22"/>
          <w:szCs w:val="22"/>
          <w:lang w:eastAsia="ar-SA"/>
        </w:rPr>
        <w:t xml:space="preserve">zasady świadczenia usług przez </w:t>
      </w:r>
      <w:r w:rsidRPr="0097756C">
        <w:rPr>
          <w:rFonts w:ascii="Arial" w:eastAsia="Times New Roman" w:hAnsi="Arial" w:cs="Arial"/>
          <w:spacing w:val="-3"/>
          <w:sz w:val="22"/>
          <w:szCs w:val="22"/>
          <w:lang w:eastAsia="ar-SA"/>
        </w:rPr>
        <w:t>autoryzowany serwis                        w okresie gwarancyjnym i pogwarancyjnym,</w:t>
      </w:r>
    </w:p>
    <w:p w14:paraId="1445CA06" w14:textId="77777777" w:rsidR="00841935" w:rsidRPr="0097756C" w:rsidRDefault="00841935" w:rsidP="00841935">
      <w:pPr>
        <w:tabs>
          <w:tab w:val="left" w:pos="0"/>
        </w:tabs>
        <w:suppressAutoHyphens/>
        <w:rPr>
          <w:rFonts w:ascii="Arial" w:eastAsia="Times New Roman" w:hAnsi="Arial" w:cs="Arial"/>
          <w:sz w:val="22"/>
          <w:szCs w:val="22"/>
          <w:lang w:eastAsia="ar-SA"/>
        </w:rPr>
      </w:pPr>
      <w:r>
        <w:rPr>
          <w:rFonts w:ascii="Arial" w:eastAsia="Times New Roman" w:hAnsi="Arial" w:cs="Arial"/>
          <w:sz w:val="22"/>
          <w:szCs w:val="22"/>
          <w:lang w:eastAsia="ar-SA"/>
        </w:rPr>
        <w:t xml:space="preserve">3. </w:t>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wykonanie przez </w:t>
      </w:r>
      <w:r w:rsidRPr="0097756C">
        <w:rPr>
          <w:rFonts w:ascii="Arial" w:eastAsia="Times New Roman" w:hAnsi="Arial" w:cs="Arial"/>
          <w:b/>
          <w:sz w:val="22"/>
          <w:szCs w:val="22"/>
          <w:lang w:eastAsia="ar-SA"/>
        </w:rPr>
        <w:t>Wykonawcę</w:t>
      </w:r>
      <w:r w:rsidRPr="0097756C">
        <w:rPr>
          <w:rFonts w:ascii="Arial" w:eastAsia="Times New Roman" w:hAnsi="Arial" w:cs="Arial"/>
          <w:sz w:val="22"/>
          <w:szCs w:val="22"/>
          <w:lang w:eastAsia="ar-SA"/>
        </w:rPr>
        <w:t xml:space="preserve">  następujących prac godnie z SWZ:</w:t>
      </w:r>
    </w:p>
    <w:p w14:paraId="5463F62F" w14:textId="582C71AC" w:rsidR="00841935" w:rsidRPr="0097756C" w:rsidRDefault="00841935" w:rsidP="00841935">
      <w:pPr>
        <w:tabs>
          <w:tab w:val="left" w:pos="0"/>
          <w:tab w:val="left" w:pos="1278"/>
        </w:tabs>
        <w:suppressAutoHyphens/>
        <w:ind w:left="708"/>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1) Dostawy urządzenia </w:t>
      </w:r>
    </w:p>
    <w:p w14:paraId="19E85726" w14:textId="3527EFEF" w:rsidR="00841935" w:rsidRPr="0097756C" w:rsidRDefault="00841935" w:rsidP="00841935">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2) Instalacji </w:t>
      </w:r>
      <w:r>
        <w:rPr>
          <w:rFonts w:ascii="Arial" w:eastAsia="Times New Roman" w:hAnsi="Arial" w:cs="Arial"/>
          <w:sz w:val="22"/>
          <w:szCs w:val="22"/>
          <w:lang w:eastAsia="ar-SA"/>
        </w:rPr>
        <w:t>systemu oraz adaptacji pomieszczeń</w:t>
      </w:r>
      <w:r w:rsidRPr="0097756C">
        <w:rPr>
          <w:rFonts w:ascii="Arial" w:eastAsia="Times New Roman" w:hAnsi="Arial" w:cs="Arial"/>
          <w:sz w:val="22"/>
          <w:szCs w:val="22"/>
          <w:lang w:eastAsia="ar-SA"/>
        </w:rPr>
        <w:t xml:space="preserve"> przedmiotowego zamówienia  </w:t>
      </w:r>
    </w:p>
    <w:p w14:paraId="0163F9C4" w14:textId="3C11C91F" w:rsidR="00841935" w:rsidRPr="0097756C" w:rsidRDefault="00841935" w:rsidP="00841935">
      <w:pPr>
        <w:tabs>
          <w:tab w:val="left" w:pos="0"/>
        </w:tabs>
        <w:suppressAutoHyphens/>
        <w:ind w:left="708"/>
        <w:jc w:val="both"/>
        <w:rPr>
          <w:rFonts w:ascii="Arial" w:eastAsia="Times New Roman" w:hAnsi="Arial" w:cs="Arial"/>
          <w:i/>
          <w:sz w:val="22"/>
          <w:szCs w:val="22"/>
          <w:lang w:eastAsia="ar-SA"/>
        </w:rPr>
      </w:pPr>
    </w:p>
    <w:p w14:paraId="73718714" w14:textId="77777777" w:rsidR="00841935" w:rsidRPr="0097756C" w:rsidRDefault="00841935" w:rsidP="00841935">
      <w:pPr>
        <w:tabs>
          <w:tab w:val="left" w:pos="0"/>
        </w:tabs>
        <w:suppressAutoHyphens/>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4.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 xml:space="preserve">udziela gwarancji na okres </w:t>
      </w:r>
      <w:r w:rsidRPr="0097756C">
        <w:rPr>
          <w:rFonts w:ascii="Arial" w:eastAsia="Times New Roman" w:hAnsi="Arial" w:cs="Arial"/>
          <w:b/>
          <w:sz w:val="22"/>
          <w:szCs w:val="22"/>
          <w:lang w:eastAsia="ar-SA"/>
        </w:rPr>
        <w:t>……....</w:t>
      </w:r>
      <w:r w:rsidRPr="0097756C">
        <w:rPr>
          <w:rFonts w:ascii="Arial" w:eastAsia="Times New Roman" w:hAnsi="Arial" w:cs="Arial"/>
          <w:sz w:val="22"/>
          <w:szCs w:val="22"/>
          <w:lang w:eastAsia="ar-SA"/>
        </w:rPr>
        <w:t xml:space="preserve"> miesięcy, licząc od dnia podpisania niniejszego protokołu końcowego tj. do dnia ……………………....</w:t>
      </w:r>
    </w:p>
    <w:p w14:paraId="6557F0EB" w14:textId="77777777" w:rsidR="00841935" w:rsidRPr="0097756C" w:rsidRDefault="00841935" w:rsidP="00841935">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5. Uwagi i zastrzeżenia w zakresie wykonania pkt. 2, 3 niniejszego protokołu końcowego</w:t>
      </w:r>
    </w:p>
    <w:p w14:paraId="79C246E7" w14:textId="77777777" w:rsidR="00841935" w:rsidRPr="0097756C" w:rsidRDefault="00841935" w:rsidP="00841935">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t>
      </w:r>
    </w:p>
    <w:p w14:paraId="2D26FC76" w14:textId="77777777" w:rsidR="00841935" w:rsidRPr="0097756C" w:rsidRDefault="00841935" w:rsidP="00841935">
      <w:pPr>
        <w:tabs>
          <w:tab w:val="left" w:pos="568"/>
          <w:tab w:val="center" w:pos="4821"/>
        </w:tabs>
        <w:suppressAutoHyphens/>
        <w:ind w:left="284" w:hanging="284"/>
        <w:rPr>
          <w:rFonts w:ascii="Arial" w:eastAsia="Times New Roman" w:hAnsi="Arial" w:cs="Arial"/>
          <w:b/>
          <w:sz w:val="22"/>
          <w:szCs w:val="22"/>
          <w:lang w:eastAsia="ar-SA"/>
        </w:rPr>
      </w:pPr>
    </w:p>
    <w:p w14:paraId="4BB00E1D" w14:textId="77777777" w:rsidR="00841935" w:rsidRPr="0097756C" w:rsidRDefault="00841935" w:rsidP="00841935">
      <w:pPr>
        <w:tabs>
          <w:tab w:val="left" w:pos="568"/>
          <w:tab w:val="center" w:pos="4821"/>
        </w:tabs>
        <w:suppressAutoHyphens/>
        <w:ind w:left="284" w:hanging="284"/>
        <w:rPr>
          <w:rFonts w:ascii="Arial" w:eastAsia="Times New Roman" w:hAnsi="Arial" w:cs="Arial"/>
          <w:b/>
          <w:sz w:val="22"/>
          <w:szCs w:val="22"/>
          <w:lang w:eastAsia="ar-SA"/>
        </w:rPr>
      </w:pPr>
      <w:r w:rsidRPr="0097756C">
        <w:rPr>
          <w:rFonts w:ascii="Arial" w:eastAsia="Times New Roman" w:hAnsi="Arial" w:cs="Arial"/>
          <w:b/>
          <w:sz w:val="22"/>
          <w:szCs w:val="22"/>
          <w:lang w:eastAsia="ar-SA"/>
        </w:rPr>
        <w:t xml:space="preserve">  Zamawiający:                                                                 Wykonawca:</w:t>
      </w:r>
    </w:p>
    <w:p w14:paraId="3C1A40CF" w14:textId="77777777" w:rsidR="00841935" w:rsidRPr="0097756C" w:rsidRDefault="00841935" w:rsidP="00841935">
      <w:pPr>
        <w:spacing w:before="120" w:line="276" w:lineRule="auto"/>
        <w:jc w:val="right"/>
        <w:rPr>
          <w:rFonts w:ascii="Arial" w:eastAsia="Times New Roman" w:hAnsi="Arial" w:cs="Arial"/>
          <w:b/>
          <w:bCs/>
          <w:sz w:val="22"/>
          <w:szCs w:val="22"/>
        </w:rPr>
      </w:pPr>
    </w:p>
    <w:p w14:paraId="5635099C" w14:textId="77777777" w:rsidR="00841935" w:rsidRPr="0097756C" w:rsidRDefault="00841935" w:rsidP="00841935">
      <w:pPr>
        <w:spacing w:before="120" w:line="276" w:lineRule="auto"/>
        <w:jc w:val="right"/>
        <w:rPr>
          <w:rFonts w:ascii="Arial" w:eastAsia="Times New Roman" w:hAnsi="Arial" w:cs="Arial"/>
          <w:b/>
          <w:bCs/>
          <w:sz w:val="22"/>
          <w:szCs w:val="22"/>
        </w:rPr>
      </w:pPr>
    </w:p>
    <w:p w14:paraId="4BBE794B" w14:textId="77777777" w:rsidR="00841935" w:rsidRDefault="00841935" w:rsidP="00841935"/>
    <w:p w14:paraId="654000FE" w14:textId="77777777" w:rsidR="00841935" w:rsidRPr="0097756C" w:rsidRDefault="00841935" w:rsidP="00841935">
      <w:pPr>
        <w:spacing w:before="120" w:line="276" w:lineRule="auto"/>
        <w:rPr>
          <w:rFonts w:ascii="Arial" w:eastAsia="Times New Roman" w:hAnsi="Arial" w:cs="Arial"/>
          <w:b/>
          <w:bCs/>
          <w:sz w:val="22"/>
          <w:szCs w:val="22"/>
        </w:rPr>
      </w:pPr>
    </w:p>
    <w:p w14:paraId="07505EFE" w14:textId="77777777" w:rsidR="00841935" w:rsidRPr="0097756C" w:rsidRDefault="00841935" w:rsidP="00340EB6">
      <w:pPr>
        <w:tabs>
          <w:tab w:val="left" w:pos="5812"/>
        </w:tabs>
        <w:ind w:left="4248"/>
        <w:rPr>
          <w:rFonts w:ascii="Arial" w:eastAsia="Arial Unicode MS" w:hAnsi="Arial" w:cs="Arial"/>
          <w:b/>
          <w:sz w:val="22"/>
          <w:szCs w:val="22"/>
        </w:rPr>
      </w:pPr>
    </w:p>
    <w:p w14:paraId="6A466DB5" w14:textId="77777777" w:rsidR="00340EB6" w:rsidRPr="0097756C" w:rsidRDefault="00340EB6" w:rsidP="00340EB6">
      <w:pPr>
        <w:jc w:val="right"/>
        <w:rPr>
          <w:rFonts w:ascii="Arial" w:hAnsi="Arial" w:cs="Arial"/>
          <w:sz w:val="22"/>
          <w:szCs w:val="22"/>
        </w:rPr>
      </w:pPr>
      <w:r w:rsidRPr="0097756C">
        <w:rPr>
          <w:rFonts w:ascii="Arial" w:hAnsi="Arial" w:cs="Arial"/>
          <w:sz w:val="22"/>
          <w:szCs w:val="22"/>
        </w:rPr>
        <w:t>..................................................</w:t>
      </w:r>
    </w:p>
    <w:p w14:paraId="2AEBADF2" w14:textId="77777777" w:rsidR="00340EB6" w:rsidRPr="0097756C" w:rsidRDefault="00340EB6" w:rsidP="00340EB6">
      <w:pPr>
        <w:ind w:left="5040" w:firstLine="720"/>
        <w:jc w:val="both"/>
        <w:rPr>
          <w:rFonts w:ascii="Arial" w:hAnsi="Arial" w:cs="Arial"/>
          <w:sz w:val="22"/>
          <w:szCs w:val="22"/>
          <w:vertAlign w:val="superscript"/>
        </w:rPr>
      </w:pPr>
      <w:r w:rsidRPr="0097756C">
        <w:rPr>
          <w:rFonts w:ascii="Arial" w:hAnsi="Arial" w:cs="Arial"/>
          <w:sz w:val="22"/>
          <w:szCs w:val="22"/>
          <w:vertAlign w:val="superscript"/>
        </w:rPr>
        <w:t xml:space="preserve">                   </w:t>
      </w:r>
      <w:r w:rsidRPr="0097756C">
        <w:rPr>
          <w:rFonts w:ascii="Arial" w:hAnsi="Arial" w:cs="Arial"/>
          <w:i/>
          <w:sz w:val="22"/>
          <w:szCs w:val="22"/>
          <w:vertAlign w:val="superscript"/>
        </w:rPr>
        <w:t xml:space="preserve">miejscowość   data                 </w:t>
      </w:r>
    </w:p>
    <w:p w14:paraId="2E7CD3B0" w14:textId="77777777" w:rsidR="00340EB6" w:rsidRPr="0097756C" w:rsidRDefault="00340EB6" w:rsidP="00340EB6">
      <w:pPr>
        <w:suppressAutoHyphens/>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u w:val="double"/>
          <w:lang w:eastAsia="ar-SA"/>
        </w:rPr>
        <w:t xml:space="preserve">PROTOKÓŁ KOŃCOWY  </w:t>
      </w:r>
      <w:r w:rsidRPr="0097756C">
        <w:rPr>
          <w:rFonts w:ascii="Arial" w:eastAsia="Times New Roman" w:hAnsi="Arial" w:cs="Arial"/>
          <w:b/>
          <w:sz w:val="22"/>
          <w:szCs w:val="22"/>
          <w:u w:val="double"/>
          <w:vertAlign w:val="subscript"/>
          <w:lang w:eastAsia="ar-SA"/>
        </w:rPr>
        <w:t>(WZÓR)</w:t>
      </w:r>
    </w:p>
    <w:p w14:paraId="05D1D850" w14:textId="77777777" w:rsidR="00340EB6" w:rsidRPr="0097756C" w:rsidRDefault="00340EB6" w:rsidP="00340EB6">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1.</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Wielkopolskie Centrum Onkologii im. Marii Skłodowskiej-Curie </w:t>
      </w:r>
    </w:p>
    <w:p w14:paraId="5E643294" w14:textId="77777777" w:rsidR="00340EB6" w:rsidRPr="0097756C" w:rsidRDefault="00340EB6" w:rsidP="00340EB6">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z siedzibą w Poznaniu ul. Garbary 15, 61-866 Poznań, nr telefonu 61/8850500</w:t>
      </w:r>
    </w:p>
    <w:p w14:paraId="44F5367A" w14:textId="77777777" w:rsidR="00340EB6" w:rsidRPr="0097756C" w:rsidRDefault="00340EB6" w:rsidP="00340EB6">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 imieniu, którego odbioru dokonują:</w:t>
      </w:r>
    </w:p>
    <w:p w14:paraId="0E37B094" w14:textId="77777777" w:rsidR="00340EB6" w:rsidRPr="0097756C" w:rsidRDefault="00340EB6" w:rsidP="00340EB6">
      <w:pPr>
        <w:tabs>
          <w:tab w:val="left" w:pos="426"/>
        </w:tabs>
        <w:suppressAutoHyphens/>
        <w:rPr>
          <w:rFonts w:ascii="Arial" w:eastAsia="Times New Roman" w:hAnsi="Arial" w:cs="Arial"/>
          <w:sz w:val="22"/>
          <w:szCs w:val="22"/>
          <w:lang w:eastAsia="ar-SA"/>
        </w:rPr>
      </w:pPr>
      <w:r w:rsidRPr="0097756C">
        <w:rPr>
          <w:rFonts w:ascii="Arial" w:eastAsia="Times New Roman" w:hAnsi="Arial" w:cs="Arial"/>
          <w:b/>
          <w:spacing w:val="-3"/>
          <w:sz w:val="22"/>
          <w:szCs w:val="22"/>
          <w:lang w:eastAsia="ar-SA"/>
        </w:rPr>
        <w:t>….………………………………………………………………………………………………………</w:t>
      </w:r>
      <w:r w:rsidRPr="0097756C">
        <w:rPr>
          <w:rFonts w:ascii="Arial" w:eastAsia="Times New Roman" w:hAnsi="Arial" w:cs="Arial"/>
          <w:sz w:val="22"/>
          <w:szCs w:val="22"/>
          <w:lang w:eastAsia="ar-SA"/>
        </w:rPr>
        <w:t xml:space="preserve"> </w:t>
      </w:r>
      <w:r w:rsidRPr="0097756C">
        <w:rPr>
          <w:rFonts w:ascii="Arial" w:eastAsia="Times New Roman" w:hAnsi="Arial" w:cs="Arial"/>
          <w:i/>
          <w:sz w:val="22"/>
          <w:szCs w:val="22"/>
          <w:vertAlign w:val="superscript"/>
          <w:lang w:eastAsia="ar-SA"/>
        </w:rPr>
        <w:t>Imię,   Nazwisko    stanowisko</w:t>
      </w:r>
    </w:p>
    <w:p w14:paraId="097DD178" w14:textId="77777777" w:rsidR="00340EB6" w:rsidRPr="0097756C" w:rsidRDefault="00340EB6" w:rsidP="00340EB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97756C">
        <w:rPr>
          <w:rFonts w:ascii="Arial" w:eastAsia="Times New Roman" w:hAnsi="Arial" w:cs="Arial"/>
          <w:b/>
          <w:spacing w:val="-3"/>
          <w:sz w:val="22"/>
          <w:szCs w:val="22"/>
          <w:lang w:eastAsia="ar-SA"/>
        </w:rPr>
        <w:t>………………………………………………………………………………………………………</w:t>
      </w:r>
    </w:p>
    <w:p w14:paraId="3AD9A8CF" w14:textId="77777777" w:rsidR="00340EB6" w:rsidRPr="0097756C" w:rsidRDefault="00340EB6" w:rsidP="00340EB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p>
    <w:p w14:paraId="4B2DDA3A" w14:textId="77777777" w:rsidR="00340EB6" w:rsidRPr="0097756C" w:rsidRDefault="00340EB6" w:rsidP="00340EB6">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niniejszym potwierdza, że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w:t>
      </w:r>
      <w:r w:rsidRPr="0097756C">
        <w:rPr>
          <w:rFonts w:ascii="Arial" w:eastAsia="Times New Roman" w:hAnsi="Arial" w:cs="Arial"/>
          <w:sz w:val="22"/>
          <w:szCs w:val="22"/>
          <w:lang w:eastAsia="ar-SA"/>
        </w:rPr>
        <w:tab/>
      </w:r>
    </w:p>
    <w:p w14:paraId="3919B26C" w14:textId="77777777" w:rsidR="00340EB6" w:rsidRPr="0097756C" w:rsidRDefault="00340EB6" w:rsidP="00340EB6">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b/>
          <w:i/>
          <w:sz w:val="22"/>
          <w:szCs w:val="22"/>
          <w:lang w:eastAsia="ar-SA"/>
        </w:rPr>
        <w:t>………………………………………………………………………..</w:t>
      </w:r>
    </w:p>
    <w:p w14:paraId="29DE9A6C" w14:textId="77777777" w:rsidR="00340EB6" w:rsidRPr="0097756C" w:rsidRDefault="00340EB6" w:rsidP="00340EB6">
      <w:pPr>
        <w:tabs>
          <w:tab w:val="left" w:pos="426"/>
        </w:tabs>
        <w:suppressAutoHyphens/>
        <w:spacing w:line="360" w:lineRule="auto"/>
        <w:rPr>
          <w:rFonts w:ascii="Arial" w:eastAsia="Times New Roman" w:hAnsi="Arial" w:cs="Arial"/>
          <w:b/>
          <w:bCs/>
          <w:spacing w:val="-3"/>
          <w:sz w:val="22"/>
          <w:szCs w:val="22"/>
          <w:lang w:eastAsia="ar-SA"/>
        </w:rPr>
      </w:pPr>
      <w:r w:rsidRPr="0097756C">
        <w:rPr>
          <w:rFonts w:ascii="Arial" w:eastAsia="Times New Roman" w:hAnsi="Arial" w:cs="Arial"/>
          <w:sz w:val="22"/>
          <w:szCs w:val="22"/>
          <w:lang w:eastAsia="ar-SA"/>
        </w:rPr>
        <w:t>reprezentowany :</w:t>
      </w:r>
      <w:r w:rsidRPr="0097756C">
        <w:rPr>
          <w:rFonts w:ascii="Arial" w:eastAsia="Times New Roman" w:hAnsi="Arial" w:cs="Arial"/>
          <w:sz w:val="22"/>
          <w:szCs w:val="22"/>
          <w:lang w:eastAsia="ar-SA"/>
        </w:rPr>
        <w:tab/>
      </w:r>
    </w:p>
    <w:p w14:paraId="5BD6FC1F" w14:textId="77777777" w:rsidR="00340EB6" w:rsidRPr="0097756C" w:rsidRDefault="00340EB6" w:rsidP="00340EB6">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97756C">
        <w:rPr>
          <w:rFonts w:ascii="Arial" w:eastAsia="Times New Roman" w:hAnsi="Arial" w:cs="Arial"/>
          <w:b/>
          <w:bCs/>
          <w:i/>
          <w:spacing w:val="-3"/>
          <w:sz w:val="22"/>
          <w:szCs w:val="22"/>
          <w:lang w:eastAsia="ar-SA"/>
        </w:rPr>
        <w:t>…………………………………………………………………………</w:t>
      </w:r>
    </w:p>
    <w:p w14:paraId="619317C3" w14:textId="77777777" w:rsidR="00340EB6" w:rsidRPr="0097756C" w:rsidRDefault="00340EB6" w:rsidP="00340EB6">
      <w:pPr>
        <w:tabs>
          <w:tab w:val="left" w:pos="426"/>
        </w:tabs>
        <w:suppressAutoHyphens/>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r w:rsidRPr="0097756C">
        <w:rPr>
          <w:rFonts w:ascii="Arial" w:eastAsia="Times New Roman" w:hAnsi="Arial" w:cs="Arial"/>
          <w:b/>
          <w:sz w:val="22"/>
          <w:szCs w:val="22"/>
          <w:lang w:eastAsia="ar-SA"/>
        </w:rPr>
        <w:t xml:space="preserve"> ………………………………………………………………………………………………………..</w:t>
      </w:r>
    </w:p>
    <w:p w14:paraId="63038042" w14:textId="77777777" w:rsidR="00340EB6" w:rsidRPr="0097756C" w:rsidRDefault="00340EB6" w:rsidP="00340EB6">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ab/>
        <w:t xml:space="preserve">      </w:t>
      </w:r>
      <w:r w:rsidRPr="0097756C">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40EB6" w:rsidRPr="0097756C" w14:paraId="7FC6448A" w14:textId="77777777" w:rsidTr="00340EB6">
        <w:trPr>
          <w:cantSplit/>
        </w:trPr>
        <w:tc>
          <w:tcPr>
            <w:tcW w:w="779" w:type="dxa"/>
            <w:tcBorders>
              <w:top w:val="double" w:sz="2" w:space="0" w:color="000000"/>
              <w:left w:val="double" w:sz="2" w:space="0" w:color="000000"/>
              <w:bottom w:val="single" w:sz="2" w:space="0" w:color="000000"/>
              <w:right w:val="nil"/>
            </w:tcBorders>
            <w:hideMark/>
          </w:tcPr>
          <w:p w14:paraId="185C5DD0" w14:textId="77777777" w:rsidR="00340EB6" w:rsidRPr="0097756C" w:rsidRDefault="00340EB6" w:rsidP="00340EB6">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2A87B561" w14:textId="77777777" w:rsidR="00340EB6" w:rsidRPr="0097756C" w:rsidRDefault="00340EB6" w:rsidP="00340EB6">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33460249" w14:textId="77777777" w:rsidR="00340EB6" w:rsidRPr="0097756C" w:rsidRDefault="00340EB6" w:rsidP="00340EB6">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1FD27F44" w14:textId="77777777" w:rsidR="00340EB6" w:rsidRPr="0097756C" w:rsidRDefault="00340EB6" w:rsidP="00340EB6">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696917E3" w14:textId="77777777" w:rsidR="00340EB6" w:rsidRPr="0097756C" w:rsidRDefault="00340EB6" w:rsidP="00340EB6">
            <w:pPr>
              <w:tabs>
                <w:tab w:val="left" w:pos="426"/>
              </w:tabs>
              <w:suppressAutoHyphens/>
              <w:snapToGrid w:val="0"/>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lang w:eastAsia="ar-SA"/>
              </w:rPr>
              <w:t>Ilość</w:t>
            </w:r>
          </w:p>
        </w:tc>
      </w:tr>
      <w:tr w:rsidR="00340EB6" w:rsidRPr="0097756C" w14:paraId="43B8E83C" w14:textId="77777777" w:rsidTr="00340EB6">
        <w:trPr>
          <w:cantSplit/>
          <w:trHeight w:val="397"/>
        </w:trPr>
        <w:tc>
          <w:tcPr>
            <w:tcW w:w="779" w:type="dxa"/>
            <w:tcBorders>
              <w:top w:val="single" w:sz="2" w:space="0" w:color="000000"/>
              <w:left w:val="double" w:sz="2" w:space="0" w:color="000000"/>
              <w:bottom w:val="single" w:sz="2" w:space="0" w:color="000000"/>
              <w:right w:val="nil"/>
            </w:tcBorders>
            <w:hideMark/>
          </w:tcPr>
          <w:p w14:paraId="7440639B" w14:textId="77777777" w:rsidR="00340EB6" w:rsidRPr="0097756C" w:rsidRDefault="00340EB6" w:rsidP="00340EB6">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653A2CB7"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03D2489E"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5388A99"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5529E812"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r>
      <w:tr w:rsidR="00340EB6" w:rsidRPr="0097756C" w14:paraId="6E94E88A" w14:textId="77777777" w:rsidTr="00340EB6">
        <w:trPr>
          <w:cantSplit/>
          <w:trHeight w:val="397"/>
        </w:trPr>
        <w:tc>
          <w:tcPr>
            <w:tcW w:w="779" w:type="dxa"/>
            <w:tcBorders>
              <w:top w:val="single" w:sz="2" w:space="0" w:color="000000"/>
              <w:left w:val="double" w:sz="2" w:space="0" w:color="000000"/>
              <w:bottom w:val="single" w:sz="2" w:space="0" w:color="000000"/>
              <w:right w:val="nil"/>
            </w:tcBorders>
            <w:hideMark/>
          </w:tcPr>
          <w:p w14:paraId="27B21CA4" w14:textId="77777777" w:rsidR="00340EB6" w:rsidRPr="0097756C" w:rsidRDefault="00340EB6" w:rsidP="00340EB6">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7701870F"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0A72F3B"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8CBA9BF"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383BF0E2"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r>
      <w:tr w:rsidR="00340EB6" w:rsidRPr="0097756C" w14:paraId="66EE2EC1" w14:textId="77777777" w:rsidTr="00340EB6">
        <w:trPr>
          <w:cantSplit/>
          <w:trHeight w:val="397"/>
        </w:trPr>
        <w:tc>
          <w:tcPr>
            <w:tcW w:w="779" w:type="dxa"/>
            <w:tcBorders>
              <w:top w:val="single" w:sz="2" w:space="0" w:color="000000"/>
              <w:left w:val="double" w:sz="2" w:space="0" w:color="000000"/>
              <w:bottom w:val="single" w:sz="2" w:space="0" w:color="000000"/>
              <w:right w:val="nil"/>
            </w:tcBorders>
            <w:hideMark/>
          </w:tcPr>
          <w:p w14:paraId="61A9D930" w14:textId="77777777" w:rsidR="00340EB6" w:rsidRPr="0097756C" w:rsidRDefault="00340EB6" w:rsidP="00340EB6">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4BFDE55F"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66554CAB"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16B302F"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382462C7" w14:textId="77777777" w:rsidR="00340EB6" w:rsidRPr="0097756C" w:rsidRDefault="00340EB6" w:rsidP="00340EB6">
            <w:pPr>
              <w:tabs>
                <w:tab w:val="left" w:pos="426"/>
              </w:tabs>
              <w:suppressAutoHyphens/>
              <w:snapToGrid w:val="0"/>
              <w:spacing w:line="360" w:lineRule="auto"/>
              <w:rPr>
                <w:rFonts w:ascii="Arial" w:eastAsia="Times New Roman" w:hAnsi="Arial" w:cs="Arial"/>
                <w:sz w:val="22"/>
                <w:szCs w:val="22"/>
                <w:lang w:eastAsia="ar-SA"/>
              </w:rPr>
            </w:pPr>
          </w:p>
        </w:tc>
      </w:tr>
    </w:tbl>
    <w:p w14:paraId="5A84805F" w14:textId="2D22B9BE" w:rsidR="00340EB6" w:rsidRPr="0097756C" w:rsidRDefault="00340EB6" w:rsidP="00340EB6">
      <w:pPr>
        <w:tabs>
          <w:tab w:val="left" w:pos="426"/>
        </w:tabs>
        <w:suppressAutoHyphens/>
        <w:spacing w:after="120"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Dokonał </w:t>
      </w:r>
      <w:r w:rsidR="00841935">
        <w:rPr>
          <w:rFonts w:ascii="Arial" w:eastAsia="Times New Roman" w:hAnsi="Arial" w:cs="Arial"/>
          <w:sz w:val="22"/>
          <w:szCs w:val="22"/>
          <w:lang w:eastAsia="ar-SA"/>
        </w:rPr>
        <w:t>prawidłowej realizacji umowy- uruchomienia i przeszkolenia użytkowników</w:t>
      </w:r>
      <w:r w:rsidRPr="00951254">
        <w:rPr>
          <w:rFonts w:ascii="Arial" w:eastAsia="Times New Roman" w:hAnsi="Arial" w:cs="Arial"/>
          <w:sz w:val="22"/>
          <w:szCs w:val="22"/>
          <w:lang w:eastAsia="ar-SA"/>
        </w:rPr>
        <w:t xml:space="preserve"> </w:t>
      </w:r>
    </w:p>
    <w:p w14:paraId="784CC353" w14:textId="19E32CD8" w:rsidR="00340EB6" w:rsidRPr="0097756C" w:rsidRDefault="00340EB6" w:rsidP="00841935">
      <w:pPr>
        <w:tabs>
          <w:tab w:val="left" w:pos="426"/>
        </w:tabs>
        <w:suppressAutoHyphens/>
        <w:rPr>
          <w:rFonts w:ascii="Arial" w:eastAsia="Times New Roman" w:hAnsi="Arial" w:cs="Arial"/>
          <w:sz w:val="22"/>
          <w:szCs w:val="22"/>
          <w:lang w:eastAsia="ar-SA"/>
        </w:rPr>
      </w:pPr>
      <w:r>
        <w:rPr>
          <w:rFonts w:ascii="Arial" w:eastAsia="Times New Roman" w:hAnsi="Arial" w:cs="Arial"/>
          <w:sz w:val="22"/>
          <w:szCs w:val="22"/>
          <w:lang w:eastAsia="ar-SA"/>
        </w:rPr>
        <w:t xml:space="preserve">2. </w:t>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że otrzymał wraz z dostarczonym przedmiotem zamówienia: </w:t>
      </w:r>
      <w:r w:rsidRPr="0097756C">
        <w:rPr>
          <w:rFonts w:ascii="Arial" w:eastAsia="Times New Roman" w:hAnsi="Arial" w:cs="Arial"/>
          <w:sz w:val="22"/>
          <w:szCs w:val="22"/>
          <w:lang w:eastAsia="ar-SA"/>
        </w:rPr>
        <w:tab/>
      </w:r>
    </w:p>
    <w:p w14:paraId="33EE4FAC" w14:textId="77777777" w:rsidR="00340EB6" w:rsidRPr="0097756C" w:rsidRDefault="00340EB6" w:rsidP="00340EB6">
      <w:pPr>
        <w:tabs>
          <w:tab w:val="left" w:pos="0"/>
        </w:tabs>
        <w:suppressAutoHyphens/>
        <w:rPr>
          <w:rFonts w:ascii="Arial" w:eastAsia="Times New Roman" w:hAnsi="Arial" w:cs="Arial"/>
          <w:sz w:val="22"/>
          <w:szCs w:val="22"/>
          <w:lang w:eastAsia="ar-SA"/>
        </w:rPr>
      </w:pPr>
      <w:r>
        <w:rPr>
          <w:rFonts w:ascii="Arial" w:eastAsia="Times New Roman" w:hAnsi="Arial" w:cs="Arial"/>
          <w:sz w:val="22"/>
          <w:szCs w:val="22"/>
          <w:lang w:eastAsia="ar-SA"/>
        </w:rPr>
        <w:t xml:space="preserve">3. </w:t>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wykonanie przez </w:t>
      </w:r>
      <w:r w:rsidRPr="0097756C">
        <w:rPr>
          <w:rFonts w:ascii="Arial" w:eastAsia="Times New Roman" w:hAnsi="Arial" w:cs="Arial"/>
          <w:b/>
          <w:sz w:val="22"/>
          <w:szCs w:val="22"/>
          <w:lang w:eastAsia="ar-SA"/>
        </w:rPr>
        <w:t>Wykonawcę</w:t>
      </w:r>
      <w:r w:rsidRPr="0097756C">
        <w:rPr>
          <w:rFonts w:ascii="Arial" w:eastAsia="Times New Roman" w:hAnsi="Arial" w:cs="Arial"/>
          <w:sz w:val="22"/>
          <w:szCs w:val="22"/>
          <w:lang w:eastAsia="ar-SA"/>
        </w:rPr>
        <w:t xml:space="preserve">  następujących prac godnie z SWZ:</w:t>
      </w:r>
    </w:p>
    <w:p w14:paraId="5B0B6BED" w14:textId="4F8078F5" w:rsidR="00340EB6" w:rsidRPr="00841935" w:rsidRDefault="00340EB6" w:rsidP="00841935">
      <w:pPr>
        <w:tabs>
          <w:tab w:val="left" w:pos="0"/>
          <w:tab w:val="left" w:pos="1278"/>
        </w:tabs>
        <w:suppressAutoHyphens/>
        <w:ind w:left="708"/>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1) </w:t>
      </w:r>
      <w:r w:rsidR="00841935">
        <w:rPr>
          <w:rFonts w:ascii="Arial" w:eastAsia="Times New Roman" w:hAnsi="Arial" w:cs="Arial"/>
          <w:sz w:val="22"/>
          <w:szCs w:val="22"/>
          <w:lang w:eastAsia="ar-SA"/>
        </w:rPr>
        <w:t>uruchomienia systemu</w:t>
      </w:r>
    </w:p>
    <w:p w14:paraId="603852AA" w14:textId="258E866D" w:rsidR="00340EB6" w:rsidRPr="0097756C" w:rsidRDefault="00841935" w:rsidP="00340EB6">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2</w:t>
      </w:r>
      <w:r w:rsidR="00340EB6" w:rsidRPr="0097756C">
        <w:rPr>
          <w:rFonts w:ascii="Arial" w:eastAsia="Times New Roman" w:hAnsi="Arial" w:cs="Arial"/>
          <w:sz w:val="22"/>
          <w:szCs w:val="22"/>
          <w:lang w:eastAsia="ar-SA"/>
        </w:rPr>
        <w:t xml:space="preserve">) zostało </w:t>
      </w:r>
      <w:r w:rsidR="00340EB6">
        <w:rPr>
          <w:rFonts w:ascii="Arial" w:eastAsia="Times New Roman" w:hAnsi="Arial" w:cs="Arial"/>
          <w:sz w:val="22"/>
          <w:szCs w:val="22"/>
          <w:lang w:eastAsia="ar-SA"/>
        </w:rPr>
        <w:t xml:space="preserve"> [jeśli dotyczy] </w:t>
      </w:r>
      <w:r w:rsidR="00340EB6" w:rsidRPr="0097756C">
        <w:rPr>
          <w:rFonts w:ascii="Arial" w:eastAsia="Times New Roman" w:hAnsi="Arial" w:cs="Arial"/>
          <w:sz w:val="22"/>
          <w:szCs w:val="22"/>
          <w:lang w:eastAsia="ar-SA"/>
        </w:rPr>
        <w:t xml:space="preserve">przeszkolonych ….. *  osób </w:t>
      </w:r>
      <w:r w:rsidR="00340EB6" w:rsidRPr="0097756C">
        <w:rPr>
          <w:rFonts w:ascii="Arial" w:eastAsia="Times New Roman" w:hAnsi="Arial" w:cs="Arial"/>
          <w:i/>
          <w:sz w:val="22"/>
          <w:szCs w:val="22"/>
          <w:vertAlign w:val="subscript"/>
          <w:lang w:eastAsia="ar-SA"/>
        </w:rPr>
        <w:t xml:space="preserve">[*podać ilość] </w:t>
      </w:r>
      <w:r w:rsidR="00340EB6" w:rsidRPr="0097756C">
        <w:rPr>
          <w:rFonts w:ascii="Arial" w:eastAsia="Times New Roman" w:hAnsi="Arial" w:cs="Arial"/>
          <w:i/>
          <w:sz w:val="22"/>
          <w:szCs w:val="22"/>
          <w:lang w:eastAsia="ar-SA"/>
        </w:rPr>
        <w:t xml:space="preserve">. Lista osób stanowi odrębny dokument.  </w:t>
      </w:r>
    </w:p>
    <w:p w14:paraId="6BC82F5A" w14:textId="77777777" w:rsidR="00340EB6" w:rsidRPr="0097756C" w:rsidRDefault="00340EB6" w:rsidP="00340EB6">
      <w:pPr>
        <w:tabs>
          <w:tab w:val="left" w:pos="0"/>
        </w:tabs>
        <w:suppressAutoHyphens/>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4.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 xml:space="preserve">udziela gwarancji na okres </w:t>
      </w:r>
      <w:r w:rsidRPr="0097756C">
        <w:rPr>
          <w:rFonts w:ascii="Arial" w:eastAsia="Times New Roman" w:hAnsi="Arial" w:cs="Arial"/>
          <w:b/>
          <w:sz w:val="22"/>
          <w:szCs w:val="22"/>
          <w:lang w:eastAsia="ar-SA"/>
        </w:rPr>
        <w:t>……....</w:t>
      </w:r>
      <w:r w:rsidRPr="0097756C">
        <w:rPr>
          <w:rFonts w:ascii="Arial" w:eastAsia="Times New Roman" w:hAnsi="Arial" w:cs="Arial"/>
          <w:sz w:val="22"/>
          <w:szCs w:val="22"/>
          <w:lang w:eastAsia="ar-SA"/>
        </w:rPr>
        <w:t xml:space="preserve"> miesięcy, licząc od dnia podpisania niniejszego protokołu końcowego tj. do dnia ……………………....</w:t>
      </w:r>
    </w:p>
    <w:p w14:paraId="79CD899A" w14:textId="77777777" w:rsidR="00340EB6" w:rsidRPr="0097756C" w:rsidRDefault="00340EB6" w:rsidP="00340EB6">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5. Uwagi i zastrzeżenia w zakresie wykonania pkt. 2, 3 niniejszego protokołu końcowego</w:t>
      </w:r>
    </w:p>
    <w:p w14:paraId="5D24C72A" w14:textId="77777777" w:rsidR="00340EB6" w:rsidRPr="0097756C" w:rsidRDefault="00340EB6" w:rsidP="00340EB6">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t>
      </w:r>
    </w:p>
    <w:p w14:paraId="66F97796" w14:textId="77777777" w:rsidR="00340EB6" w:rsidRPr="0097756C" w:rsidRDefault="00340EB6" w:rsidP="00340EB6">
      <w:pPr>
        <w:tabs>
          <w:tab w:val="left" w:pos="568"/>
          <w:tab w:val="center" w:pos="4821"/>
        </w:tabs>
        <w:suppressAutoHyphens/>
        <w:ind w:left="284" w:hanging="284"/>
        <w:rPr>
          <w:rFonts w:ascii="Arial" w:eastAsia="Times New Roman" w:hAnsi="Arial" w:cs="Arial"/>
          <w:b/>
          <w:sz w:val="22"/>
          <w:szCs w:val="22"/>
          <w:lang w:eastAsia="ar-SA"/>
        </w:rPr>
      </w:pPr>
    </w:p>
    <w:p w14:paraId="0B6DB3D3" w14:textId="77777777" w:rsidR="00340EB6" w:rsidRPr="0097756C" w:rsidRDefault="00340EB6" w:rsidP="00340EB6">
      <w:pPr>
        <w:tabs>
          <w:tab w:val="left" w:pos="568"/>
          <w:tab w:val="center" w:pos="4821"/>
        </w:tabs>
        <w:suppressAutoHyphens/>
        <w:ind w:left="284" w:hanging="284"/>
        <w:rPr>
          <w:rFonts w:ascii="Arial" w:eastAsia="Times New Roman" w:hAnsi="Arial" w:cs="Arial"/>
          <w:b/>
          <w:sz w:val="22"/>
          <w:szCs w:val="22"/>
          <w:lang w:eastAsia="ar-SA"/>
        </w:rPr>
      </w:pPr>
      <w:r w:rsidRPr="0097756C">
        <w:rPr>
          <w:rFonts w:ascii="Arial" w:eastAsia="Times New Roman" w:hAnsi="Arial" w:cs="Arial"/>
          <w:b/>
          <w:sz w:val="22"/>
          <w:szCs w:val="22"/>
          <w:lang w:eastAsia="ar-SA"/>
        </w:rPr>
        <w:t xml:space="preserve">  Zamawiający:                                                                 Wykonawca:</w:t>
      </w:r>
    </w:p>
    <w:p w14:paraId="0A986293" w14:textId="77777777" w:rsidR="00340EB6" w:rsidRPr="0097756C" w:rsidRDefault="00340EB6" w:rsidP="00340EB6">
      <w:pPr>
        <w:spacing w:before="120" w:line="276" w:lineRule="auto"/>
        <w:jc w:val="right"/>
        <w:rPr>
          <w:rFonts w:ascii="Arial" w:eastAsia="Times New Roman" w:hAnsi="Arial" w:cs="Arial"/>
          <w:b/>
          <w:bCs/>
          <w:sz w:val="22"/>
          <w:szCs w:val="22"/>
        </w:rPr>
      </w:pPr>
    </w:p>
    <w:p w14:paraId="130A485E" w14:textId="77777777" w:rsidR="00340EB6" w:rsidRDefault="00340EB6" w:rsidP="00340EB6">
      <w:pPr>
        <w:spacing w:before="120" w:line="276" w:lineRule="auto"/>
        <w:jc w:val="right"/>
        <w:rPr>
          <w:rFonts w:ascii="Arial" w:eastAsia="Times New Roman" w:hAnsi="Arial" w:cs="Arial"/>
          <w:b/>
          <w:bCs/>
          <w:sz w:val="22"/>
          <w:szCs w:val="22"/>
        </w:rPr>
      </w:pPr>
    </w:p>
    <w:p w14:paraId="283C6E51" w14:textId="77777777" w:rsidR="00841935" w:rsidRDefault="00841935" w:rsidP="00340EB6">
      <w:pPr>
        <w:spacing w:before="120" w:line="276" w:lineRule="auto"/>
        <w:jc w:val="right"/>
        <w:rPr>
          <w:rFonts w:ascii="Arial" w:eastAsia="Times New Roman" w:hAnsi="Arial" w:cs="Arial"/>
          <w:b/>
          <w:bCs/>
          <w:sz w:val="22"/>
          <w:szCs w:val="22"/>
        </w:rPr>
      </w:pPr>
    </w:p>
    <w:p w14:paraId="3160DE10" w14:textId="77777777" w:rsidR="00841935" w:rsidRDefault="00841935" w:rsidP="00340EB6">
      <w:pPr>
        <w:spacing w:before="120" w:line="276" w:lineRule="auto"/>
        <w:jc w:val="right"/>
        <w:rPr>
          <w:rFonts w:ascii="Arial" w:eastAsia="Times New Roman" w:hAnsi="Arial" w:cs="Arial"/>
          <w:b/>
          <w:bCs/>
          <w:sz w:val="22"/>
          <w:szCs w:val="22"/>
        </w:rPr>
      </w:pPr>
    </w:p>
    <w:p w14:paraId="6C33CDF9" w14:textId="77777777" w:rsidR="00841935" w:rsidRDefault="00841935" w:rsidP="00340EB6">
      <w:pPr>
        <w:spacing w:before="120" w:line="276" w:lineRule="auto"/>
        <w:jc w:val="right"/>
        <w:rPr>
          <w:rFonts w:ascii="Arial" w:eastAsia="Times New Roman" w:hAnsi="Arial" w:cs="Arial"/>
          <w:b/>
          <w:bCs/>
          <w:sz w:val="22"/>
          <w:szCs w:val="22"/>
        </w:rPr>
      </w:pPr>
    </w:p>
    <w:p w14:paraId="1A71B236" w14:textId="77777777" w:rsidR="00841935" w:rsidRDefault="00841935" w:rsidP="00340EB6">
      <w:pPr>
        <w:spacing w:before="120" w:line="276" w:lineRule="auto"/>
        <w:jc w:val="right"/>
        <w:rPr>
          <w:rFonts w:ascii="Arial" w:eastAsia="Times New Roman" w:hAnsi="Arial" w:cs="Arial"/>
          <w:b/>
          <w:bCs/>
          <w:sz w:val="22"/>
          <w:szCs w:val="22"/>
        </w:rPr>
      </w:pPr>
    </w:p>
    <w:p w14:paraId="16CE72B3" w14:textId="77777777" w:rsidR="00841935" w:rsidRPr="0097756C" w:rsidRDefault="00841935" w:rsidP="00340EB6">
      <w:pPr>
        <w:spacing w:before="120" w:line="276" w:lineRule="auto"/>
        <w:jc w:val="right"/>
        <w:rPr>
          <w:rFonts w:ascii="Arial" w:eastAsia="Times New Roman" w:hAnsi="Arial" w:cs="Arial"/>
          <w:b/>
          <w:bCs/>
          <w:sz w:val="22"/>
          <w:szCs w:val="22"/>
        </w:rPr>
      </w:pPr>
    </w:p>
    <w:p w14:paraId="727FC5AA" w14:textId="77777777" w:rsidR="00FC0173" w:rsidRDefault="00FC0173" w:rsidP="00FC0173"/>
    <w:p w14:paraId="34018DC7" w14:textId="3AA8DF70" w:rsidR="00A3430D" w:rsidRPr="0097756C" w:rsidRDefault="00A3430D" w:rsidP="00184333">
      <w:pPr>
        <w:spacing w:before="120" w:line="276" w:lineRule="auto"/>
        <w:rPr>
          <w:rFonts w:ascii="Arial" w:eastAsia="Times New Roman" w:hAnsi="Arial" w:cs="Arial"/>
          <w:b/>
          <w:bCs/>
          <w:sz w:val="22"/>
          <w:szCs w:val="22"/>
        </w:rPr>
      </w:pPr>
    </w:p>
    <w:p w14:paraId="0AAB561C" w14:textId="01E4224B"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Z</w:t>
      </w:r>
      <w:r w:rsidR="004C0E1E" w:rsidRPr="0097756C">
        <w:rPr>
          <w:rFonts w:ascii="Arial" w:eastAsia="Times New Roman" w:hAnsi="Arial" w:cs="Arial"/>
          <w:b/>
          <w:bCs/>
          <w:sz w:val="22"/>
          <w:szCs w:val="22"/>
        </w:rPr>
        <w:t xml:space="preserve">ałącznik nr </w:t>
      </w:r>
      <w:r w:rsidR="007F6BDC" w:rsidRPr="0097756C">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97756C"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97756C" w:rsidRDefault="004C0E1E" w:rsidP="004C0E1E">
      <w:pPr>
        <w:spacing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4286564F" w:rsidR="004C0E1E" w:rsidRPr="0097756C" w:rsidRDefault="009B057D" w:rsidP="001064D1">
      <w:pPr>
        <w:spacing w:line="276" w:lineRule="auto"/>
        <w:jc w:val="both"/>
        <w:rPr>
          <w:rFonts w:ascii="Arial" w:eastAsia="Times New Roman" w:hAnsi="Arial" w:cs="Arial"/>
          <w:bCs/>
          <w:sz w:val="22"/>
          <w:szCs w:val="22"/>
        </w:rPr>
      </w:pPr>
      <w:r w:rsidRPr="009B057D">
        <w:rPr>
          <w:rFonts w:ascii="Arial" w:hAnsi="Arial" w:cs="Arial"/>
          <w:b/>
          <w:sz w:val="22"/>
          <w:szCs w:val="22"/>
        </w:rPr>
        <w:t>Zakup cyfrowego systemu PET/CT dla Zakładu Medycyny Nuklearnej Wielkopolskiego Centrum Onkologii ( filia w Kaliszu) wraz z dostawą, instalacją i adaptacja pomieszczeń oraz uruchomieniem i szkoleniem pracowników</w:t>
      </w:r>
      <w:r w:rsidR="00BD20EF">
        <w:rPr>
          <w:rFonts w:ascii="Arial" w:eastAsia="Times New Roman" w:hAnsi="Arial" w:cs="Arial"/>
          <w:b/>
          <w:sz w:val="22"/>
          <w:szCs w:val="22"/>
        </w:rPr>
        <w:t>–</w:t>
      </w:r>
      <w:r w:rsidR="001064D1">
        <w:rPr>
          <w:rFonts w:ascii="Arial" w:eastAsia="Times New Roman" w:hAnsi="Arial" w:cs="Arial"/>
          <w:b/>
          <w:sz w:val="22"/>
          <w:szCs w:val="22"/>
        </w:rPr>
        <w:t xml:space="preserve"> </w:t>
      </w:r>
      <w:r>
        <w:rPr>
          <w:rFonts w:ascii="Arial" w:eastAsia="Times New Roman" w:hAnsi="Arial" w:cs="Arial"/>
          <w:b/>
          <w:sz w:val="22"/>
          <w:szCs w:val="22"/>
        </w:rPr>
        <w:t>74</w:t>
      </w:r>
      <w:r w:rsidR="0025381E">
        <w:rPr>
          <w:rFonts w:ascii="Arial" w:eastAsia="Times New Roman" w:hAnsi="Arial" w:cs="Arial"/>
          <w:b/>
          <w:sz w:val="22"/>
          <w:szCs w:val="22"/>
        </w:rPr>
        <w:t>/</w:t>
      </w:r>
      <w:r w:rsidR="00BD20EF">
        <w:rPr>
          <w:rFonts w:ascii="Arial" w:eastAsia="Times New Roman" w:hAnsi="Arial" w:cs="Arial"/>
          <w:b/>
          <w:sz w:val="22"/>
          <w:szCs w:val="22"/>
        </w:rPr>
        <w:t>2024</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oświadczam, że w zakresie art.108 ust.1 pkt 5 ustawy Pzp:</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CF1BF5">
        <w:rPr>
          <w:rFonts w:ascii="Arial" w:eastAsia="Times New Roman" w:hAnsi="Arial" w:cs="Arial"/>
          <w:sz w:val="22"/>
          <w:szCs w:val="22"/>
        </w:rPr>
      </w:r>
      <w:r w:rsidR="00CF1BF5">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CF1BF5">
        <w:rPr>
          <w:rFonts w:ascii="Arial" w:eastAsia="Times New Roman" w:hAnsi="Arial" w:cs="Arial"/>
          <w:sz w:val="22"/>
          <w:szCs w:val="22"/>
        </w:rPr>
      </w:r>
      <w:r w:rsidR="00CF1BF5">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Default="0062319E" w:rsidP="004C0E1E">
      <w:pPr>
        <w:jc w:val="right"/>
        <w:rPr>
          <w:rFonts w:ascii="Arial" w:hAnsi="Arial" w:cs="Arial"/>
          <w:b/>
          <w:bCs/>
          <w:sz w:val="22"/>
          <w:szCs w:val="22"/>
        </w:rPr>
      </w:pPr>
    </w:p>
    <w:p w14:paraId="5E6BB42C" w14:textId="77777777" w:rsidR="00184333" w:rsidRDefault="00184333" w:rsidP="004C0E1E">
      <w:pPr>
        <w:jc w:val="right"/>
        <w:rPr>
          <w:rFonts w:ascii="Arial" w:hAnsi="Arial" w:cs="Arial"/>
          <w:b/>
          <w:bCs/>
          <w:sz w:val="22"/>
          <w:szCs w:val="22"/>
        </w:rPr>
      </w:pPr>
    </w:p>
    <w:p w14:paraId="64EBDE83" w14:textId="77777777" w:rsidR="00184333" w:rsidRDefault="00184333" w:rsidP="004C0E1E">
      <w:pPr>
        <w:jc w:val="right"/>
        <w:rPr>
          <w:rFonts w:ascii="Arial" w:hAnsi="Arial" w:cs="Arial"/>
          <w:b/>
          <w:bCs/>
          <w:sz w:val="22"/>
          <w:szCs w:val="22"/>
        </w:rPr>
      </w:pPr>
    </w:p>
    <w:p w14:paraId="47C44252" w14:textId="77777777" w:rsidR="00184333" w:rsidRPr="0097756C" w:rsidRDefault="00184333"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F697185"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4B38065B" w14:textId="2CEFEA9F" w:rsidR="004C0E1E" w:rsidRDefault="009B057D" w:rsidP="004C0E1E">
      <w:pPr>
        <w:rPr>
          <w:rFonts w:ascii="Arial" w:hAnsi="Arial" w:cs="Arial"/>
          <w:b/>
          <w:sz w:val="22"/>
          <w:szCs w:val="22"/>
        </w:rPr>
      </w:pPr>
      <w:r w:rsidRPr="009B057D">
        <w:rPr>
          <w:rFonts w:ascii="Arial" w:hAnsi="Arial" w:cs="Arial"/>
          <w:b/>
          <w:sz w:val="22"/>
          <w:szCs w:val="22"/>
        </w:rPr>
        <w:t>Zakup cyfrowego systemu PET/CT dla Zakładu Medycyny Nuklearnej Wielkopolskiego Centrum Onkologii ( filia w Kaliszu) wraz z dostawą, instalacją i adaptacja pomieszczeń oraz uruchomieniem i szkoleniem pracowników</w:t>
      </w:r>
      <w:r w:rsidR="00A87DF4" w:rsidRPr="0097756C">
        <w:rPr>
          <w:rFonts w:ascii="Arial" w:hAnsi="Arial" w:cs="Arial"/>
          <w:b/>
          <w:sz w:val="22"/>
          <w:szCs w:val="22"/>
        </w:rPr>
        <w:t xml:space="preserve">– </w:t>
      </w:r>
      <w:r w:rsidR="00AA00F0" w:rsidRPr="0097756C">
        <w:rPr>
          <w:rFonts w:ascii="Arial" w:hAnsi="Arial" w:cs="Arial"/>
          <w:b/>
          <w:sz w:val="22"/>
          <w:szCs w:val="22"/>
        </w:rPr>
        <w:t xml:space="preserve"> </w:t>
      </w:r>
      <w:r>
        <w:rPr>
          <w:rFonts w:ascii="Arial" w:hAnsi="Arial" w:cs="Arial"/>
          <w:b/>
          <w:sz w:val="22"/>
          <w:szCs w:val="22"/>
        </w:rPr>
        <w:t>74</w:t>
      </w:r>
      <w:r w:rsidR="00BD20EF">
        <w:rPr>
          <w:rFonts w:ascii="Arial" w:hAnsi="Arial" w:cs="Arial"/>
          <w:b/>
          <w:sz w:val="22"/>
          <w:szCs w:val="22"/>
        </w:rPr>
        <w:t>/2024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97756C" w:rsidRDefault="004C0E1E" w:rsidP="004C0E1E">
      <w:pPr>
        <w:rPr>
          <w:rFonts w:ascii="Arial" w:hAnsi="Arial" w:cs="Arial"/>
          <w:sz w:val="22"/>
          <w:szCs w:val="22"/>
        </w:rPr>
      </w:pPr>
      <w:r w:rsidRPr="0097756C">
        <w:rPr>
          <w:rFonts w:ascii="Arial" w:hAnsi="Arial" w:cs="Arial"/>
          <w:bCs/>
          <w:sz w:val="22"/>
          <w:szCs w:val="22"/>
        </w:rPr>
        <w:t xml:space="preserve">oświadczam, że podane przeze mnie informacje </w:t>
      </w:r>
      <w:r w:rsidRPr="0097756C">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97756C" w:rsidRDefault="004C0E1E" w:rsidP="00182EB4">
      <w:pPr>
        <w:numPr>
          <w:ilvl w:val="0"/>
          <w:numId w:val="23"/>
        </w:numPr>
        <w:rPr>
          <w:rFonts w:ascii="Arial" w:hAnsi="Arial" w:cs="Arial"/>
          <w:sz w:val="22"/>
          <w:szCs w:val="22"/>
        </w:rPr>
      </w:pPr>
      <w:r w:rsidRPr="0097756C">
        <w:rPr>
          <w:rFonts w:ascii="Arial" w:hAnsi="Arial" w:cs="Arial"/>
          <w:sz w:val="22"/>
          <w:szCs w:val="22"/>
        </w:rPr>
        <w:t>art. 108 ust. 1 pkt 3 ustawy Prawo zamówień publicznych,</w:t>
      </w:r>
    </w:p>
    <w:p w14:paraId="0ED7F1F6" w14:textId="77777777" w:rsidR="004C0E1E" w:rsidRPr="0097756C" w:rsidRDefault="004C0E1E" w:rsidP="00182EB4">
      <w:pPr>
        <w:numPr>
          <w:ilvl w:val="0"/>
          <w:numId w:val="23"/>
        </w:numPr>
        <w:rPr>
          <w:rFonts w:ascii="Arial" w:hAnsi="Arial" w:cs="Arial"/>
          <w:sz w:val="22"/>
          <w:szCs w:val="22"/>
        </w:rPr>
      </w:pPr>
      <w:r w:rsidRPr="0097756C">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97756C" w:rsidRDefault="004C0E1E" w:rsidP="00182EB4">
      <w:pPr>
        <w:numPr>
          <w:ilvl w:val="0"/>
          <w:numId w:val="23"/>
        </w:numPr>
        <w:rPr>
          <w:rFonts w:ascii="Arial" w:hAnsi="Arial" w:cs="Arial"/>
          <w:sz w:val="22"/>
          <w:szCs w:val="22"/>
        </w:rPr>
      </w:pPr>
      <w:r w:rsidRPr="0097756C">
        <w:rPr>
          <w:rFonts w:ascii="Arial" w:hAnsi="Arial" w:cs="Arial"/>
          <w:sz w:val="22"/>
          <w:szCs w:val="22"/>
        </w:rPr>
        <w:t>art. 108 ust. 1 pkt 5 ustawy, dotyczących zawarcia z innymi wykonawcami porozumienia mającego na celu zakłócenie konkurencji,</w:t>
      </w:r>
    </w:p>
    <w:p w14:paraId="3DA57B02" w14:textId="77777777" w:rsidR="004C0E1E" w:rsidRPr="0097756C" w:rsidRDefault="004C0E1E" w:rsidP="00182EB4">
      <w:pPr>
        <w:numPr>
          <w:ilvl w:val="0"/>
          <w:numId w:val="23"/>
        </w:numPr>
        <w:rPr>
          <w:rFonts w:ascii="Arial" w:hAnsi="Arial" w:cs="Arial"/>
          <w:sz w:val="22"/>
          <w:szCs w:val="22"/>
        </w:rPr>
      </w:pPr>
      <w:r w:rsidRPr="0097756C">
        <w:rPr>
          <w:rFonts w:ascii="Arial" w:hAnsi="Arial" w:cs="Arial"/>
          <w:sz w:val="22"/>
          <w:szCs w:val="22"/>
        </w:rPr>
        <w:t>art. 108 ust. 1 pkt 6 ustawy,</w:t>
      </w:r>
    </w:p>
    <w:p w14:paraId="106CD3FF"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Pr="0097756C" w:rsidRDefault="00F61256" w:rsidP="004C0E1E">
      <w:pPr>
        <w:rPr>
          <w:rFonts w:ascii="Arial" w:hAnsi="Arial" w:cs="Arial"/>
          <w:bCs/>
          <w:sz w:val="22"/>
          <w:szCs w:val="22"/>
        </w:rPr>
      </w:pPr>
    </w:p>
    <w:p w14:paraId="3EFF3C78" w14:textId="77777777" w:rsidR="00E002FA" w:rsidRPr="0097756C"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2C88B2E8" w14:textId="77777777" w:rsidR="007F357A" w:rsidRDefault="007F357A" w:rsidP="004C0E1E">
      <w:pPr>
        <w:rPr>
          <w:rFonts w:ascii="Arial" w:hAnsi="Arial" w:cs="Arial"/>
          <w:bCs/>
          <w:sz w:val="22"/>
          <w:szCs w:val="22"/>
        </w:rPr>
      </w:pPr>
    </w:p>
    <w:p w14:paraId="134441AE" w14:textId="77777777" w:rsidR="007F357A" w:rsidRPr="0097756C" w:rsidRDefault="007F357A" w:rsidP="004C0E1E">
      <w:pPr>
        <w:rPr>
          <w:rFonts w:ascii="Arial" w:hAnsi="Arial" w:cs="Arial"/>
          <w:bCs/>
          <w:sz w:val="22"/>
          <w:szCs w:val="22"/>
        </w:rPr>
      </w:pPr>
    </w:p>
    <w:p w14:paraId="32BACFD5" w14:textId="77777777" w:rsidR="00E002FA" w:rsidRPr="0097756C" w:rsidRDefault="00E002FA" w:rsidP="004C0E1E">
      <w:pPr>
        <w:rPr>
          <w:rFonts w:ascii="Arial" w:hAnsi="Arial" w:cs="Arial"/>
          <w:bCs/>
          <w:sz w:val="22"/>
          <w:szCs w:val="22"/>
        </w:rPr>
      </w:pPr>
    </w:p>
    <w:p w14:paraId="43C3F90B" w14:textId="77777777" w:rsidR="00E002FA" w:rsidRDefault="00E002FA" w:rsidP="004C0E1E">
      <w:pPr>
        <w:rPr>
          <w:rFonts w:ascii="Arial" w:hAnsi="Arial" w:cs="Arial"/>
          <w:bCs/>
          <w:sz w:val="22"/>
          <w:szCs w:val="22"/>
        </w:rPr>
      </w:pPr>
    </w:p>
    <w:p w14:paraId="777B9E83" w14:textId="77777777" w:rsidR="0062319E" w:rsidRDefault="0062319E" w:rsidP="000E67B6">
      <w:pPr>
        <w:tabs>
          <w:tab w:val="left" w:pos="5812"/>
        </w:tabs>
        <w:jc w:val="right"/>
        <w:rPr>
          <w:rFonts w:ascii="Arial" w:hAnsi="Arial" w:cs="Arial"/>
          <w:bCs/>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p w14:paraId="2696500B" w14:textId="77777777" w:rsidR="00195BE6" w:rsidRPr="0097756C" w:rsidRDefault="00195BE6" w:rsidP="00195BE6">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95BE6" w:rsidRPr="0097756C" w14:paraId="10CAAD56" w14:textId="77777777" w:rsidTr="00184333">
        <w:trPr>
          <w:cantSplit/>
          <w:trHeight w:val="1266"/>
        </w:trPr>
        <w:tc>
          <w:tcPr>
            <w:tcW w:w="1937" w:type="dxa"/>
            <w:vMerge w:val="restart"/>
            <w:shd w:val="clear" w:color="auto" w:fill="FFFFFF"/>
            <w:vAlign w:val="center"/>
          </w:tcPr>
          <w:p w14:paraId="6F8973F6" w14:textId="77777777" w:rsidR="00195BE6" w:rsidRPr="0097756C" w:rsidRDefault="00195BE6" w:rsidP="00184333">
            <w:pPr>
              <w:jc w:val="center"/>
              <w:rPr>
                <w:rFonts w:ascii="Arial" w:hAnsi="Arial" w:cs="Arial"/>
                <w:sz w:val="22"/>
                <w:szCs w:val="22"/>
              </w:rPr>
            </w:pPr>
            <w:r w:rsidRPr="0097756C">
              <w:rPr>
                <w:rFonts w:ascii="Arial" w:hAnsi="Arial" w:cs="Arial"/>
                <w:noProof/>
                <w:sz w:val="22"/>
                <w:szCs w:val="22"/>
              </w:rPr>
              <w:drawing>
                <wp:inline distT="0" distB="0" distL="0" distR="0" wp14:anchorId="2EC39ECD" wp14:editId="21AFF791">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8480" behindDoc="1" locked="0" layoutInCell="0" allowOverlap="1" wp14:anchorId="76B92806" wp14:editId="384170C8">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E7BFA19" w14:textId="77777777" w:rsidR="00942E42" w:rsidRDefault="00942E42" w:rsidP="00195BE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B92806"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5E7BFA19" w14:textId="77777777" w:rsidR="00942E42" w:rsidRDefault="00942E42" w:rsidP="00195BE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07328687" w14:textId="77777777" w:rsidR="00195BE6" w:rsidRPr="0097756C" w:rsidRDefault="00195BE6" w:rsidP="00184333">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385F9AB9" w14:textId="77777777" w:rsidR="00195BE6" w:rsidRPr="0028238C" w:rsidRDefault="00195BE6" w:rsidP="00184333">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46BF6F18" w14:textId="77777777" w:rsidR="00195BE6" w:rsidRPr="0028238C" w:rsidRDefault="00195BE6" w:rsidP="00184333">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CF1BF5">
              <w:rPr>
                <w:rFonts w:ascii="Humnst777LtPL" w:hAnsi="Humnst777LtPL"/>
                <w:noProof/>
                <w:sz w:val="18"/>
                <w:szCs w:val="18"/>
              </w:rPr>
              <w:t>47</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CF1BF5">
              <w:rPr>
                <w:rFonts w:ascii="Humnst777LtPL" w:hAnsi="Humnst777LtPL"/>
                <w:noProof/>
                <w:sz w:val="18"/>
                <w:szCs w:val="18"/>
              </w:rPr>
              <w:t>62</w:t>
            </w:r>
            <w:r w:rsidRPr="0028238C">
              <w:rPr>
                <w:rFonts w:ascii="Humnst777LtPL" w:hAnsi="Humnst777LtPL"/>
                <w:sz w:val="18"/>
                <w:szCs w:val="18"/>
              </w:rPr>
              <w:fldChar w:fldCharType="end"/>
            </w:r>
          </w:p>
          <w:p w14:paraId="3915B4ED" w14:textId="77777777" w:rsidR="00195BE6" w:rsidRPr="0097756C" w:rsidRDefault="00195BE6" w:rsidP="00184333">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195BE6" w:rsidRPr="0097756C" w14:paraId="011CD92A" w14:textId="77777777" w:rsidTr="00184333">
        <w:trPr>
          <w:cantSplit/>
          <w:trHeight w:hRule="exact" w:val="296"/>
        </w:trPr>
        <w:tc>
          <w:tcPr>
            <w:tcW w:w="1937" w:type="dxa"/>
            <w:vMerge/>
            <w:shd w:val="clear" w:color="auto" w:fill="FFFFFF"/>
            <w:vAlign w:val="center"/>
          </w:tcPr>
          <w:p w14:paraId="4A68696C" w14:textId="77777777" w:rsidR="00195BE6" w:rsidRPr="0097756C" w:rsidRDefault="00195BE6" w:rsidP="00184333">
            <w:pPr>
              <w:jc w:val="center"/>
              <w:rPr>
                <w:rFonts w:ascii="Arial" w:hAnsi="Arial" w:cs="Arial"/>
                <w:noProof/>
                <w:sz w:val="22"/>
                <w:szCs w:val="22"/>
              </w:rPr>
            </w:pPr>
          </w:p>
        </w:tc>
        <w:tc>
          <w:tcPr>
            <w:tcW w:w="6086" w:type="dxa"/>
            <w:shd w:val="clear" w:color="auto" w:fill="auto"/>
            <w:vAlign w:val="center"/>
          </w:tcPr>
          <w:p w14:paraId="22A14262" w14:textId="77777777" w:rsidR="00195BE6" w:rsidRPr="0097756C" w:rsidRDefault="00195BE6" w:rsidP="00184333">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1F7C5D87" w14:textId="77777777" w:rsidR="00195BE6" w:rsidRPr="0097756C" w:rsidRDefault="00195BE6" w:rsidP="00184333">
            <w:pPr>
              <w:rPr>
                <w:rFonts w:ascii="Arial" w:hAnsi="Arial" w:cs="Arial"/>
                <w:sz w:val="22"/>
                <w:szCs w:val="22"/>
              </w:rPr>
            </w:pPr>
          </w:p>
        </w:tc>
      </w:tr>
    </w:tbl>
    <w:p w14:paraId="4AC3E0EC" w14:textId="77777777" w:rsidR="00195BE6" w:rsidRPr="00F87FEB" w:rsidRDefault="00195BE6" w:rsidP="00195BE6">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57988E35" w14:textId="77777777" w:rsidR="00195BE6" w:rsidRPr="00F87FEB" w:rsidRDefault="00195BE6" w:rsidP="00195BE6">
      <w:pPr>
        <w:rPr>
          <w:rFonts w:ascii="Arial" w:eastAsia="Times New Roman" w:hAnsi="Arial" w:cs="Arial"/>
          <w:b/>
          <w:smallCaps/>
          <w:sz w:val="22"/>
          <w:szCs w:val="22"/>
        </w:rPr>
      </w:pPr>
    </w:p>
    <w:p w14:paraId="12946FB5" w14:textId="77777777" w:rsidR="00195BE6" w:rsidRPr="00F87FEB" w:rsidRDefault="00195BE6" w:rsidP="00195BE6">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638E2E2C" w14:textId="77777777" w:rsidR="00195BE6" w:rsidRPr="00F87FEB" w:rsidRDefault="00195BE6" w:rsidP="00195BE6">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608E2965" w14:textId="77777777" w:rsidR="00195BE6" w:rsidRPr="00F87FEB" w:rsidRDefault="00195BE6" w:rsidP="00195BE6">
      <w:pPr>
        <w:jc w:val="both"/>
        <w:rPr>
          <w:rFonts w:ascii="Arial" w:eastAsia="Times New Roman" w:hAnsi="Arial" w:cs="Arial"/>
          <w:sz w:val="22"/>
          <w:szCs w:val="22"/>
        </w:rPr>
      </w:pPr>
    </w:p>
    <w:p w14:paraId="48D6F89C" w14:textId="77777777" w:rsidR="00195BE6" w:rsidRPr="00F87FEB" w:rsidRDefault="00195BE6" w:rsidP="00195BE6">
      <w:pPr>
        <w:ind w:right="142"/>
        <w:jc w:val="both"/>
        <w:rPr>
          <w:rFonts w:ascii="Arial" w:hAnsi="Arial" w:cs="Arial"/>
          <w:sz w:val="22"/>
          <w:szCs w:val="22"/>
        </w:rPr>
      </w:pPr>
      <w:bookmarkStart w:id="6"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7A0C483E"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443C6EFB"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4"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5D7A61C8"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3B062440"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75A988FB"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03F90E4E"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5"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04A68967"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3F1D757"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6FDECA71" w14:textId="77777777" w:rsidR="00195BE6" w:rsidRPr="00F87FEB" w:rsidRDefault="00195BE6" w:rsidP="00182EB4">
      <w:pPr>
        <w:pStyle w:val="Akapitzlist"/>
        <w:numPr>
          <w:ilvl w:val="0"/>
          <w:numId w:val="50"/>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510946D6" w14:textId="77777777" w:rsidR="00195BE6" w:rsidRPr="00F87FEB" w:rsidRDefault="00195BE6" w:rsidP="00182EB4">
      <w:pPr>
        <w:pStyle w:val="Akapitzlist"/>
        <w:numPr>
          <w:ilvl w:val="0"/>
          <w:numId w:val="50"/>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6BEF6E42" w14:textId="77777777" w:rsidR="00195BE6" w:rsidRPr="00F87FEB" w:rsidRDefault="00195BE6" w:rsidP="00182EB4">
      <w:pPr>
        <w:pStyle w:val="Akapitzlist"/>
        <w:numPr>
          <w:ilvl w:val="0"/>
          <w:numId w:val="50"/>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5B65D71B" w14:textId="77777777" w:rsidR="00195BE6" w:rsidRPr="00F87FEB" w:rsidRDefault="00195BE6" w:rsidP="00182EB4">
      <w:pPr>
        <w:pStyle w:val="Akapitzlist"/>
        <w:numPr>
          <w:ilvl w:val="0"/>
          <w:numId w:val="50"/>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6CFA0DD5"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FF19B37"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02DC6A1F"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5CDFD245" w14:textId="77777777" w:rsidR="00195BE6" w:rsidRPr="00F87FEB" w:rsidRDefault="00195BE6" w:rsidP="00182EB4">
      <w:pPr>
        <w:pStyle w:val="Akapitzlist"/>
        <w:numPr>
          <w:ilvl w:val="0"/>
          <w:numId w:val="24"/>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6"/>
    </w:p>
    <w:p w14:paraId="119284F4" w14:textId="77777777" w:rsidR="00195BE6" w:rsidRPr="00F87FEB" w:rsidRDefault="00195BE6" w:rsidP="00195BE6">
      <w:pPr>
        <w:ind w:left="708"/>
        <w:rPr>
          <w:rFonts w:ascii="Arial" w:hAnsi="Arial" w:cs="Arial"/>
          <w:b/>
          <w:color w:val="000000"/>
          <w:sz w:val="22"/>
          <w:szCs w:val="22"/>
        </w:rPr>
      </w:pPr>
    </w:p>
    <w:p w14:paraId="3D032DA0" w14:textId="77777777" w:rsidR="00195BE6" w:rsidRDefault="00195BE6" w:rsidP="00195BE6">
      <w:pPr>
        <w:ind w:left="708"/>
        <w:rPr>
          <w:rFonts w:ascii="Arial" w:hAnsi="Arial" w:cs="Arial"/>
          <w:b/>
          <w:color w:val="000000"/>
          <w:sz w:val="22"/>
          <w:szCs w:val="22"/>
        </w:rPr>
      </w:pPr>
    </w:p>
    <w:p w14:paraId="3DFA3AAD" w14:textId="77777777" w:rsidR="00195BE6" w:rsidRDefault="00195BE6" w:rsidP="00195BE6">
      <w:pPr>
        <w:ind w:left="708"/>
        <w:rPr>
          <w:rFonts w:ascii="Arial" w:hAnsi="Arial" w:cs="Arial"/>
          <w:b/>
          <w:color w:val="000000"/>
          <w:sz w:val="22"/>
          <w:szCs w:val="22"/>
        </w:rPr>
      </w:pPr>
    </w:p>
    <w:p w14:paraId="43A9D9BC" w14:textId="77777777" w:rsidR="00195BE6" w:rsidRPr="0097756C" w:rsidRDefault="00195BE6" w:rsidP="00195BE6">
      <w:pPr>
        <w:ind w:left="708"/>
        <w:rPr>
          <w:rFonts w:ascii="Arial" w:hAnsi="Arial" w:cs="Arial"/>
          <w:b/>
          <w:color w:val="000000"/>
          <w:sz w:val="22"/>
          <w:szCs w:val="22"/>
        </w:rPr>
      </w:pPr>
    </w:p>
    <w:p w14:paraId="6612E7CC" w14:textId="77777777" w:rsidR="00195BE6" w:rsidRPr="0097756C" w:rsidRDefault="00195BE6" w:rsidP="00195BE6">
      <w:pPr>
        <w:ind w:left="708"/>
        <w:rPr>
          <w:rFonts w:ascii="Arial" w:hAnsi="Arial" w:cs="Arial"/>
          <w:b/>
          <w:color w:val="000000"/>
          <w:sz w:val="22"/>
          <w:szCs w:val="22"/>
        </w:rPr>
      </w:pPr>
    </w:p>
    <w:p w14:paraId="7E536987" w14:textId="77777777" w:rsidR="00195BE6" w:rsidRPr="0097756C" w:rsidRDefault="00195BE6" w:rsidP="00195BE6">
      <w:pPr>
        <w:ind w:left="708"/>
        <w:rPr>
          <w:rFonts w:ascii="Arial" w:hAnsi="Arial" w:cs="Arial"/>
          <w:b/>
          <w:color w:val="000000"/>
          <w:sz w:val="22"/>
          <w:szCs w:val="22"/>
        </w:rPr>
      </w:pPr>
    </w:p>
    <w:p w14:paraId="610459E0" w14:textId="77777777" w:rsidR="00195BE6" w:rsidRPr="0097756C" w:rsidRDefault="00195BE6" w:rsidP="00195BE6">
      <w:pPr>
        <w:ind w:left="708"/>
        <w:rPr>
          <w:rFonts w:ascii="Arial" w:hAnsi="Arial" w:cs="Arial"/>
          <w:b/>
          <w:color w:val="000000"/>
          <w:sz w:val="22"/>
          <w:szCs w:val="22"/>
        </w:rPr>
      </w:pPr>
    </w:p>
    <w:p w14:paraId="7EF8CDB3" w14:textId="77777777" w:rsidR="00195BE6" w:rsidRPr="0097756C" w:rsidRDefault="00195BE6" w:rsidP="00195BE6">
      <w:pPr>
        <w:ind w:left="708"/>
        <w:rPr>
          <w:rFonts w:ascii="Arial" w:hAnsi="Arial" w:cs="Arial"/>
          <w:b/>
          <w:color w:val="000000"/>
          <w:sz w:val="22"/>
          <w:szCs w:val="22"/>
        </w:rPr>
      </w:pPr>
    </w:p>
    <w:p w14:paraId="29F83860" w14:textId="77777777" w:rsidR="00195BE6" w:rsidRPr="0097756C" w:rsidRDefault="00195BE6" w:rsidP="00195BE6">
      <w:pPr>
        <w:ind w:left="708"/>
        <w:rPr>
          <w:rFonts w:ascii="Arial" w:hAnsi="Arial" w:cs="Arial"/>
          <w:b/>
          <w:color w:val="000000"/>
          <w:sz w:val="22"/>
          <w:szCs w:val="22"/>
        </w:rPr>
      </w:pPr>
    </w:p>
    <w:p w14:paraId="32978787" w14:textId="77777777" w:rsidR="00195BE6" w:rsidRDefault="00195BE6" w:rsidP="00195BE6">
      <w:pPr>
        <w:ind w:left="708"/>
        <w:rPr>
          <w:rFonts w:ascii="Arial" w:hAnsi="Arial" w:cs="Arial"/>
          <w:b/>
          <w:color w:val="000000"/>
          <w:sz w:val="22"/>
          <w:szCs w:val="22"/>
        </w:rPr>
      </w:pPr>
    </w:p>
    <w:p w14:paraId="7A3718E9" w14:textId="77777777" w:rsidR="00195BE6" w:rsidRDefault="00195BE6" w:rsidP="00195BE6">
      <w:pPr>
        <w:ind w:left="708"/>
        <w:rPr>
          <w:rFonts w:ascii="Arial" w:hAnsi="Arial" w:cs="Arial"/>
          <w:b/>
          <w:color w:val="000000"/>
          <w:sz w:val="22"/>
          <w:szCs w:val="22"/>
        </w:rPr>
      </w:pPr>
    </w:p>
    <w:p w14:paraId="23F07180" w14:textId="5A3F0B56" w:rsidR="003824AA" w:rsidRPr="0097756C" w:rsidRDefault="003824AA" w:rsidP="0030745C">
      <w:pPr>
        <w:ind w:left="708"/>
        <w:rPr>
          <w:rFonts w:ascii="Arial" w:hAnsi="Arial" w:cs="Arial"/>
          <w:b/>
          <w:color w:val="000000"/>
          <w:sz w:val="22"/>
          <w:szCs w:val="22"/>
        </w:rPr>
      </w:pPr>
    </w:p>
    <w:p w14:paraId="3FA2BD8B" w14:textId="614E50D1" w:rsidR="003824AA" w:rsidRPr="0097756C" w:rsidRDefault="003824AA" w:rsidP="0030745C">
      <w:pPr>
        <w:ind w:left="708"/>
        <w:rPr>
          <w:rFonts w:ascii="Arial" w:hAnsi="Arial" w:cs="Arial"/>
          <w:b/>
          <w:color w:val="000000"/>
          <w:sz w:val="22"/>
          <w:szCs w:val="22"/>
        </w:rPr>
      </w:pPr>
    </w:p>
    <w:p w14:paraId="147F3B2B" w14:textId="700DA0E8" w:rsidR="003824AA" w:rsidRPr="0097756C" w:rsidRDefault="003824AA" w:rsidP="0030745C">
      <w:pPr>
        <w:ind w:left="708"/>
        <w:rPr>
          <w:rFonts w:ascii="Arial" w:hAnsi="Arial" w:cs="Arial"/>
          <w:b/>
          <w:color w:val="000000"/>
          <w:sz w:val="22"/>
          <w:szCs w:val="22"/>
        </w:rPr>
      </w:pPr>
    </w:p>
    <w:p w14:paraId="55E2DEA3" w14:textId="7B8404E1" w:rsidR="003824AA" w:rsidRPr="0097756C" w:rsidRDefault="003824AA" w:rsidP="0030745C">
      <w:pPr>
        <w:ind w:left="708"/>
        <w:rPr>
          <w:rFonts w:ascii="Arial" w:hAnsi="Arial" w:cs="Arial"/>
          <w:b/>
          <w:color w:val="000000"/>
          <w:sz w:val="22"/>
          <w:szCs w:val="22"/>
        </w:rPr>
      </w:pPr>
    </w:p>
    <w:p w14:paraId="12BC1AA3" w14:textId="55568C19" w:rsidR="003824AA" w:rsidRPr="0097756C" w:rsidRDefault="003824AA" w:rsidP="0030745C">
      <w:pPr>
        <w:ind w:left="708"/>
        <w:rPr>
          <w:rFonts w:ascii="Arial" w:hAnsi="Arial" w:cs="Arial"/>
          <w:b/>
          <w:color w:val="000000"/>
          <w:sz w:val="22"/>
          <w:szCs w:val="22"/>
        </w:rPr>
      </w:pPr>
    </w:p>
    <w:p w14:paraId="74496D5A" w14:textId="3FF50078" w:rsidR="003824AA" w:rsidRPr="0097756C" w:rsidRDefault="003824AA" w:rsidP="0030745C">
      <w:pPr>
        <w:ind w:left="708"/>
        <w:rPr>
          <w:rFonts w:ascii="Arial" w:hAnsi="Arial" w:cs="Arial"/>
          <w:b/>
          <w:color w:val="000000"/>
          <w:sz w:val="22"/>
          <w:szCs w:val="22"/>
        </w:rPr>
      </w:pPr>
    </w:p>
    <w:p w14:paraId="351FCF4A" w14:textId="20601F9A" w:rsidR="003824AA" w:rsidRPr="0097756C" w:rsidRDefault="003824AA" w:rsidP="0030745C">
      <w:pPr>
        <w:ind w:left="708"/>
        <w:rPr>
          <w:rFonts w:ascii="Arial" w:hAnsi="Arial" w:cs="Arial"/>
          <w:b/>
          <w:color w:val="000000"/>
          <w:sz w:val="22"/>
          <w:szCs w:val="22"/>
        </w:rPr>
      </w:pPr>
    </w:p>
    <w:p w14:paraId="22A928FE" w14:textId="4E966E24" w:rsidR="003824AA" w:rsidRPr="0097756C" w:rsidRDefault="003824AA" w:rsidP="0030745C">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Pr="0097756C" w:rsidRDefault="00813289" w:rsidP="0030745C">
      <w:pPr>
        <w:tabs>
          <w:tab w:val="left" w:pos="5812"/>
        </w:tabs>
        <w:jc w:val="right"/>
        <w:rPr>
          <w:rFonts w:ascii="Arial" w:hAnsi="Arial" w:cs="Arial"/>
          <w:b/>
          <w:sz w:val="22"/>
          <w:szCs w:val="22"/>
        </w:rPr>
      </w:pPr>
    </w:p>
    <w:p w14:paraId="0E7BCC82" w14:textId="77777777" w:rsidR="00813289" w:rsidRPr="0097756C" w:rsidRDefault="00813289"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49B79331" w14:textId="77777777" w:rsidR="00195BE6" w:rsidRDefault="00195BE6" w:rsidP="0030745C">
      <w:pPr>
        <w:tabs>
          <w:tab w:val="left" w:pos="5812"/>
        </w:tabs>
        <w:jc w:val="right"/>
        <w:rPr>
          <w:rFonts w:ascii="Arial" w:hAnsi="Arial" w:cs="Arial"/>
          <w:b/>
          <w:sz w:val="22"/>
          <w:szCs w:val="22"/>
        </w:rPr>
      </w:pPr>
    </w:p>
    <w:p w14:paraId="22968E01" w14:textId="77777777" w:rsidR="00195BE6" w:rsidRDefault="00195BE6" w:rsidP="0030745C">
      <w:pPr>
        <w:tabs>
          <w:tab w:val="left" w:pos="5812"/>
        </w:tabs>
        <w:jc w:val="right"/>
        <w:rPr>
          <w:rFonts w:ascii="Arial" w:hAnsi="Arial" w:cs="Arial"/>
          <w:b/>
          <w:sz w:val="22"/>
          <w:szCs w:val="22"/>
        </w:rPr>
      </w:pPr>
    </w:p>
    <w:p w14:paraId="04D26F9E" w14:textId="77777777" w:rsidR="00195BE6" w:rsidRPr="0097756C" w:rsidRDefault="00195BE6" w:rsidP="0030745C">
      <w:pPr>
        <w:tabs>
          <w:tab w:val="left" w:pos="5812"/>
        </w:tabs>
        <w:jc w:val="right"/>
        <w:rPr>
          <w:rFonts w:ascii="Arial" w:hAnsi="Arial" w:cs="Arial"/>
          <w:b/>
          <w:sz w:val="22"/>
          <w:szCs w:val="22"/>
        </w:rPr>
      </w:pPr>
    </w:p>
    <w:p w14:paraId="35592E9E" w14:textId="77777777" w:rsidR="00813289" w:rsidRPr="0097756C"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41F674C1" w14:textId="77777777" w:rsidR="000F091D" w:rsidRPr="0097756C" w:rsidRDefault="000F091D" w:rsidP="0030745C">
      <w:pPr>
        <w:tabs>
          <w:tab w:val="left" w:pos="5812"/>
        </w:tabs>
        <w:jc w:val="right"/>
        <w:rPr>
          <w:rFonts w:ascii="Arial" w:hAnsi="Arial" w:cs="Arial"/>
          <w:b/>
          <w:sz w:val="22"/>
          <w:szCs w:val="22"/>
        </w:rPr>
      </w:pPr>
    </w:p>
    <w:p w14:paraId="1EC18D86" w14:textId="7777777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t>Z</w:t>
      </w:r>
      <w:r w:rsidR="0030745C" w:rsidRPr="0097756C">
        <w:rPr>
          <w:rFonts w:ascii="Arial" w:hAnsi="Arial" w:cs="Arial"/>
          <w:b/>
          <w:sz w:val="22"/>
          <w:szCs w:val="22"/>
        </w:rPr>
        <w:t xml:space="preserve">ałącznik nr </w:t>
      </w:r>
      <w:r w:rsidRPr="0097756C">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942E42" w:rsidRDefault="00942E42"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942E42" w:rsidRDefault="00942E42"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5E1E6D3D"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CF1BF5">
              <w:rPr>
                <w:rFonts w:ascii="Arial" w:hAnsi="Arial" w:cs="Arial"/>
                <w:noProof/>
                <w:sz w:val="22"/>
                <w:szCs w:val="22"/>
              </w:rPr>
              <w:t>49</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CF1BF5">
              <w:rPr>
                <w:rFonts w:ascii="Arial" w:hAnsi="Arial" w:cs="Arial"/>
                <w:noProof/>
                <w:sz w:val="22"/>
                <w:szCs w:val="22"/>
              </w:rPr>
              <w:t>62</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97756C"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6"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Garbary 15 Poznań (61-866) z dopiskiem Inspektor Ochrony Danych.</w:t>
      </w:r>
    </w:p>
    <w:p w14:paraId="2866A127" w14:textId="77777777" w:rsidR="004D555E" w:rsidRPr="0097756C"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182EB4">
      <w:pPr>
        <w:pStyle w:val="Default"/>
        <w:numPr>
          <w:ilvl w:val="1"/>
          <w:numId w:val="25"/>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182EB4">
      <w:pPr>
        <w:pStyle w:val="Default"/>
        <w:numPr>
          <w:ilvl w:val="1"/>
          <w:numId w:val="25"/>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7"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BD20EF"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 xml:space="preserve">w oparciu o stosowną umowę pomiędzy Wielkopolskim Centrum Onkologii a tym podmiotem, zawierającą standardowe klauzule ochrony danych przyjęte przez Komisję Europejską. W celu </w:t>
      </w:r>
      <w:r w:rsidRPr="00BD20EF">
        <w:rPr>
          <w:rFonts w:ascii="Arial" w:hAnsi="Arial" w:cs="Arial"/>
          <w:sz w:val="22"/>
          <w:szCs w:val="22"/>
        </w:rPr>
        <w:t>informacji o sposobach zabezpieczeń danych osobowych przekazywanych poza teren Unii Europejskiej może Pani/Pan kontaktować się pod adresem daneosobowe@wco.pl.</w:t>
      </w:r>
    </w:p>
    <w:p w14:paraId="03C7C6A6" w14:textId="77777777" w:rsidR="004D555E" w:rsidRPr="00BD20EF" w:rsidRDefault="004D555E" w:rsidP="00182EB4">
      <w:pPr>
        <w:pStyle w:val="Akapitzlist"/>
        <w:numPr>
          <w:ilvl w:val="0"/>
          <w:numId w:val="25"/>
        </w:numPr>
        <w:spacing w:line="276" w:lineRule="auto"/>
        <w:ind w:left="-426" w:right="142" w:firstLine="0"/>
        <w:contextualSpacing/>
        <w:jc w:val="both"/>
        <w:rPr>
          <w:rFonts w:ascii="Arial" w:hAnsi="Arial" w:cs="Arial"/>
          <w:sz w:val="22"/>
          <w:szCs w:val="22"/>
        </w:rPr>
      </w:pPr>
      <w:r w:rsidRPr="00BD20EF">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BD20EF" w:rsidRDefault="004D555E" w:rsidP="00370564">
      <w:pPr>
        <w:pStyle w:val="western"/>
        <w:ind w:left="-426"/>
        <w:jc w:val="both"/>
        <w:rPr>
          <w:rFonts w:ascii="Arial" w:hAnsi="Arial" w:cs="Arial"/>
          <w:sz w:val="22"/>
          <w:szCs w:val="22"/>
        </w:rPr>
      </w:pPr>
      <w:r w:rsidRPr="00BD20EF">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BD20EF" w:rsidRDefault="00E002FA" w:rsidP="00370564">
      <w:pPr>
        <w:pStyle w:val="western"/>
        <w:ind w:left="-426"/>
        <w:jc w:val="both"/>
        <w:rPr>
          <w:rFonts w:ascii="Arial" w:hAnsi="Arial" w:cs="Arial"/>
          <w:sz w:val="22"/>
          <w:szCs w:val="22"/>
        </w:rPr>
      </w:pPr>
    </w:p>
    <w:p w14:paraId="4B468BC8" w14:textId="77777777" w:rsidR="001D5314" w:rsidRPr="00BD20EF" w:rsidRDefault="001D5314" w:rsidP="00370564">
      <w:pPr>
        <w:pStyle w:val="western"/>
        <w:ind w:left="-426"/>
        <w:jc w:val="both"/>
        <w:rPr>
          <w:rFonts w:ascii="Arial" w:hAnsi="Arial" w:cs="Arial"/>
          <w:sz w:val="22"/>
          <w:szCs w:val="22"/>
        </w:rPr>
      </w:pPr>
    </w:p>
    <w:p w14:paraId="2AF80FE3" w14:textId="77777777" w:rsidR="001D5314" w:rsidRPr="00BD20EF" w:rsidRDefault="001D5314" w:rsidP="001D5314">
      <w:pPr>
        <w:spacing w:after="200" w:line="276" w:lineRule="auto"/>
        <w:jc w:val="right"/>
        <w:rPr>
          <w:rFonts w:ascii="Arial" w:hAnsi="Arial" w:cs="Arial"/>
          <w:b/>
          <w:sz w:val="22"/>
          <w:szCs w:val="22"/>
        </w:rPr>
      </w:pPr>
      <w:r w:rsidRPr="00BD20EF">
        <w:rPr>
          <w:rFonts w:ascii="Arial" w:hAnsi="Arial" w:cs="Arial"/>
          <w:b/>
          <w:sz w:val="22"/>
          <w:szCs w:val="22"/>
        </w:rPr>
        <w:t>Załącznik nr 9 do SWZ</w:t>
      </w:r>
    </w:p>
    <w:p w14:paraId="09863296" w14:textId="77777777" w:rsidR="001D5314" w:rsidRPr="00BD20EF" w:rsidRDefault="001D5314" w:rsidP="001D5314">
      <w:pPr>
        <w:jc w:val="center"/>
        <w:rPr>
          <w:rFonts w:ascii="Arial" w:hAnsi="Arial" w:cs="Arial"/>
          <w:b/>
          <w:sz w:val="22"/>
          <w:szCs w:val="22"/>
        </w:rPr>
      </w:pPr>
      <w:bookmarkStart w:id="7" w:name="_Toc271037278"/>
      <w:bookmarkStart w:id="8" w:name="_Toc446402497"/>
      <w:r w:rsidRPr="00BD20EF">
        <w:rPr>
          <w:rFonts w:ascii="Arial" w:hAnsi="Arial" w:cs="Arial"/>
          <w:b/>
          <w:sz w:val="22"/>
          <w:szCs w:val="22"/>
        </w:rPr>
        <w:t>Umowa przetwarzania danych osobowych w imieniu administratora</w:t>
      </w:r>
    </w:p>
    <w:p w14:paraId="7C4F6407"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(Powierzenia przetwarzania danych osobowych)</w:t>
      </w:r>
    </w:p>
    <w:p w14:paraId="0CBD61F3" w14:textId="77777777" w:rsidR="001D5314" w:rsidRPr="00BD20EF" w:rsidRDefault="001D5314" w:rsidP="001D5314">
      <w:pPr>
        <w:tabs>
          <w:tab w:val="left" w:leader="dot" w:pos="3686"/>
        </w:tabs>
        <w:jc w:val="both"/>
        <w:rPr>
          <w:rFonts w:ascii="Arial" w:hAnsi="Arial" w:cs="Arial"/>
          <w:sz w:val="22"/>
          <w:szCs w:val="22"/>
        </w:rPr>
      </w:pPr>
      <w:r w:rsidRPr="00BD20EF">
        <w:rPr>
          <w:rFonts w:ascii="Arial" w:hAnsi="Arial" w:cs="Arial"/>
          <w:sz w:val="22"/>
          <w:szCs w:val="22"/>
        </w:rPr>
        <w:t xml:space="preserve">zawarta dnia </w:t>
      </w:r>
      <w:r w:rsidRPr="00BD20EF">
        <w:rPr>
          <w:rFonts w:ascii="Arial" w:hAnsi="Arial" w:cs="Arial"/>
          <w:sz w:val="22"/>
          <w:szCs w:val="22"/>
        </w:rPr>
        <w:tab/>
        <w:t xml:space="preserve"> (zwana dalej Umową) pomiędzy</w:t>
      </w:r>
    </w:p>
    <w:p w14:paraId="58634F10" w14:textId="77777777" w:rsidR="001D5314" w:rsidRPr="00BD20EF" w:rsidRDefault="001D5314" w:rsidP="001D5314">
      <w:pPr>
        <w:tabs>
          <w:tab w:val="left" w:leader="dot" w:pos="9070"/>
        </w:tabs>
        <w:jc w:val="both"/>
        <w:rPr>
          <w:rFonts w:ascii="Arial" w:hAnsi="Arial" w:cs="Arial"/>
          <w:sz w:val="22"/>
          <w:szCs w:val="22"/>
        </w:rPr>
      </w:pPr>
      <w:r w:rsidRPr="00BD20EF">
        <w:rPr>
          <w:rFonts w:ascii="Arial" w:hAnsi="Arial" w:cs="Arial"/>
          <w:sz w:val="22"/>
          <w:szCs w:val="22"/>
        </w:rPr>
        <w:t>………………………………………………………………………………………………………………………………………………………………………………………………………………………………………………</w:t>
      </w:r>
    </w:p>
    <w:p w14:paraId="74DD03F5" w14:textId="77777777" w:rsidR="001D5314" w:rsidRPr="00BD20EF" w:rsidRDefault="001D5314" w:rsidP="001D5314">
      <w:pPr>
        <w:tabs>
          <w:tab w:val="left" w:leader="dot" w:pos="9070"/>
        </w:tabs>
        <w:jc w:val="both"/>
        <w:rPr>
          <w:rFonts w:ascii="Arial" w:hAnsi="Arial" w:cs="Arial"/>
          <w:i/>
          <w:sz w:val="22"/>
          <w:szCs w:val="22"/>
          <w:vertAlign w:val="superscript"/>
        </w:rPr>
      </w:pPr>
      <w:r w:rsidRPr="00BD20EF">
        <w:rPr>
          <w:rFonts w:ascii="Arial" w:hAnsi="Arial" w:cs="Arial"/>
          <w:i/>
          <w:sz w:val="22"/>
          <w:szCs w:val="22"/>
          <w:vertAlign w:val="superscript"/>
        </w:rPr>
        <w:t>(dane podmiotu, który Umowę zawiera)</w:t>
      </w:r>
    </w:p>
    <w:p w14:paraId="5DEDC477" w14:textId="77777777" w:rsidR="001D5314" w:rsidRPr="00BD20EF" w:rsidRDefault="001D5314" w:rsidP="001D5314">
      <w:pPr>
        <w:tabs>
          <w:tab w:val="left" w:leader="dot" w:pos="8505"/>
        </w:tabs>
        <w:jc w:val="both"/>
        <w:rPr>
          <w:rFonts w:ascii="Arial" w:hAnsi="Arial" w:cs="Arial"/>
          <w:sz w:val="22"/>
          <w:szCs w:val="22"/>
        </w:rPr>
      </w:pPr>
      <w:r w:rsidRPr="00BD20EF">
        <w:rPr>
          <w:rFonts w:ascii="Arial" w:hAnsi="Arial" w:cs="Arial"/>
          <w:sz w:val="22"/>
          <w:szCs w:val="22"/>
        </w:rPr>
        <w:t>zwany w dalszej części Umowy Podmiotem przetwarzającym, reprezentowana przez:</w:t>
      </w:r>
    </w:p>
    <w:p w14:paraId="0596E9D1" w14:textId="77777777" w:rsidR="001D5314" w:rsidRPr="00BD20EF" w:rsidRDefault="001D5314" w:rsidP="001D5314">
      <w:pPr>
        <w:tabs>
          <w:tab w:val="left" w:leader="dot" w:pos="8505"/>
        </w:tabs>
        <w:jc w:val="both"/>
        <w:rPr>
          <w:rFonts w:ascii="Arial" w:hAnsi="Arial" w:cs="Arial"/>
          <w:sz w:val="22"/>
          <w:szCs w:val="22"/>
        </w:rPr>
      </w:pPr>
      <w:r w:rsidRPr="00BD20EF">
        <w:rPr>
          <w:rFonts w:ascii="Arial" w:hAnsi="Arial" w:cs="Arial"/>
          <w:sz w:val="22"/>
          <w:szCs w:val="22"/>
        </w:rPr>
        <w:t>…………………………………………………</w:t>
      </w:r>
    </w:p>
    <w:p w14:paraId="0994AF93" w14:textId="77777777" w:rsidR="001D5314" w:rsidRPr="00BD20EF" w:rsidRDefault="001D5314" w:rsidP="001D5314">
      <w:pPr>
        <w:tabs>
          <w:tab w:val="left" w:leader="dot" w:pos="8505"/>
        </w:tabs>
        <w:jc w:val="both"/>
        <w:rPr>
          <w:rFonts w:ascii="Arial" w:hAnsi="Arial" w:cs="Arial"/>
          <w:i/>
          <w:sz w:val="22"/>
          <w:szCs w:val="22"/>
          <w:vertAlign w:val="superscript"/>
        </w:rPr>
      </w:pPr>
      <w:r w:rsidRPr="00BD20EF">
        <w:rPr>
          <w:rFonts w:ascii="Arial" w:hAnsi="Arial" w:cs="Arial"/>
          <w:sz w:val="22"/>
          <w:szCs w:val="22"/>
        </w:rPr>
        <w:t>…………………………………………………</w:t>
      </w:r>
      <w:r w:rsidRPr="00BD20EF">
        <w:rPr>
          <w:rFonts w:ascii="Arial" w:hAnsi="Arial" w:cs="Arial"/>
          <w:sz w:val="22"/>
          <w:szCs w:val="22"/>
        </w:rPr>
        <w:br/>
      </w:r>
      <w:r w:rsidRPr="00BD20EF">
        <w:rPr>
          <w:rFonts w:ascii="Arial" w:hAnsi="Arial" w:cs="Arial"/>
          <w:i/>
          <w:sz w:val="22"/>
          <w:szCs w:val="22"/>
          <w:vertAlign w:val="superscript"/>
        </w:rPr>
        <w:t>(dane osoby reprezentanta Podmiotu przetwarzającego)</w:t>
      </w:r>
    </w:p>
    <w:p w14:paraId="28205A2B" w14:textId="77777777" w:rsidR="001D5314" w:rsidRPr="00BD20EF" w:rsidRDefault="001D5314" w:rsidP="001D5314">
      <w:pPr>
        <w:tabs>
          <w:tab w:val="left" w:leader="dot" w:pos="8505"/>
        </w:tabs>
        <w:jc w:val="both"/>
        <w:rPr>
          <w:rFonts w:ascii="Arial" w:hAnsi="Arial" w:cs="Arial"/>
          <w:sz w:val="22"/>
          <w:szCs w:val="22"/>
        </w:rPr>
      </w:pPr>
      <w:r w:rsidRPr="00BD20EF">
        <w:rPr>
          <w:rFonts w:ascii="Arial" w:hAnsi="Arial" w:cs="Arial"/>
          <w:sz w:val="22"/>
          <w:szCs w:val="22"/>
        </w:rPr>
        <w:t>a</w:t>
      </w:r>
    </w:p>
    <w:p w14:paraId="7C2FED33" w14:textId="77777777" w:rsidR="001D5314" w:rsidRPr="00BD20EF" w:rsidRDefault="001D5314" w:rsidP="001D5314">
      <w:pPr>
        <w:tabs>
          <w:tab w:val="left" w:leader="dot" w:pos="9638"/>
        </w:tabs>
        <w:jc w:val="both"/>
        <w:rPr>
          <w:rFonts w:ascii="Arial" w:hAnsi="Arial" w:cs="Arial"/>
          <w:b/>
          <w:sz w:val="22"/>
          <w:szCs w:val="22"/>
        </w:rPr>
      </w:pPr>
      <w:r w:rsidRPr="00BD20EF">
        <w:rPr>
          <w:rFonts w:ascii="Arial" w:hAnsi="Arial" w:cs="Arial"/>
          <w:b/>
          <w:sz w:val="22"/>
          <w:szCs w:val="22"/>
        </w:rPr>
        <w:t xml:space="preserve">Wielkopolskim Centrum Onkologii im. Marii Skłodowskiej-Curie </w:t>
      </w:r>
    </w:p>
    <w:p w14:paraId="55ABA59A" w14:textId="77777777" w:rsidR="001D5314" w:rsidRPr="00BD20EF" w:rsidRDefault="001D5314" w:rsidP="001D5314">
      <w:pPr>
        <w:tabs>
          <w:tab w:val="left" w:leader="dot" w:pos="9638"/>
        </w:tabs>
        <w:jc w:val="both"/>
        <w:rPr>
          <w:rFonts w:ascii="Arial" w:hAnsi="Arial" w:cs="Arial"/>
          <w:b/>
          <w:sz w:val="22"/>
          <w:szCs w:val="22"/>
        </w:rPr>
      </w:pPr>
      <w:r w:rsidRPr="00BD20EF">
        <w:rPr>
          <w:rFonts w:ascii="Arial" w:hAnsi="Arial" w:cs="Arial"/>
          <w:b/>
          <w:sz w:val="22"/>
          <w:szCs w:val="22"/>
        </w:rPr>
        <w:t xml:space="preserve">z siedzibą  w Poznaniu ul. Garbary 15, 61-866 Poznań, </w:t>
      </w:r>
    </w:p>
    <w:p w14:paraId="34FCEA53" w14:textId="77777777" w:rsidR="001D5314" w:rsidRPr="00BD20EF" w:rsidRDefault="001D5314" w:rsidP="001D5314">
      <w:pPr>
        <w:tabs>
          <w:tab w:val="left" w:leader="dot" w:pos="9638"/>
        </w:tabs>
        <w:jc w:val="both"/>
        <w:rPr>
          <w:rFonts w:ascii="Arial" w:hAnsi="Arial" w:cs="Arial"/>
          <w:sz w:val="22"/>
          <w:szCs w:val="22"/>
        </w:rPr>
      </w:pPr>
      <w:r w:rsidRPr="00BD20EF">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65B642C6" w14:textId="77777777" w:rsidR="001D5314" w:rsidRPr="00BD20EF" w:rsidRDefault="001D5314" w:rsidP="001D5314">
      <w:pPr>
        <w:tabs>
          <w:tab w:val="right" w:leader="dot" w:pos="6237"/>
        </w:tabs>
        <w:jc w:val="both"/>
        <w:rPr>
          <w:rFonts w:ascii="Arial" w:hAnsi="Arial" w:cs="Arial"/>
          <w:sz w:val="22"/>
          <w:szCs w:val="22"/>
        </w:rPr>
      </w:pPr>
      <w:r w:rsidRPr="00BD20EF">
        <w:rPr>
          <w:rFonts w:ascii="Arial" w:hAnsi="Arial" w:cs="Arial"/>
          <w:sz w:val="22"/>
          <w:szCs w:val="22"/>
        </w:rPr>
        <w:t>zwany w dalszej części Umowy Administratorem, reprezentowana przez:</w:t>
      </w:r>
    </w:p>
    <w:p w14:paraId="1C2C90DB" w14:textId="77777777" w:rsidR="001D5314" w:rsidRPr="00BD20EF" w:rsidRDefault="001D5314" w:rsidP="00182EB4">
      <w:pPr>
        <w:numPr>
          <w:ilvl w:val="0"/>
          <w:numId w:val="48"/>
        </w:numPr>
        <w:tabs>
          <w:tab w:val="right" w:leader="dot" w:pos="6237"/>
        </w:tabs>
        <w:jc w:val="both"/>
        <w:rPr>
          <w:rFonts w:ascii="Arial" w:hAnsi="Arial" w:cs="Arial"/>
          <w:sz w:val="22"/>
          <w:szCs w:val="22"/>
        </w:rPr>
      </w:pPr>
      <w:r w:rsidRPr="00BD20EF">
        <w:rPr>
          <w:rFonts w:ascii="Arial" w:hAnsi="Arial" w:cs="Arial"/>
          <w:sz w:val="22"/>
          <w:szCs w:val="22"/>
        </w:rPr>
        <w:t>mgr inż. Magdalenę Kraszewską - Z-cę Dyrektora ds. ekonomicznych,</w:t>
      </w:r>
    </w:p>
    <w:p w14:paraId="74BDDCC0" w14:textId="77777777" w:rsidR="001D5314" w:rsidRPr="00BD20EF" w:rsidRDefault="001D5314" w:rsidP="00182EB4">
      <w:pPr>
        <w:numPr>
          <w:ilvl w:val="0"/>
          <w:numId w:val="48"/>
        </w:numPr>
        <w:tabs>
          <w:tab w:val="right" w:leader="dot" w:pos="6237"/>
        </w:tabs>
        <w:jc w:val="both"/>
        <w:rPr>
          <w:rFonts w:ascii="Arial" w:hAnsi="Arial" w:cs="Arial"/>
          <w:i/>
          <w:sz w:val="22"/>
          <w:szCs w:val="22"/>
        </w:rPr>
      </w:pPr>
      <w:r w:rsidRPr="00BD20EF">
        <w:rPr>
          <w:rFonts w:ascii="Arial" w:hAnsi="Arial" w:cs="Arial"/>
          <w:sz w:val="22"/>
          <w:szCs w:val="22"/>
        </w:rPr>
        <w:t>dr Mirellę Śmigielską - Głównego Księgowego,</w:t>
      </w:r>
      <w:r w:rsidRPr="00BD20EF">
        <w:rPr>
          <w:rFonts w:ascii="Arial" w:hAnsi="Arial" w:cs="Arial"/>
          <w:i/>
          <w:sz w:val="22"/>
          <w:szCs w:val="22"/>
        </w:rPr>
        <w:t xml:space="preserve"> </w:t>
      </w:r>
    </w:p>
    <w:p w14:paraId="32CA9E9F" w14:textId="77777777" w:rsidR="001D5314" w:rsidRPr="00BD20EF" w:rsidRDefault="001D5314" w:rsidP="001D5314">
      <w:pPr>
        <w:autoSpaceDE w:val="0"/>
        <w:autoSpaceDN w:val="0"/>
        <w:jc w:val="center"/>
        <w:rPr>
          <w:rFonts w:ascii="Arial" w:hAnsi="Arial" w:cs="Arial"/>
          <w:b/>
          <w:sz w:val="22"/>
          <w:szCs w:val="22"/>
        </w:rPr>
      </w:pPr>
    </w:p>
    <w:p w14:paraId="223410C1" w14:textId="77777777" w:rsidR="001D5314" w:rsidRPr="00BD20EF" w:rsidRDefault="001D5314" w:rsidP="001D5314">
      <w:pPr>
        <w:autoSpaceDE w:val="0"/>
        <w:autoSpaceDN w:val="0"/>
        <w:jc w:val="center"/>
        <w:rPr>
          <w:rFonts w:ascii="Arial" w:hAnsi="Arial" w:cs="Arial"/>
          <w:b/>
          <w:sz w:val="22"/>
          <w:szCs w:val="22"/>
        </w:rPr>
      </w:pPr>
      <w:r w:rsidRPr="00BD20EF">
        <w:rPr>
          <w:rFonts w:ascii="Arial" w:hAnsi="Arial" w:cs="Arial"/>
          <w:b/>
          <w:sz w:val="22"/>
          <w:szCs w:val="22"/>
        </w:rPr>
        <w:t xml:space="preserve">§ 1 </w:t>
      </w:r>
    </w:p>
    <w:p w14:paraId="42739188" w14:textId="77777777" w:rsidR="001D5314" w:rsidRPr="00BD20EF" w:rsidRDefault="001D5314" w:rsidP="001D5314">
      <w:pPr>
        <w:autoSpaceDE w:val="0"/>
        <w:autoSpaceDN w:val="0"/>
        <w:jc w:val="center"/>
        <w:rPr>
          <w:rFonts w:ascii="Arial" w:hAnsi="Arial" w:cs="Arial"/>
          <w:b/>
          <w:sz w:val="22"/>
          <w:szCs w:val="22"/>
        </w:rPr>
      </w:pPr>
      <w:r w:rsidRPr="00BD20EF">
        <w:rPr>
          <w:rFonts w:ascii="Arial" w:hAnsi="Arial" w:cs="Arial"/>
          <w:b/>
          <w:sz w:val="22"/>
          <w:szCs w:val="22"/>
        </w:rPr>
        <w:t>Powierzenie przetwarzania danych osobowych</w:t>
      </w:r>
    </w:p>
    <w:p w14:paraId="66A2EAF1" w14:textId="367BF838" w:rsidR="001D5314" w:rsidRPr="00BD20EF" w:rsidRDefault="001D5314" w:rsidP="00182EB4">
      <w:pPr>
        <w:numPr>
          <w:ilvl w:val="0"/>
          <w:numId w:val="41"/>
        </w:numPr>
        <w:ind w:left="357" w:hanging="357"/>
        <w:jc w:val="both"/>
        <w:rPr>
          <w:rFonts w:ascii="Arial" w:hAnsi="Arial" w:cs="Arial"/>
          <w:sz w:val="22"/>
          <w:szCs w:val="22"/>
        </w:rPr>
      </w:pPr>
      <w:r w:rsidRPr="00BD20EF">
        <w:rPr>
          <w:rFonts w:ascii="Arial" w:hAnsi="Arial" w:cs="Arial"/>
          <w:sz w:val="22"/>
          <w:szCs w:val="22"/>
        </w:rPr>
        <w:t xml:space="preserve">W związku z zawarciem i realizacją </w:t>
      </w:r>
      <w:r w:rsidRPr="00BD20EF">
        <w:rPr>
          <w:rFonts w:ascii="Arial" w:hAnsi="Arial" w:cs="Arial"/>
          <w:b/>
          <w:sz w:val="22"/>
          <w:szCs w:val="22"/>
        </w:rPr>
        <w:t xml:space="preserve">Umowy nr </w:t>
      </w:r>
      <w:r w:rsidR="00841935">
        <w:rPr>
          <w:rFonts w:ascii="Arial" w:hAnsi="Arial" w:cs="Arial"/>
          <w:b/>
          <w:sz w:val="22"/>
          <w:szCs w:val="22"/>
        </w:rPr>
        <w:t>74</w:t>
      </w:r>
      <w:r w:rsidR="00BD20EF" w:rsidRPr="00BD20EF">
        <w:rPr>
          <w:rFonts w:ascii="Arial" w:hAnsi="Arial" w:cs="Arial"/>
          <w:b/>
          <w:sz w:val="22"/>
          <w:szCs w:val="22"/>
        </w:rPr>
        <w:t>/2024</w:t>
      </w:r>
      <w:r w:rsidRPr="00BD20EF">
        <w:rPr>
          <w:rFonts w:ascii="Arial" w:hAnsi="Arial" w:cs="Arial"/>
          <w:b/>
          <w:sz w:val="22"/>
          <w:szCs w:val="22"/>
        </w:rPr>
        <w:t xml:space="preserve"> </w:t>
      </w:r>
      <w:r w:rsidRPr="00BD20EF">
        <w:rPr>
          <w:rFonts w:ascii="Arial" w:hAnsi="Arial" w:cs="Arial"/>
          <w:sz w:val="22"/>
          <w:szCs w:val="22"/>
        </w:rPr>
        <w:t xml:space="preserve">z dnia …………… dotyczącej ………………………………………………………………………………………………………………… </w:t>
      </w:r>
      <w:r w:rsidRPr="00BD20EF">
        <w:rPr>
          <w:rFonts w:ascii="Arial" w:hAnsi="Arial" w:cs="Arial"/>
          <w:b/>
          <w:sz w:val="22"/>
          <w:szCs w:val="22"/>
        </w:rPr>
        <w:t>&lt;należy podać nr, datę, przedmiot umowy głównej&gt;</w:t>
      </w:r>
      <w:r w:rsidRPr="00BD20EF">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5D0F75">
        <w:rPr>
          <w:rFonts w:ascii="Arial" w:hAnsi="Arial" w:cs="Arial"/>
          <w:sz w:val="22"/>
          <w:szCs w:val="22"/>
        </w:rPr>
        <w:t xml:space="preserve"> </w:t>
      </w:r>
      <w:r w:rsidRPr="00BD20EF">
        <w:rPr>
          <w:rFonts w:ascii="Arial" w:hAnsi="Arial" w:cs="Arial"/>
          <w:sz w:val="22"/>
          <w:szCs w:val="22"/>
        </w:rPr>
        <w:t>Urz.</w:t>
      </w:r>
      <w:r w:rsidR="005D0F75">
        <w:rPr>
          <w:rFonts w:ascii="Arial" w:hAnsi="Arial" w:cs="Arial"/>
          <w:sz w:val="22"/>
          <w:szCs w:val="22"/>
        </w:rPr>
        <w:t xml:space="preserve"> </w:t>
      </w:r>
      <w:r w:rsidRPr="00BD20EF">
        <w:rPr>
          <w:rFonts w:ascii="Arial" w:hAnsi="Arial" w:cs="Arial"/>
          <w:sz w:val="22"/>
          <w:szCs w:val="22"/>
        </w:rPr>
        <w:t xml:space="preserve">UE z 4 maja 2016 r. seria L 119) - zwanego dalej RODO przekazuje ………………………………………….. </w:t>
      </w:r>
      <w:r w:rsidRPr="00BD20EF">
        <w:rPr>
          <w:rFonts w:ascii="Arial" w:hAnsi="Arial" w:cs="Arial"/>
          <w:b/>
          <w:sz w:val="22"/>
          <w:szCs w:val="22"/>
        </w:rPr>
        <w:t>&lt;nazwa Podmiotu przetwarzającego&gt;</w:t>
      </w:r>
      <w:r w:rsidRPr="00BD20EF">
        <w:rPr>
          <w:rFonts w:ascii="Arial" w:hAnsi="Arial" w:cs="Arial"/>
          <w:color w:val="00B0F0"/>
          <w:sz w:val="22"/>
          <w:szCs w:val="22"/>
        </w:rPr>
        <w:t xml:space="preserve"> </w:t>
      </w:r>
      <w:r w:rsidRPr="00BD20EF">
        <w:rPr>
          <w:rFonts w:ascii="Arial" w:hAnsi="Arial" w:cs="Arial"/>
          <w:sz w:val="22"/>
          <w:szCs w:val="22"/>
        </w:rPr>
        <w:t>jako Podmiotowi przetwarzającemu w trybie art. 28 RODO z uwzględnieniem właściwych przepisów ustawy z dnia 6 listopada 2008 r. o prawach pacjenta i Rzeczniku Praw Pacjenta (t.j. Dz.U. z 2020 r. poz. 849 z późń. zm.) na zasadach i w celu określonym w niniejszej Umowie.</w:t>
      </w:r>
      <w:r w:rsidRPr="00BD20EF">
        <w:rPr>
          <w:rFonts w:ascii="Arial" w:hAnsi="Arial" w:cs="Arial"/>
          <w:iCs/>
          <w:sz w:val="22"/>
          <w:szCs w:val="22"/>
        </w:rPr>
        <w:t xml:space="preserve"> </w:t>
      </w:r>
    </w:p>
    <w:p w14:paraId="131C05E8" w14:textId="77777777" w:rsidR="001D5314" w:rsidRPr="00BD20EF" w:rsidRDefault="001D5314" w:rsidP="00182EB4">
      <w:pPr>
        <w:numPr>
          <w:ilvl w:val="0"/>
          <w:numId w:val="41"/>
        </w:numPr>
        <w:ind w:left="357" w:hanging="357"/>
        <w:jc w:val="both"/>
        <w:rPr>
          <w:rFonts w:ascii="Arial" w:hAnsi="Arial" w:cs="Arial"/>
          <w:sz w:val="22"/>
          <w:szCs w:val="22"/>
        </w:rPr>
      </w:pPr>
      <w:r w:rsidRPr="00BD20EF">
        <w:rPr>
          <w:rFonts w:ascii="Arial" w:hAnsi="Arial" w:cs="Arial"/>
          <w:iCs/>
          <w:sz w:val="22"/>
          <w:szCs w:val="22"/>
        </w:rPr>
        <w:t>Rozpoczęcie przetwarzania danych osobowych nastąpi z dniem ……………………………..…………………..</w:t>
      </w:r>
      <w:r w:rsidRPr="00BD20EF">
        <w:rPr>
          <w:rFonts w:ascii="Arial" w:hAnsi="Arial" w:cs="Arial"/>
          <w:b/>
          <w:sz w:val="22"/>
          <w:szCs w:val="22"/>
        </w:rPr>
        <w:t>&lt;należy podać datę&gt;</w:t>
      </w:r>
      <w:r w:rsidRPr="00BD20EF">
        <w:rPr>
          <w:rFonts w:ascii="Arial" w:hAnsi="Arial" w:cs="Arial"/>
          <w:sz w:val="22"/>
          <w:szCs w:val="22"/>
        </w:rPr>
        <w:t xml:space="preserve"> </w:t>
      </w:r>
      <w:r w:rsidRPr="00BD20EF">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BD20EF">
        <w:rPr>
          <w:rFonts w:ascii="Arial" w:hAnsi="Arial" w:cs="Arial"/>
          <w:sz w:val="22"/>
          <w:szCs w:val="22"/>
        </w:rPr>
        <w:t>.</w:t>
      </w:r>
    </w:p>
    <w:p w14:paraId="351B4D67" w14:textId="77777777" w:rsidR="001D5314" w:rsidRPr="00BD20EF" w:rsidRDefault="001D5314" w:rsidP="00182EB4">
      <w:pPr>
        <w:numPr>
          <w:ilvl w:val="0"/>
          <w:numId w:val="41"/>
        </w:numPr>
        <w:autoSpaceDE w:val="0"/>
        <w:autoSpaceDN w:val="0"/>
        <w:adjustRightInd w:val="0"/>
        <w:ind w:left="357" w:hanging="357"/>
        <w:contextualSpacing/>
        <w:jc w:val="both"/>
        <w:rPr>
          <w:rFonts w:ascii="Arial" w:hAnsi="Arial" w:cs="Arial"/>
          <w:sz w:val="22"/>
          <w:szCs w:val="22"/>
        </w:rPr>
      </w:pPr>
      <w:r w:rsidRPr="00BD20EF">
        <w:rPr>
          <w:rFonts w:ascii="Arial" w:hAnsi="Arial" w:cs="Arial"/>
          <w:sz w:val="22"/>
          <w:szCs w:val="22"/>
        </w:rPr>
        <w:t>Podmiot przetwarzający zobowiązuje się do przetwarzania powierzonych danych osobowych zgodnie z niniejszą Umową, RODO oraz innym przepisami prawa powszechnie obowiązującego, które chronią prawa osób, których dane dotyczą.</w:t>
      </w:r>
    </w:p>
    <w:p w14:paraId="73754421" w14:textId="77777777" w:rsidR="001D5314" w:rsidRPr="00BD20EF" w:rsidRDefault="001D5314" w:rsidP="00182EB4">
      <w:pPr>
        <w:numPr>
          <w:ilvl w:val="0"/>
          <w:numId w:val="41"/>
        </w:numPr>
        <w:autoSpaceDE w:val="0"/>
        <w:autoSpaceDN w:val="0"/>
        <w:adjustRightInd w:val="0"/>
        <w:ind w:left="357" w:hanging="357"/>
        <w:contextualSpacing/>
        <w:jc w:val="both"/>
        <w:rPr>
          <w:rFonts w:ascii="Arial" w:hAnsi="Arial" w:cs="Arial"/>
          <w:sz w:val="22"/>
          <w:szCs w:val="22"/>
        </w:rPr>
      </w:pPr>
      <w:r w:rsidRPr="00BD20EF">
        <w:rPr>
          <w:rFonts w:ascii="Arial" w:hAnsi="Arial" w:cs="Arial"/>
          <w:sz w:val="22"/>
          <w:szCs w:val="22"/>
        </w:rPr>
        <w:t>Podmiot przetwarzający oświadcza, że stosuje środki bezpieczeństwa spełniające wymogi RODO.</w:t>
      </w:r>
    </w:p>
    <w:p w14:paraId="74C38C6A"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2</w:t>
      </w:r>
    </w:p>
    <w:p w14:paraId="0CEEA40A" w14:textId="77777777" w:rsidR="001D5314" w:rsidRPr="00BD20EF" w:rsidRDefault="001D5314" w:rsidP="001D5314">
      <w:pPr>
        <w:autoSpaceDE w:val="0"/>
        <w:autoSpaceDN w:val="0"/>
        <w:adjustRightInd w:val="0"/>
        <w:jc w:val="center"/>
        <w:rPr>
          <w:rFonts w:ascii="Arial" w:hAnsi="Arial" w:cs="Arial"/>
          <w:b/>
          <w:sz w:val="22"/>
          <w:szCs w:val="22"/>
        </w:rPr>
      </w:pPr>
      <w:r w:rsidRPr="00BD20EF">
        <w:rPr>
          <w:rFonts w:ascii="Arial" w:hAnsi="Arial" w:cs="Arial"/>
          <w:b/>
          <w:sz w:val="22"/>
          <w:szCs w:val="22"/>
        </w:rPr>
        <w:t>Zakres i cel przetwarzania danych</w:t>
      </w:r>
    </w:p>
    <w:p w14:paraId="3A17CBE8" w14:textId="77777777" w:rsidR="001D5314" w:rsidRPr="00BD20EF" w:rsidRDefault="001D5314" w:rsidP="00182EB4">
      <w:pPr>
        <w:numPr>
          <w:ilvl w:val="0"/>
          <w:numId w:val="32"/>
        </w:numPr>
        <w:autoSpaceDE w:val="0"/>
        <w:autoSpaceDN w:val="0"/>
        <w:adjustRightInd w:val="0"/>
        <w:contextualSpacing/>
        <w:rPr>
          <w:rFonts w:ascii="Arial" w:hAnsi="Arial" w:cs="Arial"/>
          <w:smallCaps/>
          <w:sz w:val="22"/>
          <w:szCs w:val="22"/>
        </w:rPr>
      </w:pPr>
      <w:r w:rsidRPr="00BD20EF">
        <w:rPr>
          <w:rFonts w:ascii="Arial" w:hAnsi="Arial" w:cs="Arial"/>
          <w:sz w:val="22"/>
          <w:szCs w:val="22"/>
        </w:rPr>
        <w:t>Podmiot przetwarzający będzie przetwarzał powierzone na podstawie Umowy dane w celu ………………………………………………………………</w:t>
      </w:r>
      <w:r w:rsidRPr="00BD20EF">
        <w:rPr>
          <w:rFonts w:ascii="Arial" w:hAnsi="Arial" w:cs="Arial"/>
          <w:b/>
          <w:sz w:val="22"/>
          <w:szCs w:val="22"/>
        </w:rPr>
        <w:t>&lt;określić cel przetwarzania danych osobowych&gt;</w:t>
      </w:r>
      <w:r w:rsidRPr="00BD20EF">
        <w:rPr>
          <w:rFonts w:ascii="Arial" w:hAnsi="Arial" w:cs="Arial"/>
          <w:sz w:val="22"/>
          <w:szCs w:val="22"/>
        </w:rPr>
        <w:t>.</w:t>
      </w:r>
    </w:p>
    <w:p w14:paraId="3DF64691" w14:textId="77777777" w:rsidR="001D5314" w:rsidRPr="00BD20EF" w:rsidRDefault="001D5314" w:rsidP="00182EB4">
      <w:pPr>
        <w:numPr>
          <w:ilvl w:val="0"/>
          <w:numId w:val="32"/>
        </w:numPr>
        <w:tabs>
          <w:tab w:val="left" w:pos="425"/>
        </w:tabs>
        <w:ind w:hanging="425"/>
        <w:jc w:val="both"/>
        <w:rPr>
          <w:rFonts w:ascii="Arial" w:hAnsi="Arial" w:cs="Arial"/>
          <w:sz w:val="22"/>
          <w:szCs w:val="22"/>
        </w:rPr>
      </w:pPr>
      <w:r w:rsidRPr="00BD20EF">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2BFE06DD" w14:textId="77777777" w:rsidR="001D5314" w:rsidRPr="00BD20EF" w:rsidRDefault="001D5314" w:rsidP="00182EB4">
      <w:pPr>
        <w:numPr>
          <w:ilvl w:val="0"/>
          <w:numId w:val="32"/>
        </w:numPr>
        <w:tabs>
          <w:tab w:val="left" w:pos="425"/>
        </w:tabs>
        <w:autoSpaceDE w:val="0"/>
        <w:autoSpaceDN w:val="0"/>
        <w:adjustRightInd w:val="0"/>
        <w:ind w:hanging="425"/>
        <w:contextualSpacing/>
        <w:jc w:val="both"/>
        <w:rPr>
          <w:rFonts w:ascii="Arial" w:hAnsi="Arial" w:cs="Arial"/>
          <w:smallCaps/>
          <w:sz w:val="22"/>
          <w:szCs w:val="22"/>
        </w:rPr>
      </w:pPr>
      <w:r w:rsidRPr="00BD20EF">
        <w:rPr>
          <w:rFonts w:ascii="Arial" w:hAnsi="Arial" w:cs="Arial"/>
          <w:sz w:val="22"/>
          <w:szCs w:val="22"/>
        </w:rPr>
        <w:t>Podmiot przetwarzający będzie przetwarzał powierzone na podstawie niniejszej Umowy:</w:t>
      </w:r>
    </w:p>
    <w:p w14:paraId="4B5A0C20" w14:textId="77777777" w:rsidR="001D5314" w:rsidRPr="00BD20EF" w:rsidRDefault="001D5314" w:rsidP="001D5314">
      <w:pPr>
        <w:rPr>
          <w:rFonts w:ascii="Arial" w:hAnsi="Arial" w:cs="Arial"/>
          <w:b/>
          <w:sz w:val="22"/>
          <w:szCs w:val="22"/>
        </w:rPr>
      </w:pPr>
      <w:r w:rsidRPr="00BD20EF">
        <w:rPr>
          <w:rFonts w:ascii="Arial" w:hAnsi="Arial" w:cs="Arial"/>
          <w:sz w:val="22"/>
          <w:szCs w:val="22"/>
        </w:rPr>
        <w:tab/>
      </w:r>
      <w:r w:rsidRPr="00BD20EF">
        <w:rPr>
          <w:rFonts w:ascii="Arial" w:hAnsi="Arial" w:cs="Arial"/>
          <w:b/>
          <w:sz w:val="22"/>
          <w:szCs w:val="22"/>
        </w:rPr>
        <w:t xml:space="preserve">x dane osobowe </w:t>
      </w:r>
      <w:r w:rsidRPr="00BD20EF">
        <w:rPr>
          <w:rFonts w:ascii="Arial" w:hAnsi="Arial" w:cs="Arial"/>
          <w:b/>
          <w:sz w:val="22"/>
          <w:szCs w:val="22"/>
          <w:u w:val="single"/>
        </w:rPr>
        <w:t>pacjentów</w:t>
      </w:r>
      <w:r w:rsidRPr="00BD20EF">
        <w:rPr>
          <w:rFonts w:ascii="Arial" w:hAnsi="Arial" w:cs="Arial"/>
          <w:b/>
          <w:sz w:val="22"/>
          <w:szCs w:val="22"/>
        </w:rPr>
        <w:t xml:space="preserve"> w zakresie takich danych jak:</w:t>
      </w:r>
    </w:p>
    <w:p w14:paraId="588FF82C" w14:textId="77777777" w:rsidR="001D5314" w:rsidRPr="00BD20EF" w:rsidRDefault="001D5314" w:rsidP="001D5314">
      <w:pPr>
        <w:ind w:left="709"/>
        <w:jc w:val="both"/>
        <w:rPr>
          <w:rFonts w:ascii="Arial" w:hAnsi="Arial" w:cs="Arial"/>
          <w:b/>
          <w:sz w:val="22"/>
          <w:szCs w:val="22"/>
        </w:rPr>
      </w:pPr>
      <w:r w:rsidRPr="00BD20EF">
        <w:rPr>
          <w:rFonts w:ascii="Arial" w:hAnsi="Arial" w:cs="Arial"/>
          <w:b/>
          <w:sz w:val="22"/>
          <w:szCs w:val="22"/>
        </w:rPr>
        <w:t>x dane osobowe zwykłe -</w:t>
      </w:r>
      <w:r w:rsidRPr="00BD20EF">
        <w:rPr>
          <w:rFonts w:ascii="Arial" w:hAnsi="Arial" w:cs="Arial"/>
          <w:sz w:val="22"/>
          <w:szCs w:val="22"/>
        </w:rPr>
        <w:t xml:space="preserve"> należy wymienić wszystkie dane osobowe, które zostaną powierzone Podmiotowi przetwarzającemu</w:t>
      </w:r>
      <w:r w:rsidRPr="00BD20EF">
        <w:rPr>
          <w:rFonts w:ascii="Arial" w:hAnsi="Arial" w:cs="Arial"/>
          <w:b/>
          <w:sz w:val="22"/>
          <w:szCs w:val="22"/>
        </w:rPr>
        <w:t>:</w:t>
      </w:r>
    </w:p>
    <w:p w14:paraId="263093F1" w14:textId="77777777" w:rsidR="001D5314" w:rsidRPr="00BD20EF" w:rsidRDefault="001D5314" w:rsidP="00182EB4">
      <w:pPr>
        <w:numPr>
          <w:ilvl w:val="0"/>
          <w:numId w:val="34"/>
        </w:numPr>
        <w:ind w:left="1800"/>
        <w:jc w:val="both"/>
        <w:rPr>
          <w:rFonts w:ascii="Arial" w:hAnsi="Arial" w:cs="Arial"/>
          <w:sz w:val="22"/>
          <w:szCs w:val="22"/>
          <w:u w:val="single"/>
        </w:rPr>
      </w:pPr>
      <w:r w:rsidRPr="00BD20EF">
        <w:rPr>
          <w:rFonts w:ascii="Arial" w:hAnsi="Arial" w:cs="Arial"/>
          <w:sz w:val="22"/>
          <w:szCs w:val="22"/>
          <w:u w:val="single"/>
        </w:rPr>
        <w:t>nazwisko i imię (imiona),</w:t>
      </w:r>
    </w:p>
    <w:p w14:paraId="30A843DE"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imiona rodziców,</w:t>
      </w:r>
    </w:p>
    <w:p w14:paraId="424061C8" w14:textId="77777777" w:rsidR="001D5314" w:rsidRPr="00BD20EF" w:rsidRDefault="001D5314" w:rsidP="00182EB4">
      <w:pPr>
        <w:numPr>
          <w:ilvl w:val="0"/>
          <w:numId w:val="34"/>
        </w:numPr>
        <w:ind w:left="1800"/>
        <w:jc w:val="both"/>
        <w:rPr>
          <w:rFonts w:ascii="Arial" w:hAnsi="Arial" w:cs="Arial"/>
          <w:sz w:val="22"/>
          <w:szCs w:val="22"/>
          <w:u w:val="single"/>
        </w:rPr>
      </w:pPr>
      <w:r w:rsidRPr="00BD20EF">
        <w:rPr>
          <w:rFonts w:ascii="Arial" w:hAnsi="Arial" w:cs="Arial"/>
          <w:sz w:val="22"/>
          <w:szCs w:val="22"/>
          <w:u w:val="single"/>
        </w:rPr>
        <w:t>numer PESEL,</w:t>
      </w:r>
    </w:p>
    <w:p w14:paraId="3AF41018" w14:textId="77777777" w:rsidR="001D5314" w:rsidRPr="00BD20EF" w:rsidRDefault="001D5314" w:rsidP="00182EB4">
      <w:pPr>
        <w:numPr>
          <w:ilvl w:val="0"/>
          <w:numId w:val="34"/>
        </w:numPr>
        <w:ind w:left="1800"/>
        <w:jc w:val="both"/>
        <w:rPr>
          <w:rFonts w:ascii="Arial" w:hAnsi="Arial" w:cs="Arial"/>
          <w:sz w:val="22"/>
          <w:szCs w:val="22"/>
          <w:u w:val="single"/>
        </w:rPr>
      </w:pPr>
      <w:r w:rsidRPr="00BD20EF">
        <w:rPr>
          <w:rFonts w:ascii="Arial" w:hAnsi="Arial" w:cs="Arial"/>
          <w:sz w:val="22"/>
          <w:szCs w:val="22"/>
          <w:u w:val="single"/>
        </w:rPr>
        <w:t xml:space="preserve">data urodzenia, </w:t>
      </w:r>
    </w:p>
    <w:p w14:paraId="401A4BC6" w14:textId="77777777" w:rsidR="001D5314" w:rsidRPr="00BD20EF" w:rsidRDefault="001D5314" w:rsidP="00182EB4">
      <w:pPr>
        <w:numPr>
          <w:ilvl w:val="0"/>
          <w:numId w:val="34"/>
        </w:numPr>
        <w:ind w:left="1800"/>
        <w:jc w:val="both"/>
        <w:rPr>
          <w:rFonts w:ascii="Arial" w:hAnsi="Arial" w:cs="Arial"/>
          <w:sz w:val="22"/>
          <w:szCs w:val="22"/>
          <w:u w:val="single"/>
        </w:rPr>
      </w:pPr>
      <w:r w:rsidRPr="00BD20EF">
        <w:rPr>
          <w:rFonts w:ascii="Arial" w:hAnsi="Arial" w:cs="Arial"/>
          <w:sz w:val="22"/>
          <w:szCs w:val="22"/>
          <w:u w:val="single"/>
        </w:rPr>
        <w:t>adres zamieszkania</w:t>
      </w:r>
    </w:p>
    <w:p w14:paraId="4BD9C9B7" w14:textId="77777777" w:rsidR="001D5314" w:rsidRPr="00BD20EF" w:rsidRDefault="001D5314" w:rsidP="00182EB4">
      <w:pPr>
        <w:numPr>
          <w:ilvl w:val="0"/>
          <w:numId w:val="34"/>
        </w:numPr>
        <w:ind w:left="1800"/>
        <w:jc w:val="both"/>
        <w:rPr>
          <w:rFonts w:ascii="Arial" w:hAnsi="Arial" w:cs="Arial"/>
          <w:sz w:val="22"/>
          <w:szCs w:val="22"/>
          <w:u w:val="single"/>
        </w:rPr>
      </w:pPr>
      <w:r w:rsidRPr="00BD20EF">
        <w:rPr>
          <w:rFonts w:ascii="Arial" w:hAnsi="Arial" w:cs="Arial"/>
          <w:sz w:val="22"/>
          <w:szCs w:val="22"/>
          <w:u w:val="single"/>
        </w:rPr>
        <w:t>numer telefonu,</w:t>
      </w:r>
    </w:p>
    <w:p w14:paraId="7D1C42B3"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w:t>
      </w:r>
    </w:p>
    <w:p w14:paraId="4037C955" w14:textId="77777777" w:rsidR="001D5314" w:rsidRPr="00BD20EF" w:rsidRDefault="001D5314" w:rsidP="001D5314">
      <w:pPr>
        <w:ind w:left="709"/>
        <w:jc w:val="both"/>
        <w:rPr>
          <w:rFonts w:ascii="Arial" w:hAnsi="Arial" w:cs="Arial"/>
          <w:b/>
          <w:sz w:val="22"/>
          <w:szCs w:val="22"/>
        </w:rPr>
      </w:pPr>
      <w:r w:rsidRPr="00BD20EF">
        <w:rPr>
          <w:rFonts w:ascii="Arial" w:hAnsi="Arial" w:cs="Arial"/>
          <w:b/>
          <w:sz w:val="22"/>
          <w:szCs w:val="22"/>
        </w:rPr>
        <w:sym w:font="Wingdings" w:char="F06F"/>
      </w:r>
      <w:r w:rsidRPr="00BD20EF">
        <w:rPr>
          <w:rFonts w:ascii="Arial" w:hAnsi="Arial" w:cs="Arial"/>
          <w:b/>
          <w:sz w:val="22"/>
          <w:szCs w:val="22"/>
        </w:rPr>
        <w:t xml:space="preserve"> dane osobowe szczególnie chronione wskazane w art. 9 RODO -</w:t>
      </w:r>
      <w:r w:rsidRPr="00BD20EF">
        <w:rPr>
          <w:rFonts w:ascii="Arial" w:hAnsi="Arial" w:cs="Arial"/>
          <w:sz w:val="22"/>
          <w:szCs w:val="22"/>
        </w:rPr>
        <w:t xml:space="preserve"> należy wymienić wszystkie dane osobowe, które zostaną powierzone Podmiotowi przetwarzającemu</w:t>
      </w:r>
      <w:r w:rsidRPr="00BD20EF">
        <w:rPr>
          <w:rFonts w:ascii="Arial" w:hAnsi="Arial" w:cs="Arial"/>
          <w:b/>
          <w:sz w:val="22"/>
          <w:szCs w:val="22"/>
        </w:rPr>
        <w:t>:</w:t>
      </w:r>
    </w:p>
    <w:p w14:paraId="3733A8E8"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dane o stanie zdrowia,</w:t>
      </w:r>
    </w:p>
    <w:p w14:paraId="53E39CC1"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dane genetyczne,</w:t>
      </w:r>
    </w:p>
    <w:p w14:paraId="5E017519"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w:t>
      </w:r>
    </w:p>
    <w:p w14:paraId="78F629E1"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w:t>
      </w:r>
    </w:p>
    <w:p w14:paraId="16B188DD" w14:textId="77777777" w:rsidR="001D5314" w:rsidRPr="00BD20EF" w:rsidRDefault="001D5314" w:rsidP="001D5314">
      <w:pPr>
        <w:ind w:left="360"/>
        <w:jc w:val="both"/>
        <w:rPr>
          <w:rFonts w:ascii="Arial" w:hAnsi="Arial" w:cs="Arial"/>
          <w:color w:val="70AD47"/>
          <w:sz w:val="22"/>
          <w:szCs w:val="22"/>
        </w:rPr>
      </w:pPr>
      <w:r w:rsidRPr="00BD20EF">
        <w:rPr>
          <w:rFonts w:ascii="Arial" w:hAnsi="Arial" w:cs="Arial"/>
          <w:b/>
          <w:sz w:val="22"/>
          <w:szCs w:val="22"/>
        </w:rPr>
        <w:t>celem wykonania na danych operacji niezbędnych do wykonana celu Umowy</w:t>
      </w:r>
      <w:r w:rsidRPr="00BD20EF">
        <w:rPr>
          <w:rFonts w:ascii="Arial" w:hAnsi="Arial" w:cs="Arial"/>
          <w:sz w:val="22"/>
          <w:szCs w:val="22"/>
        </w:rPr>
        <w:t>:</w:t>
      </w:r>
    </w:p>
    <w:p w14:paraId="33DC3DF5"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2341B846"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2B4707DC" w14:textId="77777777" w:rsidR="001D5314" w:rsidRPr="00BD20EF" w:rsidRDefault="001D5314" w:rsidP="001D5314">
      <w:pPr>
        <w:ind w:left="360"/>
        <w:jc w:val="both"/>
        <w:rPr>
          <w:rFonts w:ascii="Arial" w:hAnsi="Arial" w:cs="Arial"/>
          <w:sz w:val="22"/>
          <w:szCs w:val="22"/>
        </w:rPr>
      </w:pPr>
    </w:p>
    <w:p w14:paraId="5F053FC3" w14:textId="77777777" w:rsidR="001D5314" w:rsidRPr="00BD20EF" w:rsidRDefault="001D5314" w:rsidP="001D5314">
      <w:pPr>
        <w:ind w:left="360"/>
        <w:jc w:val="both"/>
        <w:rPr>
          <w:rFonts w:ascii="Arial" w:hAnsi="Arial" w:cs="Arial"/>
          <w:b/>
          <w:sz w:val="22"/>
          <w:szCs w:val="22"/>
        </w:rPr>
      </w:pPr>
      <w:r w:rsidRPr="00BD20EF">
        <w:rPr>
          <w:rFonts w:ascii="Arial" w:hAnsi="Arial" w:cs="Arial"/>
          <w:sz w:val="22"/>
          <w:szCs w:val="22"/>
        </w:rPr>
        <w:t xml:space="preserve">&lt;należy wymienić wszystkie operacje: </w:t>
      </w:r>
      <w:r w:rsidRPr="00BD20EF">
        <w:rPr>
          <w:rFonts w:ascii="Arial" w:hAnsi="Arial" w:cs="Arial"/>
          <w:sz w:val="22"/>
          <w:szCs w:val="22"/>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BD20EF">
        <w:rPr>
          <w:rFonts w:ascii="Arial" w:hAnsi="Arial" w:cs="Arial"/>
          <w:sz w:val="22"/>
          <w:szCs w:val="22"/>
        </w:rPr>
        <w:t>&gt;.</w:t>
      </w:r>
    </w:p>
    <w:p w14:paraId="676C088F" w14:textId="77777777" w:rsidR="001D5314" w:rsidRPr="00BD20EF" w:rsidRDefault="001D5314" w:rsidP="001D5314">
      <w:pPr>
        <w:ind w:left="360"/>
        <w:jc w:val="both"/>
        <w:rPr>
          <w:rFonts w:ascii="Arial" w:hAnsi="Arial" w:cs="Arial"/>
          <w:b/>
          <w:sz w:val="22"/>
          <w:szCs w:val="22"/>
        </w:rPr>
      </w:pPr>
      <w:r w:rsidRPr="00BD20EF">
        <w:rPr>
          <w:rFonts w:ascii="Arial" w:hAnsi="Arial" w:cs="Arial"/>
          <w:b/>
          <w:sz w:val="22"/>
          <w:szCs w:val="22"/>
        </w:rPr>
        <w:t xml:space="preserve">x dane osobowe </w:t>
      </w:r>
      <w:r w:rsidRPr="00BD20EF">
        <w:rPr>
          <w:rFonts w:ascii="Arial" w:hAnsi="Arial" w:cs="Arial"/>
          <w:b/>
          <w:sz w:val="22"/>
          <w:szCs w:val="22"/>
          <w:u w:val="single"/>
        </w:rPr>
        <w:t>pracowników/personelu</w:t>
      </w:r>
      <w:r w:rsidRPr="00BD20EF">
        <w:rPr>
          <w:rFonts w:ascii="Arial" w:hAnsi="Arial" w:cs="Arial"/>
          <w:b/>
          <w:sz w:val="22"/>
          <w:szCs w:val="22"/>
        </w:rPr>
        <w:t xml:space="preserve">/stażystów/studentów/kontrahentów/……..  </w:t>
      </w:r>
    </w:p>
    <w:p w14:paraId="3691454B" w14:textId="77777777" w:rsidR="001D5314" w:rsidRPr="00BD20EF" w:rsidRDefault="001D5314" w:rsidP="001D5314">
      <w:pPr>
        <w:ind w:left="360"/>
        <w:jc w:val="both"/>
        <w:rPr>
          <w:rFonts w:ascii="Arial" w:hAnsi="Arial" w:cs="Arial"/>
          <w:b/>
          <w:sz w:val="22"/>
          <w:szCs w:val="22"/>
        </w:rPr>
      </w:pPr>
      <w:r w:rsidRPr="00BD20EF">
        <w:rPr>
          <w:rFonts w:ascii="Arial" w:hAnsi="Arial" w:cs="Arial"/>
          <w:b/>
          <w:sz w:val="22"/>
          <w:szCs w:val="22"/>
        </w:rPr>
        <w:t>w zakresie takich danych jak:</w:t>
      </w:r>
    </w:p>
    <w:p w14:paraId="7E1C24EF" w14:textId="77777777" w:rsidR="001D5314" w:rsidRPr="00BD20EF" w:rsidRDefault="001D5314" w:rsidP="001D5314">
      <w:pPr>
        <w:ind w:left="709"/>
        <w:jc w:val="both"/>
        <w:rPr>
          <w:rFonts w:ascii="Arial" w:hAnsi="Arial" w:cs="Arial"/>
          <w:b/>
          <w:sz w:val="22"/>
          <w:szCs w:val="22"/>
        </w:rPr>
      </w:pPr>
      <w:r w:rsidRPr="00BD20EF">
        <w:rPr>
          <w:rFonts w:ascii="Arial" w:hAnsi="Arial" w:cs="Arial"/>
          <w:b/>
          <w:sz w:val="22"/>
          <w:szCs w:val="22"/>
        </w:rPr>
        <w:sym w:font="Wingdings" w:char="F06F"/>
      </w:r>
      <w:r w:rsidRPr="00BD20EF">
        <w:rPr>
          <w:rFonts w:ascii="Arial" w:hAnsi="Arial" w:cs="Arial"/>
          <w:b/>
          <w:sz w:val="22"/>
          <w:szCs w:val="22"/>
        </w:rPr>
        <w:t xml:space="preserve"> dane osobowe zwykłe - </w:t>
      </w:r>
      <w:r w:rsidRPr="00BD20EF">
        <w:rPr>
          <w:rFonts w:ascii="Arial" w:hAnsi="Arial" w:cs="Arial"/>
          <w:sz w:val="22"/>
          <w:szCs w:val="22"/>
        </w:rPr>
        <w:t xml:space="preserve">należy wymienić wszystkie dane osobowe, które zostaną powierzone Podmiotowi przetwarzającemu: </w:t>
      </w:r>
    </w:p>
    <w:p w14:paraId="18C1EB19" w14:textId="77777777" w:rsidR="001D5314" w:rsidRPr="00BD20EF" w:rsidRDefault="001D5314" w:rsidP="00182EB4">
      <w:pPr>
        <w:numPr>
          <w:ilvl w:val="0"/>
          <w:numId w:val="34"/>
        </w:numPr>
        <w:ind w:left="1800"/>
        <w:jc w:val="both"/>
        <w:rPr>
          <w:rFonts w:ascii="Arial" w:hAnsi="Arial" w:cs="Arial"/>
          <w:sz w:val="22"/>
          <w:szCs w:val="22"/>
          <w:u w:val="single"/>
        </w:rPr>
      </w:pPr>
      <w:r w:rsidRPr="00BD20EF">
        <w:rPr>
          <w:rFonts w:ascii="Arial" w:hAnsi="Arial" w:cs="Arial"/>
          <w:sz w:val="22"/>
          <w:szCs w:val="22"/>
          <w:u w:val="single"/>
        </w:rPr>
        <w:t>nazwisko i imię (imiona),</w:t>
      </w:r>
    </w:p>
    <w:p w14:paraId="6264E4BD"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imiona rodziców,</w:t>
      </w:r>
    </w:p>
    <w:p w14:paraId="53A80B83"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 xml:space="preserve">PESEL, </w:t>
      </w:r>
    </w:p>
    <w:p w14:paraId="70CE8D29"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data urodzenia,</w:t>
      </w:r>
    </w:p>
    <w:p w14:paraId="3F0A3F4D"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 xml:space="preserve">adres zamieszkania, </w:t>
      </w:r>
    </w:p>
    <w:p w14:paraId="072B4BE9" w14:textId="77777777" w:rsidR="001D5314" w:rsidRPr="00BD20EF" w:rsidRDefault="001D5314" w:rsidP="00182EB4">
      <w:pPr>
        <w:numPr>
          <w:ilvl w:val="0"/>
          <w:numId w:val="34"/>
        </w:numPr>
        <w:ind w:left="1800"/>
        <w:jc w:val="both"/>
        <w:rPr>
          <w:rFonts w:ascii="Arial" w:hAnsi="Arial" w:cs="Arial"/>
          <w:sz w:val="22"/>
          <w:szCs w:val="22"/>
          <w:u w:val="single"/>
        </w:rPr>
      </w:pPr>
      <w:r w:rsidRPr="00BD20EF">
        <w:rPr>
          <w:rFonts w:ascii="Arial" w:hAnsi="Arial" w:cs="Arial"/>
          <w:sz w:val="22"/>
          <w:szCs w:val="22"/>
          <w:u w:val="single"/>
        </w:rPr>
        <w:t>nr prawa wykonywania zawodu,</w:t>
      </w:r>
    </w:p>
    <w:p w14:paraId="230BE271"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w:t>
      </w:r>
    </w:p>
    <w:p w14:paraId="19FAD6C1" w14:textId="77777777" w:rsidR="001D5314" w:rsidRPr="00BD20EF" w:rsidRDefault="001D5314" w:rsidP="001D5314">
      <w:pPr>
        <w:ind w:left="567"/>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w:t>
      </w:r>
      <w:r w:rsidRPr="00BD20EF">
        <w:rPr>
          <w:rFonts w:ascii="Arial" w:hAnsi="Arial" w:cs="Arial"/>
          <w:b/>
          <w:sz w:val="22"/>
          <w:szCs w:val="22"/>
        </w:rPr>
        <w:t>dane osobowe szczególnie chronione wskazane w art. 9 RODO</w:t>
      </w:r>
      <w:r w:rsidRPr="00BD20EF">
        <w:rPr>
          <w:rFonts w:ascii="Arial" w:hAnsi="Arial" w:cs="Arial"/>
          <w:sz w:val="22"/>
          <w:szCs w:val="22"/>
        </w:rPr>
        <w:t>: należy wymienić wszystkie dane osobowe, które zostaną powierzone Podmiotowi przetwarzającemu</w:t>
      </w:r>
    </w:p>
    <w:p w14:paraId="470D6B73"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dane o stanie zdrowia,</w:t>
      </w:r>
    </w:p>
    <w:p w14:paraId="68E0039A"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dane genetyczne,</w:t>
      </w:r>
    </w:p>
    <w:p w14:paraId="74F70934"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dane biometryczne,</w:t>
      </w:r>
    </w:p>
    <w:p w14:paraId="4428FD10" w14:textId="77777777" w:rsidR="001D5314" w:rsidRPr="00BD20EF" w:rsidRDefault="001D5314" w:rsidP="00182EB4">
      <w:pPr>
        <w:numPr>
          <w:ilvl w:val="0"/>
          <w:numId w:val="34"/>
        </w:numPr>
        <w:ind w:left="1800"/>
        <w:jc w:val="both"/>
        <w:rPr>
          <w:rFonts w:ascii="Arial" w:hAnsi="Arial" w:cs="Arial"/>
          <w:sz w:val="22"/>
          <w:szCs w:val="22"/>
        </w:rPr>
      </w:pPr>
      <w:r w:rsidRPr="00BD20EF">
        <w:rPr>
          <w:rFonts w:ascii="Arial" w:hAnsi="Arial" w:cs="Arial"/>
          <w:sz w:val="22"/>
          <w:szCs w:val="22"/>
        </w:rPr>
        <w:t>…</w:t>
      </w:r>
    </w:p>
    <w:p w14:paraId="73811B50" w14:textId="77777777" w:rsidR="001D5314" w:rsidRPr="00BD20EF" w:rsidRDefault="001D5314" w:rsidP="001D5314">
      <w:pPr>
        <w:ind w:left="360"/>
        <w:jc w:val="both"/>
        <w:rPr>
          <w:rFonts w:ascii="Arial" w:hAnsi="Arial" w:cs="Arial"/>
          <w:sz w:val="22"/>
          <w:szCs w:val="22"/>
        </w:rPr>
      </w:pPr>
      <w:r w:rsidRPr="00BD20EF">
        <w:rPr>
          <w:rFonts w:ascii="Arial" w:hAnsi="Arial" w:cs="Arial"/>
          <w:b/>
          <w:sz w:val="22"/>
          <w:szCs w:val="22"/>
        </w:rPr>
        <w:t>celem wykonania na danych operacji niezbędnych do wykonana celu Umowy:</w:t>
      </w:r>
    </w:p>
    <w:p w14:paraId="3B01B75C"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4BE42275"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0A0ABAC6"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&lt;należy wymienić wszystkie operacje: </w:t>
      </w:r>
      <w:r w:rsidRPr="00BD20EF">
        <w:rPr>
          <w:rFonts w:ascii="Arial" w:hAnsi="Arial" w:cs="Arial"/>
          <w:sz w:val="22"/>
          <w:szCs w:val="22"/>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BD20EF">
        <w:rPr>
          <w:rFonts w:ascii="Arial" w:hAnsi="Arial" w:cs="Arial"/>
          <w:sz w:val="22"/>
          <w:szCs w:val="22"/>
        </w:rPr>
        <w:t>&gt;.</w:t>
      </w:r>
    </w:p>
    <w:p w14:paraId="58ABF05B" w14:textId="77777777" w:rsidR="001D5314" w:rsidRPr="00BD20EF" w:rsidRDefault="001D5314" w:rsidP="00182EB4">
      <w:pPr>
        <w:numPr>
          <w:ilvl w:val="0"/>
          <w:numId w:val="32"/>
        </w:numPr>
        <w:jc w:val="both"/>
        <w:rPr>
          <w:rFonts w:ascii="Arial" w:hAnsi="Arial" w:cs="Arial"/>
          <w:sz w:val="22"/>
          <w:szCs w:val="22"/>
        </w:rPr>
      </w:pPr>
      <w:r w:rsidRPr="00BD20EF">
        <w:rPr>
          <w:rFonts w:ascii="Arial" w:hAnsi="Arial" w:cs="Arial"/>
          <w:sz w:val="22"/>
          <w:szCs w:val="22"/>
        </w:rPr>
        <w:t>Powierzone Podmiotowi przetwarzającemu do przetwarzania dane osobowe:</w:t>
      </w:r>
    </w:p>
    <w:p w14:paraId="5730B643" w14:textId="77777777" w:rsidR="001D5314" w:rsidRPr="00BD20EF" w:rsidRDefault="001D5314" w:rsidP="001D5314">
      <w:pPr>
        <w:ind w:left="708"/>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obejmują dane osobowe dzieci,</w:t>
      </w:r>
    </w:p>
    <w:p w14:paraId="02CD1511" w14:textId="77777777" w:rsidR="001D5314" w:rsidRPr="00BD20EF" w:rsidRDefault="001D5314" w:rsidP="001D5314">
      <w:pPr>
        <w:ind w:left="708"/>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nie obejmują danych osobowych dzieci.</w:t>
      </w:r>
    </w:p>
    <w:p w14:paraId="10ADCFCC" w14:textId="77777777" w:rsidR="001D5314" w:rsidRPr="00BD20EF" w:rsidRDefault="001D5314" w:rsidP="00182EB4">
      <w:pPr>
        <w:numPr>
          <w:ilvl w:val="0"/>
          <w:numId w:val="32"/>
        </w:numPr>
        <w:jc w:val="both"/>
        <w:rPr>
          <w:rFonts w:ascii="Arial" w:hAnsi="Arial" w:cs="Arial"/>
          <w:sz w:val="22"/>
          <w:szCs w:val="22"/>
        </w:rPr>
      </w:pPr>
      <w:r w:rsidRPr="00BD20EF">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77097570"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3</w:t>
      </w:r>
    </w:p>
    <w:p w14:paraId="40EB4099"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Obowiązki podmiotu przetwarzającego</w:t>
      </w:r>
    </w:p>
    <w:p w14:paraId="1C1A119D"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Podmiot przetwarzający zobowiązuje się dołożyć należytej staranności przy przetwarzaniu powierzonych mu danych osobowych.</w:t>
      </w:r>
    </w:p>
    <w:p w14:paraId="2F227A52"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58BB5DCD"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270A5C4A" w14:textId="77777777" w:rsidR="001D5314" w:rsidRPr="00BD20EF" w:rsidRDefault="001D5314" w:rsidP="00182EB4">
      <w:pPr>
        <w:numPr>
          <w:ilvl w:val="0"/>
          <w:numId w:val="40"/>
        </w:numPr>
        <w:ind w:left="709" w:hanging="284"/>
        <w:contextualSpacing/>
        <w:jc w:val="both"/>
        <w:rPr>
          <w:rFonts w:ascii="Arial" w:hAnsi="Arial" w:cs="Arial"/>
          <w:sz w:val="22"/>
          <w:szCs w:val="22"/>
        </w:rPr>
      </w:pPr>
      <w:r w:rsidRPr="00BD20EF">
        <w:rPr>
          <w:rFonts w:ascii="Arial" w:hAnsi="Arial" w:cs="Arial"/>
          <w:sz w:val="22"/>
          <w:szCs w:val="22"/>
        </w:rPr>
        <w:t>pseudonimizacji i szyfrowania danych osobowych;</w:t>
      </w:r>
    </w:p>
    <w:p w14:paraId="53833C0D" w14:textId="77777777" w:rsidR="001D5314" w:rsidRPr="00BD20EF" w:rsidRDefault="001D5314" w:rsidP="00182EB4">
      <w:pPr>
        <w:numPr>
          <w:ilvl w:val="0"/>
          <w:numId w:val="40"/>
        </w:numPr>
        <w:ind w:left="709" w:hanging="284"/>
        <w:contextualSpacing/>
        <w:jc w:val="both"/>
        <w:rPr>
          <w:rFonts w:ascii="Arial" w:hAnsi="Arial" w:cs="Arial"/>
          <w:sz w:val="22"/>
          <w:szCs w:val="22"/>
        </w:rPr>
      </w:pPr>
      <w:r w:rsidRPr="00BD20EF">
        <w:rPr>
          <w:rFonts w:ascii="Arial" w:hAnsi="Arial" w:cs="Arial"/>
          <w:sz w:val="22"/>
          <w:szCs w:val="22"/>
        </w:rPr>
        <w:t>zdolności do ciągłego zapewnienia poufności, integralności, dostępności i odporności systemów i usług przetwarzania;</w:t>
      </w:r>
    </w:p>
    <w:p w14:paraId="6CA3AF43" w14:textId="77777777" w:rsidR="001D5314" w:rsidRPr="00BD20EF" w:rsidRDefault="001D5314" w:rsidP="00182EB4">
      <w:pPr>
        <w:numPr>
          <w:ilvl w:val="0"/>
          <w:numId w:val="40"/>
        </w:numPr>
        <w:ind w:left="709" w:hanging="284"/>
        <w:contextualSpacing/>
        <w:jc w:val="both"/>
        <w:rPr>
          <w:rFonts w:ascii="Arial" w:hAnsi="Arial" w:cs="Arial"/>
          <w:sz w:val="22"/>
          <w:szCs w:val="22"/>
        </w:rPr>
      </w:pPr>
      <w:r w:rsidRPr="00BD20EF">
        <w:rPr>
          <w:rFonts w:ascii="Arial" w:hAnsi="Arial" w:cs="Arial"/>
          <w:sz w:val="22"/>
          <w:szCs w:val="22"/>
        </w:rPr>
        <w:t>zdolności do szybkiego przywrócenia dostępności danych osobowych i dostępu do nich w razie incydentu fizycznego lub technicznego;</w:t>
      </w:r>
    </w:p>
    <w:p w14:paraId="5E8796CC" w14:textId="77777777" w:rsidR="001D5314" w:rsidRPr="00BD20EF" w:rsidRDefault="001D5314" w:rsidP="00182EB4">
      <w:pPr>
        <w:numPr>
          <w:ilvl w:val="0"/>
          <w:numId w:val="40"/>
        </w:numPr>
        <w:ind w:left="709" w:hanging="284"/>
        <w:contextualSpacing/>
        <w:jc w:val="both"/>
        <w:rPr>
          <w:rFonts w:ascii="Arial" w:hAnsi="Arial" w:cs="Arial"/>
          <w:sz w:val="22"/>
          <w:szCs w:val="22"/>
        </w:rPr>
      </w:pPr>
      <w:r w:rsidRPr="00BD20EF">
        <w:rPr>
          <w:rFonts w:ascii="Arial" w:hAnsi="Arial" w:cs="Arial"/>
          <w:sz w:val="22"/>
          <w:szCs w:val="22"/>
        </w:rPr>
        <w:t>prowadzeniu regularnego testowania, mierzenia i oceniania skuteczności środków technicznych i organizacyjnych mających zapewnić bezpieczeństwo przetwarzania.</w:t>
      </w:r>
    </w:p>
    <w:p w14:paraId="12B0FAE3"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2A9583B9" w14:textId="77777777" w:rsidR="001D5314" w:rsidRPr="00BD20EF" w:rsidRDefault="001D5314" w:rsidP="00182EB4">
      <w:pPr>
        <w:numPr>
          <w:ilvl w:val="0"/>
          <w:numId w:val="46"/>
        </w:numPr>
        <w:ind w:left="709" w:hanging="284"/>
        <w:contextualSpacing/>
        <w:jc w:val="both"/>
        <w:rPr>
          <w:rFonts w:ascii="Arial" w:hAnsi="Arial" w:cs="Arial"/>
          <w:sz w:val="22"/>
          <w:szCs w:val="22"/>
        </w:rPr>
      </w:pPr>
      <w:r w:rsidRPr="00BD20EF">
        <w:rPr>
          <w:rFonts w:ascii="Arial" w:hAnsi="Arial" w:cs="Arial"/>
          <w:sz w:val="22"/>
          <w:szCs w:val="22"/>
        </w:rPr>
        <w:t>zatwierdzony kodeks dobrych praktyk w rozumieniu art. 40 RODO oraz oświadczenie  o spełnianiu wymogów wynikających z tego kodeksu,</w:t>
      </w:r>
    </w:p>
    <w:p w14:paraId="44EB1EF5" w14:textId="77777777" w:rsidR="001D5314" w:rsidRPr="00BD20EF" w:rsidRDefault="001D5314" w:rsidP="00182EB4">
      <w:pPr>
        <w:numPr>
          <w:ilvl w:val="0"/>
          <w:numId w:val="46"/>
        </w:numPr>
        <w:ind w:left="709" w:hanging="284"/>
        <w:contextualSpacing/>
        <w:jc w:val="both"/>
        <w:rPr>
          <w:rFonts w:ascii="Arial" w:hAnsi="Arial" w:cs="Arial"/>
          <w:sz w:val="22"/>
          <w:szCs w:val="22"/>
        </w:rPr>
      </w:pPr>
      <w:r w:rsidRPr="00BD20EF">
        <w:rPr>
          <w:rFonts w:ascii="Arial" w:hAnsi="Arial" w:cs="Arial"/>
          <w:sz w:val="22"/>
          <w:szCs w:val="22"/>
        </w:rPr>
        <w:t>certyfikat w rozumieniu art. 42 RODO wydany przez podmiot certyfikujący, kryteria certyfikacji oraz oświadczenie Podmiotu przetwarzającego o dalszej realizacji kryteriów certyfikacji,</w:t>
      </w:r>
    </w:p>
    <w:p w14:paraId="0B0F732D" w14:textId="77777777" w:rsidR="001D5314" w:rsidRPr="00BD20EF" w:rsidRDefault="001D5314" w:rsidP="00182EB4">
      <w:pPr>
        <w:numPr>
          <w:ilvl w:val="0"/>
          <w:numId w:val="46"/>
        </w:numPr>
        <w:ind w:left="709" w:hanging="284"/>
        <w:contextualSpacing/>
        <w:jc w:val="both"/>
        <w:rPr>
          <w:rFonts w:ascii="Arial" w:hAnsi="Arial" w:cs="Arial"/>
          <w:sz w:val="22"/>
          <w:szCs w:val="22"/>
        </w:rPr>
      </w:pPr>
      <w:r w:rsidRPr="00BD20EF">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14:paraId="6AC2347A" w14:textId="0594A9DB" w:rsidR="001D5314" w:rsidRPr="00BD20EF" w:rsidRDefault="001D5314" w:rsidP="001D5314">
      <w:pPr>
        <w:ind w:left="357"/>
        <w:jc w:val="both"/>
        <w:rPr>
          <w:rFonts w:ascii="Arial" w:hAnsi="Arial" w:cs="Arial"/>
          <w:sz w:val="22"/>
          <w:szCs w:val="22"/>
        </w:rPr>
      </w:pPr>
      <w:r w:rsidRPr="00BD20EF">
        <w:rPr>
          <w:rFonts w:ascii="Arial" w:hAnsi="Arial" w:cs="Arial"/>
          <w:sz w:val="22"/>
          <w:szCs w:val="22"/>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37640FD3"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14BFF3E3"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22FC03F6" w14:textId="77777777" w:rsidR="001D5314" w:rsidRPr="00BD20EF" w:rsidRDefault="001D5314" w:rsidP="00182EB4">
      <w:pPr>
        <w:numPr>
          <w:ilvl w:val="0"/>
          <w:numId w:val="47"/>
        </w:numPr>
        <w:ind w:left="709" w:hanging="284"/>
        <w:contextualSpacing/>
        <w:jc w:val="both"/>
        <w:rPr>
          <w:rFonts w:ascii="Arial" w:hAnsi="Arial" w:cs="Arial"/>
          <w:sz w:val="22"/>
          <w:szCs w:val="22"/>
        </w:rPr>
      </w:pPr>
      <w:r w:rsidRPr="00BD20EF">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14:paraId="3930CC8F" w14:textId="77777777" w:rsidR="001D5314" w:rsidRPr="00BD20EF" w:rsidRDefault="001D5314" w:rsidP="00182EB4">
      <w:pPr>
        <w:numPr>
          <w:ilvl w:val="0"/>
          <w:numId w:val="47"/>
        </w:numPr>
        <w:ind w:left="709" w:hanging="284"/>
        <w:contextualSpacing/>
        <w:jc w:val="both"/>
        <w:rPr>
          <w:rFonts w:ascii="Arial" w:hAnsi="Arial" w:cs="Arial"/>
          <w:sz w:val="22"/>
          <w:szCs w:val="22"/>
        </w:rPr>
      </w:pPr>
      <w:r w:rsidRPr="00BD20EF">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14:paraId="20245BC6"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BD20EF">
        <w:rPr>
          <w:rFonts w:ascii="Arial" w:hAnsi="Arial" w:cs="Arial"/>
          <w:sz w:val="22"/>
          <w:szCs w:val="22"/>
        </w:rPr>
        <w:t>:</w:t>
      </w:r>
    </w:p>
    <w:p w14:paraId="2DE17BE5" w14:textId="77777777" w:rsidR="001D5314" w:rsidRPr="00BD20EF" w:rsidRDefault="001D5314" w:rsidP="00182EB4">
      <w:pPr>
        <w:numPr>
          <w:ilvl w:val="4"/>
          <w:numId w:val="42"/>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weryfikacji i/lub udzielenia pisemnych upoważnień i poleceń do przetwarzania danych osobowych wszystkim osobom, które zostaną przez niego dopuszczone do ich przetwarzania z uwzględnieniem rozwiązań zawartych w niniejszej Umowie</w:t>
      </w:r>
      <w:r w:rsidRPr="00BD20EF">
        <w:rPr>
          <w:rFonts w:ascii="Arial" w:hAnsi="Arial" w:cs="Arial"/>
          <w:sz w:val="22"/>
          <w:szCs w:val="22"/>
        </w:rPr>
        <w:t>,</w:t>
      </w:r>
    </w:p>
    <w:p w14:paraId="3E5AC62D" w14:textId="77777777" w:rsidR="001D5314" w:rsidRPr="00BD20EF" w:rsidRDefault="001D5314" w:rsidP="00182EB4">
      <w:pPr>
        <w:numPr>
          <w:ilvl w:val="4"/>
          <w:numId w:val="42"/>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3B7178DA" w14:textId="77777777" w:rsidR="001D5314" w:rsidRPr="00BD20EF" w:rsidRDefault="001D5314" w:rsidP="00182EB4">
      <w:pPr>
        <w:numPr>
          <w:ilvl w:val="4"/>
          <w:numId w:val="42"/>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0B360822"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32E2B806"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3EBA9672"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172A6C35"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5185EA18"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19728771"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59C2C308"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Podmiot przetwarzający</w:t>
      </w:r>
      <w:r w:rsidRPr="00BD20EF">
        <w:rPr>
          <w:rFonts w:ascii="Arial" w:hAnsi="Arial" w:cs="Arial"/>
          <w:i/>
          <w:sz w:val="22"/>
          <w:szCs w:val="22"/>
        </w:rPr>
        <w:t xml:space="preserve"> </w:t>
      </w:r>
      <w:r w:rsidRPr="00BD20EF">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1FC0E09A"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45752D7E"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Podmiot przetwarzający zobowiązuje się do niezwłocznego poinformowania Administratorao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3B5F016E" w14:textId="77777777" w:rsidR="001D5314" w:rsidRPr="00BD20EF" w:rsidRDefault="001D5314" w:rsidP="00182EB4">
      <w:pPr>
        <w:numPr>
          <w:ilvl w:val="0"/>
          <w:numId w:val="45"/>
        </w:numPr>
        <w:jc w:val="both"/>
        <w:rPr>
          <w:rFonts w:ascii="Arial" w:hAnsi="Arial" w:cs="Arial"/>
          <w:sz w:val="22"/>
          <w:szCs w:val="22"/>
        </w:rPr>
      </w:pPr>
      <w:r w:rsidRPr="00BD20EF">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46C6BDD0"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4</w:t>
      </w:r>
    </w:p>
    <w:p w14:paraId="516CC122"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Inspektor Ochrony Danych</w:t>
      </w:r>
    </w:p>
    <w:p w14:paraId="543A16C2" w14:textId="77777777" w:rsidR="001D5314" w:rsidRPr="00BD20EF" w:rsidRDefault="001D5314" w:rsidP="001D5314">
      <w:pPr>
        <w:jc w:val="both"/>
        <w:rPr>
          <w:rFonts w:ascii="Arial" w:hAnsi="Arial" w:cs="Arial"/>
          <w:sz w:val="22"/>
          <w:szCs w:val="22"/>
        </w:rPr>
      </w:pPr>
      <w:r w:rsidRPr="00BD20EF">
        <w:rPr>
          <w:rFonts w:ascii="Arial" w:hAnsi="Arial" w:cs="Arial"/>
          <w:sz w:val="22"/>
          <w:szCs w:val="22"/>
        </w:rPr>
        <w:t xml:space="preserve">Podmiot przetwarzający oświadcza, iż ma / nie ma* powołanego Inspektora Ochrony Danych: </w:t>
      </w:r>
    </w:p>
    <w:p w14:paraId="5387EF69" w14:textId="77777777" w:rsidR="001D5314" w:rsidRPr="00BD20EF" w:rsidRDefault="001D5314" w:rsidP="001D5314">
      <w:pPr>
        <w:jc w:val="both"/>
        <w:rPr>
          <w:rFonts w:ascii="Arial" w:hAnsi="Arial" w:cs="Arial"/>
          <w:sz w:val="22"/>
          <w:szCs w:val="22"/>
        </w:rPr>
      </w:pPr>
      <w:r w:rsidRPr="00BD20EF">
        <w:rPr>
          <w:rFonts w:ascii="Arial" w:hAnsi="Arial" w:cs="Arial"/>
          <w:sz w:val="22"/>
          <w:szCs w:val="22"/>
        </w:rPr>
        <w:t>.…………………………………………………………………………………………………………</w:t>
      </w:r>
    </w:p>
    <w:p w14:paraId="20F86E4E" w14:textId="77777777" w:rsidR="001D5314" w:rsidRPr="00BD20EF" w:rsidRDefault="001D5314" w:rsidP="001D5314">
      <w:pPr>
        <w:rPr>
          <w:rFonts w:ascii="Arial" w:hAnsi="Arial" w:cs="Arial"/>
          <w:b/>
          <w:smallCaps/>
          <w:sz w:val="22"/>
          <w:szCs w:val="22"/>
        </w:rPr>
      </w:pPr>
      <w:r w:rsidRPr="00BD20EF">
        <w:rPr>
          <w:rFonts w:ascii="Arial" w:hAnsi="Arial" w:cs="Arial"/>
          <w:b/>
          <w:sz w:val="22"/>
          <w:szCs w:val="22"/>
        </w:rPr>
        <w:t>&lt;wpisać imię, nazwisko, adres poczty elektronicznej lub numer telefonu kontaktowego&gt;</w:t>
      </w:r>
    </w:p>
    <w:p w14:paraId="75AC7409" w14:textId="77777777" w:rsidR="001D5314" w:rsidRPr="00BD20EF" w:rsidRDefault="001D5314" w:rsidP="001D5314">
      <w:pPr>
        <w:jc w:val="center"/>
        <w:rPr>
          <w:rFonts w:ascii="Arial" w:hAnsi="Arial" w:cs="Arial"/>
          <w:b/>
          <w:sz w:val="22"/>
          <w:szCs w:val="22"/>
        </w:rPr>
      </w:pPr>
    </w:p>
    <w:p w14:paraId="73EC64F8"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5</w:t>
      </w:r>
    </w:p>
    <w:p w14:paraId="4EEA66EB" w14:textId="77777777" w:rsidR="001D5314" w:rsidRPr="00BD20EF" w:rsidRDefault="001D5314" w:rsidP="001D5314">
      <w:pPr>
        <w:jc w:val="center"/>
        <w:rPr>
          <w:rFonts w:ascii="Arial" w:hAnsi="Arial" w:cs="Arial"/>
          <w:sz w:val="22"/>
          <w:szCs w:val="22"/>
        </w:rPr>
      </w:pPr>
      <w:r w:rsidRPr="00BD20EF">
        <w:rPr>
          <w:rFonts w:ascii="Arial" w:hAnsi="Arial" w:cs="Arial"/>
          <w:b/>
          <w:sz w:val="22"/>
          <w:szCs w:val="22"/>
        </w:rPr>
        <w:t>Prawo do kontroli</w:t>
      </w:r>
    </w:p>
    <w:p w14:paraId="117B23B5" w14:textId="77777777" w:rsidR="001D5314" w:rsidRPr="00BD20EF" w:rsidRDefault="001D5314" w:rsidP="00182EB4">
      <w:pPr>
        <w:numPr>
          <w:ilvl w:val="6"/>
          <w:numId w:val="35"/>
        </w:numPr>
        <w:tabs>
          <w:tab w:val="num" w:pos="426"/>
        </w:tabs>
        <w:ind w:left="425" w:hanging="425"/>
        <w:contextualSpacing/>
        <w:jc w:val="both"/>
        <w:rPr>
          <w:rFonts w:ascii="Arial" w:hAnsi="Arial" w:cs="Arial"/>
          <w:sz w:val="22"/>
          <w:szCs w:val="22"/>
        </w:rPr>
      </w:pPr>
      <w:r w:rsidRPr="00BD20EF">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3C15A488" w14:textId="77777777" w:rsidR="001D5314" w:rsidRPr="00BD20EF" w:rsidRDefault="001D5314" w:rsidP="00182EB4">
      <w:pPr>
        <w:numPr>
          <w:ilvl w:val="0"/>
          <w:numId w:val="33"/>
        </w:numPr>
        <w:ind w:left="851" w:hanging="425"/>
        <w:contextualSpacing/>
        <w:jc w:val="both"/>
        <w:rPr>
          <w:rFonts w:ascii="Arial" w:hAnsi="Arial" w:cs="Arial"/>
          <w:sz w:val="22"/>
          <w:szCs w:val="22"/>
        </w:rPr>
      </w:pPr>
      <w:r w:rsidRPr="00BD20EF">
        <w:rPr>
          <w:rFonts w:ascii="Arial" w:hAnsi="Arial" w:cs="Arial"/>
          <w:sz w:val="22"/>
          <w:szCs w:val="22"/>
        </w:rPr>
        <w:t xml:space="preserve">żądanie złożenia pisemnych (również w ramach korespondencji e-mail) i ustnych wyjaśnień: </w:t>
      </w:r>
    </w:p>
    <w:p w14:paraId="2555BDB7" w14:textId="77777777" w:rsidR="001D5314" w:rsidRPr="00BD20EF" w:rsidRDefault="001D5314" w:rsidP="00182EB4">
      <w:pPr>
        <w:numPr>
          <w:ilvl w:val="0"/>
          <w:numId w:val="31"/>
        </w:numPr>
        <w:contextualSpacing/>
        <w:jc w:val="both"/>
        <w:rPr>
          <w:rFonts w:ascii="Arial" w:hAnsi="Arial" w:cs="Arial"/>
          <w:sz w:val="22"/>
          <w:szCs w:val="22"/>
        </w:rPr>
      </w:pPr>
      <w:r w:rsidRPr="00BD20EF">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14:paraId="655BD3D2" w14:textId="77777777" w:rsidR="001D5314" w:rsidRPr="00BD20EF" w:rsidRDefault="001D5314" w:rsidP="00182EB4">
      <w:pPr>
        <w:numPr>
          <w:ilvl w:val="0"/>
          <w:numId w:val="31"/>
        </w:numPr>
        <w:contextualSpacing/>
        <w:jc w:val="both"/>
        <w:rPr>
          <w:rFonts w:ascii="Arial" w:hAnsi="Arial" w:cs="Arial"/>
          <w:sz w:val="22"/>
          <w:szCs w:val="22"/>
        </w:rPr>
      </w:pPr>
      <w:r w:rsidRPr="00BD20EF">
        <w:rPr>
          <w:rFonts w:ascii="Arial" w:hAnsi="Arial" w:cs="Arial"/>
          <w:sz w:val="22"/>
          <w:szCs w:val="22"/>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0ED9FDED" w14:textId="77777777" w:rsidR="001D5314" w:rsidRPr="00BD20EF" w:rsidRDefault="001D5314" w:rsidP="00182EB4">
      <w:pPr>
        <w:numPr>
          <w:ilvl w:val="0"/>
          <w:numId w:val="33"/>
        </w:numPr>
        <w:ind w:left="709" w:hanging="284"/>
        <w:contextualSpacing/>
        <w:jc w:val="both"/>
        <w:rPr>
          <w:rFonts w:ascii="Arial" w:hAnsi="Arial" w:cs="Arial"/>
          <w:sz w:val="22"/>
          <w:szCs w:val="22"/>
        </w:rPr>
      </w:pPr>
      <w:r w:rsidRPr="00BD20EF">
        <w:rPr>
          <w:rFonts w:ascii="Arial" w:hAnsi="Arial" w:cs="Arial"/>
          <w:sz w:val="22"/>
          <w:szCs w:val="22"/>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5BEF3062" w14:textId="77777777" w:rsidR="001D5314" w:rsidRPr="00BD20EF" w:rsidRDefault="001D5314" w:rsidP="00182EB4">
      <w:pPr>
        <w:numPr>
          <w:ilvl w:val="0"/>
          <w:numId w:val="33"/>
        </w:numPr>
        <w:ind w:left="709" w:hanging="284"/>
        <w:contextualSpacing/>
        <w:jc w:val="both"/>
        <w:rPr>
          <w:rFonts w:ascii="Arial" w:hAnsi="Arial" w:cs="Arial"/>
          <w:sz w:val="22"/>
          <w:szCs w:val="22"/>
        </w:rPr>
      </w:pPr>
      <w:r w:rsidRPr="00BD20EF">
        <w:rPr>
          <w:rFonts w:ascii="Arial" w:hAnsi="Arial" w:cs="Arial"/>
          <w:sz w:val="22"/>
          <w:szCs w:val="22"/>
        </w:rPr>
        <w:t>realizację kontroli poprzez inspekcję lokalizacji (przeprowadzanie oględzin urządzeń, nośników oraz systemów informatycznych służących do przetwarzania danych), w których przetwarzane są powierzone dane osobowe na następujących zasadach:</w:t>
      </w:r>
    </w:p>
    <w:p w14:paraId="021FFDCA" w14:textId="77777777" w:rsidR="001D5314" w:rsidRPr="00BD20EF" w:rsidRDefault="001D5314" w:rsidP="00182EB4">
      <w:pPr>
        <w:numPr>
          <w:ilvl w:val="0"/>
          <w:numId w:val="36"/>
        </w:numPr>
        <w:contextualSpacing/>
        <w:jc w:val="both"/>
        <w:rPr>
          <w:rFonts w:ascii="Arial" w:hAnsi="Arial" w:cs="Arial"/>
          <w:sz w:val="22"/>
          <w:szCs w:val="22"/>
        </w:rPr>
      </w:pPr>
      <w:r w:rsidRPr="00BD20EF">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14:paraId="2057EE39" w14:textId="77777777" w:rsidR="001D5314" w:rsidRPr="00BD20EF" w:rsidRDefault="001D5314" w:rsidP="00182EB4">
      <w:pPr>
        <w:numPr>
          <w:ilvl w:val="0"/>
          <w:numId w:val="36"/>
        </w:numPr>
        <w:contextualSpacing/>
        <w:jc w:val="both"/>
        <w:rPr>
          <w:rFonts w:ascii="Arial" w:hAnsi="Arial" w:cs="Arial"/>
          <w:sz w:val="22"/>
          <w:szCs w:val="22"/>
        </w:rPr>
      </w:pPr>
      <w:r w:rsidRPr="00BD20EF">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14:paraId="685AD141" w14:textId="77777777" w:rsidR="001D5314" w:rsidRPr="00BD20EF" w:rsidRDefault="001D5314" w:rsidP="00182EB4">
      <w:pPr>
        <w:numPr>
          <w:ilvl w:val="0"/>
          <w:numId w:val="36"/>
        </w:numPr>
        <w:contextualSpacing/>
        <w:jc w:val="both"/>
        <w:rPr>
          <w:rFonts w:ascii="Arial" w:hAnsi="Arial" w:cs="Arial"/>
          <w:sz w:val="22"/>
          <w:szCs w:val="22"/>
        </w:rPr>
      </w:pPr>
      <w:r w:rsidRPr="00BD20EF">
        <w:rPr>
          <w:rFonts w:ascii="Arial" w:hAnsi="Arial" w:cs="Arial"/>
          <w:sz w:val="22"/>
          <w:szCs w:val="22"/>
        </w:rPr>
        <w:t>Podmiot przetwarzający obowiązany jest umożliwić Administratorowi przeprowadzenie inspekcji we wskazanym przez Administratora terminie,</w:t>
      </w:r>
    </w:p>
    <w:p w14:paraId="7F1AA591" w14:textId="77777777" w:rsidR="001D5314" w:rsidRPr="00BD20EF" w:rsidRDefault="001D5314" w:rsidP="00182EB4">
      <w:pPr>
        <w:numPr>
          <w:ilvl w:val="0"/>
          <w:numId w:val="36"/>
        </w:numPr>
        <w:contextualSpacing/>
        <w:jc w:val="both"/>
        <w:rPr>
          <w:rFonts w:ascii="Arial" w:hAnsi="Arial" w:cs="Arial"/>
          <w:sz w:val="22"/>
          <w:szCs w:val="22"/>
        </w:rPr>
      </w:pPr>
      <w:r w:rsidRPr="00BD20EF">
        <w:rPr>
          <w:rFonts w:ascii="Arial" w:hAnsi="Arial" w:cs="Arial"/>
          <w:sz w:val="22"/>
          <w:szCs w:val="22"/>
        </w:rPr>
        <w:t>Strony dopuszczają przeprowadzenie nie więcej niż jednej inspekcji w okresie 6 miesięcy, chyba że ostatnia inspekcja wykazała naruszenie postanowień zawartej Umowy lub postanowień obowiązujących przepisów prawa.</w:t>
      </w:r>
    </w:p>
    <w:p w14:paraId="3C4EAEA7" w14:textId="77777777" w:rsidR="001D5314" w:rsidRPr="00BD20EF" w:rsidRDefault="001D5314" w:rsidP="00182EB4">
      <w:pPr>
        <w:numPr>
          <w:ilvl w:val="0"/>
          <w:numId w:val="35"/>
        </w:numPr>
        <w:jc w:val="both"/>
        <w:rPr>
          <w:rFonts w:ascii="Arial" w:hAnsi="Arial" w:cs="Arial"/>
          <w:sz w:val="22"/>
          <w:szCs w:val="22"/>
        </w:rPr>
      </w:pPr>
      <w:r w:rsidRPr="00BD20EF">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318F03A0" w14:textId="77777777" w:rsidR="001D5314" w:rsidRPr="00BD20EF" w:rsidRDefault="001D5314" w:rsidP="001D5314">
      <w:pPr>
        <w:ind w:left="360"/>
        <w:jc w:val="center"/>
        <w:rPr>
          <w:rFonts w:ascii="Arial" w:hAnsi="Arial" w:cs="Arial"/>
          <w:b/>
          <w:sz w:val="22"/>
          <w:szCs w:val="22"/>
        </w:rPr>
      </w:pPr>
    </w:p>
    <w:p w14:paraId="568AEB7D"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 6</w:t>
      </w:r>
    </w:p>
    <w:p w14:paraId="2A78F680"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Współdziałanie przy kontroli organu nadzorczego</w:t>
      </w:r>
    </w:p>
    <w:p w14:paraId="7D95490A" w14:textId="77777777" w:rsidR="001D5314" w:rsidRPr="00BD20EF" w:rsidRDefault="001D5314" w:rsidP="001D5314">
      <w:pPr>
        <w:ind w:left="360"/>
        <w:jc w:val="both"/>
        <w:rPr>
          <w:rFonts w:ascii="Arial" w:hAnsi="Arial" w:cs="Arial"/>
          <w:sz w:val="22"/>
          <w:szCs w:val="22"/>
        </w:rPr>
      </w:pPr>
    </w:p>
    <w:p w14:paraId="631FFBD8" w14:textId="77777777" w:rsidR="001D5314" w:rsidRPr="00BD20EF" w:rsidRDefault="001D5314" w:rsidP="00182EB4">
      <w:pPr>
        <w:numPr>
          <w:ilvl w:val="3"/>
          <w:numId w:val="35"/>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5D0D6702" w14:textId="77777777" w:rsidR="001D5314" w:rsidRPr="00BD20EF" w:rsidRDefault="001D5314" w:rsidP="00182EB4">
      <w:pPr>
        <w:numPr>
          <w:ilvl w:val="3"/>
          <w:numId w:val="35"/>
        </w:numPr>
        <w:tabs>
          <w:tab w:val="left" w:pos="357"/>
        </w:tabs>
        <w:ind w:left="357" w:hanging="357"/>
        <w:jc w:val="both"/>
        <w:rPr>
          <w:rFonts w:ascii="Arial" w:hAnsi="Arial" w:cs="Arial"/>
          <w:sz w:val="22"/>
          <w:szCs w:val="22"/>
        </w:rPr>
      </w:pPr>
      <w:r w:rsidRPr="00BD20EF">
        <w:rPr>
          <w:rFonts w:ascii="Arial" w:hAnsi="Arial" w:cs="Arial"/>
          <w:sz w:val="22"/>
          <w:szCs w:val="22"/>
        </w:rPr>
        <w:t>Na żądanie Administratora Podmiot przetwarzający stawi się w wyznaczonym na przeprowadzenie kontroli miejscu i czasie.</w:t>
      </w:r>
    </w:p>
    <w:p w14:paraId="663593E3" w14:textId="77777777" w:rsidR="001D5314" w:rsidRPr="00BD20EF" w:rsidRDefault="001D5314" w:rsidP="00182EB4">
      <w:pPr>
        <w:numPr>
          <w:ilvl w:val="3"/>
          <w:numId w:val="35"/>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30775557" w14:textId="77777777" w:rsidR="001D5314" w:rsidRPr="00BD20EF" w:rsidRDefault="001D5314" w:rsidP="001D5314">
      <w:pPr>
        <w:ind w:left="360"/>
        <w:jc w:val="center"/>
        <w:rPr>
          <w:rFonts w:ascii="Arial" w:hAnsi="Arial" w:cs="Arial"/>
          <w:b/>
          <w:sz w:val="22"/>
          <w:szCs w:val="22"/>
        </w:rPr>
      </w:pPr>
    </w:p>
    <w:p w14:paraId="6D11B754" w14:textId="77777777" w:rsidR="001D5314" w:rsidRPr="00BD20EF" w:rsidRDefault="001D5314" w:rsidP="001D5314">
      <w:pPr>
        <w:ind w:left="360"/>
        <w:jc w:val="center"/>
        <w:rPr>
          <w:rFonts w:ascii="Arial" w:hAnsi="Arial" w:cs="Arial"/>
          <w:b/>
          <w:smallCaps/>
          <w:sz w:val="22"/>
          <w:szCs w:val="22"/>
        </w:rPr>
      </w:pPr>
      <w:r w:rsidRPr="00BD20EF">
        <w:rPr>
          <w:rFonts w:ascii="Arial" w:hAnsi="Arial" w:cs="Arial"/>
          <w:b/>
          <w:sz w:val="22"/>
          <w:szCs w:val="22"/>
        </w:rPr>
        <w:t>§ 7</w:t>
      </w:r>
      <w:r w:rsidRPr="00BD20EF">
        <w:rPr>
          <w:rFonts w:ascii="Arial" w:hAnsi="Arial" w:cs="Arial"/>
          <w:b/>
          <w:sz w:val="22"/>
          <w:szCs w:val="22"/>
        </w:rPr>
        <w:br/>
        <w:t>Dalsze powierzenie przetwarzania danych osobowych i przekazanie danych do państwa trzeciego</w:t>
      </w:r>
    </w:p>
    <w:p w14:paraId="5BB311B7" w14:textId="77777777" w:rsidR="001D5314" w:rsidRPr="00BD20EF" w:rsidRDefault="001D5314" w:rsidP="00182EB4">
      <w:pPr>
        <w:numPr>
          <w:ilvl w:val="0"/>
          <w:numId w:val="37"/>
        </w:numPr>
        <w:jc w:val="both"/>
        <w:rPr>
          <w:rFonts w:ascii="Arial" w:hAnsi="Arial" w:cs="Arial"/>
          <w:sz w:val="22"/>
          <w:szCs w:val="22"/>
        </w:rPr>
      </w:pPr>
      <w:r w:rsidRPr="00BD20EF">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7FBB9196" w14:textId="77777777" w:rsidR="001D5314" w:rsidRPr="00BD20EF" w:rsidRDefault="001D5314" w:rsidP="00182EB4">
      <w:pPr>
        <w:numPr>
          <w:ilvl w:val="0"/>
          <w:numId w:val="37"/>
        </w:numPr>
        <w:ind w:left="357" w:hanging="357"/>
        <w:jc w:val="both"/>
        <w:rPr>
          <w:rFonts w:ascii="Arial" w:hAnsi="Arial" w:cs="Arial"/>
          <w:sz w:val="22"/>
          <w:szCs w:val="22"/>
        </w:rPr>
      </w:pPr>
      <w:r w:rsidRPr="00BD20EF">
        <w:rPr>
          <w:rFonts w:ascii="Arial" w:hAnsi="Arial" w:cs="Arial"/>
          <w:sz w:val="22"/>
          <w:szCs w:val="22"/>
        </w:rPr>
        <w:t xml:space="preserve">Podmiot przetwarzający zobowiązany jest przekazać informacje o dodaniu lub zastąpieniu podmiotów przetwarzających i jednocześnie przedstawić projekt Umowy podpowierzenia przetwarzania danych osobowych Administratorowi przed uzyskaniem jego zgody oraz zapewnić, że treść Umowy podpowierzenia przetwarzania danych będzie zabezpieczać interes Administratora co najmniej na takim poziomie, jak niniejsza Umowa. W szczególności Umowa podpowierzenia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59CD2E36" w14:textId="77777777" w:rsidR="001D5314" w:rsidRPr="00BD20EF" w:rsidRDefault="001D5314" w:rsidP="00182EB4">
      <w:pPr>
        <w:numPr>
          <w:ilvl w:val="0"/>
          <w:numId w:val="37"/>
        </w:numPr>
        <w:ind w:left="357" w:hanging="357"/>
        <w:jc w:val="both"/>
        <w:rPr>
          <w:rFonts w:ascii="Arial" w:hAnsi="Arial" w:cs="Arial"/>
          <w:sz w:val="22"/>
          <w:szCs w:val="22"/>
        </w:rPr>
      </w:pPr>
      <w:r w:rsidRPr="00BD20EF">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2F72BE3C" w14:textId="77777777" w:rsidR="001D5314" w:rsidRPr="00BD20EF" w:rsidRDefault="001D5314" w:rsidP="00182EB4">
      <w:pPr>
        <w:numPr>
          <w:ilvl w:val="0"/>
          <w:numId w:val="37"/>
        </w:numPr>
        <w:jc w:val="both"/>
        <w:rPr>
          <w:rFonts w:ascii="Arial" w:hAnsi="Arial" w:cs="Arial"/>
          <w:sz w:val="22"/>
          <w:szCs w:val="22"/>
        </w:rPr>
      </w:pPr>
      <w:r w:rsidRPr="00BD20EF">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5FF8DDDC" w14:textId="77777777" w:rsidR="001D5314" w:rsidRPr="00BD20EF" w:rsidRDefault="001D5314" w:rsidP="001D5314">
      <w:pPr>
        <w:jc w:val="center"/>
        <w:rPr>
          <w:rFonts w:ascii="Arial" w:hAnsi="Arial" w:cs="Arial"/>
          <w:b/>
          <w:sz w:val="22"/>
          <w:szCs w:val="22"/>
        </w:rPr>
      </w:pPr>
    </w:p>
    <w:p w14:paraId="6964277F"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8</w:t>
      </w:r>
    </w:p>
    <w:p w14:paraId="424C2687"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Odpowiedzialność</w:t>
      </w:r>
    </w:p>
    <w:p w14:paraId="7E6ED863" w14:textId="77777777" w:rsidR="001D5314" w:rsidRPr="00BD20EF" w:rsidRDefault="001D5314" w:rsidP="00182EB4">
      <w:pPr>
        <w:numPr>
          <w:ilvl w:val="3"/>
          <w:numId w:val="37"/>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7D705BE0" w14:textId="77777777" w:rsidR="001D5314" w:rsidRPr="00BD20EF" w:rsidRDefault="001D5314" w:rsidP="00182EB4">
      <w:pPr>
        <w:numPr>
          <w:ilvl w:val="3"/>
          <w:numId w:val="37"/>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5A81A1C6" w14:textId="77777777" w:rsidR="001D5314" w:rsidRPr="00BD20EF" w:rsidRDefault="001D5314" w:rsidP="00182EB4">
      <w:pPr>
        <w:numPr>
          <w:ilvl w:val="3"/>
          <w:numId w:val="37"/>
        </w:numPr>
        <w:tabs>
          <w:tab w:val="left" w:pos="357"/>
        </w:tabs>
        <w:ind w:left="357" w:hanging="357"/>
        <w:jc w:val="both"/>
        <w:rPr>
          <w:rFonts w:ascii="Arial" w:hAnsi="Arial" w:cs="Arial"/>
          <w:sz w:val="22"/>
          <w:szCs w:val="22"/>
        </w:rPr>
      </w:pPr>
      <w:r w:rsidRPr="00BD20EF">
        <w:rPr>
          <w:rFonts w:ascii="Arial" w:hAnsi="Arial" w:cs="Arial"/>
          <w:sz w:val="22"/>
          <w:szCs w:val="22"/>
        </w:rPr>
        <w:t>Administrator i Podmiot przetwarzający odpowiadają w stosunku do osób zainteresowanych oraz  w stosunku do siebie nawzajem w sposób opisany w art. 82 RODO.</w:t>
      </w:r>
    </w:p>
    <w:p w14:paraId="3A281D72" w14:textId="77777777" w:rsidR="001D5314" w:rsidRPr="00BD20EF" w:rsidRDefault="001D5314" w:rsidP="00182EB4">
      <w:pPr>
        <w:numPr>
          <w:ilvl w:val="3"/>
          <w:numId w:val="37"/>
        </w:numPr>
        <w:tabs>
          <w:tab w:val="left" w:pos="357"/>
        </w:tabs>
        <w:ind w:left="357" w:hanging="357"/>
        <w:jc w:val="both"/>
        <w:rPr>
          <w:rFonts w:ascii="Arial" w:hAnsi="Arial" w:cs="Arial"/>
          <w:sz w:val="22"/>
          <w:szCs w:val="22"/>
        </w:rPr>
      </w:pPr>
      <w:r w:rsidRPr="00BD20EF">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2FFE6333" w14:textId="77777777" w:rsidR="001D5314" w:rsidRPr="00BD20EF" w:rsidRDefault="001D5314" w:rsidP="00182EB4">
      <w:pPr>
        <w:numPr>
          <w:ilvl w:val="3"/>
          <w:numId w:val="37"/>
        </w:numPr>
        <w:tabs>
          <w:tab w:val="left" w:pos="357"/>
        </w:tabs>
        <w:ind w:left="357" w:hanging="357"/>
        <w:jc w:val="both"/>
        <w:rPr>
          <w:rFonts w:ascii="Arial" w:hAnsi="Arial" w:cs="Arial"/>
          <w:sz w:val="22"/>
          <w:szCs w:val="22"/>
        </w:rPr>
      </w:pPr>
      <w:r w:rsidRPr="00BD20EF">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4D306BA0" w14:textId="77777777" w:rsidR="001D5314" w:rsidRPr="00BD20EF" w:rsidRDefault="001D5314" w:rsidP="001D5314">
      <w:pPr>
        <w:ind w:left="360"/>
        <w:jc w:val="center"/>
        <w:rPr>
          <w:rFonts w:ascii="Arial" w:hAnsi="Arial" w:cs="Arial"/>
          <w:b/>
          <w:sz w:val="22"/>
          <w:szCs w:val="22"/>
        </w:rPr>
      </w:pPr>
    </w:p>
    <w:p w14:paraId="559DB9A2"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 9</w:t>
      </w:r>
    </w:p>
    <w:p w14:paraId="1EE753E5"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Zasady zachowania poufności</w:t>
      </w:r>
    </w:p>
    <w:p w14:paraId="2B8A3C14" w14:textId="77777777" w:rsidR="001D5314" w:rsidRPr="00BD20EF" w:rsidRDefault="001D5314" w:rsidP="00182EB4">
      <w:pPr>
        <w:numPr>
          <w:ilvl w:val="0"/>
          <w:numId w:val="38"/>
        </w:numPr>
        <w:contextualSpacing/>
        <w:jc w:val="both"/>
        <w:rPr>
          <w:rFonts w:ascii="Arial" w:hAnsi="Arial" w:cs="Arial"/>
          <w:sz w:val="22"/>
          <w:szCs w:val="22"/>
        </w:rPr>
      </w:pPr>
      <w:r w:rsidRPr="00BD20EF">
        <w:rPr>
          <w:rFonts w:ascii="Arial" w:hAnsi="Arial" w:cs="Arial"/>
          <w:sz w:val="22"/>
          <w:szCs w:val="22"/>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712F9478" w14:textId="77777777" w:rsidR="001D5314" w:rsidRPr="00BD20EF" w:rsidRDefault="001D5314" w:rsidP="00182EB4">
      <w:pPr>
        <w:numPr>
          <w:ilvl w:val="0"/>
          <w:numId w:val="38"/>
        </w:numPr>
        <w:contextualSpacing/>
        <w:jc w:val="both"/>
        <w:rPr>
          <w:rFonts w:ascii="Arial" w:hAnsi="Arial" w:cs="Arial"/>
          <w:sz w:val="22"/>
          <w:szCs w:val="22"/>
        </w:rPr>
      </w:pPr>
      <w:r w:rsidRPr="00BD20EF">
        <w:rPr>
          <w:rFonts w:ascii="Arial" w:hAnsi="Arial" w:cs="Arial"/>
          <w:sz w:val="22"/>
          <w:szCs w:val="22"/>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495FAB31" w14:textId="77777777" w:rsidR="001D5314" w:rsidRPr="00BD20EF" w:rsidRDefault="001D5314" w:rsidP="00182EB4">
      <w:pPr>
        <w:numPr>
          <w:ilvl w:val="0"/>
          <w:numId w:val="38"/>
        </w:numPr>
        <w:contextualSpacing/>
        <w:jc w:val="both"/>
        <w:rPr>
          <w:rFonts w:ascii="Arial" w:hAnsi="Arial" w:cs="Arial"/>
          <w:sz w:val="22"/>
          <w:szCs w:val="22"/>
        </w:rPr>
      </w:pPr>
      <w:r w:rsidRPr="00BD20EF">
        <w:rPr>
          <w:rFonts w:ascii="Arial" w:hAnsi="Arial"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6374A58" w14:textId="77777777" w:rsidR="001D5314" w:rsidRPr="00BD20EF" w:rsidRDefault="001D5314" w:rsidP="001D5314">
      <w:pPr>
        <w:jc w:val="center"/>
        <w:rPr>
          <w:rFonts w:ascii="Arial" w:hAnsi="Arial" w:cs="Arial"/>
          <w:b/>
          <w:sz w:val="22"/>
          <w:szCs w:val="22"/>
        </w:rPr>
      </w:pPr>
    </w:p>
    <w:p w14:paraId="422C001D"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10</w:t>
      </w:r>
    </w:p>
    <w:p w14:paraId="2D0D32FA"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Rozwiązania umowy</w:t>
      </w:r>
    </w:p>
    <w:p w14:paraId="6E695D82" w14:textId="77777777" w:rsidR="001D5314" w:rsidRPr="00BD20EF" w:rsidRDefault="001D5314" w:rsidP="00182EB4">
      <w:pPr>
        <w:numPr>
          <w:ilvl w:val="0"/>
          <w:numId w:val="43"/>
        </w:numPr>
        <w:rPr>
          <w:rFonts w:ascii="Arial" w:hAnsi="Arial" w:cs="Arial"/>
          <w:sz w:val="22"/>
          <w:szCs w:val="22"/>
        </w:rPr>
      </w:pPr>
      <w:r w:rsidRPr="00BD20EF">
        <w:rPr>
          <w:rFonts w:ascii="Arial" w:hAnsi="Arial" w:cs="Arial"/>
          <w:sz w:val="22"/>
          <w:szCs w:val="22"/>
        </w:rPr>
        <w:t>Administrator może rozwiązać niniejszą Umowę ze skutkiem natychmiastowym, gdy Podmiot przetwarzający:</w:t>
      </w:r>
    </w:p>
    <w:p w14:paraId="5B35495F" w14:textId="77777777" w:rsidR="001D5314" w:rsidRPr="00BD20EF" w:rsidRDefault="001D5314" w:rsidP="00182EB4">
      <w:pPr>
        <w:numPr>
          <w:ilvl w:val="0"/>
          <w:numId w:val="44"/>
        </w:numPr>
        <w:rPr>
          <w:rFonts w:ascii="Arial" w:hAnsi="Arial" w:cs="Arial"/>
          <w:sz w:val="22"/>
          <w:szCs w:val="22"/>
        </w:rPr>
      </w:pPr>
      <w:r w:rsidRPr="00BD20EF">
        <w:rPr>
          <w:rFonts w:ascii="Arial" w:hAnsi="Arial" w:cs="Arial"/>
          <w:sz w:val="22"/>
          <w:szCs w:val="22"/>
        </w:rPr>
        <w:t>pomimo zobowiązania go do usunięcia uchybień stwierdzonych podczas kontroli nie usunie ich w wyznaczonym terminie,</w:t>
      </w:r>
    </w:p>
    <w:p w14:paraId="264CB92D" w14:textId="77777777" w:rsidR="001D5314" w:rsidRPr="00BD20EF" w:rsidRDefault="001D5314" w:rsidP="00182EB4">
      <w:pPr>
        <w:numPr>
          <w:ilvl w:val="0"/>
          <w:numId w:val="44"/>
        </w:numPr>
        <w:rPr>
          <w:rFonts w:ascii="Arial" w:hAnsi="Arial" w:cs="Arial"/>
          <w:sz w:val="22"/>
          <w:szCs w:val="22"/>
        </w:rPr>
      </w:pPr>
      <w:r w:rsidRPr="00BD20EF">
        <w:rPr>
          <w:rFonts w:ascii="Arial" w:hAnsi="Arial" w:cs="Arial"/>
          <w:sz w:val="22"/>
          <w:szCs w:val="22"/>
        </w:rPr>
        <w:t>przetwarza powierzone dane osobowe niezgodnie z niniejszą Umową,</w:t>
      </w:r>
    </w:p>
    <w:p w14:paraId="6868A9E5" w14:textId="77777777" w:rsidR="001D5314" w:rsidRPr="00BD20EF" w:rsidRDefault="001D5314" w:rsidP="00182EB4">
      <w:pPr>
        <w:numPr>
          <w:ilvl w:val="0"/>
          <w:numId w:val="44"/>
        </w:numPr>
        <w:rPr>
          <w:rFonts w:ascii="Arial" w:hAnsi="Arial" w:cs="Arial"/>
          <w:sz w:val="22"/>
          <w:szCs w:val="22"/>
        </w:rPr>
      </w:pPr>
      <w:r w:rsidRPr="00BD20EF">
        <w:rPr>
          <w:rFonts w:ascii="Arial" w:hAnsi="Arial" w:cs="Arial"/>
          <w:sz w:val="22"/>
          <w:szCs w:val="22"/>
        </w:rPr>
        <w:t>powierzył przetwarzanie danych osobowych innemu podmiotowi mimo sprzeciwu Administratora.</w:t>
      </w:r>
    </w:p>
    <w:p w14:paraId="124A9906"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11</w:t>
      </w:r>
    </w:p>
    <w:p w14:paraId="52DD450F"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Postanowienia końcowe</w:t>
      </w:r>
    </w:p>
    <w:p w14:paraId="0DAF2E0A" w14:textId="77777777" w:rsidR="001D5314" w:rsidRPr="00BD20EF" w:rsidRDefault="001D5314" w:rsidP="00182EB4">
      <w:pPr>
        <w:numPr>
          <w:ilvl w:val="0"/>
          <w:numId w:val="39"/>
        </w:numPr>
        <w:contextualSpacing/>
        <w:jc w:val="both"/>
        <w:rPr>
          <w:rFonts w:ascii="Arial" w:hAnsi="Arial" w:cs="Arial"/>
          <w:sz w:val="22"/>
          <w:szCs w:val="22"/>
        </w:rPr>
      </w:pPr>
      <w:r w:rsidRPr="00BD20EF">
        <w:rPr>
          <w:rFonts w:ascii="Arial" w:hAnsi="Arial" w:cs="Arial"/>
          <w:sz w:val="22"/>
          <w:szCs w:val="22"/>
        </w:rPr>
        <w:t>Dni robocze na potrzeby niniejszej Umowy oznaczają dni tygodnia od poniedziałku do piątku z wyłączeniem dni ustawowo wolnych od pracy.</w:t>
      </w:r>
    </w:p>
    <w:p w14:paraId="1485E417" w14:textId="77777777" w:rsidR="001D5314" w:rsidRPr="00BD20EF" w:rsidRDefault="001D5314" w:rsidP="00182EB4">
      <w:pPr>
        <w:numPr>
          <w:ilvl w:val="0"/>
          <w:numId w:val="39"/>
        </w:numPr>
        <w:contextualSpacing/>
        <w:jc w:val="both"/>
        <w:rPr>
          <w:rFonts w:ascii="Arial" w:hAnsi="Arial" w:cs="Arial"/>
          <w:sz w:val="22"/>
          <w:szCs w:val="22"/>
        </w:rPr>
      </w:pPr>
      <w:r w:rsidRPr="00BD20EF">
        <w:rPr>
          <w:rFonts w:ascii="Arial" w:hAnsi="Arial" w:cs="Arial"/>
          <w:sz w:val="22"/>
          <w:szCs w:val="22"/>
        </w:rPr>
        <w:t>Wszelkie zmiany niniejszej Umowy wymagają zachowania formy pisemnej pod rygorem nieważności.</w:t>
      </w:r>
    </w:p>
    <w:p w14:paraId="6F8C1182" w14:textId="77777777" w:rsidR="001D5314" w:rsidRPr="00BD20EF" w:rsidRDefault="001D5314" w:rsidP="00182EB4">
      <w:pPr>
        <w:numPr>
          <w:ilvl w:val="0"/>
          <w:numId w:val="39"/>
        </w:numPr>
        <w:contextualSpacing/>
        <w:jc w:val="both"/>
        <w:rPr>
          <w:rFonts w:ascii="Arial" w:hAnsi="Arial" w:cs="Arial"/>
          <w:sz w:val="22"/>
          <w:szCs w:val="22"/>
        </w:rPr>
      </w:pPr>
      <w:r w:rsidRPr="00BD20EF">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14:paraId="6B88892E" w14:textId="77777777" w:rsidR="001D5314" w:rsidRPr="00BD20EF" w:rsidRDefault="001D5314" w:rsidP="00182EB4">
      <w:pPr>
        <w:numPr>
          <w:ilvl w:val="0"/>
          <w:numId w:val="39"/>
        </w:numPr>
        <w:contextualSpacing/>
        <w:jc w:val="both"/>
        <w:rPr>
          <w:rFonts w:ascii="Arial" w:hAnsi="Arial" w:cs="Arial"/>
          <w:sz w:val="22"/>
          <w:szCs w:val="22"/>
        </w:rPr>
      </w:pPr>
      <w:r w:rsidRPr="00BD20EF">
        <w:rPr>
          <w:rFonts w:ascii="Arial" w:hAnsi="Arial" w:cs="Arial"/>
          <w:sz w:val="22"/>
          <w:szCs w:val="22"/>
        </w:rPr>
        <w:t>Sądem właściwym dla rozpatrzenia sporów wynikłych z niniejszej Umowy będzie sąd właściwy dla siedziby powoda.</w:t>
      </w:r>
    </w:p>
    <w:p w14:paraId="7003ABB5" w14:textId="77777777" w:rsidR="001D5314" w:rsidRPr="00BD20EF" w:rsidRDefault="001D5314" w:rsidP="00182EB4">
      <w:pPr>
        <w:numPr>
          <w:ilvl w:val="0"/>
          <w:numId w:val="39"/>
        </w:numPr>
        <w:contextualSpacing/>
        <w:jc w:val="both"/>
        <w:rPr>
          <w:rFonts w:ascii="Arial" w:hAnsi="Arial" w:cs="Arial"/>
          <w:sz w:val="22"/>
          <w:szCs w:val="22"/>
        </w:rPr>
      </w:pPr>
      <w:r w:rsidRPr="00BD20EF">
        <w:rPr>
          <w:rFonts w:ascii="Arial" w:hAnsi="Arial" w:cs="Arial"/>
          <w:sz w:val="22"/>
          <w:szCs w:val="22"/>
        </w:rPr>
        <w:t>Umowa została sporządzona w dwóch jednobrzmiących egzemplarzach dla każdej ze stron.</w:t>
      </w:r>
    </w:p>
    <w:p w14:paraId="57DF44A6" w14:textId="77777777" w:rsidR="001D5314" w:rsidRPr="00BD20EF" w:rsidRDefault="001D5314" w:rsidP="001D5314">
      <w:pPr>
        <w:tabs>
          <w:tab w:val="left" w:leader="underscore" w:pos="2835"/>
          <w:tab w:val="left" w:pos="6237"/>
          <w:tab w:val="left" w:leader="underscore" w:pos="9072"/>
        </w:tabs>
        <w:rPr>
          <w:rFonts w:ascii="Arial" w:hAnsi="Arial" w:cs="Arial"/>
          <w:sz w:val="22"/>
          <w:szCs w:val="22"/>
        </w:rPr>
      </w:pPr>
      <w:r w:rsidRPr="00BD20EF">
        <w:rPr>
          <w:rFonts w:ascii="Arial" w:hAnsi="Arial" w:cs="Arial"/>
          <w:sz w:val="22"/>
          <w:szCs w:val="22"/>
        </w:rPr>
        <w:tab/>
        <w:t xml:space="preserve">                                                       _____________________</w:t>
      </w:r>
    </w:p>
    <w:p w14:paraId="2B5984EC" w14:textId="77777777" w:rsidR="001D5314" w:rsidRPr="00BD20EF" w:rsidRDefault="001D5314" w:rsidP="001D5314">
      <w:pPr>
        <w:rPr>
          <w:rFonts w:ascii="Arial" w:hAnsi="Arial" w:cs="Arial"/>
          <w:sz w:val="22"/>
          <w:szCs w:val="22"/>
        </w:rPr>
      </w:pPr>
      <w:r w:rsidRPr="00BD20EF">
        <w:rPr>
          <w:rFonts w:ascii="Arial" w:hAnsi="Arial" w:cs="Arial"/>
          <w:sz w:val="22"/>
          <w:szCs w:val="22"/>
        </w:rPr>
        <w:t>Administrator</w:t>
      </w:r>
      <w:r w:rsidRPr="00BD20EF">
        <w:rPr>
          <w:rFonts w:ascii="Arial" w:hAnsi="Arial" w:cs="Arial"/>
          <w:sz w:val="22"/>
          <w:szCs w:val="22"/>
        </w:rPr>
        <w:tab/>
      </w:r>
      <w:r w:rsidRPr="00BD20EF">
        <w:rPr>
          <w:rFonts w:ascii="Arial" w:hAnsi="Arial" w:cs="Arial"/>
          <w:sz w:val="22"/>
          <w:szCs w:val="22"/>
        </w:rPr>
        <w:tab/>
      </w:r>
      <w:r w:rsidRPr="00BD20EF">
        <w:rPr>
          <w:rFonts w:ascii="Arial" w:hAnsi="Arial" w:cs="Arial"/>
          <w:sz w:val="22"/>
          <w:szCs w:val="22"/>
        </w:rPr>
        <w:tab/>
      </w:r>
      <w:r w:rsidRPr="00BD20EF">
        <w:rPr>
          <w:rFonts w:ascii="Arial" w:hAnsi="Arial" w:cs="Arial"/>
          <w:sz w:val="22"/>
          <w:szCs w:val="22"/>
        </w:rPr>
        <w:tab/>
        <w:t xml:space="preserve">                            Podmiot przetwarzający</w:t>
      </w:r>
    </w:p>
    <w:p w14:paraId="244D2BCD" w14:textId="77777777" w:rsidR="001D5314" w:rsidRPr="00BD20EF" w:rsidRDefault="001D5314" w:rsidP="001D5314">
      <w:pPr>
        <w:rPr>
          <w:rFonts w:ascii="Arial" w:hAnsi="Arial" w:cs="Arial"/>
          <w:sz w:val="22"/>
          <w:szCs w:val="22"/>
        </w:rPr>
      </w:pPr>
      <w:r w:rsidRPr="00BD20EF">
        <w:rPr>
          <w:rFonts w:ascii="Arial" w:hAnsi="Arial" w:cs="Arial"/>
          <w:sz w:val="22"/>
          <w:szCs w:val="22"/>
        </w:rPr>
        <w:t>(podpis i pieczęć)</w:t>
      </w:r>
      <w:r w:rsidRPr="00BD20EF">
        <w:rPr>
          <w:rFonts w:ascii="Arial" w:hAnsi="Arial" w:cs="Arial"/>
          <w:sz w:val="22"/>
          <w:szCs w:val="22"/>
        </w:rPr>
        <w:tab/>
        <w:t xml:space="preserve">                                                 (podpis i pieczęć)                </w:t>
      </w:r>
    </w:p>
    <w:p w14:paraId="3F9617B0" w14:textId="77777777" w:rsidR="001D5314" w:rsidRDefault="001D5314" w:rsidP="001D5314">
      <w:pPr>
        <w:rPr>
          <w:rFonts w:ascii="Arial" w:hAnsi="Arial" w:cs="Arial"/>
          <w:sz w:val="20"/>
          <w:szCs w:val="22"/>
          <w:vertAlign w:val="subscript"/>
        </w:rPr>
      </w:pPr>
    </w:p>
    <w:p w14:paraId="7C1787F6" w14:textId="77777777" w:rsidR="001D5314" w:rsidRPr="00EF666F" w:rsidRDefault="001D5314" w:rsidP="001D5314">
      <w:pPr>
        <w:rPr>
          <w:rFonts w:ascii="Arial" w:hAnsi="Arial" w:cs="Arial"/>
          <w:sz w:val="20"/>
          <w:szCs w:val="22"/>
          <w:vertAlign w:val="subscript"/>
        </w:rPr>
      </w:pPr>
      <w:r w:rsidRPr="00EF666F">
        <w:rPr>
          <w:rFonts w:ascii="Arial" w:hAnsi="Arial" w:cs="Arial"/>
          <w:sz w:val="20"/>
          <w:szCs w:val="22"/>
          <w:vertAlign w:val="subscript"/>
        </w:rPr>
        <w:t>* niepotrzebne skreślić</w:t>
      </w:r>
      <w:bookmarkEnd w:id="7"/>
      <w:bookmarkEnd w:id="8"/>
      <w:r w:rsidRPr="00EF666F">
        <w:rPr>
          <w:rFonts w:ascii="Arial" w:hAnsi="Arial" w:cs="Arial"/>
          <w:sz w:val="20"/>
          <w:szCs w:val="22"/>
          <w:vertAlign w:val="subscript"/>
        </w:rPr>
        <w:t xml:space="preserve"> </w:t>
      </w:r>
    </w:p>
    <w:p w14:paraId="26E9D8A5" w14:textId="77777777" w:rsidR="000F091D" w:rsidRDefault="000F091D" w:rsidP="001D5314">
      <w:pPr>
        <w:tabs>
          <w:tab w:val="left" w:pos="5812"/>
        </w:tabs>
        <w:spacing w:line="276" w:lineRule="auto"/>
        <w:jc w:val="right"/>
        <w:rPr>
          <w:rFonts w:ascii="Arial" w:hAnsi="Arial" w:cs="Arial"/>
          <w:b/>
          <w:sz w:val="22"/>
          <w:szCs w:val="22"/>
        </w:rPr>
      </w:pPr>
    </w:p>
    <w:p w14:paraId="7429052F" w14:textId="77777777" w:rsidR="000F091D" w:rsidRDefault="000F091D" w:rsidP="001D5314">
      <w:pPr>
        <w:tabs>
          <w:tab w:val="left" w:pos="5812"/>
        </w:tabs>
        <w:spacing w:line="276" w:lineRule="auto"/>
        <w:jc w:val="right"/>
        <w:rPr>
          <w:rFonts w:ascii="Arial" w:hAnsi="Arial" w:cs="Arial"/>
          <w:b/>
          <w:sz w:val="22"/>
          <w:szCs w:val="22"/>
        </w:rPr>
      </w:pPr>
    </w:p>
    <w:p w14:paraId="64B8D4B5" w14:textId="77777777" w:rsidR="000F091D" w:rsidRDefault="000F091D" w:rsidP="001D5314">
      <w:pPr>
        <w:tabs>
          <w:tab w:val="left" w:pos="5812"/>
        </w:tabs>
        <w:spacing w:line="276" w:lineRule="auto"/>
        <w:jc w:val="right"/>
        <w:rPr>
          <w:rFonts w:ascii="Arial" w:hAnsi="Arial" w:cs="Arial"/>
          <w:b/>
          <w:sz w:val="22"/>
          <w:szCs w:val="22"/>
        </w:rPr>
      </w:pPr>
    </w:p>
    <w:p w14:paraId="21C50EAE" w14:textId="77777777" w:rsidR="000F091D" w:rsidRDefault="000F091D" w:rsidP="001D5314">
      <w:pPr>
        <w:tabs>
          <w:tab w:val="left" w:pos="5812"/>
        </w:tabs>
        <w:spacing w:line="276" w:lineRule="auto"/>
        <w:jc w:val="right"/>
        <w:rPr>
          <w:rFonts w:ascii="Arial" w:hAnsi="Arial" w:cs="Arial"/>
          <w:b/>
          <w:sz w:val="22"/>
          <w:szCs w:val="22"/>
        </w:rPr>
      </w:pPr>
    </w:p>
    <w:p w14:paraId="1FD0E468" w14:textId="77777777" w:rsidR="000F091D" w:rsidRDefault="000F091D" w:rsidP="001D5314">
      <w:pPr>
        <w:tabs>
          <w:tab w:val="left" w:pos="5812"/>
        </w:tabs>
        <w:spacing w:line="276" w:lineRule="auto"/>
        <w:jc w:val="right"/>
        <w:rPr>
          <w:rFonts w:ascii="Arial" w:hAnsi="Arial" w:cs="Arial"/>
          <w:b/>
          <w:sz w:val="22"/>
          <w:szCs w:val="22"/>
        </w:rPr>
      </w:pPr>
    </w:p>
    <w:p w14:paraId="2BD7304A" w14:textId="77777777" w:rsidR="000F091D" w:rsidRDefault="000F091D" w:rsidP="001D5314">
      <w:pPr>
        <w:tabs>
          <w:tab w:val="left" w:pos="5812"/>
        </w:tabs>
        <w:spacing w:line="276" w:lineRule="auto"/>
        <w:jc w:val="right"/>
        <w:rPr>
          <w:rFonts w:ascii="Arial" w:hAnsi="Arial" w:cs="Arial"/>
          <w:b/>
          <w:sz w:val="22"/>
          <w:szCs w:val="22"/>
        </w:rPr>
      </w:pPr>
    </w:p>
    <w:p w14:paraId="79645DCC" w14:textId="77777777" w:rsidR="000F091D" w:rsidRDefault="000F091D" w:rsidP="001D5314">
      <w:pPr>
        <w:tabs>
          <w:tab w:val="left" w:pos="5812"/>
        </w:tabs>
        <w:spacing w:line="276" w:lineRule="auto"/>
        <w:jc w:val="right"/>
        <w:rPr>
          <w:rFonts w:ascii="Arial" w:hAnsi="Arial" w:cs="Arial"/>
          <w:b/>
          <w:sz w:val="22"/>
          <w:szCs w:val="22"/>
        </w:rPr>
      </w:pPr>
    </w:p>
    <w:p w14:paraId="1A6F4FED" w14:textId="77777777" w:rsidR="000F091D" w:rsidRDefault="000F091D" w:rsidP="001D5314">
      <w:pPr>
        <w:tabs>
          <w:tab w:val="left" w:pos="5812"/>
        </w:tabs>
        <w:spacing w:line="276" w:lineRule="auto"/>
        <w:jc w:val="right"/>
        <w:rPr>
          <w:rFonts w:ascii="Arial" w:hAnsi="Arial" w:cs="Arial"/>
          <w:b/>
          <w:sz w:val="22"/>
          <w:szCs w:val="22"/>
        </w:rPr>
      </w:pPr>
    </w:p>
    <w:p w14:paraId="3B59F178" w14:textId="77777777" w:rsidR="000F091D" w:rsidRDefault="000F091D" w:rsidP="001D5314">
      <w:pPr>
        <w:tabs>
          <w:tab w:val="left" w:pos="5812"/>
        </w:tabs>
        <w:spacing w:line="276" w:lineRule="auto"/>
        <w:jc w:val="right"/>
        <w:rPr>
          <w:rFonts w:ascii="Arial" w:hAnsi="Arial" w:cs="Arial"/>
          <w:b/>
          <w:sz w:val="22"/>
          <w:szCs w:val="22"/>
        </w:rPr>
      </w:pPr>
    </w:p>
    <w:p w14:paraId="04914F2E" w14:textId="77777777" w:rsidR="000F091D" w:rsidRDefault="000F091D" w:rsidP="001D5314">
      <w:pPr>
        <w:tabs>
          <w:tab w:val="left" w:pos="5812"/>
        </w:tabs>
        <w:spacing w:line="276" w:lineRule="auto"/>
        <w:jc w:val="right"/>
        <w:rPr>
          <w:rFonts w:ascii="Arial" w:hAnsi="Arial" w:cs="Arial"/>
          <w:b/>
          <w:sz w:val="22"/>
          <w:szCs w:val="22"/>
        </w:rPr>
      </w:pPr>
    </w:p>
    <w:p w14:paraId="55974F3B" w14:textId="77777777" w:rsidR="000F091D" w:rsidRDefault="000F091D" w:rsidP="001D5314">
      <w:pPr>
        <w:tabs>
          <w:tab w:val="left" w:pos="5812"/>
        </w:tabs>
        <w:spacing w:line="276" w:lineRule="auto"/>
        <w:jc w:val="right"/>
        <w:rPr>
          <w:rFonts w:ascii="Arial" w:hAnsi="Arial" w:cs="Arial"/>
          <w:b/>
          <w:sz w:val="22"/>
          <w:szCs w:val="22"/>
        </w:rPr>
      </w:pPr>
    </w:p>
    <w:p w14:paraId="28C77B21" w14:textId="77777777" w:rsidR="000F091D" w:rsidRDefault="000F091D" w:rsidP="001D5314">
      <w:pPr>
        <w:tabs>
          <w:tab w:val="left" w:pos="5812"/>
        </w:tabs>
        <w:spacing w:line="276" w:lineRule="auto"/>
        <w:jc w:val="right"/>
        <w:rPr>
          <w:rFonts w:ascii="Arial" w:hAnsi="Arial" w:cs="Arial"/>
          <w:b/>
          <w:sz w:val="22"/>
          <w:szCs w:val="22"/>
        </w:rPr>
      </w:pPr>
    </w:p>
    <w:p w14:paraId="07CB5BA9" w14:textId="77777777" w:rsidR="000F091D" w:rsidRDefault="000F091D" w:rsidP="001D5314">
      <w:pPr>
        <w:tabs>
          <w:tab w:val="left" w:pos="5812"/>
        </w:tabs>
        <w:spacing w:line="276" w:lineRule="auto"/>
        <w:jc w:val="right"/>
        <w:rPr>
          <w:rFonts w:ascii="Arial" w:hAnsi="Arial" w:cs="Arial"/>
          <w:b/>
          <w:sz w:val="22"/>
          <w:szCs w:val="22"/>
        </w:rPr>
      </w:pPr>
    </w:p>
    <w:p w14:paraId="1F881E7D" w14:textId="77777777" w:rsidR="000F091D" w:rsidRDefault="000F091D" w:rsidP="001D5314">
      <w:pPr>
        <w:tabs>
          <w:tab w:val="left" w:pos="5812"/>
        </w:tabs>
        <w:spacing w:line="276" w:lineRule="auto"/>
        <w:jc w:val="right"/>
        <w:rPr>
          <w:rFonts w:ascii="Arial" w:hAnsi="Arial" w:cs="Arial"/>
          <w:b/>
          <w:sz w:val="22"/>
          <w:szCs w:val="22"/>
        </w:rPr>
      </w:pPr>
    </w:p>
    <w:p w14:paraId="44066ED0" w14:textId="77777777" w:rsidR="000F091D" w:rsidRDefault="000F091D" w:rsidP="001D5314">
      <w:pPr>
        <w:tabs>
          <w:tab w:val="left" w:pos="5812"/>
        </w:tabs>
        <w:spacing w:line="276" w:lineRule="auto"/>
        <w:jc w:val="right"/>
        <w:rPr>
          <w:rFonts w:ascii="Arial" w:hAnsi="Arial" w:cs="Arial"/>
          <w:b/>
          <w:sz w:val="22"/>
          <w:szCs w:val="22"/>
        </w:rPr>
      </w:pPr>
    </w:p>
    <w:p w14:paraId="45D5ED64" w14:textId="77777777" w:rsidR="000F091D" w:rsidRDefault="000F091D" w:rsidP="001D5314">
      <w:pPr>
        <w:tabs>
          <w:tab w:val="left" w:pos="5812"/>
        </w:tabs>
        <w:spacing w:line="276" w:lineRule="auto"/>
        <w:jc w:val="right"/>
        <w:rPr>
          <w:rFonts w:ascii="Arial" w:hAnsi="Arial" w:cs="Arial"/>
          <w:b/>
          <w:sz w:val="22"/>
          <w:szCs w:val="22"/>
        </w:rPr>
      </w:pPr>
    </w:p>
    <w:p w14:paraId="3B00E846" w14:textId="77777777" w:rsidR="000F091D" w:rsidRDefault="000F091D" w:rsidP="001D5314">
      <w:pPr>
        <w:tabs>
          <w:tab w:val="left" w:pos="5812"/>
        </w:tabs>
        <w:spacing w:line="276" w:lineRule="auto"/>
        <w:jc w:val="right"/>
        <w:rPr>
          <w:rFonts w:ascii="Arial" w:hAnsi="Arial" w:cs="Arial"/>
          <w:b/>
          <w:sz w:val="22"/>
          <w:szCs w:val="22"/>
        </w:rPr>
      </w:pPr>
    </w:p>
    <w:p w14:paraId="2CDBA231" w14:textId="77777777" w:rsidR="000F091D" w:rsidRDefault="000F091D" w:rsidP="001D5314">
      <w:pPr>
        <w:tabs>
          <w:tab w:val="left" w:pos="5812"/>
        </w:tabs>
        <w:spacing w:line="276" w:lineRule="auto"/>
        <w:jc w:val="right"/>
        <w:rPr>
          <w:rFonts w:ascii="Arial" w:hAnsi="Arial" w:cs="Arial"/>
          <w:b/>
          <w:sz w:val="22"/>
          <w:szCs w:val="22"/>
        </w:rPr>
      </w:pPr>
    </w:p>
    <w:p w14:paraId="00EA06B3" w14:textId="77777777" w:rsidR="000F091D" w:rsidRDefault="000F091D" w:rsidP="001D5314">
      <w:pPr>
        <w:tabs>
          <w:tab w:val="left" w:pos="5812"/>
        </w:tabs>
        <w:spacing w:line="276" w:lineRule="auto"/>
        <w:jc w:val="right"/>
        <w:rPr>
          <w:rFonts w:ascii="Arial" w:hAnsi="Arial" w:cs="Arial"/>
          <w:b/>
          <w:sz w:val="22"/>
          <w:szCs w:val="22"/>
        </w:rPr>
      </w:pPr>
    </w:p>
    <w:p w14:paraId="2D0FACC9" w14:textId="77777777" w:rsidR="000F091D" w:rsidRDefault="000F091D" w:rsidP="001D5314">
      <w:pPr>
        <w:tabs>
          <w:tab w:val="left" w:pos="5812"/>
        </w:tabs>
        <w:spacing w:line="276" w:lineRule="auto"/>
        <w:jc w:val="right"/>
        <w:rPr>
          <w:rFonts w:ascii="Arial" w:hAnsi="Arial" w:cs="Arial"/>
          <w:b/>
          <w:sz w:val="22"/>
          <w:szCs w:val="22"/>
        </w:rPr>
      </w:pPr>
    </w:p>
    <w:p w14:paraId="6B09D123" w14:textId="136123CA" w:rsidR="001D5314" w:rsidRDefault="001D5314" w:rsidP="001D5314">
      <w:pPr>
        <w:tabs>
          <w:tab w:val="left" w:pos="5812"/>
        </w:tabs>
        <w:spacing w:line="276" w:lineRule="auto"/>
        <w:jc w:val="right"/>
        <w:rPr>
          <w:rFonts w:ascii="Arial" w:hAnsi="Arial" w:cs="Arial"/>
          <w:b/>
          <w:sz w:val="22"/>
          <w:szCs w:val="22"/>
        </w:rPr>
      </w:pPr>
      <w:r>
        <w:rPr>
          <w:rFonts w:ascii="Arial" w:hAnsi="Arial" w:cs="Arial"/>
          <w:b/>
          <w:sz w:val="22"/>
          <w:szCs w:val="22"/>
        </w:rPr>
        <w:t>Załącznik nr 10</w:t>
      </w:r>
      <w:r w:rsidRPr="00EF666F">
        <w:rPr>
          <w:rFonts w:ascii="Arial" w:hAnsi="Arial" w:cs="Arial"/>
          <w:b/>
          <w:sz w:val="22"/>
          <w:szCs w:val="22"/>
        </w:rPr>
        <w:t xml:space="preserve"> do SWZ</w:t>
      </w:r>
    </w:p>
    <w:p w14:paraId="4D6477DB" w14:textId="77777777" w:rsidR="000F091D" w:rsidRPr="00EF666F" w:rsidRDefault="000F091D" w:rsidP="001D5314">
      <w:pPr>
        <w:tabs>
          <w:tab w:val="left" w:pos="5812"/>
        </w:tabs>
        <w:spacing w:line="276" w:lineRule="auto"/>
        <w:jc w:val="right"/>
        <w:rPr>
          <w:rFonts w:ascii="Arial" w:hAnsi="Arial" w:cs="Arial"/>
          <w:b/>
          <w:sz w:val="22"/>
          <w:szCs w:val="22"/>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825"/>
      </w:tblGrid>
      <w:tr w:rsidR="001D5314" w:rsidRPr="00EF666F" w14:paraId="400EC9CB" w14:textId="77777777" w:rsidTr="001D5314">
        <w:trPr>
          <w:cantSplit/>
          <w:trHeight w:val="1266"/>
        </w:trPr>
        <w:tc>
          <w:tcPr>
            <w:tcW w:w="1937" w:type="dxa"/>
            <w:vMerge w:val="restart"/>
            <w:shd w:val="clear" w:color="auto" w:fill="FFFFFF"/>
            <w:vAlign w:val="center"/>
          </w:tcPr>
          <w:p w14:paraId="72A92613" w14:textId="77777777" w:rsidR="001D5314" w:rsidRPr="00EF666F" w:rsidRDefault="001D5314" w:rsidP="001D5314">
            <w:pPr>
              <w:jc w:val="center"/>
              <w:rPr>
                <w:rFonts w:ascii="Arial" w:hAnsi="Arial"/>
              </w:rPr>
            </w:pPr>
            <w:r w:rsidRPr="004A3FE5">
              <w:rPr>
                <w:rFonts w:ascii="Arial" w:hAnsi="Arial"/>
                <w:noProof/>
              </w:rPr>
              <w:drawing>
                <wp:inline distT="0" distB="0" distL="0" distR="0" wp14:anchorId="230C4897" wp14:editId="29498F38">
                  <wp:extent cx="1085850" cy="390525"/>
                  <wp:effectExtent l="0" t="0" r="0" b="9525"/>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Pr>
                <w:noProof/>
              </w:rPr>
              <mc:AlternateContent>
                <mc:Choice Requires="wps">
                  <w:drawing>
                    <wp:anchor distT="0" distB="0" distL="114300" distR="114300" simplePos="0" relativeHeight="251666432" behindDoc="1" locked="0" layoutInCell="0" allowOverlap="1" wp14:anchorId="060810F8" wp14:editId="7E7FA15A">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2B3C7A4" w14:textId="77777777" w:rsidR="00942E42" w:rsidRDefault="00942E42" w:rsidP="001D5314">
                                  <w:pPr>
                                    <w:pStyle w:val="NormalnyWeb"/>
                                    <w:spacing w:before="0" w:beforeAutospacing="0" w:after="0" w:afterAutospacing="0"/>
                                    <w:jc w:val="center"/>
                                  </w:pPr>
                                  <w:r w:rsidRPr="004A3FE5">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0810F8" id="Pole tekstowe 8" o:spid="_x0000_s1028" type="#_x0000_t202" style="position:absolute;left:0;text-align:left;margin-left:0;margin-top:0;width:622.7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" o:allowincell="f" filled="f" stroked="f" strokecolor="#c0e9b1">
                      <v:stroke joinstyle="round"/>
                      <o:lock v:ext="edit" shapetype="t"/>
                      <v:textbox style="mso-fit-shape-to-text:t">
                        <w:txbxContent>
                          <w:p w14:paraId="52B3C7A4" w14:textId="77777777" w:rsidR="00942E42" w:rsidRDefault="00942E42" w:rsidP="001D5314">
                            <w:pPr>
                              <w:pStyle w:val="NormalnyWeb"/>
                              <w:spacing w:before="0" w:beforeAutospacing="0" w:after="0" w:afterAutospacing="0"/>
                              <w:jc w:val="center"/>
                            </w:pPr>
                            <w:r w:rsidRPr="004A3FE5">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5E268922" w14:textId="77777777" w:rsidR="001D5314" w:rsidRPr="00EF666F" w:rsidRDefault="001D5314" w:rsidP="001D5314">
            <w:pPr>
              <w:jc w:val="center"/>
              <w:rPr>
                <w:rFonts w:ascii="Humnst777LtPL" w:hAnsi="Humnst777LtPL"/>
                <w:b/>
              </w:rPr>
            </w:pPr>
            <w:r w:rsidRPr="00EF666F">
              <w:rPr>
                <w:rFonts w:ascii="Humnst777LtPL" w:hAnsi="Humnst777LtPL" w:cs="Arial"/>
                <w:b/>
                <w:smallCaps/>
                <w:sz w:val="28"/>
                <w:szCs w:val="28"/>
              </w:rPr>
              <w:t>Wielkopolskie Centrum Onkologii</w:t>
            </w:r>
            <w:r w:rsidRPr="00EF666F">
              <w:rPr>
                <w:rFonts w:ascii="Humnst777LtPL" w:hAnsi="Humnst777LtPL" w:cs="Arial"/>
                <w:b/>
                <w:smallCaps/>
                <w:sz w:val="36"/>
                <w:szCs w:val="36"/>
              </w:rPr>
              <w:br/>
            </w:r>
            <w:r w:rsidRPr="00EF666F">
              <w:rPr>
                <w:rFonts w:ascii="Humnst777LtPL" w:hAnsi="Humnst777LtPL"/>
                <w:bCs/>
                <w:smallCaps/>
                <w:sz w:val="20"/>
                <w:szCs w:val="20"/>
              </w:rPr>
              <w:t>Ankieta dla podmiotu przetwarzającego przy zawarciu umowy z Wielkopolskim Centrum Onkologii.</w:t>
            </w:r>
          </w:p>
          <w:p w14:paraId="0767BC4A" w14:textId="77777777" w:rsidR="001D5314" w:rsidRPr="00EF666F" w:rsidRDefault="001D5314" w:rsidP="001D5314">
            <w:pPr>
              <w:jc w:val="center"/>
              <w:rPr>
                <w:rFonts w:ascii="Humnst777LtPL" w:hAnsi="Humnst777LtPL"/>
                <w:smallCaps/>
              </w:rPr>
            </w:pPr>
            <w:r w:rsidRPr="00EF666F">
              <w:rPr>
                <w:rFonts w:ascii="Humnst777LtPL" w:hAnsi="Humnst777LtPL" w:cs="Arial"/>
                <w:bCs/>
                <w:smallCaps/>
                <w:sz w:val="18"/>
                <w:szCs w:val="18"/>
              </w:rPr>
              <w:t>Identyfikator: WCO.PBI.PBDO.E035</w:t>
            </w:r>
          </w:p>
        </w:tc>
        <w:tc>
          <w:tcPr>
            <w:tcW w:w="1825" w:type="dxa"/>
            <w:vMerge w:val="restart"/>
            <w:shd w:val="clear" w:color="auto" w:fill="FFFFFF"/>
            <w:vAlign w:val="center"/>
          </w:tcPr>
          <w:p w14:paraId="31AF1BAE" w14:textId="77777777" w:rsidR="001D5314" w:rsidRPr="00EF666F" w:rsidRDefault="001D5314" w:rsidP="001D5314">
            <w:pPr>
              <w:rPr>
                <w:rFonts w:ascii="Humnst777LtPL" w:hAnsi="Humnst777LtPL"/>
                <w:sz w:val="18"/>
                <w:szCs w:val="18"/>
              </w:rPr>
            </w:pPr>
            <w:r w:rsidRPr="00EF666F">
              <w:rPr>
                <w:rFonts w:ascii="Humnst777LtPL" w:hAnsi="Humnst777LtPL"/>
                <w:sz w:val="18"/>
                <w:szCs w:val="18"/>
              </w:rPr>
              <w:t>Wersja: 01.02</w:t>
            </w:r>
            <w:r w:rsidRPr="00EF666F">
              <w:rPr>
                <w:rFonts w:ascii="Humnst777LtPL" w:hAnsi="Humnst777LtPL"/>
                <w:sz w:val="18"/>
                <w:szCs w:val="18"/>
              </w:rPr>
              <w:br/>
              <w:t>Data: 2021-07-05</w:t>
            </w:r>
          </w:p>
          <w:p w14:paraId="25C5AFEA" w14:textId="77777777" w:rsidR="001D5314" w:rsidRPr="00EF666F" w:rsidRDefault="001D5314" w:rsidP="001D5314">
            <w:pPr>
              <w:rPr>
                <w:rFonts w:ascii="Arial" w:hAnsi="Arial"/>
                <w:sz w:val="18"/>
                <w:szCs w:val="18"/>
              </w:rPr>
            </w:pPr>
            <w:r w:rsidRPr="00EF666F">
              <w:rPr>
                <w:rFonts w:ascii="Humnst777LtPL" w:hAnsi="Humnst777LtPL"/>
                <w:sz w:val="18"/>
                <w:szCs w:val="18"/>
              </w:rPr>
              <w:t>Strona: 1</w:t>
            </w:r>
          </w:p>
          <w:p w14:paraId="2BFA6559" w14:textId="77777777" w:rsidR="001D5314" w:rsidRPr="00EF666F" w:rsidRDefault="001D5314" w:rsidP="001D5314">
            <w:pPr>
              <w:rPr>
                <w:rFonts w:ascii="Humnst777LtPL" w:hAnsi="Humnst777LtPL"/>
                <w:sz w:val="18"/>
                <w:szCs w:val="18"/>
              </w:rPr>
            </w:pPr>
            <w:r w:rsidRPr="00EF666F">
              <w:rPr>
                <w:rFonts w:ascii="Humnst777LtPL" w:hAnsi="Humnst777LtPL"/>
                <w:sz w:val="18"/>
                <w:szCs w:val="18"/>
              </w:rPr>
              <w:t>Załącznik nr E035 do PBDO</w:t>
            </w:r>
          </w:p>
        </w:tc>
      </w:tr>
      <w:tr w:rsidR="001D5314" w:rsidRPr="00EF666F" w14:paraId="308C5C7F" w14:textId="77777777" w:rsidTr="001D5314">
        <w:trPr>
          <w:cantSplit/>
          <w:trHeight w:hRule="exact" w:val="296"/>
        </w:trPr>
        <w:tc>
          <w:tcPr>
            <w:tcW w:w="1937" w:type="dxa"/>
            <w:vMerge/>
            <w:shd w:val="clear" w:color="auto" w:fill="FFFFFF"/>
            <w:vAlign w:val="center"/>
          </w:tcPr>
          <w:p w14:paraId="12604F02" w14:textId="77777777" w:rsidR="001D5314" w:rsidRPr="00EF666F" w:rsidRDefault="001D5314" w:rsidP="001D5314">
            <w:pPr>
              <w:jc w:val="center"/>
              <w:rPr>
                <w:rFonts w:ascii="Arial" w:hAnsi="Arial"/>
                <w:noProof/>
              </w:rPr>
            </w:pPr>
          </w:p>
        </w:tc>
        <w:tc>
          <w:tcPr>
            <w:tcW w:w="6086" w:type="dxa"/>
            <w:shd w:val="clear" w:color="auto" w:fill="auto"/>
            <w:vAlign w:val="center"/>
          </w:tcPr>
          <w:p w14:paraId="13C3C689" w14:textId="77777777" w:rsidR="001D5314" w:rsidRPr="00EF666F" w:rsidRDefault="001D5314" w:rsidP="001D5314">
            <w:pPr>
              <w:jc w:val="center"/>
              <w:rPr>
                <w:rFonts w:ascii="Humnst777LtPL" w:hAnsi="Humnst777LtPL" w:cs="Arial"/>
                <w:b/>
                <w:smallCaps/>
                <w:sz w:val="28"/>
                <w:szCs w:val="28"/>
              </w:rPr>
            </w:pPr>
            <w:r w:rsidRPr="00EF666F">
              <w:rPr>
                <w:rFonts w:ascii="Humnst777LtPL" w:hAnsi="Humnst777LtPL" w:cs="Arial"/>
                <w:bCs/>
                <w:smallCaps/>
                <w:sz w:val="18"/>
                <w:szCs w:val="18"/>
              </w:rPr>
              <w:t>Inspektor Ochrony Danych (IOD)</w:t>
            </w:r>
          </w:p>
        </w:tc>
        <w:tc>
          <w:tcPr>
            <w:tcW w:w="1825" w:type="dxa"/>
            <w:vMerge/>
            <w:shd w:val="clear" w:color="auto" w:fill="FFFFFF"/>
            <w:vAlign w:val="center"/>
          </w:tcPr>
          <w:p w14:paraId="58A44232" w14:textId="77777777" w:rsidR="001D5314" w:rsidRPr="00EF666F" w:rsidRDefault="001D5314" w:rsidP="001D5314">
            <w:pPr>
              <w:rPr>
                <w:rFonts w:ascii="Humnst777LtPL" w:hAnsi="Humnst777LtPL"/>
                <w:sz w:val="18"/>
                <w:szCs w:val="18"/>
              </w:rPr>
            </w:pPr>
          </w:p>
        </w:tc>
      </w:tr>
    </w:tbl>
    <w:p w14:paraId="13C52FEF" w14:textId="77777777" w:rsidR="001D5314" w:rsidRPr="00EF666F" w:rsidRDefault="001D5314" w:rsidP="001D5314">
      <w:pPr>
        <w:jc w:val="center"/>
        <w:rPr>
          <w:rFonts w:ascii="Humnst777LtPL" w:hAnsi="Humnst777LtPL" w:cs="Arial"/>
          <w:smallCaps/>
          <w:sz w:val="32"/>
          <w:szCs w:val="32"/>
        </w:rPr>
      </w:pPr>
    </w:p>
    <w:p w14:paraId="0ECC955B" w14:textId="77777777" w:rsidR="001D5314" w:rsidRPr="00EF666F" w:rsidRDefault="001D5314" w:rsidP="001D5314">
      <w:pPr>
        <w:jc w:val="center"/>
        <w:rPr>
          <w:rFonts w:ascii="Humnst777LtPL" w:hAnsi="Humnst777LtPL" w:cs="Arial"/>
          <w:b/>
          <w:smallCaps/>
          <w:sz w:val="32"/>
          <w:szCs w:val="32"/>
        </w:rPr>
      </w:pPr>
      <w:r w:rsidRPr="00EF666F">
        <w:rPr>
          <w:rFonts w:ascii="Humnst777LtPL" w:hAnsi="Humnst777LtPL" w:cs="Arial"/>
          <w:smallCaps/>
          <w:sz w:val="32"/>
          <w:szCs w:val="32"/>
        </w:rPr>
        <w:t>Ankieta dla podmiotu przetwarzającego przy zawarciu umowy z</w:t>
      </w:r>
      <w:r w:rsidRPr="00EF666F">
        <w:rPr>
          <w:rFonts w:ascii="Humnst777LtPL" w:hAnsi="Humnst777LtPL" w:cs="Arial"/>
          <w:b/>
          <w:smallCaps/>
          <w:sz w:val="32"/>
          <w:szCs w:val="32"/>
        </w:rPr>
        <w:t xml:space="preserve"> Wielkopolskim Centrum Onkologii.</w:t>
      </w:r>
    </w:p>
    <w:tbl>
      <w:tblPr>
        <w:tblpPr w:leftFromText="141" w:rightFromText="141" w:vertAnchor="text" w:horzAnchor="margin" w:tblpXSpec="center" w:tblpY="37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57"/>
      </w:tblGrid>
      <w:tr w:rsidR="001D5314" w:rsidRPr="00EF666F" w14:paraId="711732D4" w14:textId="77777777" w:rsidTr="001D5314">
        <w:trPr>
          <w:trHeight w:val="577"/>
        </w:trPr>
        <w:tc>
          <w:tcPr>
            <w:tcW w:w="4077" w:type="dxa"/>
            <w:shd w:val="clear" w:color="auto" w:fill="auto"/>
            <w:vAlign w:val="center"/>
          </w:tcPr>
          <w:p w14:paraId="598A7A01" w14:textId="77777777" w:rsidR="001D5314" w:rsidRPr="00EF666F" w:rsidRDefault="001D5314" w:rsidP="001D5314">
            <w:pPr>
              <w:rPr>
                <w:rFonts w:ascii="Humnst777LtPL" w:hAnsi="Humnst777LtPL"/>
                <w:b/>
              </w:rPr>
            </w:pPr>
            <w:r w:rsidRPr="00EF666F">
              <w:rPr>
                <w:rFonts w:ascii="Humnst777LtPL" w:hAnsi="Humnst777LtPL"/>
                <w:b/>
              </w:rPr>
              <w:t>Nazwa firmy/organizacji/podmiotu</w:t>
            </w:r>
          </w:p>
        </w:tc>
        <w:tc>
          <w:tcPr>
            <w:tcW w:w="5557" w:type="dxa"/>
            <w:vAlign w:val="center"/>
          </w:tcPr>
          <w:p w14:paraId="3077702D" w14:textId="77777777" w:rsidR="001D5314" w:rsidRPr="00EF666F" w:rsidRDefault="001D5314" w:rsidP="001D5314">
            <w:pPr>
              <w:jc w:val="both"/>
              <w:rPr>
                <w:rFonts w:ascii="Humnst777LtPL" w:hAnsi="Humnst777LtPL"/>
              </w:rPr>
            </w:pPr>
          </w:p>
        </w:tc>
      </w:tr>
      <w:tr w:rsidR="001D5314" w:rsidRPr="00EF666F" w14:paraId="4FA4BA9F" w14:textId="77777777" w:rsidTr="001D5314">
        <w:trPr>
          <w:trHeight w:val="579"/>
        </w:trPr>
        <w:tc>
          <w:tcPr>
            <w:tcW w:w="4077" w:type="dxa"/>
            <w:shd w:val="clear" w:color="auto" w:fill="auto"/>
            <w:vAlign w:val="center"/>
          </w:tcPr>
          <w:p w14:paraId="2205EFF8" w14:textId="77777777" w:rsidR="001D5314" w:rsidRPr="00EF666F" w:rsidRDefault="001D5314" w:rsidP="001D5314">
            <w:pPr>
              <w:rPr>
                <w:rFonts w:ascii="Humnst777LtPL" w:hAnsi="Humnst777LtPL"/>
                <w:b/>
              </w:rPr>
            </w:pPr>
            <w:r w:rsidRPr="00EF666F">
              <w:rPr>
                <w:rFonts w:ascii="Humnst777LtPL" w:hAnsi="Humnst777LtPL"/>
                <w:b/>
              </w:rPr>
              <w:t>Adres siedziby</w:t>
            </w:r>
          </w:p>
        </w:tc>
        <w:tc>
          <w:tcPr>
            <w:tcW w:w="5557" w:type="dxa"/>
            <w:vAlign w:val="center"/>
          </w:tcPr>
          <w:p w14:paraId="58D3C7CC" w14:textId="77777777" w:rsidR="001D5314" w:rsidRPr="00EF666F" w:rsidRDefault="001D5314" w:rsidP="001D5314">
            <w:pPr>
              <w:jc w:val="both"/>
              <w:rPr>
                <w:rFonts w:ascii="Humnst777LtPL" w:hAnsi="Humnst777LtPL"/>
              </w:rPr>
            </w:pPr>
          </w:p>
        </w:tc>
      </w:tr>
      <w:tr w:rsidR="001D5314" w:rsidRPr="00EF666F" w14:paraId="6337006E" w14:textId="77777777" w:rsidTr="001D5314">
        <w:trPr>
          <w:trHeight w:val="1034"/>
        </w:trPr>
        <w:tc>
          <w:tcPr>
            <w:tcW w:w="4077" w:type="dxa"/>
            <w:shd w:val="clear" w:color="auto" w:fill="auto"/>
            <w:vAlign w:val="center"/>
          </w:tcPr>
          <w:p w14:paraId="7D98339C" w14:textId="77777777" w:rsidR="001D5314" w:rsidRPr="00EF666F" w:rsidRDefault="001D5314" w:rsidP="001D5314">
            <w:pPr>
              <w:rPr>
                <w:rFonts w:ascii="Humnst777LtPL" w:hAnsi="Humnst777LtPL"/>
                <w:b/>
              </w:rPr>
            </w:pPr>
            <w:r w:rsidRPr="00EF666F">
              <w:rPr>
                <w:rFonts w:ascii="Humnst777LtPL" w:hAnsi="Humnst777LtPL"/>
                <w:b/>
              </w:rPr>
              <w:t>Dane kontaktowe Inspektora Ochrony Danych</w:t>
            </w:r>
          </w:p>
        </w:tc>
        <w:tc>
          <w:tcPr>
            <w:tcW w:w="5557" w:type="dxa"/>
            <w:vAlign w:val="center"/>
          </w:tcPr>
          <w:p w14:paraId="5300DD4F" w14:textId="77777777" w:rsidR="001D5314" w:rsidRPr="00EF666F" w:rsidRDefault="001D5314" w:rsidP="001D5314">
            <w:pPr>
              <w:jc w:val="both"/>
              <w:rPr>
                <w:rFonts w:ascii="Humnst777LtPL" w:hAnsi="Humnst777LtPL"/>
              </w:rPr>
            </w:pPr>
          </w:p>
        </w:tc>
      </w:tr>
    </w:tbl>
    <w:p w14:paraId="501868E8" w14:textId="77777777" w:rsidR="001D5314" w:rsidRPr="00EF666F" w:rsidRDefault="001D5314" w:rsidP="001D5314">
      <w:pPr>
        <w:jc w:val="both"/>
        <w:rPr>
          <w:rFonts w:ascii="Humnst777LtPL" w:hAnsi="Humnst777LtPL"/>
          <w:b/>
        </w:rPr>
      </w:pPr>
    </w:p>
    <w:p w14:paraId="537D6A2A" w14:textId="77777777" w:rsidR="001D5314" w:rsidRPr="00EF666F" w:rsidRDefault="001D5314" w:rsidP="001D5314">
      <w:pPr>
        <w:jc w:val="both"/>
        <w:rPr>
          <w:rFonts w:ascii="Humnst777LtPL" w:hAnsi="Humnst777LtPL"/>
          <w:b/>
        </w:rPr>
      </w:pPr>
      <w:r w:rsidRPr="00EF666F">
        <w:rPr>
          <w:rFonts w:ascii="Humnst777LtPL" w:hAnsi="Humnst777LtPL"/>
          <w:b/>
        </w:rPr>
        <w:t>Dane podmiotu przetwarzającego</w:t>
      </w:r>
    </w:p>
    <w:p w14:paraId="0D5EBDF4" w14:textId="77777777" w:rsidR="001D5314" w:rsidRPr="00EF666F" w:rsidRDefault="001D5314" w:rsidP="001D5314">
      <w:pPr>
        <w:rPr>
          <w:rFonts w:ascii="Arial" w:hAnsi="Arial"/>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35"/>
      </w:tblGrid>
      <w:tr w:rsidR="001D5314" w:rsidRPr="00EF666F" w14:paraId="6E86B99C" w14:textId="77777777" w:rsidTr="001D5314">
        <w:tc>
          <w:tcPr>
            <w:tcW w:w="3652" w:type="dxa"/>
            <w:shd w:val="clear" w:color="auto" w:fill="auto"/>
          </w:tcPr>
          <w:p w14:paraId="06A9F450" w14:textId="77777777" w:rsidR="001D5314" w:rsidRPr="00EF666F" w:rsidRDefault="001D5314" w:rsidP="001D5314">
            <w:pPr>
              <w:jc w:val="center"/>
              <w:outlineLvl w:val="0"/>
              <w:rPr>
                <w:rFonts w:ascii="Humnst777LtPL" w:hAnsi="Humnst777LtPL"/>
                <w:b/>
              </w:rPr>
            </w:pPr>
            <w:bookmarkStart w:id="9" w:name="_Toc65073062"/>
            <w:r w:rsidRPr="00EF666F">
              <w:rPr>
                <w:rFonts w:ascii="Humnst777LtPL" w:hAnsi="Humnst777LtPL"/>
                <w:b/>
              </w:rPr>
              <w:t>Opis wymogu/kryterium</w:t>
            </w:r>
            <w:bookmarkEnd w:id="9"/>
          </w:p>
        </w:tc>
        <w:tc>
          <w:tcPr>
            <w:tcW w:w="2977" w:type="dxa"/>
            <w:shd w:val="clear" w:color="auto" w:fill="auto"/>
          </w:tcPr>
          <w:p w14:paraId="410E5D28" w14:textId="77777777" w:rsidR="001D5314" w:rsidRPr="00EF666F" w:rsidRDefault="001D5314" w:rsidP="001D5314">
            <w:pPr>
              <w:jc w:val="center"/>
              <w:outlineLvl w:val="0"/>
              <w:rPr>
                <w:rFonts w:ascii="Humnst777LtPL" w:hAnsi="Humnst777LtPL"/>
                <w:b/>
              </w:rPr>
            </w:pPr>
            <w:bookmarkStart w:id="10" w:name="_Toc65073063"/>
            <w:r w:rsidRPr="00EF666F">
              <w:rPr>
                <w:rFonts w:ascii="Humnst777LtPL" w:hAnsi="Humnst777LtPL"/>
                <w:b/>
              </w:rPr>
              <w:t xml:space="preserve">Odpowiedź </w:t>
            </w:r>
            <w:r w:rsidRPr="00EF666F">
              <w:rPr>
                <w:rFonts w:ascii="Humnst777LtPL" w:hAnsi="Humnst777LtPL"/>
                <w:b/>
              </w:rPr>
              <w:br/>
              <w:t>(wypełnia Procesor/Podmiot przetwarzający)</w:t>
            </w:r>
            <w:bookmarkEnd w:id="10"/>
          </w:p>
        </w:tc>
        <w:tc>
          <w:tcPr>
            <w:tcW w:w="1701" w:type="dxa"/>
            <w:shd w:val="clear" w:color="auto" w:fill="auto"/>
          </w:tcPr>
          <w:p w14:paraId="5F1894EE" w14:textId="77777777" w:rsidR="001D5314" w:rsidRPr="00EF666F" w:rsidRDefault="001D5314" w:rsidP="001D5314">
            <w:pPr>
              <w:jc w:val="center"/>
              <w:outlineLvl w:val="0"/>
              <w:rPr>
                <w:rFonts w:ascii="Humnst777LtPL" w:hAnsi="Humnst777LtPL"/>
                <w:b/>
              </w:rPr>
            </w:pPr>
            <w:bookmarkStart w:id="11" w:name="_Toc65073064"/>
            <w:r w:rsidRPr="00EF666F">
              <w:rPr>
                <w:rFonts w:ascii="Humnst777LtPL" w:hAnsi="Humnst777LtPL"/>
                <w:b/>
              </w:rPr>
              <w:t>Stopień zgodności (wypełnia Administrator)</w:t>
            </w:r>
            <w:bookmarkEnd w:id="11"/>
          </w:p>
        </w:tc>
        <w:tc>
          <w:tcPr>
            <w:tcW w:w="1735" w:type="dxa"/>
            <w:shd w:val="clear" w:color="auto" w:fill="auto"/>
          </w:tcPr>
          <w:p w14:paraId="4D1660A7" w14:textId="77777777" w:rsidR="001D5314" w:rsidRPr="00EF666F" w:rsidRDefault="001D5314" w:rsidP="001D5314">
            <w:pPr>
              <w:jc w:val="center"/>
              <w:outlineLvl w:val="0"/>
              <w:rPr>
                <w:rFonts w:ascii="Humnst777LtPL" w:hAnsi="Humnst777LtPL"/>
                <w:b/>
              </w:rPr>
            </w:pPr>
            <w:bookmarkStart w:id="12" w:name="_Toc65073065"/>
            <w:r w:rsidRPr="00EF666F">
              <w:rPr>
                <w:rFonts w:ascii="Humnst777LtPL" w:hAnsi="Humnst777LtPL"/>
                <w:b/>
              </w:rPr>
              <w:t>Rekomendacje (wypełnia Administrator)</w:t>
            </w:r>
            <w:bookmarkEnd w:id="12"/>
          </w:p>
        </w:tc>
      </w:tr>
      <w:tr w:rsidR="001D5314" w:rsidRPr="00EF666F" w14:paraId="01B03A60" w14:textId="77777777" w:rsidTr="001D5314">
        <w:tc>
          <w:tcPr>
            <w:tcW w:w="3652" w:type="dxa"/>
            <w:shd w:val="clear" w:color="auto" w:fill="auto"/>
          </w:tcPr>
          <w:p w14:paraId="418B98CC" w14:textId="77777777" w:rsidR="001D5314" w:rsidRPr="00EF666F" w:rsidRDefault="001D5314" w:rsidP="001D5314">
            <w:pPr>
              <w:rPr>
                <w:rFonts w:ascii="Humnst777LtPL" w:hAnsi="Humnst777LtPL"/>
              </w:rPr>
            </w:pPr>
            <w:r w:rsidRPr="00EF666F">
              <w:rPr>
                <w:rFonts w:ascii="Humnst777LtPL" w:hAnsi="Humnst777LtPL"/>
              </w:rPr>
              <w:t>Czy podmiot przetwarzający wdrożył odpowiednie środki techniczne i organizacyjne z uwzględnieniem ryzyka naruszenia praw i wolności osób fizycznych niezbędnych do zapewnienia bezpieczeństwa powierzonych danych osobowych zgodnie z art. 25 RODO?</w:t>
            </w:r>
          </w:p>
        </w:tc>
        <w:tc>
          <w:tcPr>
            <w:tcW w:w="2977" w:type="dxa"/>
            <w:shd w:val="clear" w:color="auto" w:fill="auto"/>
          </w:tcPr>
          <w:p w14:paraId="23719F28" w14:textId="77777777" w:rsidR="001D5314" w:rsidRPr="00EF666F" w:rsidRDefault="001D5314" w:rsidP="001D5314">
            <w:pPr>
              <w:rPr>
                <w:rFonts w:ascii="Humnst777LtPL" w:hAnsi="Humnst777LtPL"/>
              </w:rPr>
            </w:pPr>
          </w:p>
        </w:tc>
        <w:tc>
          <w:tcPr>
            <w:tcW w:w="1701" w:type="dxa"/>
            <w:shd w:val="clear" w:color="auto" w:fill="auto"/>
          </w:tcPr>
          <w:p w14:paraId="58F37B3A" w14:textId="77777777" w:rsidR="001D5314" w:rsidRPr="00EF666F" w:rsidRDefault="001D5314" w:rsidP="001D5314">
            <w:pPr>
              <w:rPr>
                <w:rFonts w:ascii="Humnst777LtPL" w:hAnsi="Humnst777LtPL"/>
              </w:rPr>
            </w:pPr>
          </w:p>
        </w:tc>
        <w:tc>
          <w:tcPr>
            <w:tcW w:w="1735" w:type="dxa"/>
            <w:shd w:val="clear" w:color="auto" w:fill="auto"/>
          </w:tcPr>
          <w:p w14:paraId="0FCB34AB" w14:textId="77777777" w:rsidR="001D5314" w:rsidRPr="00EF666F" w:rsidRDefault="001D5314" w:rsidP="001D5314">
            <w:pPr>
              <w:rPr>
                <w:rFonts w:ascii="Humnst777LtPL" w:hAnsi="Humnst777LtPL"/>
              </w:rPr>
            </w:pPr>
          </w:p>
        </w:tc>
      </w:tr>
      <w:tr w:rsidR="001D5314" w:rsidRPr="00EF666F" w14:paraId="2E8A71A0" w14:textId="77777777" w:rsidTr="001D5314">
        <w:tc>
          <w:tcPr>
            <w:tcW w:w="3652" w:type="dxa"/>
            <w:shd w:val="clear" w:color="auto" w:fill="auto"/>
          </w:tcPr>
          <w:p w14:paraId="60BC1578" w14:textId="77777777" w:rsidR="001D5314" w:rsidRPr="00EF666F" w:rsidRDefault="001D5314" w:rsidP="001D5314">
            <w:pPr>
              <w:rPr>
                <w:rFonts w:ascii="Humnst777LtPL" w:hAnsi="Humnst777LtPL"/>
              </w:rPr>
            </w:pPr>
            <w:r w:rsidRPr="00EF666F">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2A9076F6" w14:textId="77777777" w:rsidR="001D5314" w:rsidRPr="00EF666F" w:rsidRDefault="001D5314" w:rsidP="001D5314">
            <w:pPr>
              <w:rPr>
                <w:rFonts w:ascii="Humnst777LtPL" w:hAnsi="Humnst777LtPL"/>
              </w:rPr>
            </w:pPr>
          </w:p>
        </w:tc>
        <w:tc>
          <w:tcPr>
            <w:tcW w:w="1701" w:type="dxa"/>
            <w:shd w:val="clear" w:color="auto" w:fill="auto"/>
          </w:tcPr>
          <w:p w14:paraId="03308819" w14:textId="77777777" w:rsidR="001D5314" w:rsidRPr="00EF666F" w:rsidRDefault="001D5314" w:rsidP="001D5314">
            <w:pPr>
              <w:rPr>
                <w:rFonts w:ascii="Humnst777LtPL" w:hAnsi="Humnst777LtPL"/>
              </w:rPr>
            </w:pPr>
          </w:p>
        </w:tc>
        <w:tc>
          <w:tcPr>
            <w:tcW w:w="1735" w:type="dxa"/>
            <w:shd w:val="clear" w:color="auto" w:fill="auto"/>
          </w:tcPr>
          <w:p w14:paraId="77E1DA8E" w14:textId="77777777" w:rsidR="001D5314" w:rsidRPr="00EF666F" w:rsidRDefault="001D5314" w:rsidP="001D5314">
            <w:pPr>
              <w:rPr>
                <w:rFonts w:ascii="Humnst777LtPL" w:hAnsi="Humnst777LtPL"/>
              </w:rPr>
            </w:pPr>
          </w:p>
        </w:tc>
      </w:tr>
      <w:tr w:rsidR="001D5314" w:rsidRPr="00EF666F" w14:paraId="5C468DBB" w14:textId="77777777" w:rsidTr="001D5314">
        <w:tc>
          <w:tcPr>
            <w:tcW w:w="3652" w:type="dxa"/>
            <w:shd w:val="clear" w:color="auto" w:fill="auto"/>
          </w:tcPr>
          <w:p w14:paraId="1035D13B" w14:textId="77777777" w:rsidR="001D5314" w:rsidRPr="00EF666F" w:rsidRDefault="001D5314" w:rsidP="001D5314">
            <w:pPr>
              <w:rPr>
                <w:rFonts w:ascii="Humnst777LtPL" w:hAnsi="Humnst777LtPL"/>
              </w:rPr>
            </w:pPr>
            <w:r w:rsidRPr="00EF666F">
              <w:rPr>
                <w:rFonts w:ascii="Humnst777LtPL" w:hAnsi="Humnst777LtPL"/>
              </w:rPr>
              <w:t>Czy podmiot przetwarzający zapewnia pracownikom, odpowiednie szkolenia w zakresie ochrony danych osobowych?</w:t>
            </w:r>
          </w:p>
        </w:tc>
        <w:tc>
          <w:tcPr>
            <w:tcW w:w="2977" w:type="dxa"/>
            <w:shd w:val="clear" w:color="auto" w:fill="auto"/>
          </w:tcPr>
          <w:p w14:paraId="7BA8908F" w14:textId="77777777" w:rsidR="001D5314" w:rsidRPr="00EF666F" w:rsidRDefault="001D5314" w:rsidP="001D5314">
            <w:pPr>
              <w:rPr>
                <w:rFonts w:ascii="Humnst777LtPL" w:hAnsi="Humnst777LtPL"/>
              </w:rPr>
            </w:pPr>
          </w:p>
        </w:tc>
        <w:tc>
          <w:tcPr>
            <w:tcW w:w="1701" w:type="dxa"/>
            <w:shd w:val="clear" w:color="auto" w:fill="auto"/>
          </w:tcPr>
          <w:p w14:paraId="0CBEACC6" w14:textId="77777777" w:rsidR="001D5314" w:rsidRPr="00EF666F" w:rsidRDefault="001D5314" w:rsidP="001D5314">
            <w:pPr>
              <w:rPr>
                <w:rFonts w:ascii="Humnst777LtPL" w:hAnsi="Humnst777LtPL"/>
              </w:rPr>
            </w:pPr>
          </w:p>
        </w:tc>
        <w:tc>
          <w:tcPr>
            <w:tcW w:w="1735" w:type="dxa"/>
            <w:shd w:val="clear" w:color="auto" w:fill="auto"/>
          </w:tcPr>
          <w:p w14:paraId="09F6CDEC" w14:textId="77777777" w:rsidR="001D5314" w:rsidRPr="00EF666F" w:rsidRDefault="001D5314" w:rsidP="001D5314">
            <w:pPr>
              <w:rPr>
                <w:rFonts w:ascii="Humnst777LtPL" w:hAnsi="Humnst777LtPL"/>
              </w:rPr>
            </w:pPr>
          </w:p>
        </w:tc>
      </w:tr>
      <w:tr w:rsidR="001D5314" w:rsidRPr="00EF666F" w14:paraId="09A3D99A" w14:textId="77777777" w:rsidTr="001D5314">
        <w:tc>
          <w:tcPr>
            <w:tcW w:w="3652" w:type="dxa"/>
            <w:shd w:val="clear" w:color="auto" w:fill="auto"/>
          </w:tcPr>
          <w:p w14:paraId="19B82537" w14:textId="77777777" w:rsidR="001D5314" w:rsidRPr="00EF666F" w:rsidRDefault="001D5314" w:rsidP="001D5314">
            <w:pPr>
              <w:rPr>
                <w:rFonts w:ascii="Humnst777LtPL" w:hAnsi="Humnst777LtPL"/>
              </w:rPr>
            </w:pPr>
            <w:r w:rsidRPr="00EF666F">
              <w:rPr>
                <w:rFonts w:ascii="Humnst777LtPL" w:hAnsi="Humnst777LtPL"/>
              </w:rPr>
              <w:t>Czy pracownicy podmiotu przetwarzającego, którzy uczestniczą w operacjach przetwarzania danych osobowych zostali pisemnie (lub w inny weryfikowalny sposób) zobowiązani do zachowania tajemnicy?</w:t>
            </w:r>
          </w:p>
        </w:tc>
        <w:tc>
          <w:tcPr>
            <w:tcW w:w="2977" w:type="dxa"/>
            <w:shd w:val="clear" w:color="auto" w:fill="auto"/>
          </w:tcPr>
          <w:p w14:paraId="48786022" w14:textId="77777777" w:rsidR="001D5314" w:rsidRPr="00EF666F" w:rsidRDefault="001D5314" w:rsidP="001D5314">
            <w:pPr>
              <w:rPr>
                <w:rFonts w:ascii="Humnst777LtPL" w:hAnsi="Humnst777LtPL"/>
              </w:rPr>
            </w:pPr>
          </w:p>
        </w:tc>
        <w:tc>
          <w:tcPr>
            <w:tcW w:w="1701" w:type="dxa"/>
            <w:shd w:val="clear" w:color="auto" w:fill="auto"/>
          </w:tcPr>
          <w:p w14:paraId="4D0CD82F" w14:textId="77777777" w:rsidR="001D5314" w:rsidRPr="00EF666F" w:rsidRDefault="001D5314" w:rsidP="001D5314">
            <w:pPr>
              <w:rPr>
                <w:rFonts w:ascii="Humnst777LtPL" w:hAnsi="Humnst777LtPL"/>
              </w:rPr>
            </w:pPr>
          </w:p>
        </w:tc>
        <w:tc>
          <w:tcPr>
            <w:tcW w:w="1735" w:type="dxa"/>
            <w:shd w:val="clear" w:color="auto" w:fill="auto"/>
          </w:tcPr>
          <w:p w14:paraId="00CE6921" w14:textId="77777777" w:rsidR="001D5314" w:rsidRPr="00EF666F" w:rsidRDefault="001D5314" w:rsidP="001D5314">
            <w:pPr>
              <w:rPr>
                <w:rFonts w:ascii="Humnst777LtPL" w:hAnsi="Humnst777LtPL"/>
              </w:rPr>
            </w:pPr>
          </w:p>
        </w:tc>
      </w:tr>
      <w:tr w:rsidR="001D5314" w:rsidRPr="00EF666F" w14:paraId="66EC4A3B" w14:textId="77777777" w:rsidTr="001D5314">
        <w:tc>
          <w:tcPr>
            <w:tcW w:w="3652" w:type="dxa"/>
            <w:shd w:val="clear" w:color="auto" w:fill="auto"/>
          </w:tcPr>
          <w:p w14:paraId="6DDFAEC7" w14:textId="77777777" w:rsidR="001D5314" w:rsidRPr="00EF666F" w:rsidRDefault="001D5314" w:rsidP="001D5314">
            <w:pPr>
              <w:rPr>
                <w:rFonts w:ascii="Humnst777LtPL" w:hAnsi="Humnst777LtPL"/>
              </w:rPr>
            </w:pPr>
            <w:r w:rsidRPr="00EF666F">
              <w:rPr>
                <w:rFonts w:ascii="Humnst777LtPL" w:hAnsi="Humnst777LtPL"/>
              </w:rPr>
              <w:t>Czy podmiot przetwarzający realizuje prawa osób, których dane dotyczą zgodnie z przepisami od art. 15 do art. 22 RODO?</w:t>
            </w:r>
          </w:p>
        </w:tc>
        <w:tc>
          <w:tcPr>
            <w:tcW w:w="2977" w:type="dxa"/>
            <w:shd w:val="clear" w:color="auto" w:fill="auto"/>
          </w:tcPr>
          <w:p w14:paraId="3940F8B9" w14:textId="77777777" w:rsidR="001D5314" w:rsidRPr="00EF666F" w:rsidRDefault="001D5314" w:rsidP="001D5314">
            <w:pPr>
              <w:rPr>
                <w:rFonts w:ascii="Humnst777LtPL" w:hAnsi="Humnst777LtPL"/>
              </w:rPr>
            </w:pPr>
          </w:p>
        </w:tc>
        <w:tc>
          <w:tcPr>
            <w:tcW w:w="1701" w:type="dxa"/>
            <w:shd w:val="clear" w:color="auto" w:fill="auto"/>
          </w:tcPr>
          <w:p w14:paraId="0C92AD26" w14:textId="77777777" w:rsidR="001D5314" w:rsidRPr="00EF666F" w:rsidRDefault="001D5314" w:rsidP="001D5314">
            <w:pPr>
              <w:rPr>
                <w:rFonts w:ascii="Humnst777LtPL" w:hAnsi="Humnst777LtPL"/>
              </w:rPr>
            </w:pPr>
          </w:p>
        </w:tc>
        <w:tc>
          <w:tcPr>
            <w:tcW w:w="1735" w:type="dxa"/>
            <w:shd w:val="clear" w:color="auto" w:fill="auto"/>
          </w:tcPr>
          <w:p w14:paraId="72093968" w14:textId="77777777" w:rsidR="001D5314" w:rsidRPr="00EF666F" w:rsidRDefault="001D5314" w:rsidP="001D5314">
            <w:pPr>
              <w:rPr>
                <w:rFonts w:ascii="Humnst777LtPL" w:hAnsi="Humnst777LtPL"/>
              </w:rPr>
            </w:pPr>
          </w:p>
        </w:tc>
      </w:tr>
      <w:tr w:rsidR="001D5314" w:rsidRPr="00EF666F" w14:paraId="5318AA9B" w14:textId="77777777" w:rsidTr="001D5314">
        <w:tc>
          <w:tcPr>
            <w:tcW w:w="3652" w:type="dxa"/>
            <w:shd w:val="clear" w:color="auto" w:fill="auto"/>
          </w:tcPr>
          <w:p w14:paraId="11E8B897" w14:textId="77777777" w:rsidR="001D5314" w:rsidRPr="00EF666F" w:rsidRDefault="001D5314" w:rsidP="001D5314">
            <w:pPr>
              <w:rPr>
                <w:rFonts w:ascii="Humnst777LtPL" w:hAnsi="Humnst777LtPL"/>
              </w:rPr>
            </w:pPr>
            <w:r w:rsidRPr="00EF666F">
              <w:rPr>
                <w:rFonts w:ascii="Humnst777LtPL" w:hAnsi="Humnst777LtPL"/>
              </w:rPr>
              <w:t>Czy oprogramowania stosowane przez podmiot przetwarzający są na bieżąco aktualizowane a także czy według najlepszej wiedzy podmiotu przetwarzającego są pozyskane i używane zgodnie z prawem (w przypadku przetwarzania danych w systemach informatycznych)?</w:t>
            </w:r>
          </w:p>
        </w:tc>
        <w:tc>
          <w:tcPr>
            <w:tcW w:w="2977" w:type="dxa"/>
            <w:shd w:val="clear" w:color="auto" w:fill="auto"/>
          </w:tcPr>
          <w:p w14:paraId="27FE35B3" w14:textId="77777777" w:rsidR="001D5314" w:rsidRPr="00EF666F" w:rsidRDefault="001D5314" w:rsidP="001D5314">
            <w:pPr>
              <w:rPr>
                <w:rFonts w:ascii="Humnst777LtPL" w:hAnsi="Humnst777LtPL"/>
              </w:rPr>
            </w:pPr>
          </w:p>
        </w:tc>
        <w:tc>
          <w:tcPr>
            <w:tcW w:w="1701" w:type="dxa"/>
            <w:shd w:val="clear" w:color="auto" w:fill="auto"/>
          </w:tcPr>
          <w:p w14:paraId="5E5EDA62" w14:textId="77777777" w:rsidR="001D5314" w:rsidRPr="00EF666F" w:rsidRDefault="001D5314" w:rsidP="001D5314">
            <w:pPr>
              <w:rPr>
                <w:rFonts w:ascii="Humnst777LtPL" w:hAnsi="Humnst777LtPL"/>
              </w:rPr>
            </w:pPr>
          </w:p>
        </w:tc>
        <w:tc>
          <w:tcPr>
            <w:tcW w:w="1735" w:type="dxa"/>
            <w:shd w:val="clear" w:color="auto" w:fill="auto"/>
          </w:tcPr>
          <w:p w14:paraId="77ECD0F1" w14:textId="77777777" w:rsidR="001D5314" w:rsidRPr="00EF666F" w:rsidRDefault="001D5314" w:rsidP="001D5314">
            <w:pPr>
              <w:rPr>
                <w:rFonts w:ascii="Humnst777LtPL" w:hAnsi="Humnst777LtPL"/>
              </w:rPr>
            </w:pPr>
          </w:p>
        </w:tc>
      </w:tr>
      <w:tr w:rsidR="001D5314" w:rsidRPr="00EF666F" w14:paraId="2AD669FB" w14:textId="77777777" w:rsidTr="001D5314">
        <w:tc>
          <w:tcPr>
            <w:tcW w:w="3652" w:type="dxa"/>
            <w:shd w:val="clear" w:color="auto" w:fill="auto"/>
          </w:tcPr>
          <w:p w14:paraId="7455DC4A" w14:textId="77777777" w:rsidR="001D5314" w:rsidRPr="00EF666F" w:rsidRDefault="001D5314" w:rsidP="001D5314">
            <w:pPr>
              <w:rPr>
                <w:rFonts w:ascii="Humnst777LtPL" w:hAnsi="Humnst777LtPL"/>
              </w:rPr>
            </w:pPr>
            <w:r w:rsidRPr="00EF666F">
              <w:rPr>
                <w:rFonts w:ascii="Humnst777LtPL" w:hAnsi="Humnst777LtPL"/>
              </w:rPr>
              <w:t>Czy podmiot przetwarzający realizuje obowiązek prowadzenia rejestru kategorii czynności przetwarzania zgodnie z art. 30 RODO? W przypadku odpowiedzi przeczącej proszę o podanie przyczyny i jej uzasadnienie.</w:t>
            </w:r>
          </w:p>
        </w:tc>
        <w:tc>
          <w:tcPr>
            <w:tcW w:w="2977" w:type="dxa"/>
            <w:shd w:val="clear" w:color="auto" w:fill="auto"/>
          </w:tcPr>
          <w:p w14:paraId="1CF0F6E0" w14:textId="77777777" w:rsidR="001D5314" w:rsidRPr="00EF666F" w:rsidRDefault="001D5314" w:rsidP="001D5314">
            <w:pPr>
              <w:rPr>
                <w:rFonts w:ascii="Humnst777LtPL" w:hAnsi="Humnst777LtPL"/>
              </w:rPr>
            </w:pPr>
          </w:p>
        </w:tc>
        <w:tc>
          <w:tcPr>
            <w:tcW w:w="1701" w:type="dxa"/>
            <w:shd w:val="clear" w:color="auto" w:fill="auto"/>
          </w:tcPr>
          <w:p w14:paraId="633BA9BE" w14:textId="77777777" w:rsidR="001D5314" w:rsidRPr="00EF666F" w:rsidRDefault="001D5314" w:rsidP="001D5314">
            <w:pPr>
              <w:rPr>
                <w:rFonts w:ascii="Humnst777LtPL" w:hAnsi="Humnst777LtPL"/>
              </w:rPr>
            </w:pPr>
          </w:p>
        </w:tc>
        <w:tc>
          <w:tcPr>
            <w:tcW w:w="1735" w:type="dxa"/>
            <w:shd w:val="clear" w:color="auto" w:fill="auto"/>
          </w:tcPr>
          <w:p w14:paraId="02EBCAF9" w14:textId="77777777" w:rsidR="001D5314" w:rsidRPr="00EF666F" w:rsidRDefault="001D5314" w:rsidP="001D5314">
            <w:pPr>
              <w:rPr>
                <w:rFonts w:ascii="Humnst777LtPL" w:hAnsi="Humnst777LtPL"/>
              </w:rPr>
            </w:pPr>
          </w:p>
        </w:tc>
      </w:tr>
      <w:tr w:rsidR="001D5314" w:rsidRPr="00EF666F" w14:paraId="7B2C03E5" w14:textId="77777777" w:rsidTr="001D5314">
        <w:tc>
          <w:tcPr>
            <w:tcW w:w="3652" w:type="dxa"/>
            <w:shd w:val="clear" w:color="auto" w:fill="auto"/>
          </w:tcPr>
          <w:p w14:paraId="7EAC8C83" w14:textId="77777777" w:rsidR="001D5314" w:rsidRPr="00EF666F" w:rsidRDefault="001D5314" w:rsidP="001D5314">
            <w:pPr>
              <w:rPr>
                <w:rFonts w:ascii="Humnst777LtPL" w:hAnsi="Humnst777LtPL"/>
              </w:rPr>
            </w:pPr>
            <w:r w:rsidRPr="00EF666F">
              <w:rPr>
                <w:rFonts w:ascii="Humnst777LtPL" w:hAnsi="Humnst777LtPL"/>
              </w:rPr>
              <w:t>Czy podmiot przetwarzający stosuje środki bezpieczeństwa przewidziane w art. 32 RODO dotyczące:</w:t>
            </w:r>
          </w:p>
          <w:p w14:paraId="3C9775A0" w14:textId="77777777" w:rsidR="001D5314" w:rsidRPr="00EF666F" w:rsidRDefault="001D5314" w:rsidP="00182EB4">
            <w:pPr>
              <w:numPr>
                <w:ilvl w:val="0"/>
                <w:numId w:val="49"/>
              </w:numPr>
              <w:spacing w:line="276" w:lineRule="auto"/>
              <w:rPr>
                <w:rFonts w:ascii="Humnst777LtPL" w:hAnsi="Humnst777LtPL"/>
              </w:rPr>
            </w:pPr>
            <w:r w:rsidRPr="00EF666F">
              <w:rPr>
                <w:rFonts w:ascii="Humnst777LtPL" w:hAnsi="Humnst777LtPL"/>
              </w:rPr>
              <w:t>pseudonimizacji i szyfrowania powierzonych danych,</w:t>
            </w:r>
          </w:p>
          <w:p w14:paraId="198854AB" w14:textId="77777777" w:rsidR="001D5314" w:rsidRPr="00EF666F" w:rsidRDefault="001D5314" w:rsidP="00182EB4">
            <w:pPr>
              <w:numPr>
                <w:ilvl w:val="0"/>
                <w:numId w:val="49"/>
              </w:numPr>
              <w:spacing w:line="276" w:lineRule="auto"/>
              <w:rPr>
                <w:rFonts w:ascii="Humnst777LtPL" w:hAnsi="Humnst777LtPL"/>
              </w:rPr>
            </w:pPr>
            <w:r w:rsidRPr="00EF666F">
              <w:rPr>
                <w:rFonts w:ascii="Humnst777LtPL" w:hAnsi="Humnst777LtPL"/>
              </w:rPr>
              <w:t>zdolności do ciągłego zapewnienia poufności, integralności, dostępności i odporności systemów i usług przetwarzania powierzonych danych,</w:t>
            </w:r>
          </w:p>
          <w:p w14:paraId="1E24D9EC" w14:textId="77777777" w:rsidR="001D5314" w:rsidRPr="00EF666F" w:rsidRDefault="001D5314" w:rsidP="00182EB4">
            <w:pPr>
              <w:numPr>
                <w:ilvl w:val="0"/>
                <w:numId w:val="49"/>
              </w:numPr>
              <w:spacing w:line="276" w:lineRule="auto"/>
              <w:rPr>
                <w:rFonts w:ascii="Humnst777LtPL" w:hAnsi="Humnst777LtPL"/>
              </w:rPr>
            </w:pPr>
            <w:r w:rsidRPr="00EF666F">
              <w:rPr>
                <w:rFonts w:ascii="Humnst777LtPL" w:hAnsi="Humnst777LtPL"/>
              </w:rPr>
              <w:t>zdolności do szybkiego przywrócenia dostępności danych,</w:t>
            </w:r>
          </w:p>
          <w:p w14:paraId="06C8F640" w14:textId="77777777" w:rsidR="001D5314" w:rsidRPr="00EF666F" w:rsidRDefault="001D5314" w:rsidP="00182EB4">
            <w:pPr>
              <w:numPr>
                <w:ilvl w:val="0"/>
                <w:numId w:val="49"/>
              </w:numPr>
              <w:spacing w:line="276" w:lineRule="auto"/>
              <w:rPr>
                <w:rFonts w:ascii="Humnst777LtPL" w:hAnsi="Humnst777LtPL"/>
              </w:rPr>
            </w:pPr>
            <w:r w:rsidRPr="00EF666F">
              <w:rPr>
                <w:rFonts w:ascii="Humnst777LtPL" w:hAnsi="Humnst777LtPL"/>
              </w:rPr>
              <w:t xml:space="preserve">prowadzenia regularnego testowania, mieszenia i oceniania skuteczności zastosowanych zabezpieczeń? </w:t>
            </w:r>
          </w:p>
        </w:tc>
        <w:tc>
          <w:tcPr>
            <w:tcW w:w="2977" w:type="dxa"/>
            <w:shd w:val="clear" w:color="auto" w:fill="auto"/>
          </w:tcPr>
          <w:p w14:paraId="669B9B9C" w14:textId="77777777" w:rsidR="001D5314" w:rsidRPr="00EF666F" w:rsidRDefault="001D5314" w:rsidP="001D5314">
            <w:pPr>
              <w:rPr>
                <w:rFonts w:ascii="Humnst777LtPL" w:hAnsi="Humnst777LtPL"/>
              </w:rPr>
            </w:pPr>
          </w:p>
        </w:tc>
        <w:tc>
          <w:tcPr>
            <w:tcW w:w="1701" w:type="dxa"/>
            <w:shd w:val="clear" w:color="auto" w:fill="auto"/>
          </w:tcPr>
          <w:p w14:paraId="7AADAFDF" w14:textId="77777777" w:rsidR="001D5314" w:rsidRPr="00EF666F" w:rsidRDefault="001D5314" w:rsidP="001D5314">
            <w:pPr>
              <w:rPr>
                <w:rFonts w:ascii="Humnst777LtPL" w:hAnsi="Humnst777LtPL"/>
              </w:rPr>
            </w:pPr>
          </w:p>
        </w:tc>
        <w:tc>
          <w:tcPr>
            <w:tcW w:w="1735" w:type="dxa"/>
            <w:shd w:val="clear" w:color="auto" w:fill="auto"/>
          </w:tcPr>
          <w:p w14:paraId="7440F60B" w14:textId="77777777" w:rsidR="001D5314" w:rsidRPr="00EF666F" w:rsidRDefault="001D5314" w:rsidP="001D5314">
            <w:pPr>
              <w:rPr>
                <w:rFonts w:ascii="Humnst777LtPL" w:hAnsi="Humnst777LtPL"/>
              </w:rPr>
            </w:pPr>
          </w:p>
        </w:tc>
      </w:tr>
      <w:tr w:rsidR="001D5314" w:rsidRPr="00EF666F" w14:paraId="6E3527E8" w14:textId="77777777" w:rsidTr="001D5314">
        <w:tc>
          <w:tcPr>
            <w:tcW w:w="3652" w:type="dxa"/>
            <w:shd w:val="clear" w:color="auto" w:fill="auto"/>
          </w:tcPr>
          <w:p w14:paraId="629E6ACA" w14:textId="77777777" w:rsidR="001D5314" w:rsidRPr="00EF666F" w:rsidRDefault="001D5314" w:rsidP="001D5314">
            <w:pPr>
              <w:rPr>
                <w:rFonts w:ascii="Humnst777LtPL" w:hAnsi="Humnst777LtPL"/>
              </w:rPr>
            </w:pPr>
            <w:r w:rsidRPr="00EF666F">
              <w:rPr>
                <w:rFonts w:ascii="Humnst777LtPL" w:hAnsi="Humnst777LtPL"/>
              </w:rPr>
              <w:t>Czy podmiot przetwarzający posiada procedurę/instrukcję/mechanizm przekazania informacji do Administratora w sprawie naruszenia ochrony danych osobowych?</w:t>
            </w:r>
          </w:p>
        </w:tc>
        <w:tc>
          <w:tcPr>
            <w:tcW w:w="2977" w:type="dxa"/>
            <w:shd w:val="clear" w:color="auto" w:fill="auto"/>
          </w:tcPr>
          <w:p w14:paraId="7273B84C" w14:textId="77777777" w:rsidR="001D5314" w:rsidRPr="00EF666F" w:rsidRDefault="001D5314" w:rsidP="001D5314">
            <w:pPr>
              <w:rPr>
                <w:rFonts w:ascii="Humnst777LtPL" w:hAnsi="Humnst777LtPL"/>
              </w:rPr>
            </w:pPr>
          </w:p>
        </w:tc>
        <w:tc>
          <w:tcPr>
            <w:tcW w:w="1701" w:type="dxa"/>
            <w:shd w:val="clear" w:color="auto" w:fill="auto"/>
          </w:tcPr>
          <w:p w14:paraId="5C72318C" w14:textId="77777777" w:rsidR="001D5314" w:rsidRPr="00EF666F" w:rsidRDefault="001D5314" w:rsidP="001D5314">
            <w:pPr>
              <w:rPr>
                <w:rFonts w:ascii="Humnst777LtPL" w:hAnsi="Humnst777LtPL"/>
              </w:rPr>
            </w:pPr>
          </w:p>
        </w:tc>
        <w:tc>
          <w:tcPr>
            <w:tcW w:w="1735" w:type="dxa"/>
            <w:shd w:val="clear" w:color="auto" w:fill="auto"/>
          </w:tcPr>
          <w:p w14:paraId="23E39E1B" w14:textId="77777777" w:rsidR="001D5314" w:rsidRPr="00EF666F" w:rsidRDefault="001D5314" w:rsidP="001D5314">
            <w:pPr>
              <w:rPr>
                <w:rFonts w:ascii="Humnst777LtPL" w:hAnsi="Humnst777LtPL"/>
              </w:rPr>
            </w:pPr>
          </w:p>
        </w:tc>
      </w:tr>
      <w:tr w:rsidR="001D5314" w:rsidRPr="00EF666F" w14:paraId="35D68B84" w14:textId="77777777" w:rsidTr="001D5314">
        <w:tc>
          <w:tcPr>
            <w:tcW w:w="3652" w:type="dxa"/>
            <w:shd w:val="clear" w:color="auto" w:fill="auto"/>
          </w:tcPr>
          <w:p w14:paraId="0848CEAB" w14:textId="77777777" w:rsidR="001D5314" w:rsidRPr="00EF666F" w:rsidRDefault="001D5314" w:rsidP="001D5314">
            <w:pPr>
              <w:rPr>
                <w:rFonts w:ascii="Humnst777LtPL" w:hAnsi="Humnst777LtPL"/>
              </w:rPr>
            </w:pPr>
            <w:r w:rsidRPr="00EF666F">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6C2D3270" w14:textId="77777777" w:rsidR="001D5314" w:rsidRPr="00EF666F" w:rsidRDefault="001D5314" w:rsidP="001D5314">
            <w:pPr>
              <w:rPr>
                <w:rFonts w:ascii="Humnst777LtPL" w:hAnsi="Humnst777LtPL"/>
              </w:rPr>
            </w:pPr>
          </w:p>
        </w:tc>
        <w:tc>
          <w:tcPr>
            <w:tcW w:w="1701" w:type="dxa"/>
            <w:shd w:val="clear" w:color="auto" w:fill="auto"/>
          </w:tcPr>
          <w:p w14:paraId="1CF4D4FF" w14:textId="77777777" w:rsidR="001D5314" w:rsidRPr="00EF666F" w:rsidRDefault="001D5314" w:rsidP="001D5314">
            <w:pPr>
              <w:rPr>
                <w:rFonts w:ascii="Humnst777LtPL" w:hAnsi="Humnst777LtPL"/>
              </w:rPr>
            </w:pPr>
          </w:p>
        </w:tc>
        <w:tc>
          <w:tcPr>
            <w:tcW w:w="1735" w:type="dxa"/>
            <w:shd w:val="clear" w:color="auto" w:fill="auto"/>
          </w:tcPr>
          <w:p w14:paraId="779BFA19" w14:textId="77777777" w:rsidR="001D5314" w:rsidRPr="00EF666F" w:rsidRDefault="001D5314" w:rsidP="001D5314">
            <w:pPr>
              <w:rPr>
                <w:rFonts w:ascii="Humnst777LtPL" w:hAnsi="Humnst777LtPL"/>
              </w:rPr>
            </w:pPr>
          </w:p>
        </w:tc>
      </w:tr>
      <w:tr w:rsidR="001D5314" w:rsidRPr="00EF666F" w14:paraId="5A4218D3" w14:textId="77777777" w:rsidTr="001D5314">
        <w:tc>
          <w:tcPr>
            <w:tcW w:w="3652" w:type="dxa"/>
            <w:shd w:val="clear" w:color="auto" w:fill="auto"/>
          </w:tcPr>
          <w:p w14:paraId="02B3194E" w14:textId="77777777" w:rsidR="001D5314" w:rsidRPr="00EF666F" w:rsidRDefault="001D5314" w:rsidP="001D5314">
            <w:pPr>
              <w:rPr>
                <w:rFonts w:ascii="Humnst777LtPL" w:hAnsi="Humnst777LtPL"/>
              </w:rPr>
            </w:pPr>
            <w:r w:rsidRPr="00EF666F">
              <w:rPr>
                <w:rFonts w:ascii="Humnst777LtPL" w:hAnsi="Humnst777LtPL"/>
              </w:rPr>
              <w:t>Czy podmiot przetwarzający planuje podpowierzyć powierzone mu dane osobowe?</w:t>
            </w:r>
          </w:p>
        </w:tc>
        <w:tc>
          <w:tcPr>
            <w:tcW w:w="2977" w:type="dxa"/>
            <w:shd w:val="clear" w:color="auto" w:fill="auto"/>
          </w:tcPr>
          <w:p w14:paraId="2BDE6A5A" w14:textId="77777777" w:rsidR="001D5314" w:rsidRPr="00EF666F" w:rsidRDefault="001D5314" w:rsidP="001D5314">
            <w:pPr>
              <w:rPr>
                <w:rFonts w:ascii="Humnst777LtPL" w:hAnsi="Humnst777LtPL"/>
              </w:rPr>
            </w:pPr>
          </w:p>
        </w:tc>
        <w:tc>
          <w:tcPr>
            <w:tcW w:w="1701" w:type="dxa"/>
            <w:shd w:val="clear" w:color="auto" w:fill="auto"/>
          </w:tcPr>
          <w:p w14:paraId="0EA2CE33" w14:textId="77777777" w:rsidR="001D5314" w:rsidRPr="00EF666F" w:rsidRDefault="001D5314" w:rsidP="001D5314">
            <w:pPr>
              <w:rPr>
                <w:rFonts w:ascii="Humnst777LtPL" w:hAnsi="Humnst777LtPL"/>
              </w:rPr>
            </w:pPr>
          </w:p>
        </w:tc>
        <w:tc>
          <w:tcPr>
            <w:tcW w:w="1735" w:type="dxa"/>
            <w:shd w:val="clear" w:color="auto" w:fill="auto"/>
          </w:tcPr>
          <w:p w14:paraId="16CD3A4B" w14:textId="77777777" w:rsidR="001D5314" w:rsidRPr="00EF666F" w:rsidRDefault="001D5314" w:rsidP="001D5314">
            <w:pPr>
              <w:rPr>
                <w:rFonts w:ascii="Humnst777LtPL" w:hAnsi="Humnst777LtPL"/>
              </w:rPr>
            </w:pPr>
          </w:p>
        </w:tc>
      </w:tr>
      <w:tr w:rsidR="001D5314" w:rsidRPr="00EF666F" w14:paraId="270D6FAD" w14:textId="77777777" w:rsidTr="001D5314">
        <w:tc>
          <w:tcPr>
            <w:tcW w:w="3652" w:type="dxa"/>
            <w:shd w:val="clear" w:color="auto" w:fill="auto"/>
          </w:tcPr>
          <w:p w14:paraId="34BF3EBB" w14:textId="77777777" w:rsidR="001D5314" w:rsidRPr="00EF666F" w:rsidRDefault="001D5314" w:rsidP="001D5314">
            <w:pPr>
              <w:rPr>
                <w:rFonts w:ascii="Humnst777LtPL" w:hAnsi="Humnst777LtPL"/>
              </w:rPr>
            </w:pPr>
            <w:r w:rsidRPr="00EF666F">
              <w:rPr>
                <w:rFonts w:ascii="Humnst777LtPL" w:hAnsi="Humnst777LtPL"/>
              </w:rPr>
              <w:t>Czy podmiot przetwarzający zweryfikował podmiot, któremu podpowierza dane osobowe pod kątem spełnienia wymagań RODO?</w:t>
            </w:r>
          </w:p>
        </w:tc>
        <w:tc>
          <w:tcPr>
            <w:tcW w:w="2977" w:type="dxa"/>
            <w:shd w:val="clear" w:color="auto" w:fill="auto"/>
          </w:tcPr>
          <w:p w14:paraId="27D64AE0" w14:textId="77777777" w:rsidR="001D5314" w:rsidRPr="00EF666F" w:rsidRDefault="001D5314" w:rsidP="001D5314">
            <w:pPr>
              <w:rPr>
                <w:rFonts w:ascii="Humnst777LtPL" w:hAnsi="Humnst777LtPL"/>
              </w:rPr>
            </w:pPr>
          </w:p>
        </w:tc>
        <w:tc>
          <w:tcPr>
            <w:tcW w:w="1701" w:type="dxa"/>
            <w:shd w:val="clear" w:color="auto" w:fill="auto"/>
          </w:tcPr>
          <w:p w14:paraId="63033D07" w14:textId="77777777" w:rsidR="001D5314" w:rsidRPr="00EF666F" w:rsidRDefault="001D5314" w:rsidP="001D5314">
            <w:pPr>
              <w:rPr>
                <w:rFonts w:ascii="Humnst777LtPL" w:hAnsi="Humnst777LtPL"/>
              </w:rPr>
            </w:pPr>
          </w:p>
        </w:tc>
        <w:tc>
          <w:tcPr>
            <w:tcW w:w="1735" w:type="dxa"/>
            <w:shd w:val="clear" w:color="auto" w:fill="auto"/>
          </w:tcPr>
          <w:p w14:paraId="0E492497" w14:textId="77777777" w:rsidR="001D5314" w:rsidRPr="00EF666F" w:rsidRDefault="001D5314" w:rsidP="001D5314">
            <w:pPr>
              <w:rPr>
                <w:rFonts w:ascii="Humnst777LtPL" w:hAnsi="Humnst777LtPL"/>
              </w:rPr>
            </w:pPr>
          </w:p>
        </w:tc>
      </w:tr>
      <w:tr w:rsidR="001D5314" w:rsidRPr="00EF666F" w14:paraId="134F9488" w14:textId="77777777" w:rsidTr="001D5314">
        <w:tc>
          <w:tcPr>
            <w:tcW w:w="3652" w:type="dxa"/>
            <w:shd w:val="clear" w:color="auto" w:fill="auto"/>
          </w:tcPr>
          <w:p w14:paraId="498209E0" w14:textId="77777777" w:rsidR="001D5314" w:rsidRPr="00EF666F" w:rsidRDefault="001D5314" w:rsidP="001D5314">
            <w:pPr>
              <w:rPr>
                <w:rFonts w:ascii="Humnst777LtPL" w:hAnsi="Humnst777LtPL"/>
              </w:rPr>
            </w:pPr>
            <w:r w:rsidRPr="00EF666F">
              <w:rPr>
                <w:rFonts w:ascii="Humnst777LtPL" w:hAnsi="Humnst777LtPL"/>
              </w:rPr>
              <w:t>Czy podmiot przetwarzający przekazuje powierzone mu dane osobowe poza Europejski Obszar Gospodarczy, a jeżeli tak, to na jakiej podstawie (dotyczy to również dalszych podmiotów, którym podmiot przetwarzający podpowierza dane osobowe).</w:t>
            </w:r>
          </w:p>
        </w:tc>
        <w:tc>
          <w:tcPr>
            <w:tcW w:w="2977" w:type="dxa"/>
            <w:shd w:val="clear" w:color="auto" w:fill="auto"/>
          </w:tcPr>
          <w:p w14:paraId="1CC1C1E6" w14:textId="77777777" w:rsidR="001D5314" w:rsidRPr="00EF666F" w:rsidRDefault="001D5314" w:rsidP="001D5314">
            <w:pPr>
              <w:rPr>
                <w:rFonts w:ascii="Humnst777LtPL" w:hAnsi="Humnst777LtPL"/>
              </w:rPr>
            </w:pPr>
          </w:p>
        </w:tc>
        <w:tc>
          <w:tcPr>
            <w:tcW w:w="1701" w:type="dxa"/>
            <w:shd w:val="clear" w:color="auto" w:fill="auto"/>
          </w:tcPr>
          <w:p w14:paraId="50386121" w14:textId="77777777" w:rsidR="001D5314" w:rsidRPr="00EF666F" w:rsidRDefault="001D5314" w:rsidP="001D5314">
            <w:pPr>
              <w:rPr>
                <w:rFonts w:ascii="Humnst777LtPL" w:hAnsi="Humnst777LtPL"/>
              </w:rPr>
            </w:pPr>
          </w:p>
        </w:tc>
        <w:tc>
          <w:tcPr>
            <w:tcW w:w="1735" w:type="dxa"/>
            <w:shd w:val="clear" w:color="auto" w:fill="auto"/>
          </w:tcPr>
          <w:p w14:paraId="1DF32142" w14:textId="77777777" w:rsidR="001D5314" w:rsidRPr="00EF666F" w:rsidRDefault="001D5314" w:rsidP="001D5314">
            <w:pPr>
              <w:rPr>
                <w:rFonts w:ascii="Humnst777LtPL" w:hAnsi="Humnst777LtPL"/>
              </w:rPr>
            </w:pPr>
          </w:p>
        </w:tc>
      </w:tr>
      <w:tr w:rsidR="001D5314" w:rsidRPr="00EF666F" w14:paraId="34BC29D8" w14:textId="77777777" w:rsidTr="001D5314">
        <w:tc>
          <w:tcPr>
            <w:tcW w:w="10065" w:type="dxa"/>
            <w:gridSpan w:val="4"/>
            <w:shd w:val="clear" w:color="auto" w:fill="auto"/>
          </w:tcPr>
          <w:p w14:paraId="6F01D7AE" w14:textId="77777777" w:rsidR="001D5314" w:rsidRPr="00EF666F" w:rsidRDefault="001D5314" w:rsidP="001D5314">
            <w:pPr>
              <w:jc w:val="center"/>
              <w:rPr>
                <w:rFonts w:ascii="Humnst777LtPL" w:hAnsi="Humnst777LtPL"/>
                <w:b/>
              </w:rPr>
            </w:pPr>
            <w:r w:rsidRPr="00EF666F">
              <w:rPr>
                <w:rFonts w:ascii="Humnst777LtPL" w:hAnsi="Humnst777LtPL"/>
                <w:b/>
              </w:rPr>
              <w:t>Poniższą część Ankiety należy wypełnić, jeżeli dojdzie do powierzenia przetwarzania danych osobowych stanowiących Dokumentację medyczną</w:t>
            </w:r>
          </w:p>
        </w:tc>
      </w:tr>
      <w:tr w:rsidR="001D5314" w:rsidRPr="00EF666F" w14:paraId="24988296" w14:textId="77777777" w:rsidTr="001D5314">
        <w:tc>
          <w:tcPr>
            <w:tcW w:w="3652" w:type="dxa"/>
            <w:shd w:val="clear" w:color="auto" w:fill="auto"/>
          </w:tcPr>
          <w:p w14:paraId="319E1238" w14:textId="77777777" w:rsidR="001D5314" w:rsidRPr="00EF666F" w:rsidRDefault="001D5314" w:rsidP="001D5314">
            <w:pPr>
              <w:rPr>
                <w:rFonts w:ascii="Humnst777LtPL" w:hAnsi="Humnst777LtPL"/>
              </w:rPr>
            </w:pPr>
            <w:r w:rsidRPr="00EF666F">
              <w:rPr>
                <w:rFonts w:ascii="Humnst777LtPL" w:hAnsi="Humnst777LtPL"/>
              </w:rPr>
              <w:t>Czy podmiot przetwarzający systematycznie szacuje ryzyko zagrożeń oraz zarządza tym ryzykiem?</w:t>
            </w:r>
          </w:p>
        </w:tc>
        <w:tc>
          <w:tcPr>
            <w:tcW w:w="2977" w:type="dxa"/>
            <w:shd w:val="clear" w:color="auto" w:fill="auto"/>
          </w:tcPr>
          <w:p w14:paraId="182DC484" w14:textId="77777777" w:rsidR="001D5314" w:rsidRPr="00EF666F" w:rsidRDefault="001D5314" w:rsidP="001D5314">
            <w:pPr>
              <w:rPr>
                <w:rFonts w:ascii="Humnst777LtPL" w:hAnsi="Humnst777LtPL"/>
              </w:rPr>
            </w:pPr>
          </w:p>
        </w:tc>
        <w:tc>
          <w:tcPr>
            <w:tcW w:w="1701" w:type="dxa"/>
            <w:shd w:val="clear" w:color="auto" w:fill="auto"/>
          </w:tcPr>
          <w:p w14:paraId="2ED8AB16" w14:textId="77777777" w:rsidR="001D5314" w:rsidRPr="00EF666F" w:rsidRDefault="001D5314" w:rsidP="001D5314">
            <w:pPr>
              <w:rPr>
                <w:rFonts w:ascii="Humnst777LtPL" w:hAnsi="Humnst777LtPL"/>
              </w:rPr>
            </w:pPr>
          </w:p>
        </w:tc>
        <w:tc>
          <w:tcPr>
            <w:tcW w:w="1735" w:type="dxa"/>
            <w:shd w:val="clear" w:color="auto" w:fill="auto"/>
          </w:tcPr>
          <w:p w14:paraId="49282822" w14:textId="77777777" w:rsidR="001D5314" w:rsidRPr="00EF666F" w:rsidRDefault="001D5314" w:rsidP="001D5314">
            <w:pPr>
              <w:rPr>
                <w:rFonts w:ascii="Humnst777LtPL" w:hAnsi="Humnst777LtPL"/>
              </w:rPr>
            </w:pPr>
          </w:p>
        </w:tc>
      </w:tr>
      <w:tr w:rsidR="001D5314" w:rsidRPr="00EF666F" w14:paraId="634C6CE4" w14:textId="77777777" w:rsidTr="001D5314">
        <w:tc>
          <w:tcPr>
            <w:tcW w:w="3652" w:type="dxa"/>
            <w:shd w:val="clear" w:color="auto" w:fill="auto"/>
          </w:tcPr>
          <w:p w14:paraId="09D66CFE" w14:textId="77777777" w:rsidR="001D5314" w:rsidRPr="00EF666F" w:rsidRDefault="001D5314" w:rsidP="001D5314">
            <w:pPr>
              <w:rPr>
                <w:rFonts w:ascii="Humnst777LtPL" w:hAnsi="Humnst777LtPL"/>
              </w:rPr>
            </w:pPr>
            <w:r w:rsidRPr="00EF666F">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021FFE1B" w14:textId="77777777" w:rsidR="001D5314" w:rsidRPr="00EF666F" w:rsidRDefault="001D5314" w:rsidP="001D5314">
            <w:pPr>
              <w:rPr>
                <w:rFonts w:ascii="Humnst777LtPL" w:hAnsi="Humnst777LtPL"/>
              </w:rPr>
            </w:pPr>
          </w:p>
        </w:tc>
        <w:tc>
          <w:tcPr>
            <w:tcW w:w="1701" w:type="dxa"/>
            <w:shd w:val="clear" w:color="auto" w:fill="auto"/>
          </w:tcPr>
          <w:p w14:paraId="2063FD45" w14:textId="77777777" w:rsidR="001D5314" w:rsidRPr="00EF666F" w:rsidRDefault="001D5314" w:rsidP="001D5314">
            <w:pPr>
              <w:rPr>
                <w:rFonts w:ascii="Humnst777LtPL" w:hAnsi="Humnst777LtPL"/>
              </w:rPr>
            </w:pPr>
          </w:p>
        </w:tc>
        <w:tc>
          <w:tcPr>
            <w:tcW w:w="1735" w:type="dxa"/>
            <w:shd w:val="clear" w:color="auto" w:fill="auto"/>
          </w:tcPr>
          <w:p w14:paraId="36F80108" w14:textId="77777777" w:rsidR="001D5314" w:rsidRPr="00EF666F" w:rsidRDefault="001D5314" w:rsidP="001D5314">
            <w:pPr>
              <w:rPr>
                <w:rFonts w:ascii="Humnst777LtPL" w:hAnsi="Humnst777LtPL"/>
              </w:rPr>
            </w:pPr>
          </w:p>
        </w:tc>
      </w:tr>
      <w:tr w:rsidR="001D5314" w:rsidRPr="00EF666F" w14:paraId="2860D8A4" w14:textId="77777777" w:rsidTr="001D5314">
        <w:tc>
          <w:tcPr>
            <w:tcW w:w="3652" w:type="dxa"/>
            <w:shd w:val="clear" w:color="auto" w:fill="auto"/>
          </w:tcPr>
          <w:p w14:paraId="05FA50A1" w14:textId="77777777" w:rsidR="001D5314" w:rsidRPr="00EF666F" w:rsidRDefault="001D5314" w:rsidP="001D5314">
            <w:pPr>
              <w:rPr>
                <w:rFonts w:ascii="Humnst777LtPL" w:hAnsi="Humnst777LtPL"/>
              </w:rPr>
            </w:pPr>
            <w:r w:rsidRPr="00EF666F">
              <w:rPr>
                <w:rFonts w:ascii="Humnst777LtPL" w:hAnsi="Humnst777LtPL"/>
              </w:rPr>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6EF3F63E" w14:textId="77777777" w:rsidR="001D5314" w:rsidRPr="00EF666F" w:rsidRDefault="001D5314" w:rsidP="001D5314">
            <w:pPr>
              <w:rPr>
                <w:rFonts w:ascii="Humnst777LtPL" w:hAnsi="Humnst777LtPL"/>
              </w:rPr>
            </w:pPr>
          </w:p>
        </w:tc>
        <w:tc>
          <w:tcPr>
            <w:tcW w:w="1701" w:type="dxa"/>
            <w:shd w:val="clear" w:color="auto" w:fill="auto"/>
          </w:tcPr>
          <w:p w14:paraId="203AACD9" w14:textId="77777777" w:rsidR="001D5314" w:rsidRPr="00EF666F" w:rsidRDefault="001D5314" w:rsidP="001D5314">
            <w:pPr>
              <w:rPr>
                <w:rFonts w:ascii="Humnst777LtPL" w:hAnsi="Humnst777LtPL"/>
              </w:rPr>
            </w:pPr>
          </w:p>
        </w:tc>
        <w:tc>
          <w:tcPr>
            <w:tcW w:w="1735" w:type="dxa"/>
            <w:shd w:val="clear" w:color="auto" w:fill="auto"/>
          </w:tcPr>
          <w:p w14:paraId="0605D248" w14:textId="77777777" w:rsidR="001D5314" w:rsidRPr="00EF666F" w:rsidRDefault="001D5314" w:rsidP="001D5314">
            <w:pPr>
              <w:rPr>
                <w:rFonts w:ascii="Humnst777LtPL" w:hAnsi="Humnst777LtPL"/>
              </w:rPr>
            </w:pPr>
          </w:p>
        </w:tc>
      </w:tr>
      <w:tr w:rsidR="001D5314" w:rsidRPr="00EF666F" w14:paraId="565911BE" w14:textId="77777777" w:rsidTr="001D5314">
        <w:tc>
          <w:tcPr>
            <w:tcW w:w="3652" w:type="dxa"/>
            <w:shd w:val="clear" w:color="auto" w:fill="auto"/>
          </w:tcPr>
          <w:p w14:paraId="2663E62B" w14:textId="77777777" w:rsidR="001D5314" w:rsidRPr="00EF666F" w:rsidRDefault="001D5314" w:rsidP="001D5314">
            <w:pPr>
              <w:rPr>
                <w:rFonts w:ascii="Humnst777LtPL" w:hAnsi="Humnst777LtPL"/>
              </w:rPr>
            </w:pPr>
            <w:r w:rsidRPr="00EF666F">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6181CA3F" w14:textId="77777777" w:rsidR="001D5314" w:rsidRPr="00EF666F" w:rsidRDefault="001D5314" w:rsidP="001D5314">
            <w:pPr>
              <w:rPr>
                <w:rFonts w:ascii="Humnst777LtPL" w:hAnsi="Humnst777LtPL"/>
              </w:rPr>
            </w:pPr>
          </w:p>
        </w:tc>
        <w:tc>
          <w:tcPr>
            <w:tcW w:w="1701" w:type="dxa"/>
            <w:shd w:val="clear" w:color="auto" w:fill="auto"/>
          </w:tcPr>
          <w:p w14:paraId="4B38CFCB" w14:textId="77777777" w:rsidR="001D5314" w:rsidRPr="00EF666F" w:rsidRDefault="001D5314" w:rsidP="001D5314">
            <w:pPr>
              <w:rPr>
                <w:rFonts w:ascii="Humnst777LtPL" w:hAnsi="Humnst777LtPL"/>
              </w:rPr>
            </w:pPr>
          </w:p>
        </w:tc>
        <w:tc>
          <w:tcPr>
            <w:tcW w:w="1735" w:type="dxa"/>
            <w:shd w:val="clear" w:color="auto" w:fill="auto"/>
          </w:tcPr>
          <w:p w14:paraId="5D8870B7" w14:textId="77777777" w:rsidR="001D5314" w:rsidRPr="00EF666F" w:rsidRDefault="001D5314" w:rsidP="001D5314">
            <w:pPr>
              <w:rPr>
                <w:rFonts w:ascii="Humnst777LtPL" w:hAnsi="Humnst777LtPL"/>
              </w:rPr>
            </w:pPr>
          </w:p>
        </w:tc>
      </w:tr>
    </w:tbl>
    <w:p w14:paraId="320A8A21" w14:textId="77777777" w:rsidR="001D5314" w:rsidRPr="00EF666F" w:rsidRDefault="001D5314" w:rsidP="001D5314">
      <w:pPr>
        <w:rPr>
          <w:rFonts w:ascii="Humnst777LtPL" w:hAnsi="Humnst777LtPL"/>
        </w:rPr>
      </w:pPr>
    </w:p>
    <w:p w14:paraId="5961E13D" w14:textId="77777777" w:rsidR="001D5314" w:rsidRPr="00EF666F" w:rsidRDefault="001D5314" w:rsidP="001D5314">
      <w:pPr>
        <w:jc w:val="right"/>
        <w:rPr>
          <w:rFonts w:ascii="Humnst777LtPL" w:hAnsi="Humnst777LtPL"/>
        </w:rPr>
      </w:pPr>
    </w:p>
    <w:p w14:paraId="1B0AC56B" w14:textId="77777777" w:rsidR="001D5314" w:rsidRPr="00EF666F" w:rsidRDefault="001D5314" w:rsidP="001D5314">
      <w:pPr>
        <w:jc w:val="right"/>
        <w:rPr>
          <w:rFonts w:ascii="Humnst777LtPL" w:hAnsi="Humnst777LtPL"/>
          <w:sz w:val="18"/>
        </w:rPr>
      </w:pPr>
      <w:r w:rsidRPr="00EF666F">
        <w:rPr>
          <w:rFonts w:ascii="Humnst777LtPL" w:hAnsi="Humnst777LtPL"/>
        </w:rPr>
        <w:t>…………………………………………………………………</w:t>
      </w:r>
      <w:r w:rsidRPr="00EF666F">
        <w:rPr>
          <w:rFonts w:ascii="Humnst777LtPL" w:hAnsi="Humnst777LtPL"/>
        </w:rPr>
        <w:br/>
      </w:r>
      <w:r w:rsidRPr="00EF666F">
        <w:rPr>
          <w:rFonts w:ascii="Humnst777LtPL" w:hAnsi="Humnst777LtPL"/>
          <w:sz w:val="18"/>
        </w:rPr>
        <w:t>(data i podpis ADO/IOD Podmiotu przetwarzającego)</w:t>
      </w:r>
    </w:p>
    <w:p w14:paraId="07444EB3" w14:textId="77777777" w:rsidR="001D5314" w:rsidRPr="00EF666F" w:rsidRDefault="001D5314" w:rsidP="001D5314">
      <w:pPr>
        <w:jc w:val="right"/>
        <w:rPr>
          <w:rFonts w:ascii="Humnst777LtPL" w:hAnsi="Humnst777LtPL"/>
          <w:sz w:val="18"/>
        </w:rPr>
      </w:pPr>
    </w:p>
    <w:p w14:paraId="628BDEAD" w14:textId="77777777" w:rsidR="001D5314" w:rsidRPr="00EF666F" w:rsidRDefault="001D5314" w:rsidP="001D5314">
      <w:pPr>
        <w:jc w:val="right"/>
        <w:rPr>
          <w:rFonts w:ascii="Humnst777LtPL" w:hAnsi="Humnst777LtPL"/>
        </w:rPr>
      </w:pPr>
      <w:r w:rsidRPr="00EF666F">
        <w:rPr>
          <w:rFonts w:ascii="Humnst777LtPL" w:hAnsi="Humnst777LtPL"/>
        </w:rPr>
        <w:t>…………………………………………………………………</w:t>
      </w:r>
      <w:r w:rsidRPr="00EF666F">
        <w:rPr>
          <w:rFonts w:ascii="Humnst777LtPL" w:hAnsi="Humnst777LtPL"/>
        </w:rPr>
        <w:br/>
      </w:r>
      <w:r w:rsidRPr="00EF666F">
        <w:rPr>
          <w:rFonts w:ascii="Humnst777LtPL" w:hAnsi="Humnst777LtPL"/>
          <w:sz w:val="18"/>
        </w:rPr>
        <w:t xml:space="preserve">(data i podpis osoby IOD/ABI/ABSI WCO) </w:t>
      </w:r>
    </w:p>
    <w:p w14:paraId="2AEA6EC9" w14:textId="77777777" w:rsidR="001D5314" w:rsidRPr="00EF666F" w:rsidRDefault="001D5314" w:rsidP="001D5314">
      <w:pPr>
        <w:rPr>
          <w:rFonts w:ascii="Arial" w:eastAsia="Arial Unicode MS" w:hAnsi="Arial" w:cs="Arial"/>
          <w:b/>
          <w:sz w:val="22"/>
          <w:szCs w:val="22"/>
        </w:rPr>
      </w:pPr>
    </w:p>
    <w:p w14:paraId="7EA8E9FC" w14:textId="77777777" w:rsidR="001D5314" w:rsidRDefault="001D5314" w:rsidP="001D5314">
      <w:pPr>
        <w:spacing w:before="100" w:beforeAutospacing="1" w:after="100" w:afterAutospacing="1"/>
        <w:ind w:left="-426"/>
        <w:jc w:val="both"/>
        <w:rPr>
          <w:rFonts w:ascii="Arial" w:hAnsi="Arial" w:cs="Arial"/>
          <w:sz w:val="22"/>
          <w:szCs w:val="22"/>
        </w:rPr>
      </w:pPr>
    </w:p>
    <w:p w14:paraId="31256800" w14:textId="77777777" w:rsidR="001D5314" w:rsidRDefault="001D5314" w:rsidP="001D5314">
      <w:pPr>
        <w:spacing w:before="100" w:beforeAutospacing="1" w:after="100" w:afterAutospacing="1"/>
        <w:ind w:left="-426"/>
        <w:jc w:val="both"/>
        <w:rPr>
          <w:rFonts w:ascii="Arial" w:hAnsi="Arial" w:cs="Arial"/>
          <w:sz w:val="22"/>
          <w:szCs w:val="22"/>
        </w:rPr>
      </w:pPr>
    </w:p>
    <w:p w14:paraId="0313A0CB" w14:textId="77777777" w:rsidR="001D5314" w:rsidRDefault="001D5314" w:rsidP="001D5314">
      <w:pPr>
        <w:spacing w:before="100" w:beforeAutospacing="1" w:after="100" w:afterAutospacing="1"/>
        <w:ind w:left="-426"/>
        <w:jc w:val="both"/>
        <w:rPr>
          <w:rFonts w:ascii="Arial" w:hAnsi="Arial" w:cs="Arial"/>
          <w:sz w:val="22"/>
          <w:szCs w:val="22"/>
        </w:rPr>
      </w:pPr>
    </w:p>
    <w:p w14:paraId="6C6D52C4" w14:textId="77777777" w:rsidR="001D5314" w:rsidRDefault="001D5314" w:rsidP="00370564">
      <w:pPr>
        <w:pStyle w:val="western"/>
        <w:ind w:left="-426"/>
        <w:jc w:val="both"/>
        <w:rPr>
          <w:rFonts w:ascii="Arial" w:hAnsi="Arial" w:cs="Arial"/>
          <w:sz w:val="22"/>
          <w:szCs w:val="22"/>
        </w:rPr>
      </w:pPr>
    </w:p>
    <w:p w14:paraId="33A9C148" w14:textId="77777777" w:rsidR="0025381E" w:rsidRDefault="0025381E" w:rsidP="00370564">
      <w:pPr>
        <w:pStyle w:val="western"/>
        <w:ind w:left="-426"/>
        <w:jc w:val="both"/>
        <w:rPr>
          <w:rFonts w:ascii="Arial" w:hAnsi="Arial" w:cs="Arial"/>
          <w:sz w:val="22"/>
          <w:szCs w:val="22"/>
        </w:rPr>
      </w:pPr>
    </w:p>
    <w:p w14:paraId="1268C56B" w14:textId="77777777" w:rsidR="0025381E" w:rsidRDefault="0025381E" w:rsidP="00370564">
      <w:pPr>
        <w:pStyle w:val="western"/>
        <w:ind w:left="-426"/>
        <w:jc w:val="both"/>
        <w:rPr>
          <w:rFonts w:ascii="Arial" w:hAnsi="Arial" w:cs="Arial"/>
          <w:sz w:val="22"/>
          <w:szCs w:val="22"/>
        </w:rPr>
      </w:pPr>
    </w:p>
    <w:p w14:paraId="34A26FD7" w14:textId="63268814" w:rsidR="00361BAE" w:rsidRPr="00BD20EF" w:rsidRDefault="00361BAE" w:rsidP="009B057D">
      <w:pPr>
        <w:tabs>
          <w:tab w:val="left" w:pos="5812"/>
        </w:tabs>
        <w:spacing w:line="276" w:lineRule="auto"/>
        <w:rPr>
          <w:rFonts w:ascii="Arial" w:hAnsi="Arial" w:cs="Arial"/>
          <w:b/>
          <w:sz w:val="22"/>
          <w:szCs w:val="22"/>
        </w:rPr>
      </w:pPr>
    </w:p>
    <w:p w14:paraId="4F7F9232" w14:textId="45EEFFA0" w:rsidR="00813289" w:rsidRPr="0097756C" w:rsidRDefault="00813289" w:rsidP="00813289">
      <w:pPr>
        <w:spacing w:after="200" w:line="276" w:lineRule="auto"/>
        <w:jc w:val="right"/>
        <w:rPr>
          <w:rFonts w:ascii="Arial" w:hAnsi="Arial" w:cs="Arial"/>
          <w:b/>
          <w:sz w:val="22"/>
          <w:szCs w:val="22"/>
        </w:rPr>
      </w:pPr>
    </w:p>
    <w:sectPr w:rsidR="00813289" w:rsidRPr="0097756C" w:rsidSect="001138ED">
      <w:pgSz w:w="11906" w:h="16838" w:code="9"/>
      <w:pgMar w:top="1276" w:right="1418"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942E42" w:rsidRDefault="00942E42" w:rsidP="004C0E1E">
      <w:r>
        <w:separator/>
      </w:r>
    </w:p>
  </w:endnote>
  <w:endnote w:type="continuationSeparator" w:id="0">
    <w:p w14:paraId="0E34EB74" w14:textId="77777777" w:rsidR="00942E42" w:rsidRDefault="00942E42"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panose1 w:val="00000400000000000000"/>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942E42" w:rsidRDefault="00942E42" w:rsidP="0066613D">
    <w:r>
      <w:fldChar w:fldCharType="begin"/>
    </w:r>
    <w:r>
      <w:instrText xml:space="preserve">PAGE  </w:instrText>
    </w:r>
    <w:r>
      <w:fldChar w:fldCharType="end"/>
    </w:r>
  </w:p>
  <w:p w14:paraId="13D07DC3" w14:textId="77777777" w:rsidR="00942E42" w:rsidRDefault="00942E42"/>
  <w:p w14:paraId="40754D99" w14:textId="77777777" w:rsidR="00942E42" w:rsidRDefault="00942E42"/>
  <w:p w14:paraId="6F2EC36A" w14:textId="77777777" w:rsidR="00942E42" w:rsidRDefault="00942E42"/>
  <w:p w14:paraId="700BBBBB" w14:textId="77777777" w:rsidR="00942E42" w:rsidRDefault="00942E42"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942E42" w:rsidRPr="00807343" w:rsidRDefault="00942E42" w:rsidP="006661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153919"/>
      <w:docPartObj>
        <w:docPartGallery w:val="Page Numbers (Bottom of Page)"/>
        <w:docPartUnique/>
      </w:docPartObj>
    </w:sdtPr>
    <w:sdtEndPr/>
    <w:sdtContent>
      <w:p w14:paraId="7E1C3547" w14:textId="77777777" w:rsidR="00942E42" w:rsidRDefault="00942E42">
        <w:pPr>
          <w:pStyle w:val="Stopka"/>
          <w:jc w:val="right"/>
        </w:pPr>
        <w:r>
          <w:fldChar w:fldCharType="begin"/>
        </w:r>
        <w:r>
          <w:instrText>PAGE   \* MERGEFORMAT</w:instrText>
        </w:r>
        <w:r>
          <w:fldChar w:fldCharType="separate"/>
        </w:r>
        <w:r w:rsidR="00CF1BF5">
          <w:rPr>
            <w:noProof/>
          </w:rPr>
          <w:t>18</w:t>
        </w:r>
        <w:r>
          <w:fldChar w:fldCharType="end"/>
        </w:r>
      </w:p>
    </w:sdtContent>
  </w:sdt>
  <w:p w14:paraId="1B34E78C" w14:textId="77777777" w:rsidR="00942E42" w:rsidRDefault="00942E42" w:rsidP="0066613D">
    <w:pPr>
      <w:pStyle w:val="LP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499411"/>
      <w:docPartObj>
        <w:docPartGallery w:val="Page Numbers (Bottom of Page)"/>
        <w:docPartUnique/>
      </w:docPartObj>
    </w:sdtPr>
    <w:sdtEndPr/>
    <w:sdtContent>
      <w:p w14:paraId="3A0A8C3E" w14:textId="77777777" w:rsidR="00942E42" w:rsidRDefault="00942E42">
        <w:pPr>
          <w:pStyle w:val="Stopka"/>
          <w:jc w:val="right"/>
        </w:pPr>
        <w:r>
          <w:fldChar w:fldCharType="begin"/>
        </w:r>
        <w:r>
          <w:instrText>PAGE   \* MERGEFORMAT</w:instrText>
        </w:r>
        <w:r>
          <w:fldChar w:fldCharType="separate"/>
        </w:r>
        <w:r w:rsidR="00CF1BF5">
          <w:rPr>
            <w:noProof/>
          </w:rPr>
          <w:t>19</w:t>
        </w:r>
        <w:r>
          <w:fldChar w:fldCharType="end"/>
        </w:r>
      </w:p>
    </w:sdtContent>
  </w:sdt>
  <w:p w14:paraId="41B2FD5E" w14:textId="77777777" w:rsidR="00942E42" w:rsidRDefault="00942E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942E42" w:rsidRDefault="00942E42" w:rsidP="004C0E1E">
      <w:r>
        <w:separator/>
      </w:r>
    </w:p>
  </w:footnote>
  <w:footnote w:type="continuationSeparator" w:id="0">
    <w:p w14:paraId="11A25B80" w14:textId="77777777" w:rsidR="00942E42" w:rsidRDefault="00942E42"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5"/>
    <w:multiLevelType w:val="multilevel"/>
    <w:tmpl w:val="5034477A"/>
    <w:name w:val="WW8Num5"/>
    <w:lvl w:ilvl="0">
      <w:start w:val="1"/>
      <w:numFmt w:val="decimal"/>
      <w:lvlText w:val="%1)"/>
      <w:lvlJc w:val="left"/>
      <w:pPr>
        <w:tabs>
          <w:tab w:val="num" w:pos="360"/>
        </w:tabs>
        <w:ind w:left="360" w:hanging="360"/>
      </w:pPr>
      <w:rPr>
        <w:b/>
        <w:i w:val="0"/>
      </w:rPr>
    </w:lvl>
    <w:lvl w:ilvl="1">
      <w:start w:val="1"/>
      <w:numFmt w:val="decimal"/>
      <w:lvlText w:val="%2)"/>
      <w:lvlJc w:val="left"/>
      <w:pPr>
        <w:tabs>
          <w:tab w:val="num" w:pos="708"/>
        </w:tabs>
        <w:ind w:left="720" w:hanging="360"/>
      </w:pPr>
      <w:rPr>
        <w:b w:val="0"/>
        <w:spacing w:val="-3"/>
        <w:sz w:val="26"/>
        <w:szCs w:val="26"/>
        <w:lang w:val="pl-P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6"/>
    <w:multiLevelType w:val="multilevel"/>
    <w:tmpl w:val="552AB4F0"/>
    <w:name w:val="WW8Num6"/>
    <w:lvl w:ilvl="0">
      <w:start w:val="1"/>
      <w:numFmt w:val="decimal"/>
      <w:lvlText w:val="%1."/>
      <w:lvlJc w:val="left"/>
      <w:pPr>
        <w:tabs>
          <w:tab w:val="num" w:pos="851"/>
        </w:tabs>
        <w:ind w:left="851" w:hanging="567"/>
      </w:pPr>
      <w:rPr>
        <w:b w:val="0"/>
        <w:i w:val="0"/>
        <w:spacing w:val="-3"/>
        <w:sz w:val="22"/>
        <w:szCs w:val="22"/>
        <w:lang w:val="pl-PL"/>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7"/>
    <w:multiLevelType w:val="multilevel"/>
    <w:tmpl w:val="1460084E"/>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8"/>
    <w:multiLevelType w:val="singleLevel"/>
    <w:tmpl w:val="00000008"/>
    <w:name w:val="WW8Num8"/>
    <w:lvl w:ilvl="0">
      <w:start w:val="1"/>
      <w:numFmt w:val="decimal"/>
      <w:lvlText w:val="%1."/>
      <w:lvlJc w:val="left"/>
      <w:pPr>
        <w:tabs>
          <w:tab w:val="num" w:pos="57"/>
        </w:tabs>
        <w:ind w:left="57" w:firstLine="0"/>
      </w:pPr>
      <w:rPr>
        <w:b/>
        <w:i w:val="0"/>
        <w:color w:val="1F3864"/>
        <w:spacing w:val="-3"/>
        <w:sz w:val="26"/>
        <w:szCs w:val="26"/>
        <w:lang w:val="pl-PL"/>
      </w:rPr>
    </w:lvl>
  </w:abstractNum>
  <w:abstractNum w:abstractNumId="14" w15:restartNumberingAfterBreak="0">
    <w:nsid w:val="00000009"/>
    <w:multiLevelType w:val="singleLevel"/>
    <w:tmpl w:val="0EFC29C0"/>
    <w:name w:val="WW8Num9"/>
    <w:lvl w:ilvl="0">
      <w:start w:val="1"/>
      <w:numFmt w:val="decimal"/>
      <w:lvlText w:val="%1)"/>
      <w:lvlJc w:val="left"/>
      <w:pPr>
        <w:tabs>
          <w:tab w:val="num" w:pos="0"/>
        </w:tabs>
        <w:ind w:left="1211" w:hanging="360"/>
      </w:pPr>
      <w:rPr>
        <w:b w:val="0"/>
        <w:spacing w:val="-3"/>
        <w:sz w:val="26"/>
        <w:szCs w:val="26"/>
        <w:lang w:val="pl-PL"/>
      </w:rPr>
    </w:lvl>
  </w:abstractNum>
  <w:abstractNum w:abstractNumId="15"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7"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 w15:restartNumberingAfterBreak="0">
    <w:nsid w:val="0A3B2711"/>
    <w:multiLevelType w:val="hybridMultilevel"/>
    <w:tmpl w:val="DEC83D8C"/>
    <w:lvl w:ilvl="0" w:tplc="5AA62B0E">
      <w:start w:val="1"/>
      <w:numFmt w:val="bullet"/>
      <w:lvlText w:val=""/>
      <w:lvlJc w:val="left"/>
      <w:pPr>
        <w:ind w:left="1637"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2"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4ED15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8"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293215"/>
    <w:multiLevelType w:val="hybridMultilevel"/>
    <w:tmpl w:val="F66A0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2655318D"/>
    <w:multiLevelType w:val="hybridMultilevel"/>
    <w:tmpl w:val="C7721C9A"/>
    <w:lvl w:ilvl="0" w:tplc="9C421C0C">
      <w:start w:val="9"/>
      <w:numFmt w:val="decimal"/>
      <w:pStyle w:val="Listapunktowana4"/>
      <w:lvlText w:val="%1."/>
      <w:lvlJc w:val="left"/>
      <w:pPr>
        <w:tabs>
          <w:tab w:val="num" w:pos="1446"/>
        </w:tabs>
        <w:ind w:left="1446" w:hanging="453"/>
      </w:pPr>
      <w:rPr>
        <w:rFonts w:cs="Times New Roman" w:hint="default"/>
        <w:b/>
        <w:sz w:val="22"/>
        <w:szCs w:val="22"/>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7" w15:restartNumberingAfterBreak="0">
    <w:nsid w:val="2D62EF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D997042"/>
    <w:multiLevelType w:val="hybridMultilevel"/>
    <w:tmpl w:val="CE7057D6"/>
    <w:lvl w:ilvl="0" w:tplc="5CA6D0CC">
      <w:start w:val="7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1"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2" w15:restartNumberingAfterBreak="0">
    <w:nsid w:val="31927414"/>
    <w:multiLevelType w:val="hybridMultilevel"/>
    <w:tmpl w:val="FB8CB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384B5351"/>
    <w:multiLevelType w:val="hybridMultilevel"/>
    <w:tmpl w:val="886E55EE"/>
    <w:lvl w:ilvl="0" w:tplc="E018BE92">
      <w:start w:val="1"/>
      <w:numFmt w:val="lowerLetter"/>
      <w:lvlText w:val="%1)"/>
      <w:lvlJc w:val="left"/>
      <w:pPr>
        <w:tabs>
          <w:tab w:val="num" w:pos="1211"/>
        </w:tabs>
        <w:ind w:left="1211" w:hanging="360"/>
      </w:pPr>
      <w:rPr>
        <w:rFonts w:ascii="Arial" w:eastAsiaTheme="minorEastAsia" w:hAnsi="Arial" w:cs="Arial"/>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7"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8"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3B317C78"/>
    <w:multiLevelType w:val="hybridMultilevel"/>
    <w:tmpl w:val="DB7E0128"/>
    <w:lvl w:ilvl="0" w:tplc="04150011">
      <w:start w:val="1"/>
      <w:numFmt w:val="decimal"/>
      <w:lvlText w:val="%1)"/>
      <w:lvlJc w:val="left"/>
      <w:pPr>
        <w:ind w:left="106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6" w15:restartNumberingAfterBreak="0">
    <w:nsid w:val="44E8456C"/>
    <w:multiLevelType w:val="hybridMultilevel"/>
    <w:tmpl w:val="EB02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7EB4499"/>
    <w:multiLevelType w:val="hybridMultilevel"/>
    <w:tmpl w:val="C3E6D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8A0169"/>
    <w:multiLevelType w:val="hybridMultilevel"/>
    <w:tmpl w:val="90C0A6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6"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A968FC"/>
    <w:multiLevelType w:val="hybridMultilevel"/>
    <w:tmpl w:val="BA303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0"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6BA2BCB"/>
    <w:multiLevelType w:val="hybridMultilevel"/>
    <w:tmpl w:val="F06AD29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9621848"/>
    <w:multiLevelType w:val="hybridMultilevel"/>
    <w:tmpl w:val="55808CA8"/>
    <w:lvl w:ilvl="0" w:tplc="873EF36C">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4"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6ECA1656"/>
    <w:multiLevelType w:val="hybridMultilevel"/>
    <w:tmpl w:val="0F7A2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96288F"/>
    <w:multiLevelType w:val="hybridMultilevel"/>
    <w:tmpl w:val="4C6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E215E7"/>
    <w:multiLevelType w:val="hybridMultilevel"/>
    <w:tmpl w:val="74741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4" w15:restartNumberingAfterBreak="0">
    <w:nsid w:val="7B3572C1"/>
    <w:multiLevelType w:val="hybridMultilevel"/>
    <w:tmpl w:val="6C0C65B4"/>
    <w:lvl w:ilvl="0" w:tplc="5CA6D0CC">
      <w:start w:val="7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CC6145E"/>
    <w:multiLevelType w:val="hybridMultilevel"/>
    <w:tmpl w:val="37CAB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DC0764B"/>
    <w:multiLevelType w:val="hybridMultilevel"/>
    <w:tmpl w:val="CBCCD4B2"/>
    <w:lvl w:ilvl="0" w:tplc="4F70DF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2"/>
  </w:num>
  <w:num w:numId="8">
    <w:abstractNumId w:val="41"/>
  </w:num>
  <w:num w:numId="9">
    <w:abstractNumId w:val="59"/>
  </w:num>
  <w:num w:numId="10">
    <w:abstractNumId w:val="24"/>
  </w:num>
  <w:num w:numId="11">
    <w:abstractNumId w:val="34"/>
  </w:num>
  <w:num w:numId="12">
    <w:abstractNumId w:val="35"/>
  </w:num>
  <w:num w:numId="13">
    <w:abstractNumId w:val="74"/>
  </w:num>
  <w:num w:numId="14">
    <w:abstractNumId w:val="69"/>
  </w:num>
  <w:num w:numId="15">
    <w:abstractNumId w:val="28"/>
  </w:num>
  <w:num w:numId="16">
    <w:abstractNumId w:val="36"/>
  </w:num>
  <w:num w:numId="17">
    <w:abstractNumId w:val="63"/>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8">
    <w:abstractNumId w:val="86"/>
  </w:num>
  <w:num w:numId="19">
    <w:abstractNumId w:val="86"/>
    <w:lvlOverride w:ilvl="1">
      <w:lvl w:ilvl="1">
        <w:numFmt w:val="lowerLetter"/>
        <w:lvlText w:val="%2."/>
        <w:lvlJc w:val="left"/>
      </w:lvl>
    </w:lvlOverride>
  </w:num>
  <w:num w:numId="20">
    <w:abstractNumId w:val="58"/>
    <w:lvlOverride w:ilvl="1">
      <w:lvl w:ilvl="1">
        <w:numFmt w:val="lowerLetter"/>
        <w:lvlText w:val="%2."/>
        <w:lvlJc w:val="left"/>
        <w:rPr>
          <w:b/>
        </w:rPr>
      </w:lvl>
    </w:lvlOverride>
  </w:num>
  <w:num w:numId="21">
    <w:abstractNumId w:val="31"/>
  </w:num>
  <w:num w:numId="22">
    <w:abstractNumId w:val="76"/>
  </w:num>
  <w:num w:numId="23">
    <w:abstractNumId w:val="40"/>
  </w:num>
  <w:num w:numId="24">
    <w:abstractNumId w:val="27"/>
  </w:num>
  <w:num w:numId="25">
    <w:abstractNumId w:val="50"/>
  </w:num>
  <w:num w:numId="26">
    <w:abstractNumId w:val="53"/>
  </w:num>
  <w:num w:numId="27">
    <w:abstractNumId w:val="17"/>
  </w:num>
  <w:num w:numId="28">
    <w:abstractNumId w:val="77"/>
  </w:num>
  <w:num w:numId="29">
    <w:abstractNumId w:val="80"/>
  </w:num>
  <w:num w:numId="30">
    <w:abstractNumId w:val="34"/>
  </w:num>
  <w:num w:numId="31">
    <w:abstractNumId w:val="18"/>
  </w:num>
  <w:num w:numId="32">
    <w:abstractNumId w:val="45"/>
  </w:num>
  <w:num w:numId="33">
    <w:abstractNumId w:val="39"/>
  </w:num>
  <w:num w:numId="34">
    <w:abstractNumId w:val="19"/>
  </w:num>
  <w:num w:numId="35">
    <w:abstractNumId w:val="26"/>
  </w:num>
  <w:num w:numId="36">
    <w:abstractNumId w:val="47"/>
  </w:num>
  <w:num w:numId="37">
    <w:abstractNumId w:val="44"/>
  </w:num>
  <w:num w:numId="38">
    <w:abstractNumId w:val="88"/>
  </w:num>
  <w:num w:numId="39">
    <w:abstractNumId w:val="64"/>
  </w:num>
  <w:num w:numId="40">
    <w:abstractNumId w:val="29"/>
  </w:num>
  <w:num w:numId="41">
    <w:abstractNumId w:val="79"/>
  </w:num>
  <w:num w:numId="42">
    <w:abstractNumId w:val="83"/>
  </w:num>
  <w:num w:numId="43">
    <w:abstractNumId w:val="54"/>
  </w:num>
  <w:num w:numId="44">
    <w:abstractNumId w:val="67"/>
  </w:num>
  <w:num w:numId="45">
    <w:abstractNumId w:val="22"/>
  </w:num>
  <w:num w:numId="46">
    <w:abstractNumId w:val="61"/>
  </w:num>
  <w:num w:numId="47">
    <w:abstractNumId w:val="23"/>
  </w:num>
  <w:num w:numId="48">
    <w:abstractNumId w:val="71"/>
  </w:num>
  <w:num w:numId="49">
    <w:abstractNumId w:val="52"/>
  </w:num>
  <w:num w:numId="50">
    <w:abstractNumId w:val="20"/>
  </w:num>
  <w:num w:numId="51">
    <w:abstractNumId w:val="87"/>
  </w:num>
  <w:num w:numId="52">
    <w:abstractNumId w:val="81"/>
  </w:num>
  <w:num w:numId="53">
    <w:abstractNumId w:val="30"/>
  </w:num>
  <w:num w:numId="54">
    <w:abstractNumId w:val="72"/>
  </w:num>
  <w:num w:numId="55">
    <w:abstractNumId w:val="62"/>
  </w:num>
  <w:num w:numId="56">
    <w:abstractNumId w:val="78"/>
  </w:num>
  <w:num w:numId="57">
    <w:abstractNumId w:val="84"/>
  </w:num>
  <w:num w:numId="58">
    <w:abstractNumId w:val="38"/>
  </w:num>
  <w:num w:numId="5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num>
  <w:num w:numId="61">
    <w:abstractNumId w:val="37"/>
  </w:num>
  <w:num w:numId="62">
    <w:abstractNumId w:val="25"/>
  </w:num>
  <w:num w:numId="63">
    <w:abstractNumId w:val="68"/>
  </w:num>
  <w:num w:numId="64">
    <w:abstractNumId w:val="56"/>
  </w:num>
  <w:num w:numId="65">
    <w:abstractNumId w:val="57"/>
  </w:num>
  <w:num w:numId="66">
    <w:abstractNumId w:val="75"/>
  </w:num>
  <w:num w:numId="67">
    <w:abstractNumId w:val="85"/>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1313"/>
    <w:rsid w:val="00012C02"/>
    <w:rsid w:val="000137B1"/>
    <w:rsid w:val="00016986"/>
    <w:rsid w:val="00016F83"/>
    <w:rsid w:val="00020F0D"/>
    <w:rsid w:val="00021311"/>
    <w:rsid w:val="00021FC7"/>
    <w:rsid w:val="00024183"/>
    <w:rsid w:val="000250DE"/>
    <w:rsid w:val="00027562"/>
    <w:rsid w:val="00033085"/>
    <w:rsid w:val="0003780C"/>
    <w:rsid w:val="00037BFC"/>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A0205"/>
    <w:rsid w:val="000A21DE"/>
    <w:rsid w:val="000B28F8"/>
    <w:rsid w:val="000B51BC"/>
    <w:rsid w:val="000C1A1A"/>
    <w:rsid w:val="000C5374"/>
    <w:rsid w:val="000D4E99"/>
    <w:rsid w:val="000E2700"/>
    <w:rsid w:val="000E35D0"/>
    <w:rsid w:val="000E4869"/>
    <w:rsid w:val="000E6028"/>
    <w:rsid w:val="000E67B6"/>
    <w:rsid w:val="000E7125"/>
    <w:rsid w:val="000F091D"/>
    <w:rsid w:val="000F130D"/>
    <w:rsid w:val="000F1724"/>
    <w:rsid w:val="000F2158"/>
    <w:rsid w:val="000F231D"/>
    <w:rsid w:val="000F5F42"/>
    <w:rsid w:val="00102156"/>
    <w:rsid w:val="00103C57"/>
    <w:rsid w:val="001064D1"/>
    <w:rsid w:val="0011350C"/>
    <w:rsid w:val="001138ED"/>
    <w:rsid w:val="001156FA"/>
    <w:rsid w:val="00115D97"/>
    <w:rsid w:val="00120D1C"/>
    <w:rsid w:val="001245C8"/>
    <w:rsid w:val="0012462F"/>
    <w:rsid w:val="001257FA"/>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3E12"/>
    <w:rsid w:val="001754D7"/>
    <w:rsid w:val="00182685"/>
    <w:rsid w:val="00182EB4"/>
    <w:rsid w:val="001837D1"/>
    <w:rsid w:val="00183DE4"/>
    <w:rsid w:val="001842BD"/>
    <w:rsid w:val="00184333"/>
    <w:rsid w:val="00187570"/>
    <w:rsid w:val="00187D7D"/>
    <w:rsid w:val="001905FC"/>
    <w:rsid w:val="00191F8E"/>
    <w:rsid w:val="00195BE6"/>
    <w:rsid w:val="00197D5B"/>
    <w:rsid w:val="001A1D47"/>
    <w:rsid w:val="001A29B7"/>
    <w:rsid w:val="001A3B7C"/>
    <w:rsid w:val="001B2B6B"/>
    <w:rsid w:val="001C09A3"/>
    <w:rsid w:val="001C2BC8"/>
    <w:rsid w:val="001D1CE8"/>
    <w:rsid w:val="001D400C"/>
    <w:rsid w:val="001D484B"/>
    <w:rsid w:val="001D5314"/>
    <w:rsid w:val="001D612B"/>
    <w:rsid w:val="001E1917"/>
    <w:rsid w:val="001E5610"/>
    <w:rsid w:val="001F15D3"/>
    <w:rsid w:val="001F2B02"/>
    <w:rsid w:val="001F3A9B"/>
    <w:rsid w:val="002005AD"/>
    <w:rsid w:val="00200F0E"/>
    <w:rsid w:val="00201A2C"/>
    <w:rsid w:val="00205B9D"/>
    <w:rsid w:val="002128E8"/>
    <w:rsid w:val="00214403"/>
    <w:rsid w:val="00215591"/>
    <w:rsid w:val="002176A2"/>
    <w:rsid w:val="00222C23"/>
    <w:rsid w:val="00225F91"/>
    <w:rsid w:val="002315E9"/>
    <w:rsid w:val="0023489B"/>
    <w:rsid w:val="00235527"/>
    <w:rsid w:val="002355DF"/>
    <w:rsid w:val="00237A1A"/>
    <w:rsid w:val="00240046"/>
    <w:rsid w:val="00244D22"/>
    <w:rsid w:val="0025381E"/>
    <w:rsid w:val="00253F1F"/>
    <w:rsid w:val="00255E14"/>
    <w:rsid w:val="002577F5"/>
    <w:rsid w:val="00260893"/>
    <w:rsid w:val="00263DD0"/>
    <w:rsid w:val="00264577"/>
    <w:rsid w:val="00271BEB"/>
    <w:rsid w:val="00274A41"/>
    <w:rsid w:val="00275CD7"/>
    <w:rsid w:val="00277C4C"/>
    <w:rsid w:val="00277F26"/>
    <w:rsid w:val="002825AA"/>
    <w:rsid w:val="00286B97"/>
    <w:rsid w:val="002962C4"/>
    <w:rsid w:val="0029728D"/>
    <w:rsid w:val="00297485"/>
    <w:rsid w:val="002A2F47"/>
    <w:rsid w:val="002A720B"/>
    <w:rsid w:val="002B05C6"/>
    <w:rsid w:val="002B176F"/>
    <w:rsid w:val="002B3E0F"/>
    <w:rsid w:val="002B41A9"/>
    <w:rsid w:val="002B46B5"/>
    <w:rsid w:val="002D016E"/>
    <w:rsid w:val="002D341D"/>
    <w:rsid w:val="002E09AB"/>
    <w:rsid w:val="002E4282"/>
    <w:rsid w:val="002E557D"/>
    <w:rsid w:val="002F1A7E"/>
    <w:rsid w:val="002F1DE6"/>
    <w:rsid w:val="002F3373"/>
    <w:rsid w:val="0030745C"/>
    <w:rsid w:val="0031466D"/>
    <w:rsid w:val="00314896"/>
    <w:rsid w:val="00315241"/>
    <w:rsid w:val="00315952"/>
    <w:rsid w:val="00323497"/>
    <w:rsid w:val="003252D4"/>
    <w:rsid w:val="003263EA"/>
    <w:rsid w:val="00331468"/>
    <w:rsid w:val="00333CE4"/>
    <w:rsid w:val="00340EB6"/>
    <w:rsid w:val="0034292D"/>
    <w:rsid w:val="00352823"/>
    <w:rsid w:val="0035309A"/>
    <w:rsid w:val="00354BC1"/>
    <w:rsid w:val="00361BAE"/>
    <w:rsid w:val="00363790"/>
    <w:rsid w:val="00363EBD"/>
    <w:rsid w:val="00364E1A"/>
    <w:rsid w:val="00367C62"/>
    <w:rsid w:val="00370564"/>
    <w:rsid w:val="00370ECA"/>
    <w:rsid w:val="0037250D"/>
    <w:rsid w:val="00381FDB"/>
    <w:rsid w:val="003824AA"/>
    <w:rsid w:val="003827CD"/>
    <w:rsid w:val="0039029B"/>
    <w:rsid w:val="0039129E"/>
    <w:rsid w:val="0039684D"/>
    <w:rsid w:val="00397C1E"/>
    <w:rsid w:val="003A006B"/>
    <w:rsid w:val="003A1F5F"/>
    <w:rsid w:val="003A330B"/>
    <w:rsid w:val="003A7022"/>
    <w:rsid w:val="003B2724"/>
    <w:rsid w:val="003B296B"/>
    <w:rsid w:val="003B6364"/>
    <w:rsid w:val="003C06B7"/>
    <w:rsid w:val="003C5DA3"/>
    <w:rsid w:val="003C6034"/>
    <w:rsid w:val="003D16A7"/>
    <w:rsid w:val="003D6383"/>
    <w:rsid w:val="003E3DA7"/>
    <w:rsid w:val="003E3F62"/>
    <w:rsid w:val="003F08B0"/>
    <w:rsid w:val="003F18B8"/>
    <w:rsid w:val="003F41FB"/>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6670"/>
    <w:rsid w:val="004749B4"/>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B06"/>
    <w:rsid w:val="004E2FB9"/>
    <w:rsid w:val="004E34F8"/>
    <w:rsid w:val="004E3ABB"/>
    <w:rsid w:val="004F6E2F"/>
    <w:rsid w:val="00505480"/>
    <w:rsid w:val="00507EFE"/>
    <w:rsid w:val="00512391"/>
    <w:rsid w:val="00513597"/>
    <w:rsid w:val="00515EB5"/>
    <w:rsid w:val="0052139E"/>
    <w:rsid w:val="005244B7"/>
    <w:rsid w:val="005273F3"/>
    <w:rsid w:val="005437C2"/>
    <w:rsid w:val="00545727"/>
    <w:rsid w:val="005463DA"/>
    <w:rsid w:val="0055623E"/>
    <w:rsid w:val="00557366"/>
    <w:rsid w:val="00557BDE"/>
    <w:rsid w:val="005634CF"/>
    <w:rsid w:val="005636C5"/>
    <w:rsid w:val="005676E5"/>
    <w:rsid w:val="00576831"/>
    <w:rsid w:val="005775C2"/>
    <w:rsid w:val="00581A22"/>
    <w:rsid w:val="005834F5"/>
    <w:rsid w:val="00586608"/>
    <w:rsid w:val="005871F3"/>
    <w:rsid w:val="0058772C"/>
    <w:rsid w:val="005908FF"/>
    <w:rsid w:val="00593997"/>
    <w:rsid w:val="00595673"/>
    <w:rsid w:val="00596F4E"/>
    <w:rsid w:val="005A0C3B"/>
    <w:rsid w:val="005A5BF2"/>
    <w:rsid w:val="005B134F"/>
    <w:rsid w:val="005B460F"/>
    <w:rsid w:val="005C10BA"/>
    <w:rsid w:val="005C52E2"/>
    <w:rsid w:val="005C7818"/>
    <w:rsid w:val="005C78D7"/>
    <w:rsid w:val="005D0D59"/>
    <w:rsid w:val="005D0F75"/>
    <w:rsid w:val="005D20FB"/>
    <w:rsid w:val="005D5D8E"/>
    <w:rsid w:val="005D613F"/>
    <w:rsid w:val="005E1007"/>
    <w:rsid w:val="005E1639"/>
    <w:rsid w:val="005F10C6"/>
    <w:rsid w:val="005F3F3D"/>
    <w:rsid w:val="005F4159"/>
    <w:rsid w:val="005F5FE9"/>
    <w:rsid w:val="00605115"/>
    <w:rsid w:val="006101EB"/>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61EF6"/>
    <w:rsid w:val="0066320D"/>
    <w:rsid w:val="006649CB"/>
    <w:rsid w:val="0066613D"/>
    <w:rsid w:val="00667792"/>
    <w:rsid w:val="006743D4"/>
    <w:rsid w:val="00685059"/>
    <w:rsid w:val="006864E2"/>
    <w:rsid w:val="006908D7"/>
    <w:rsid w:val="006917DA"/>
    <w:rsid w:val="0069386A"/>
    <w:rsid w:val="006963F9"/>
    <w:rsid w:val="0069756E"/>
    <w:rsid w:val="006A4D83"/>
    <w:rsid w:val="006A74AA"/>
    <w:rsid w:val="006A7CDB"/>
    <w:rsid w:val="006B0CE9"/>
    <w:rsid w:val="006B3A34"/>
    <w:rsid w:val="006C2760"/>
    <w:rsid w:val="006C3EC3"/>
    <w:rsid w:val="006D1663"/>
    <w:rsid w:val="006E7DB9"/>
    <w:rsid w:val="006F351D"/>
    <w:rsid w:val="006F6DEC"/>
    <w:rsid w:val="006F6F40"/>
    <w:rsid w:val="00702122"/>
    <w:rsid w:val="0070486A"/>
    <w:rsid w:val="007075CA"/>
    <w:rsid w:val="00707DC7"/>
    <w:rsid w:val="00707F75"/>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249C"/>
    <w:rsid w:val="00773EC2"/>
    <w:rsid w:val="00775CB9"/>
    <w:rsid w:val="00781BB3"/>
    <w:rsid w:val="00787211"/>
    <w:rsid w:val="00790727"/>
    <w:rsid w:val="007912AF"/>
    <w:rsid w:val="0079229F"/>
    <w:rsid w:val="00793738"/>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357A"/>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41748"/>
    <w:rsid w:val="00841935"/>
    <w:rsid w:val="00841998"/>
    <w:rsid w:val="008427CC"/>
    <w:rsid w:val="008429FE"/>
    <w:rsid w:val="00843909"/>
    <w:rsid w:val="00845C68"/>
    <w:rsid w:val="00854AC0"/>
    <w:rsid w:val="0085647F"/>
    <w:rsid w:val="00862130"/>
    <w:rsid w:val="00864CE9"/>
    <w:rsid w:val="00865A55"/>
    <w:rsid w:val="00865B7A"/>
    <w:rsid w:val="00870A6A"/>
    <w:rsid w:val="008717B0"/>
    <w:rsid w:val="00876A1C"/>
    <w:rsid w:val="008820FA"/>
    <w:rsid w:val="00887D49"/>
    <w:rsid w:val="00890713"/>
    <w:rsid w:val="00892603"/>
    <w:rsid w:val="00893A4D"/>
    <w:rsid w:val="00896DE8"/>
    <w:rsid w:val="008976E8"/>
    <w:rsid w:val="008B48AF"/>
    <w:rsid w:val="008B5348"/>
    <w:rsid w:val="008B7C68"/>
    <w:rsid w:val="008C0CFD"/>
    <w:rsid w:val="008C1AC1"/>
    <w:rsid w:val="008C3D03"/>
    <w:rsid w:val="008C50E2"/>
    <w:rsid w:val="008D0D9D"/>
    <w:rsid w:val="008D1CE2"/>
    <w:rsid w:val="008D217C"/>
    <w:rsid w:val="008D76E7"/>
    <w:rsid w:val="008E03AC"/>
    <w:rsid w:val="008E62F6"/>
    <w:rsid w:val="008F08BE"/>
    <w:rsid w:val="008F6532"/>
    <w:rsid w:val="00904E68"/>
    <w:rsid w:val="00906E64"/>
    <w:rsid w:val="00907672"/>
    <w:rsid w:val="00912F24"/>
    <w:rsid w:val="0091304F"/>
    <w:rsid w:val="00913D65"/>
    <w:rsid w:val="00916640"/>
    <w:rsid w:val="00920026"/>
    <w:rsid w:val="00921AF4"/>
    <w:rsid w:val="00921CAA"/>
    <w:rsid w:val="009225F9"/>
    <w:rsid w:val="00926DEF"/>
    <w:rsid w:val="009277B9"/>
    <w:rsid w:val="0093001F"/>
    <w:rsid w:val="0093260C"/>
    <w:rsid w:val="00941623"/>
    <w:rsid w:val="00941CB6"/>
    <w:rsid w:val="00942E42"/>
    <w:rsid w:val="009430AD"/>
    <w:rsid w:val="00943B34"/>
    <w:rsid w:val="00951254"/>
    <w:rsid w:val="0095387C"/>
    <w:rsid w:val="0095744B"/>
    <w:rsid w:val="00960450"/>
    <w:rsid w:val="00960C1E"/>
    <w:rsid w:val="00966E9A"/>
    <w:rsid w:val="0097756C"/>
    <w:rsid w:val="009811D1"/>
    <w:rsid w:val="00981265"/>
    <w:rsid w:val="00990782"/>
    <w:rsid w:val="00995DD9"/>
    <w:rsid w:val="009A32F7"/>
    <w:rsid w:val="009A41E4"/>
    <w:rsid w:val="009A54FE"/>
    <w:rsid w:val="009A71E5"/>
    <w:rsid w:val="009A79F1"/>
    <w:rsid w:val="009B057D"/>
    <w:rsid w:val="009C125B"/>
    <w:rsid w:val="009C23CE"/>
    <w:rsid w:val="009C2CBB"/>
    <w:rsid w:val="009C48C3"/>
    <w:rsid w:val="009C4C18"/>
    <w:rsid w:val="009C7502"/>
    <w:rsid w:val="009D09EA"/>
    <w:rsid w:val="009D2F0E"/>
    <w:rsid w:val="009D32E1"/>
    <w:rsid w:val="009D517B"/>
    <w:rsid w:val="009E0BE6"/>
    <w:rsid w:val="009E2E69"/>
    <w:rsid w:val="009E4293"/>
    <w:rsid w:val="009F096D"/>
    <w:rsid w:val="009F3768"/>
    <w:rsid w:val="009F3852"/>
    <w:rsid w:val="00A001DF"/>
    <w:rsid w:val="00A01BC0"/>
    <w:rsid w:val="00A06261"/>
    <w:rsid w:val="00A1005F"/>
    <w:rsid w:val="00A114DC"/>
    <w:rsid w:val="00A166C5"/>
    <w:rsid w:val="00A17673"/>
    <w:rsid w:val="00A2177A"/>
    <w:rsid w:val="00A24173"/>
    <w:rsid w:val="00A2554C"/>
    <w:rsid w:val="00A3430D"/>
    <w:rsid w:val="00A3703A"/>
    <w:rsid w:val="00A376AF"/>
    <w:rsid w:val="00A41464"/>
    <w:rsid w:val="00A50209"/>
    <w:rsid w:val="00A611C1"/>
    <w:rsid w:val="00A6453A"/>
    <w:rsid w:val="00A708C9"/>
    <w:rsid w:val="00A7577F"/>
    <w:rsid w:val="00A7660E"/>
    <w:rsid w:val="00A77CFC"/>
    <w:rsid w:val="00A863DF"/>
    <w:rsid w:val="00A87DF4"/>
    <w:rsid w:val="00A95E9D"/>
    <w:rsid w:val="00A96981"/>
    <w:rsid w:val="00AA00F0"/>
    <w:rsid w:val="00AA0BCA"/>
    <w:rsid w:val="00AA0F1E"/>
    <w:rsid w:val="00AA5C39"/>
    <w:rsid w:val="00AB5BAA"/>
    <w:rsid w:val="00AB749B"/>
    <w:rsid w:val="00AB7C0E"/>
    <w:rsid w:val="00AC1870"/>
    <w:rsid w:val="00AC20CF"/>
    <w:rsid w:val="00AC5A4F"/>
    <w:rsid w:val="00AC65E3"/>
    <w:rsid w:val="00AD33BC"/>
    <w:rsid w:val="00AE0CC3"/>
    <w:rsid w:val="00AE1C60"/>
    <w:rsid w:val="00AF5805"/>
    <w:rsid w:val="00AF6C58"/>
    <w:rsid w:val="00B00C4A"/>
    <w:rsid w:val="00B034A7"/>
    <w:rsid w:val="00B03AA7"/>
    <w:rsid w:val="00B03DD3"/>
    <w:rsid w:val="00B045A7"/>
    <w:rsid w:val="00B063F3"/>
    <w:rsid w:val="00B116FC"/>
    <w:rsid w:val="00B152E7"/>
    <w:rsid w:val="00B16C01"/>
    <w:rsid w:val="00B21D52"/>
    <w:rsid w:val="00B2245F"/>
    <w:rsid w:val="00B23F4A"/>
    <w:rsid w:val="00B2467A"/>
    <w:rsid w:val="00B26002"/>
    <w:rsid w:val="00B32AB2"/>
    <w:rsid w:val="00B36D8D"/>
    <w:rsid w:val="00B375BA"/>
    <w:rsid w:val="00B456F5"/>
    <w:rsid w:val="00B45A26"/>
    <w:rsid w:val="00B46EE3"/>
    <w:rsid w:val="00B47656"/>
    <w:rsid w:val="00B47FD9"/>
    <w:rsid w:val="00B509FF"/>
    <w:rsid w:val="00B52020"/>
    <w:rsid w:val="00B65AF0"/>
    <w:rsid w:val="00B6630F"/>
    <w:rsid w:val="00B6668D"/>
    <w:rsid w:val="00B700D1"/>
    <w:rsid w:val="00B74216"/>
    <w:rsid w:val="00B8302A"/>
    <w:rsid w:val="00B837CB"/>
    <w:rsid w:val="00B8387B"/>
    <w:rsid w:val="00B92F0F"/>
    <w:rsid w:val="00B94081"/>
    <w:rsid w:val="00B950A3"/>
    <w:rsid w:val="00BA0A0E"/>
    <w:rsid w:val="00BA2125"/>
    <w:rsid w:val="00BB3011"/>
    <w:rsid w:val="00BC29F8"/>
    <w:rsid w:val="00BC51B9"/>
    <w:rsid w:val="00BD1CD8"/>
    <w:rsid w:val="00BD20EF"/>
    <w:rsid w:val="00BD6FB8"/>
    <w:rsid w:val="00BE2E37"/>
    <w:rsid w:val="00BE690E"/>
    <w:rsid w:val="00BF0181"/>
    <w:rsid w:val="00BF5AD6"/>
    <w:rsid w:val="00C0108F"/>
    <w:rsid w:val="00C02137"/>
    <w:rsid w:val="00C02604"/>
    <w:rsid w:val="00C039C6"/>
    <w:rsid w:val="00C03E0B"/>
    <w:rsid w:val="00C06304"/>
    <w:rsid w:val="00C07C31"/>
    <w:rsid w:val="00C11B19"/>
    <w:rsid w:val="00C12C03"/>
    <w:rsid w:val="00C12E70"/>
    <w:rsid w:val="00C23075"/>
    <w:rsid w:val="00C23818"/>
    <w:rsid w:val="00C2457F"/>
    <w:rsid w:val="00C31EFE"/>
    <w:rsid w:val="00C4645E"/>
    <w:rsid w:val="00C5473F"/>
    <w:rsid w:val="00C56977"/>
    <w:rsid w:val="00C57C2F"/>
    <w:rsid w:val="00C61A11"/>
    <w:rsid w:val="00C65F58"/>
    <w:rsid w:val="00C65FEC"/>
    <w:rsid w:val="00C673A2"/>
    <w:rsid w:val="00C76753"/>
    <w:rsid w:val="00C819FC"/>
    <w:rsid w:val="00C84DA7"/>
    <w:rsid w:val="00C876B7"/>
    <w:rsid w:val="00C92192"/>
    <w:rsid w:val="00CA34EB"/>
    <w:rsid w:val="00CA35BF"/>
    <w:rsid w:val="00CA78E8"/>
    <w:rsid w:val="00CB5DA6"/>
    <w:rsid w:val="00CC1AEF"/>
    <w:rsid w:val="00CC3E34"/>
    <w:rsid w:val="00CC5F7A"/>
    <w:rsid w:val="00CC756E"/>
    <w:rsid w:val="00CD0CFC"/>
    <w:rsid w:val="00CE1197"/>
    <w:rsid w:val="00CE74C8"/>
    <w:rsid w:val="00CF074F"/>
    <w:rsid w:val="00CF1BF5"/>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3EAC"/>
    <w:rsid w:val="00D8497C"/>
    <w:rsid w:val="00D84FB0"/>
    <w:rsid w:val="00D87929"/>
    <w:rsid w:val="00D92D24"/>
    <w:rsid w:val="00D93A72"/>
    <w:rsid w:val="00DA317D"/>
    <w:rsid w:val="00DA461B"/>
    <w:rsid w:val="00DA7903"/>
    <w:rsid w:val="00DB643C"/>
    <w:rsid w:val="00DC1361"/>
    <w:rsid w:val="00DC2F6A"/>
    <w:rsid w:val="00DC63C0"/>
    <w:rsid w:val="00DC660C"/>
    <w:rsid w:val="00DD2742"/>
    <w:rsid w:val="00DD5B83"/>
    <w:rsid w:val="00DE55D5"/>
    <w:rsid w:val="00DE6BCA"/>
    <w:rsid w:val="00DF2F39"/>
    <w:rsid w:val="00DF3C51"/>
    <w:rsid w:val="00DF4FAB"/>
    <w:rsid w:val="00DF5DB1"/>
    <w:rsid w:val="00DF6B60"/>
    <w:rsid w:val="00E002FA"/>
    <w:rsid w:val="00E02635"/>
    <w:rsid w:val="00E17A47"/>
    <w:rsid w:val="00E216C3"/>
    <w:rsid w:val="00E22708"/>
    <w:rsid w:val="00E27127"/>
    <w:rsid w:val="00E30838"/>
    <w:rsid w:val="00E30A92"/>
    <w:rsid w:val="00E37795"/>
    <w:rsid w:val="00E40255"/>
    <w:rsid w:val="00E42826"/>
    <w:rsid w:val="00E4598B"/>
    <w:rsid w:val="00E5275D"/>
    <w:rsid w:val="00E54366"/>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4A37"/>
    <w:rsid w:val="00EA53F4"/>
    <w:rsid w:val="00EA6FDA"/>
    <w:rsid w:val="00EB0952"/>
    <w:rsid w:val="00EB124A"/>
    <w:rsid w:val="00EB18A8"/>
    <w:rsid w:val="00EB1E70"/>
    <w:rsid w:val="00EC556C"/>
    <w:rsid w:val="00ED2016"/>
    <w:rsid w:val="00ED2531"/>
    <w:rsid w:val="00ED32B4"/>
    <w:rsid w:val="00ED4E20"/>
    <w:rsid w:val="00ED5C04"/>
    <w:rsid w:val="00EE0381"/>
    <w:rsid w:val="00EE19FE"/>
    <w:rsid w:val="00EE1FC6"/>
    <w:rsid w:val="00EE2F3B"/>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3588B"/>
    <w:rsid w:val="00F45B80"/>
    <w:rsid w:val="00F46983"/>
    <w:rsid w:val="00F5385A"/>
    <w:rsid w:val="00F565D9"/>
    <w:rsid w:val="00F606CA"/>
    <w:rsid w:val="00F61256"/>
    <w:rsid w:val="00F6129D"/>
    <w:rsid w:val="00F637F0"/>
    <w:rsid w:val="00F65144"/>
    <w:rsid w:val="00F66385"/>
    <w:rsid w:val="00F70DB1"/>
    <w:rsid w:val="00F72569"/>
    <w:rsid w:val="00F73940"/>
    <w:rsid w:val="00F746AA"/>
    <w:rsid w:val="00F747D3"/>
    <w:rsid w:val="00F75C06"/>
    <w:rsid w:val="00F81C3D"/>
    <w:rsid w:val="00F83B27"/>
    <w:rsid w:val="00F84D08"/>
    <w:rsid w:val="00F909EC"/>
    <w:rsid w:val="00F95656"/>
    <w:rsid w:val="00FA0626"/>
    <w:rsid w:val="00FA6B68"/>
    <w:rsid w:val="00FB1C5C"/>
    <w:rsid w:val="00FB4465"/>
    <w:rsid w:val="00FB57AD"/>
    <w:rsid w:val="00FB6E01"/>
    <w:rsid w:val="00FC0173"/>
    <w:rsid w:val="00FC0963"/>
    <w:rsid w:val="00FC4352"/>
    <w:rsid w:val="00FC46E1"/>
    <w:rsid w:val="00FD4839"/>
    <w:rsid w:val="00FE5462"/>
    <w:rsid w:val="00FF050E"/>
    <w:rsid w:val="00FF0E50"/>
    <w:rsid w:val="00FF47D8"/>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2F47"/>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aliases w:val="Heading 2 Char"/>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aliases w:val="Heading 4 Char"/>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aliases w:val="Heading 2 Char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aliases w:val="Heading 4 Char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uiPriority w:val="99"/>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30"/>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Textbody">
    <w:name w:val="Text body"/>
    <w:basedOn w:val="Normalny"/>
    <w:rsid w:val="001138ED"/>
    <w:pPr>
      <w:suppressAutoHyphens/>
      <w:autoSpaceDN w:val="0"/>
      <w:spacing w:after="120"/>
      <w:textAlignment w:val="baseline"/>
    </w:pPr>
    <w:rPr>
      <w:rFonts w:eastAsia="Times New Roman"/>
      <w:kern w:val="3"/>
      <w:sz w:val="22"/>
      <w:szCs w:val="22"/>
      <w:lang w:eastAsia="zh-CN"/>
    </w:rPr>
  </w:style>
  <w:style w:type="numbering" w:customStyle="1" w:styleId="Bezlisty1">
    <w:name w:val="Bez listy1"/>
    <w:next w:val="Bezlisty"/>
    <w:uiPriority w:val="99"/>
    <w:semiHidden/>
    <w:unhideWhenUsed/>
    <w:rsid w:val="007F357A"/>
  </w:style>
  <w:style w:type="paragraph" w:customStyle="1" w:styleId="Style35">
    <w:name w:val="Style35"/>
    <w:basedOn w:val="Normalny"/>
    <w:rsid w:val="007F357A"/>
    <w:pPr>
      <w:widowControl w:val="0"/>
      <w:suppressAutoHyphens/>
      <w:autoSpaceDE w:val="0"/>
      <w:spacing w:line="254" w:lineRule="exact"/>
    </w:pPr>
    <w:rPr>
      <w:rFonts w:ascii="Arial Unicode MS" w:eastAsia="Times New Roman" w:hAnsi="Arial Unicode MS" w:cs="Arial Unicode MS"/>
      <w:kern w:val="2"/>
      <w:lang w:eastAsia="en-US"/>
    </w:rPr>
  </w:style>
  <w:style w:type="table" w:customStyle="1" w:styleId="Tabela-Siatka3">
    <w:name w:val="Tabela - Siatka3"/>
    <w:basedOn w:val="Standardowy"/>
    <w:next w:val="Tabela-Siatka"/>
    <w:uiPriority w:val="59"/>
    <w:rsid w:val="007F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7F357A"/>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rozdzia">
    <w:name w:val="rozdział"/>
    <w:basedOn w:val="Normalny"/>
    <w:autoRedefine/>
    <w:rsid w:val="00182EB4"/>
    <w:pPr>
      <w:tabs>
        <w:tab w:val="left" w:pos="0"/>
      </w:tabs>
    </w:pPr>
    <w:rPr>
      <w:rFonts w:ascii="Cambria" w:eastAsia="Times New Roman" w:hAnsi="Cambria" w:cs="Tahoma"/>
      <w:b/>
      <w:color w:val="FF0000"/>
      <w:spacing w:val="8"/>
      <w:sz w:val="16"/>
      <w:szCs w:val="20"/>
      <w:u w:val="single"/>
    </w:rPr>
  </w:style>
  <w:style w:type="paragraph" w:customStyle="1" w:styleId="DefaultStyle">
    <w:name w:val="Default Style"/>
    <w:uiPriority w:val="99"/>
    <w:rsid w:val="00182EB4"/>
    <w:pPr>
      <w:suppressAutoHyphens/>
      <w:spacing w:after="0" w:line="240" w:lineRule="auto"/>
    </w:pPr>
    <w:rPr>
      <w:rFonts w:ascii="Trebuchet MS" w:eastAsia="Times New Roman" w:hAnsi="Trebuchet MS" w:cs="Trebuchet MS"/>
      <w:sz w:val="20"/>
      <w:szCs w:val="20"/>
      <w:lang w:eastAsia="pl-PL"/>
    </w:rPr>
  </w:style>
  <w:style w:type="character" w:styleId="Wyrnieniedelikatne">
    <w:name w:val="Subtle Emphasis"/>
    <w:basedOn w:val="Domylnaczcionkaakapitu"/>
    <w:uiPriority w:val="19"/>
    <w:qFormat/>
    <w:rsid w:val="00182EB4"/>
    <w:rPr>
      <w:i/>
      <w:iCs/>
      <w:color w:val="808080" w:themeColor="text1" w:themeTint="7F"/>
    </w:rPr>
  </w:style>
  <w:style w:type="character" w:customStyle="1" w:styleId="y2iqfc">
    <w:name w:val="y2iqfc"/>
    <w:basedOn w:val="Domylnaczcionkaakapitu"/>
    <w:rsid w:val="0018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witold.cholewinski@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 TargetMode="External"/><Relationship Id="rId42" Type="http://schemas.openxmlformats.org/officeDocument/2006/relationships/hyperlink" Target="mailto:witold.cholewinski@wco.pl" TargetMode="External"/><Relationship Id="rId47" Type="http://schemas.openxmlformats.org/officeDocument/2006/relationships/hyperlink" Target="mailto:daneosobowe@wco.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brokerpefexpert.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40" Type="http://schemas.openxmlformats.org/officeDocument/2006/relationships/hyperlink" Target="mailto:faktury@wco.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odatki.gov.pl" TargetMode="External"/><Relationship Id="rId43" Type="http://schemas.openxmlformats.org/officeDocument/2006/relationships/image" Target="media/image2.jpe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87FE-FF90-4736-B93C-B3479F54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62</Pages>
  <Words>21477</Words>
  <Characters>128864</Characters>
  <Application>Microsoft Office Word</Application>
  <DocSecurity>0</DocSecurity>
  <Lines>1073</Lines>
  <Paragraphs>300</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150041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57</cp:revision>
  <cp:lastPrinted>2024-08-13T09:22:00Z</cp:lastPrinted>
  <dcterms:created xsi:type="dcterms:W3CDTF">2023-11-13T10:39:00Z</dcterms:created>
  <dcterms:modified xsi:type="dcterms:W3CDTF">2024-08-13T09:25:00Z</dcterms:modified>
</cp:coreProperties>
</file>