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B81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10555C0" w14:textId="2080EF46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Oświadczenie Wykonawcy o przynależności lub braku przynależności do grupy kapitałowej</w:t>
      </w:r>
    </w:p>
    <w:p w14:paraId="44B762EB" w14:textId="367A0779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składane w zakresie art. 108 ust. 1 pkt.5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u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stawy z dnia 11 września 2019 r.,</w:t>
      </w:r>
    </w:p>
    <w:p w14:paraId="4A5AA5BE" w14:textId="26428210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Prawo zamówień publicznych (t. j. Dz.U. 202</w:t>
      </w:r>
      <w:r w:rsid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1</w:t>
      </w:r>
      <w:r w:rsid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320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), dalej jako „ustawa </w:t>
      </w:r>
      <w:proofErr w:type="spellStart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Pzp</w:t>
      </w:r>
      <w:proofErr w:type="spellEnd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” </w:t>
      </w:r>
    </w:p>
    <w:p w14:paraId="12953D32" w14:textId="77777777" w:rsidR="00177AF7" w:rsidRPr="0089657D" w:rsidRDefault="00177AF7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2597279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C892E2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BB54DF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2EB3D84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działając w imieniu i na rzecz:</w:t>
      </w:r>
    </w:p>
    <w:p w14:paraId="447D4A4D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98476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DF76B86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7E49CE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63ACE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32EDA84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5CD39A" w14:textId="77777777" w:rsidR="00A15113" w:rsidRPr="008C5509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E2E9CCE" w14:textId="2E78348A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C5509">
        <w:rPr>
          <w:rFonts w:ascii="Calibri" w:eastAsia="Calibri" w:hAnsi="Calibri" w:cs="Calibri"/>
          <w:sz w:val="24"/>
          <w:szCs w:val="24"/>
          <w:lang w:eastAsia="pl-PL"/>
        </w:rPr>
        <w:t xml:space="preserve">Na potrzeby postępowania o udzielenie zamówienia publicznego </w:t>
      </w:r>
      <w:r w:rsidR="009C4171">
        <w:rPr>
          <w:rFonts w:ascii="Calibri" w:eastAsia="Calibri" w:hAnsi="Calibri" w:cs="Calibri"/>
          <w:sz w:val="24"/>
          <w:szCs w:val="24"/>
          <w:lang w:eastAsia="pl-PL"/>
        </w:rPr>
        <w:t>pn.: „</w:t>
      </w:r>
      <w:r w:rsidR="008C5509" w:rsidRPr="008C5509">
        <w:rPr>
          <w:rFonts w:ascii="Calibri" w:eastAsia="Calibri" w:hAnsi="Calibri" w:cs="Calibri"/>
          <w:b/>
          <w:bCs/>
          <w:sz w:val="24"/>
          <w:szCs w:val="24"/>
          <w:lang w:eastAsia="pl-PL"/>
        </w:rPr>
        <w:t>Zakup i dostawa środków ochrony roślin dla potrzeb jednostek organizacyjnych Uniwersytetu Rolniczego im. Hugona Kołłątaja w Krakowie</w:t>
      </w:r>
      <w:r w:rsidR="009C4171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</w:t>
      </w:r>
      <w:r w:rsidR="0089657D" w:rsidRPr="008C5509">
        <w:rPr>
          <w:rFonts w:ascii="Calibri" w:eastAsia="Calibri" w:hAnsi="Calibri" w:cs="Calibri"/>
          <w:b/>
          <w:bCs/>
          <w:sz w:val="24"/>
          <w:szCs w:val="24"/>
          <w:lang w:eastAsia="pl-PL"/>
        </w:rPr>
        <w:t>,</w:t>
      </w:r>
      <w:r w:rsidR="0089657D" w:rsidRPr="008C5509">
        <w:rPr>
          <w:rFonts w:ascii="Calibri" w:eastAsia="Calibri" w:hAnsi="Calibri" w:cs="Calibri"/>
          <w:sz w:val="24"/>
          <w:szCs w:val="24"/>
          <w:lang w:eastAsia="pl-PL"/>
        </w:rPr>
        <w:t xml:space="preserve"> nr postępowania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DZiK-DZP.2921.</w:t>
      </w:r>
      <w:r w:rsidR="00BE15C3">
        <w:rPr>
          <w:rFonts w:ascii="Calibri" w:eastAsia="Calibri" w:hAnsi="Calibri" w:cs="Calibri"/>
          <w:b/>
          <w:bCs/>
          <w:sz w:val="24"/>
          <w:szCs w:val="24"/>
          <w:lang w:eastAsia="pl-PL"/>
        </w:rPr>
        <w:t>115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.2024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”,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oświadczam/(-my), co następuje:</w:t>
      </w:r>
    </w:p>
    <w:p w14:paraId="7D4246D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2A505FD" w14:textId="7B58B841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nie 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 lutego 2007 r. o ochronie konkurencji i konsumentów (t.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1705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ze zm.), z żadnym z Wykonawcą, który złożył odrębną ofertę w przedmiotowym postępowaniu o udzielenie zamówienia publicznego*. </w:t>
      </w:r>
    </w:p>
    <w:p w14:paraId="3FE3B139" w14:textId="2B1FBA89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 lutego 2007 r. o ochronie konkurencji i konsumentów (t. 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1705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ze zm.), z następującymi Wykonawcami, który złożyli ofertę, w przedmiotowym postępowaniu o udzielenie zamówienia publicznego*: </w:t>
      </w:r>
    </w:p>
    <w:p w14:paraId="1D12AA5B" w14:textId="77777777" w:rsidR="00A15113" w:rsidRPr="0089657D" w:rsidRDefault="00A15113" w:rsidP="002A2667">
      <w:pPr>
        <w:widowControl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01E25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4FA29A4B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2C05FF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7D38B270" w14:textId="77777777" w:rsidR="00A15113" w:rsidRPr="0089657D" w:rsidRDefault="00A15113" w:rsidP="002A2667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(nazwa podmiotu i jego siedziba)</w:t>
      </w:r>
    </w:p>
    <w:p w14:paraId="0322767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28605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1405D084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E1D24A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F15010C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3D62165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1ABD6141" w14:textId="3B06E43B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6E48CC5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79D4C5C7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UWAGA:</w:t>
      </w:r>
    </w:p>
    <w:p w14:paraId="72B453E8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* niepotrzebne skreślić  </w:t>
      </w:r>
    </w:p>
    <w:p w14:paraId="0B03EBC9" w14:textId="77777777" w:rsidR="00963FCE" w:rsidRPr="0089657D" w:rsidRDefault="00963FCE" w:rsidP="002A2667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8965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E9CC" w14:textId="77777777" w:rsidR="00C756A6" w:rsidRDefault="00C756A6" w:rsidP="009632AE">
      <w:pPr>
        <w:spacing w:after="0" w:line="240" w:lineRule="auto"/>
      </w:pPr>
      <w:r>
        <w:separator/>
      </w:r>
    </w:p>
  </w:endnote>
  <w:endnote w:type="continuationSeparator" w:id="0">
    <w:p w14:paraId="3841366D" w14:textId="77777777" w:rsidR="00C756A6" w:rsidRDefault="00C756A6" w:rsidP="0096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4410059"/>
      <w:docPartObj>
        <w:docPartGallery w:val="Page Numbers (Bottom of Page)"/>
        <w:docPartUnique/>
      </w:docPartObj>
    </w:sdtPr>
    <w:sdtEndPr/>
    <w:sdtContent>
      <w:p w14:paraId="1CAA6933" w14:textId="206D6E8B" w:rsidR="00E67E18" w:rsidRDefault="00E67E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E5126B" w14:textId="77777777" w:rsidR="00E67E18" w:rsidRDefault="00E67E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94547" w14:textId="77777777" w:rsidR="00C756A6" w:rsidRDefault="00C756A6" w:rsidP="009632AE">
      <w:pPr>
        <w:spacing w:after="0" w:line="240" w:lineRule="auto"/>
      </w:pPr>
      <w:r>
        <w:separator/>
      </w:r>
    </w:p>
  </w:footnote>
  <w:footnote w:type="continuationSeparator" w:id="0">
    <w:p w14:paraId="7FE55FB8" w14:textId="77777777" w:rsidR="00C756A6" w:rsidRDefault="00C756A6" w:rsidP="0096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56E1" w14:textId="10E9ED32" w:rsidR="003E30DE" w:rsidRDefault="003E30DE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55F5377" wp14:editId="74355E79">
          <wp:simplePos x="0" y="0"/>
          <wp:positionH relativeFrom="margin">
            <wp:posOffset>-25400</wp:posOffset>
          </wp:positionH>
          <wp:positionV relativeFrom="topMargin">
            <wp:posOffset>375285</wp:posOffset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1757AF" w14:textId="77777777" w:rsidR="003E30DE" w:rsidRDefault="003E30DE">
    <w:pPr>
      <w:pStyle w:val="Nagwek"/>
    </w:pPr>
  </w:p>
  <w:p w14:paraId="0341AF19" w14:textId="77777777" w:rsidR="003E30DE" w:rsidRDefault="003E30DE">
    <w:pPr>
      <w:pStyle w:val="Nagwek"/>
    </w:pPr>
  </w:p>
  <w:p w14:paraId="61FA07EC" w14:textId="3731E9FA" w:rsidR="009632AE" w:rsidRDefault="003E30DE" w:rsidP="003E30DE">
    <w:pPr>
      <w:pStyle w:val="Nagwek"/>
      <w:tabs>
        <w:tab w:val="clear" w:pos="4536"/>
        <w:tab w:val="clear" w:pos="9072"/>
        <w:tab w:val="left" w:pos="3560"/>
      </w:tabs>
    </w:pPr>
    <w:r>
      <w:tab/>
    </w:r>
  </w:p>
  <w:p w14:paraId="3E762E76" w14:textId="01B53A0E" w:rsidR="003E30DE" w:rsidRPr="003E30DE" w:rsidRDefault="003E30DE" w:rsidP="003E30DE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4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ab/>
    </w:r>
  </w:p>
  <w:p w14:paraId="1DEA7836" w14:textId="77777777" w:rsidR="003E30DE" w:rsidRDefault="003E30DE" w:rsidP="003E30DE">
    <w:pPr>
      <w:pStyle w:val="Nagwek"/>
      <w:tabs>
        <w:tab w:val="clear" w:pos="4536"/>
        <w:tab w:val="clear" w:pos="9072"/>
        <w:tab w:val="left" w:pos="3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13"/>
    <w:rsid w:val="00177AF7"/>
    <w:rsid w:val="002363E1"/>
    <w:rsid w:val="00264D68"/>
    <w:rsid w:val="002A2667"/>
    <w:rsid w:val="00330A30"/>
    <w:rsid w:val="003B20C9"/>
    <w:rsid w:val="003E30DE"/>
    <w:rsid w:val="006A444B"/>
    <w:rsid w:val="0089657D"/>
    <w:rsid w:val="008C5509"/>
    <w:rsid w:val="00911B1C"/>
    <w:rsid w:val="009632AE"/>
    <w:rsid w:val="00963FCE"/>
    <w:rsid w:val="009A2B78"/>
    <w:rsid w:val="009C4171"/>
    <w:rsid w:val="00A15113"/>
    <w:rsid w:val="00BE15C3"/>
    <w:rsid w:val="00C756A6"/>
    <w:rsid w:val="00E6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30D2"/>
  <w15:chartTrackingRefBased/>
  <w15:docId w15:val="{4F6231B4-66B4-477C-9D3E-0EB08D31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2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AE"/>
  </w:style>
  <w:style w:type="paragraph" w:styleId="Stopka">
    <w:name w:val="footer"/>
    <w:basedOn w:val="Normalny"/>
    <w:link w:val="Stopka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14</cp:revision>
  <cp:lastPrinted>2023-01-04T11:14:00Z</cp:lastPrinted>
  <dcterms:created xsi:type="dcterms:W3CDTF">2023-01-05T09:53:00Z</dcterms:created>
  <dcterms:modified xsi:type="dcterms:W3CDTF">2024-12-12T11:47:00Z</dcterms:modified>
</cp:coreProperties>
</file>