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4206" w14:textId="36E01629" w:rsidR="0052493C" w:rsidRPr="00AF6A7F" w:rsidRDefault="0052493C" w:rsidP="005249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F6A7F">
        <w:rPr>
          <w:rFonts w:ascii="Arial" w:hAnsi="Arial" w:cs="Arial"/>
          <w:sz w:val="24"/>
          <w:szCs w:val="24"/>
        </w:rPr>
        <w:t xml:space="preserve">Koniusza, dnia </w:t>
      </w:r>
      <w:r w:rsidR="00972FFC">
        <w:rPr>
          <w:rFonts w:ascii="Arial" w:hAnsi="Arial" w:cs="Arial"/>
          <w:sz w:val="24"/>
          <w:szCs w:val="24"/>
        </w:rPr>
        <w:t>07</w:t>
      </w:r>
      <w:r w:rsidR="00583FA9">
        <w:rPr>
          <w:rFonts w:ascii="Arial" w:hAnsi="Arial" w:cs="Arial"/>
          <w:sz w:val="24"/>
          <w:szCs w:val="24"/>
        </w:rPr>
        <w:t xml:space="preserve"> września </w:t>
      </w:r>
      <w:r w:rsidRPr="00AF6A7F">
        <w:rPr>
          <w:rFonts w:ascii="Arial" w:hAnsi="Arial" w:cs="Arial"/>
          <w:sz w:val="24"/>
          <w:szCs w:val="24"/>
        </w:rPr>
        <w:t>202</w:t>
      </w:r>
      <w:r w:rsidR="00972FFC">
        <w:rPr>
          <w:rFonts w:ascii="Arial" w:hAnsi="Arial" w:cs="Arial"/>
          <w:sz w:val="24"/>
          <w:szCs w:val="24"/>
        </w:rPr>
        <w:t xml:space="preserve">3 </w:t>
      </w:r>
      <w:r w:rsidRPr="00AF6A7F">
        <w:rPr>
          <w:rFonts w:ascii="Arial" w:hAnsi="Arial" w:cs="Arial"/>
          <w:sz w:val="24"/>
          <w:szCs w:val="24"/>
        </w:rPr>
        <w:t>r.</w:t>
      </w:r>
    </w:p>
    <w:p w14:paraId="2204F133" w14:textId="77777777" w:rsidR="0052493C" w:rsidRDefault="0052493C" w:rsidP="0052493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B4F1C3" w14:textId="6248E84E" w:rsidR="0052493C" w:rsidRPr="005C2908" w:rsidRDefault="0052493C" w:rsidP="0052493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2908"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</w:p>
    <w:p w14:paraId="6DAB86A6" w14:textId="77777777" w:rsidR="0052493C" w:rsidRPr="005C2908" w:rsidRDefault="0052493C" w:rsidP="0052493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2908">
        <w:rPr>
          <w:rFonts w:ascii="Arial" w:eastAsia="Times New Roman" w:hAnsi="Arial" w:cs="Arial"/>
          <w:sz w:val="24"/>
          <w:szCs w:val="24"/>
          <w:lang w:eastAsia="pl-PL"/>
        </w:rPr>
        <w:t>Gmina Koniusza, Koniusza 55, 32-104 Koniusza</w:t>
      </w:r>
    </w:p>
    <w:p w14:paraId="68599313" w14:textId="213B09F1" w:rsidR="0052493C" w:rsidRDefault="0052493C" w:rsidP="0052493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2908">
        <w:rPr>
          <w:rFonts w:ascii="Arial" w:eastAsia="Times New Roman" w:hAnsi="Arial" w:cs="Arial"/>
          <w:sz w:val="24"/>
          <w:szCs w:val="24"/>
          <w:lang w:eastAsia="pl-PL"/>
        </w:rPr>
        <w:t>REGON: 351555051 NIP: 6821773580</w:t>
      </w:r>
    </w:p>
    <w:p w14:paraId="70F9326C" w14:textId="23104B34" w:rsidR="0052493C" w:rsidRDefault="0052493C" w:rsidP="0052493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202BE76" w14:textId="2B62832A" w:rsidR="0052493C" w:rsidRPr="00AF6A7F" w:rsidRDefault="0052493C" w:rsidP="005249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F6A7F">
        <w:rPr>
          <w:rFonts w:ascii="Arial" w:hAnsi="Arial" w:cs="Arial"/>
          <w:sz w:val="24"/>
          <w:szCs w:val="24"/>
        </w:rPr>
        <w:t>Znak postępowania: Z.P.271.1</w:t>
      </w:r>
      <w:r w:rsidR="00972FFC">
        <w:rPr>
          <w:rFonts w:ascii="Arial" w:hAnsi="Arial" w:cs="Arial"/>
          <w:sz w:val="24"/>
          <w:szCs w:val="24"/>
        </w:rPr>
        <w:t>2</w:t>
      </w:r>
      <w:r w:rsidRPr="00AF6A7F">
        <w:rPr>
          <w:rFonts w:ascii="Arial" w:hAnsi="Arial" w:cs="Arial"/>
          <w:sz w:val="24"/>
          <w:szCs w:val="24"/>
        </w:rPr>
        <w:t>.202</w:t>
      </w:r>
      <w:r w:rsidR="00972FFC">
        <w:rPr>
          <w:rFonts w:ascii="Arial" w:hAnsi="Arial" w:cs="Arial"/>
          <w:sz w:val="24"/>
          <w:szCs w:val="24"/>
        </w:rPr>
        <w:t>3</w:t>
      </w:r>
    </w:p>
    <w:p w14:paraId="4321C802" w14:textId="77777777" w:rsidR="0052493C" w:rsidRPr="005C2908" w:rsidRDefault="0052493C" w:rsidP="0052493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13C6095" w14:textId="0CBD9038" w:rsidR="0052493C" w:rsidRPr="0052493C" w:rsidRDefault="0052493C" w:rsidP="0052493C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F6A7F">
        <w:rPr>
          <w:rStyle w:val="markedcontent"/>
          <w:rFonts w:ascii="Arial" w:hAnsi="Arial" w:cs="Arial"/>
          <w:sz w:val="24"/>
          <w:szCs w:val="24"/>
        </w:rPr>
        <w:t xml:space="preserve">W odpowiedzi na wniosek potencjalnego wykonawcy o wyjaśnienie treści SWZ </w:t>
      </w:r>
      <w:r w:rsidRPr="00AF6A7F">
        <w:rPr>
          <w:rStyle w:val="markedcontent"/>
          <w:rFonts w:ascii="Arial" w:hAnsi="Arial" w:cs="Arial"/>
          <w:sz w:val="24"/>
          <w:szCs w:val="24"/>
        </w:rPr>
        <w:br/>
        <w:t>w postępowaniu o udzielenie zamówienia publicznego pn.</w:t>
      </w:r>
      <w:r>
        <w:rPr>
          <w:rStyle w:val="markedcontent"/>
          <w:rFonts w:ascii="Arial" w:hAnsi="Arial" w:cs="Arial"/>
          <w:sz w:val="24"/>
          <w:szCs w:val="24"/>
        </w:rPr>
        <w:t>:</w:t>
      </w:r>
      <w:r w:rsidR="00F62C65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972FFC" w:rsidRPr="00972FFC">
        <w:rPr>
          <w:rFonts w:ascii="Arial" w:eastAsia="Times New Roman" w:hAnsi="Arial" w:cs="Arial"/>
          <w:sz w:val="24"/>
          <w:szCs w:val="24"/>
          <w:lang w:eastAsia="pl-PL"/>
        </w:rPr>
        <w:t>Zakup samochodu osobowego „mikrobus” wykorzystywanego do przewozu dzieci i młodzieży niepełnosprawnej z terenu Gminy Koniusza</w:t>
      </w:r>
      <w:r w:rsidR="00972FF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AF6A7F">
        <w:rPr>
          <w:rFonts w:ascii="Arial" w:eastAsia="Times New Roman" w:hAnsi="Arial" w:cs="Arial"/>
          <w:bCs/>
          <w:sz w:val="24"/>
          <w:szCs w:val="24"/>
          <w:lang w:eastAsia="pl-PL"/>
        </w:rPr>
        <w:t>zamawiający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F6A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podstawie art. 284 ust. 6 </w:t>
      </w:r>
      <w:r w:rsidRPr="00AF6A7F">
        <w:rPr>
          <w:rFonts w:ascii="Arial" w:hAnsi="Arial" w:cs="Arial"/>
          <w:sz w:val="24"/>
          <w:szCs w:val="24"/>
        </w:rPr>
        <w:t xml:space="preserve">ustawy </w:t>
      </w:r>
      <w:r>
        <w:rPr>
          <w:rFonts w:ascii="Arial" w:hAnsi="Arial" w:cs="Arial"/>
          <w:sz w:val="24"/>
          <w:szCs w:val="24"/>
        </w:rPr>
        <w:t xml:space="preserve"> </w:t>
      </w:r>
      <w:r w:rsidRPr="00AF6A7F">
        <w:rPr>
          <w:rFonts w:ascii="Arial" w:hAnsi="Arial" w:cs="Arial"/>
          <w:sz w:val="24"/>
          <w:szCs w:val="24"/>
        </w:rPr>
        <w:t>z dnia 11 wr</w:t>
      </w:r>
      <w:r w:rsidRPr="00AF6A7F">
        <w:rPr>
          <w:rFonts w:ascii="Arial" w:eastAsia="Times New Roman" w:hAnsi="Arial" w:cs="Arial"/>
          <w:sz w:val="24"/>
          <w:szCs w:val="24"/>
          <w:lang w:eastAsia="pl-PL"/>
        </w:rPr>
        <w:t>ześnia 2019 r. Prawo zamówień publicznych (t. j. Dz. U. z 202</w:t>
      </w:r>
      <w:r w:rsidR="00972FFC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AF6A7F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972FFC">
        <w:rPr>
          <w:rFonts w:ascii="Arial" w:eastAsia="Times New Roman" w:hAnsi="Arial" w:cs="Arial"/>
          <w:sz w:val="24"/>
          <w:szCs w:val="24"/>
          <w:lang w:eastAsia="pl-PL"/>
        </w:rPr>
        <w:t>1605</w:t>
      </w:r>
      <w:r w:rsidRPr="00AF6A7F">
        <w:rPr>
          <w:rFonts w:ascii="Arial" w:eastAsia="Times New Roman" w:hAnsi="Arial" w:cs="Arial"/>
          <w:sz w:val="24"/>
          <w:szCs w:val="24"/>
          <w:lang w:eastAsia="pl-PL"/>
        </w:rPr>
        <w:t>),</w:t>
      </w:r>
      <w:r w:rsidRPr="00AF6A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udostępnia poniżej treść zapyta</w:t>
      </w:r>
      <w:r w:rsidR="00F62C6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nia </w:t>
      </w:r>
      <w:r w:rsidRPr="00AF6A7F">
        <w:rPr>
          <w:rFonts w:ascii="Arial" w:eastAsia="Times New Roman" w:hAnsi="Arial" w:cs="Arial"/>
          <w:bCs/>
          <w:sz w:val="24"/>
          <w:szCs w:val="24"/>
          <w:lang w:eastAsia="pl-PL"/>
        </w:rPr>
        <w:t>wraz z wyjaśnieni</w:t>
      </w:r>
      <w:r w:rsidR="009A4D7B">
        <w:rPr>
          <w:rFonts w:ascii="Arial" w:eastAsia="Times New Roman" w:hAnsi="Arial" w:cs="Arial"/>
          <w:bCs/>
          <w:sz w:val="24"/>
          <w:szCs w:val="24"/>
          <w:lang w:eastAsia="pl-PL"/>
        </w:rPr>
        <w:t>em</w:t>
      </w:r>
      <w:r w:rsidRPr="00AF6A7F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14:paraId="2F71C3C7" w14:textId="6C8DDC97" w:rsidR="0052493C" w:rsidRPr="00583FA9" w:rsidRDefault="0052493C" w:rsidP="0052493C">
      <w:pPr>
        <w:pStyle w:val="Default"/>
        <w:spacing w:line="360" w:lineRule="auto"/>
        <w:rPr>
          <w:rFonts w:ascii="Arial" w:hAnsi="Arial" w:cs="Arial"/>
        </w:rPr>
      </w:pPr>
      <w:r w:rsidRPr="00583FA9">
        <w:rPr>
          <w:rFonts w:ascii="Arial" w:hAnsi="Arial" w:cs="Arial"/>
        </w:rPr>
        <w:t>Pytanie 1</w:t>
      </w:r>
      <w:r w:rsidR="00847FB3">
        <w:rPr>
          <w:rFonts w:ascii="Arial" w:hAnsi="Arial" w:cs="Arial"/>
        </w:rPr>
        <w:t>:</w:t>
      </w:r>
    </w:p>
    <w:p w14:paraId="3A70878E" w14:textId="1D63F25D" w:rsidR="0052493C" w:rsidRDefault="00972FFC" w:rsidP="00972FFC">
      <w:pPr>
        <w:pStyle w:val="Default"/>
        <w:spacing w:line="360" w:lineRule="auto"/>
        <w:rPr>
          <w:rFonts w:ascii="Arial" w:hAnsi="Arial" w:cs="Arial"/>
        </w:rPr>
      </w:pPr>
      <w:r w:rsidRPr="00972FFC">
        <w:rPr>
          <w:rFonts w:ascii="Arial" w:hAnsi="Arial" w:cs="Arial"/>
        </w:rPr>
        <w:t>czy zamawiający dopuszcza samochód 8 osobowy ( do transportu 7 pasażerów + kierowca</w:t>
      </w:r>
      <w:r>
        <w:rPr>
          <w:rFonts w:ascii="Arial" w:hAnsi="Arial" w:cs="Arial"/>
        </w:rPr>
        <w:t xml:space="preserve"> </w:t>
      </w:r>
      <w:r w:rsidRPr="00972FFC">
        <w:rPr>
          <w:rFonts w:ascii="Arial" w:hAnsi="Arial" w:cs="Arial"/>
        </w:rPr>
        <w:t>) w układzie siedzeń 2 + 3+ 3 spełniający pozostałe wymagania ?</w:t>
      </w:r>
    </w:p>
    <w:p w14:paraId="56FBA844" w14:textId="77777777" w:rsidR="00972FFC" w:rsidRPr="00AF6A7F" w:rsidRDefault="00972FFC" w:rsidP="00972FFC">
      <w:pPr>
        <w:pStyle w:val="Default"/>
        <w:spacing w:line="360" w:lineRule="auto"/>
        <w:rPr>
          <w:rFonts w:ascii="Arial" w:hAnsi="Arial" w:cs="Arial"/>
        </w:rPr>
      </w:pPr>
    </w:p>
    <w:p w14:paraId="0A0D1966" w14:textId="19547DB3" w:rsidR="0052493C" w:rsidRPr="00583FA9" w:rsidRDefault="0052493C" w:rsidP="0052493C">
      <w:pPr>
        <w:pStyle w:val="Default"/>
        <w:spacing w:line="360" w:lineRule="auto"/>
        <w:rPr>
          <w:rFonts w:ascii="Arial" w:hAnsi="Arial" w:cs="Arial"/>
        </w:rPr>
      </w:pPr>
      <w:r w:rsidRPr="00583FA9">
        <w:rPr>
          <w:rFonts w:ascii="Arial" w:hAnsi="Arial" w:cs="Arial"/>
        </w:rPr>
        <w:t>Odpowiedź 1</w:t>
      </w:r>
      <w:r w:rsidR="00847FB3">
        <w:rPr>
          <w:rFonts w:ascii="Arial" w:hAnsi="Arial" w:cs="Arial"/>
        </w:rPr>
        <w:t>:</w:t>
      </w:r>
      <w:r w:rsidRPr="00583FA9">
        <w:rPr>
          <w:rFonts w:ascii="Arial" w:hAnsi="Arial" w:cs="Arial"/>
        </w:rPr>
        <w:t xml:space="preserve"> </w:t>
      </w:r>
    </w:p>
    <w:p w14:paraId="26624F7C" w14:textId="2B599AEB" w:rsidR="00F62C65" w:rsidRPr="00F62C65" w:rsidRDefault="00F62C65" w:rsidP="0052493C">
      <w:pPr>
        <w:pStyle w:val="Default"/>
        <w:spacing w:line="360" w:lineRule="auto"/>
        <w:rPr>
          <w:rFonts w:ascii="Arial" w:hAnsi="Arial" w:cs="Arial"/>
        </w:rPr>
      </w:pPr>
      <w:r w:rsidRPr="00F62C65">
        <w:rPr>
          <w:rFonts w:ascii="Arial" w:hAnsi="Arial" w:cs="Arial"/>
        </w:rPr>
        <w:t xml:space="preserve">Zamawiający wyjaśnia, że </w:t>
      </w:r>
      <w:r w:rsidR="00972FFC">
        <w:rPr>
          <w:rFonts w:ascii="Arial" w:hAnsi="Arial" w:cs="Arial"/>
        </w:rPr>
        <w:t xml:space="preserve">w związku z zapisami umowy o dofinansowanie zakupu samochodu, nie ma możliwości </w:t>
      </w:r>
      <w:r w:rsidR="00125D30">
        <w:rPr>
          <w:rFonts w:ascii="Arial" w:hAnsi="Arial" w:cs="Arial"/>
        </w:rPr>
        <w:t>zmniejszenia</w:t>
      </w:r>
      <w:r w:rsidR="00972FFC">
        <w:rPr>
          <w:rFonts w:ascii="Arial" w:hAnsi="Arial" w:cs="Arial"/>
        </w:rPr>
        <w:t xml:space="preserve"> ilości </w:t>
      </w:r>
      <w:r w:rsidR="00384890">
        <w:rPr>
          <w:rFonts w:ascii="Arial" w:hAnsi="Arial" w:cs="Arial"/>
        </w:rPr>
        <w:t>miejsc</w:t>
      </w:r>
      <w:r w:rsidR="00125D30">
        <w:rPr>
          <w:rFonts w:ascii="Arial" w:hAnsi="Arial" w:cs="Arial"/>
        </w:rPr>
        <w:t xml:space="preserve">. </w:t>
      </w:r>
    </w:p>
    <w:p w14:paraId="3394041F" w14:textId="77777777" w:rsidR="0052493C" w:rsidRPr="00AF6A7F" w:rsidRDefault="0052493C" w:rsidP="0052493C">
      <w:pPr>
        <w:pStyle w:val="Default"/>
        <w:spacing w:line="360" w:lineRule="auto"/>
        <w:rPr>
          <w:rFonts w:ascii="Arial" w:hAnsi="Arial" w:cs="Arial"/>
          <w:b/>
          <w:bCs/>
          <w:color w:val="auto"/>
        </w:rPr>
      </w:pPr>
    </w:p>
    <w:p w14:paraId="506ED73A" w14:textId="432BAB9A" w:rsidR="0052493C" w:rsidRDefault="0052493C" w:rsidP="0052493C">
      <w:pPr>
        <w:spacing w:after="0" w:line="360" w:lineRule="auto"/>
        <w:rPr>
          <w:rStyle w:val="markedcontent"/>
          <w:rFonts w:ascii="Arial" w:hAnsi="Arial" w:cs="Arial"/>
          <w:sz w:val="24"/>
          <w:szCs w:val="24"/>
        </w:rPr>
      </w:pPr>
      <w:r w:rsidRPr="00CD3D69">
        <w:rPr>
          <w:rStyle w:val="markedcontent"/>
          <w:rFonts w:ascii="Arial" w:hAnsi="Arial" w:cs="Arial"/>
          <w:sz w:val="24"/>
          <w:szCs w:val="24"/>
        </w:rPr>
        <w:t>Niniejsze wyjaśnienia treści SWZ stanowią integralną część do Specyfikacji Warunków Zamówienia.</w:t>
      </w:r>
      <w:r w:rsidRPr="00CD3D69">
        <w:rPr>
          <w:sz w:val="24"/>
          <w:szCs w:val="24"/>
        </w:rPr>
        <w:br/>
      </w:r>
      <w:r w:rsidRPr="00F62C65">
        <w:rPr>
          <w:rStyle w:val="markedcontent"/>
          <w:rFonts w:ascii="Arial" w:hAnsi="Arial" w:cs="Arial"/>
          <w:sz w:val="24"/>
          <w:szCs w:val="24"/>
        </w:rPr>
        <w:t>Termin składania i otwarcia ofert nie ulega zmianie.</w:t>
      </w:r>
    </w:p>
    <w:p w14:paraId="457AD26D" w14:textId="77777777" w:rsidR="00847FB3" w:rsidRPr="00847FB3" w:rsidRDefault="00847FB3" w:rsidP="00847FB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E77CA9" w14:textId="77777777" w:rsidR="00847FB3" w:rsidRPr="00847FB3" w:rsidRDefault="00847FB3" w:rsidP="00847FB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47FB3">
        <w:rPr>
          <w:rFonts w:ascii="Arial" w:eastAsia="Times New Roman" w:hAnsi="Arial" w:cs="Arial"/>
          <w:sz w:val="24"/>
          <w:szCs w:val="24"/>
          <w:lang w:eastAsia="pl-PL"/>
        </w:rPr>
        <w:t>Zastępca Wójta</w:t>
      </w:r>
    </w:p>
    <w:p w14:paraId="19F1D471" w14:textId="32A629CD" w:rsidR="00AB43BF" w:rsidRDefault="00847FB3" w:rsidP="00847FB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47FB3">
        <w:rPr>
          <w:rFonts w:ascii="Arial" w:eastAsia="Times New Roman" w:hAnsi="Arial" w:cs="Arial"/>
          <w:sz w:val="24"/>
          <w:szCs w:val="24"/>
          <w:lang w:eastAsia="pl-PL"/>
        </w:rPr>
        <w:t>mgr inż. Hubert Wawrzeń</w:t>
      </w:r>
    </w:p>
    <w:p w14:paraId="71B5BF4C" w14:textId="77777777" w:rsidR="00AB43BF" w:rsidRDefault="00AB43BF" w:rsidP="00F62C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88AC53" w14:textId="6D6FB669" w:rsidR="0052493C" w:rsidRPr="00F62C65" w:rsidRDefault="0052493C" w:rsidP="00F62C6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2C65">
        <w:rPr>
          <w:rFonts w:ascii="Arial" w:eastAsia="Times New Roman" w:hAnsi="Arial" w:cs="Arial"/>
          <w:sz w:val="24"/>
          <w:szCs w:val="24"/>
          <w:lang w:eastAsia="pl-PL"/>
        </w:rPr>
        <w:t>Otrzymują:</w:t>
      </w:r>
    </w:p>
    <w:p w14:paraId="5447DD38" w14:textId="77777777" w:rsidR="0052493C" w:rsidRPr="00F62C65" w:rsidRDefault="0052493C" w:rsidP="0052493C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4472C4" w:themeColor="accent1"/>
          <w:sz w:val="24"/>
          <w:szCs w:val="24"/>
          <w:lang w:eastAsia="pl-PL"/>
        </w:rPr>
      </w:pPr>
      <w:r w:rsidRPr="00AF6A7F">
        <w:rPr>
          <w:rFonts w:ascii="Arial" w:eastAsia="Times New Roman" w:hAnsi="Arial" w:cs="Arial"/>
          <w:sz w:val="24"/>
          <w:szCs w:val="24"/>
          <w:lang w:eastAsia="pl-PL"/>
        </w:rPr>
        <w:t xml:space="preserve">Strona prowadzonego postępowania: </w:t>
      </w:r>
      <w:bookmarkStart w:id="0" w:name="_Hlk92892562"/>
      <w:r w:rsidRPr="00F62C65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begin"/>
      </w:r>
      <w:r w:rsidRPr="00F62C65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instrText xml:space="preserve"> HYPERLINK "https://platformazakupowa.pl/pn/koniusza" </w:instrText>
      </w:r>
      <w:r w:rsidRPr="00F62C65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</w:r>
      <w:r w:rsidRPr="00F62C65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separate"/>
      </w:r>
      <w:r w:rsidRPr="00F62C65">
        <w:rPr>
          <w:rFonts w:ascii="Arial" w:eastAsia="Calibri" w:hAnsi="Arial" w:cs="Arial"/>
          <w:color w:val="4472C4" w:themeColor="accent1"/>
          <w:sz w:val="24"/>
          <w:szCs w:val="24"/>
          <w:u w:val="single"/>
          <w:lang w:eastAsia="pl-PL"/>
        </w:rPr>
        <w:t>https://platformazakupowa.pl/pn/koniusza</w:t>
      </w:r>
      <w:r w:rsidRPr="00F62C65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fldChar w:fldCharType="end"/>
      </w:r>
      <w:bookmarkEnd w:id="0"/>
      <w:r w:rsidRPr="00F62C65">
        <w:rPr>
          <w:rFonts w:ascii="Arial" w:eastAsia="Calibri" w:hAnsi="Arial" w:cs="Arial"/>
          <w:color w:val="4472C4" w:themeColor="accent1"/>
          <w:sz w:val="24"/>
          <w:szCs w:val="24"/>
          <w:lang w:eastAsia="pl-PL"/>
        </w:rPr>
        <w:t xml:space="preserve"> </w:t>
      </w:r>
    </w:p>
    <w:p w14:paraId="410AD6B7" w14:textId="2EBEE617" w:rsidR="007438A6" w:rsidRPr="00847FB3" w:rsidRDefault="0052493C" w:rsidP="00847FB3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F6A7F">
        <w:rPr>
          <w:rFonts w:ascii="Arial" w:eastAsia="Times New Roman" w:hAnsi="Arial" w:cs="Arial"/>
          <w:sz w:val="24"/>
          <w:szCs w:val="24"/>
          <w:lang w:eastAsia="pl-PL"/>
        </w:rPr>
        <w:t>Aa.</w:t>
      </w:r>
    </w:p>
    <w:sectPr w:rsidR="007438A6" w:rsidRPr="00847F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CAE2E" w14:textId="77777777" w:rsidR="003C6FD1" w:rsidRDefault="003C6FD1" w:rsidP="00F62C65">
      <w:pPr>
        <w:spacing w:after="0" w:line="240" w:lineRule="auto"/>
      </w:pPr>
      <w:r>
        <w:separator/>
      </w:r>
    </w:p>
  </w:endnote>
  <w:endnote w:type="continuationSeparator" w:id="0">
    <w:p w14:paraId="01F68036" w14:textId="77777777" w:rsidR="003C6FD1" w:rsidRDefault="003C6FD1" w:rsidP="00F62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547442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67CCE76C" w14:textId="4C3FD0BC" w:rsidR="00F62C65" w:rsidRPr="00F62C65" w:rsidRDefault="00F62C65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62C65">
          <w:rPr>
            <w:rFonts w:ascii="Arial" w:hAnsi="Arial" w:cs="Arial"/>
            <w:sz w:val="24"/>
            <w:szCs w:val="24"/>
          </w:rPr>
          <w:fldChar w:fldCharType="begin"/>
        </w:r>
        <w:r w:rsidRPr="00F62C65">
          <w:rPr>
            <w:rFonts w:ascii="Arial" w:hAnsi="Arial" w:cs="Arial"/>
            <w:sz w:val="24"/>
            <w:szCs w:val="24"/>
          </w:rPr>
          <w:instrText>PAGE   \* MERGEFORMAT</w:instrText>
        </w:r>
        <w:r w:rsidRPr="00F62C65">
          <w:rPr>
            <w:rFonts w:ascii="Arial" w:hAnsi="Arial" w:cs="Arial"/>
            <w:sz w:val="24"/>
            <w:szCs w:val="24"/>
          </w:rPr>
          <w:fldChar w:fldCharType="separate"/>
        </w:r>
        <w:r w:rsidRPr="00F62C65">
          <w:rPr>
            <w:rFonts w:ascii="Arial" w:hAnsi="Arial" w:cs="Arial"/>
            <w:sz w:val="24"/>
            <w:szCs w:val="24"/>
          </w:rPr>
          <w:t>2</w:t>
        </w:r>
        <w:r w:rsidRPr="00F62C65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1CB8F955" w14:textId="77777777" w:rsidR="00F62C65" w:rsidRDefault="00F62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4E1D8" w14:textId="77777777" w:rsidR="003C6FD1" w:rsidRDefault="003C6FD1" w:rsidP="00F62C65">
      <w:pPr>
        <w:spacing w:after="0" w:line="240" w:lineRule="auto"/>
      </w:pPr>
      <w:r>
        <w:separator/>
      </w:r>
    </w:p>
  </w:footnote>
  <w:footnote w:type="continuationSeparator" w:id="0">
    <w:p w14:paraId="228C0048" w14:textId="77777777" w:rsidR="003C6FD1" w:rsidRDefault="003C6FD1" w:rsidP="00F62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52EA" w14:textId="6B90CAB8" w:rsidR="00972FFC" w:rsidRDefault="00972FFC" w:rsidP="00972FFC">
    <w:pPr>
      <w:pStyle w:val="Nagwek"/>
      <w:tabs>
        <w:tab w:val="clear" w:pos="4536"/>
        <w:tab w:val="clear" w:pos="9072"/>
        <w:tab w:val="left" w:pos="2712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66D83F41" wp14:editId="14D43CA7">
          <wp:simplePos x="0" y="0"/>
          <wp:positionH relativeFrom="margin">
            <wp:align>right</wp:align>
          </wp:positionH>
          <wp:positionV relativeFrom="paragraph">
            <wp:posOffset>-450215</wp:posOffset>
          </wp:positionV>
          <wp:extent cx="1883410" cy="998220"/>
          <wp:effectExtent l="0" t="0" r="2540" b="0"/>
          <wp:wrapSquare wrapText="bothSides"/>
          <wp:docPr id="568203546" name="Obraz 1" descr="https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https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41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6624369" wp14:editId="3BF328E9">
          <wp:simplePos x="0" y="0"/>
          <wp:positionH relativeFrom="margin">
            <wp:align>left</wp:align>
          </wp:positionH>
          <wp:positionV relativeFrom="paragraph">
            <wp:posOffset>-290195</wp:posOffset>
          </wp:positionV>
          <wp:extent cx="1546860" cy="606425"/>
          <wp:effectExtent l="0" t="0" r="0" b="3175"/>
          <wp:wrapThrough wrapText="bothSides">
            <wp:wrapPolygon edited="0">
              <wp:start x="0" y="0"/>
              <wp:lineTo x="0" y="21035"/>
              <wp:lineTo x="21281" y="21035"/>
              <wp:lineTo x="21281" y="0"/>
              <wp:lineTo x="0" y="0"/>
            </wp:wrapPolygon>
          </wp:wrapThrough>
          <wp:docPr id="18651745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00D0C"/>
    <w:multiLevelType w:val="hybridMultilevel"/>
    <w:tmpl w:val="4A8099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EB1D7D"/>
    <w:multiLevelType w:val="hybridMultilevel"/>
    <w:tmpl w:val="2D4C0C3C"/>
    <w:lvl w:ilvl="0" w:tplc="95B02C7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110554">
    <w:abstractNumId w:val="2"/>
  </w:num>
  <w:num w:numId="2" w16cid:durableId="220599285">
    <w:abstractNumId w:val="1"/>
  </w:num>
  <w:num w:numId="3" w16cid:durableId="125312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3C"/>
    <w:rsid w:val="00125D30"/>
    <w:rsid w:val="00384890"/>
    <w:rsid w:val="003C6FD1"/>
    <w:rsid w:val="0052493C"/>
    <w:rsid w:val="00583FA9"/>
    <w:rsid w:val="007365F0"/>
    <w:rsid w:val="007438A6"/>
    <w:rsid w:val="007E791C"/>
    <w:rsid w:val="00847FB3"/>
    <w:rsid w:val="00972FFC"/>
    <w:rsid w:val="009A4D7B"/>
    <w:rsid w:val="00AB43BF"/>
    <w:rsid w:val="00F6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938B"/>
  <w15:chartTrackingRefBased/>
  <w15:docId w15:val="{1A3E82AD-FD4C-4E1B-BBA8-1FBBBF9D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9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493C"/>
    <w:pPr>
      <w:ind w:left="720"/>
      <w:contextualSpacing/>
    </w:pPr>
  </w:style>
  <w:style w:type="paragraph" w:customStyle="1" w:styleId="Default">
    <w:name w:val="Default"/>
    <w:rsid w:val="0052493C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52493C"/>
  </w:style>
  <w:style w:type="paragraph" w:customStyle="1" w:styleId="ZnakZnak">
    <w:name w:val="Znak Znak"/>
    <w:basedOn w:val="Normalny"/>
    <w:rsid w:val="00524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C65"/>
  </w:style>
  <w:style w:type="paragraph" w:styleId="Stopka">
    <w:name w:val="footer"/>
    <w:basedOn w:val="Normalny"/>
    <w:link w:val="StopkaZnak"/>
    <w:uiPriority w:val="99"/>
    <w:unhideWhenUsed/>
    <w:rsid w:val="00F62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ww.pfron.org.pl/fileadmin/Redakcja/logo/PFRON_wersja_podstawowa_RGB-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8</cp:revision>
  <cp:lastPrinted>2023-09-07T10:39:00Z</cp:lastPrinted>
  <dcterms:created xsi:type="dcterms:W3CDTF">2022-09-19T06:15:00Z</dcterms:created>
  <dcterms:modified xsi:type="dcterms:W3CDTF">2023-09-07T11:13:00Z</dcterms:modified>
</cp:coreProperties>
</file>