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A0CA22A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31C28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38E60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31C2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93AF495" w14:textId="291D36E1" w:rsidR="00331C28" w:rsidRDefault="00331C2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331C28">
        <w:rPr>
          <w:sz w:val="22"/>
          <w:szCs w:val="22"/>
        </w:rPr>
        <w:t xml:space="preserve">T2030L / Monarch RNA Cleanup Kit (10 </w:t>
      </w:r>
      <w:proofErr w:type="spellStart"/>
      <w:r w:rsidRPr="00331C28">
        <w:rPr>
          <w:sz w:val="22"/>
          <w:szCs w:val="22"/>
        </w:rPr>
        <w:t>μg</w:t>
      </w:r>
      <w:proofErr w:type="spellEnd"/>
      <w:r w:rsidRPr="00331C28">
        <w:rPr>
          <w:sz w:val="22"/>
          <w:szCs w:val="22"/>
        </w:rPr>
        <w:t xml:space="preserve">) (100 preps) / New England Biolabs, New England Biolabs, (T2030L) - </w:t>
      </w:r>
      <w:proofErr w:type="spellStart"/>
      <w:r w:rsidRPr="00331C28">
        <w:rPr>
          <w:sz w:val="22"/>
          <w:szCs w:val="22"/>
        </w:rPr>
        <w:t>ilość</w:t>
      </w:r>
      <w:proofErr w:type="spellEnd"/>
      <w:r w:rsidRPr="00331C28">
        <w:rPr>
          <w:sz w:val="22"/>
          <w:szCs w:val="22"/>
        </w:rPr>
        <w:t>: 2</w:t>
      </w:r>
    </w:p>
    <w:p w14:paraId="2E22DDBA" w14:textId="77777777" w:rsidR="00331C28" w:rsidRPr="00331C28" w:rsidRDefault="00331C2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3A6B" w14:textId="77777777" w:rsidR="00BC6BEF" w:rsidRDefault="00BC6BEF">
      <w:r>
        <w:separator/>
      </w:r>
    </w:p>
  </w:endnote>
  <w:endnote w:type="continuationSeparator" w:id="0">
    <w:p w14:paraId="607A7458" w14:textId="77777777" w:rsidR="00BC6BEF" w:rsidRDefault="00BC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620A" w14:textId="77777777" w:rsidR="00BC6BEF" w:rsidRDefault="00BC6BEF">
      <w:r>
        <w:separator/>
      </w:r>
    </w:p>
  </w:footnote>
  <w:footnote w:type="continuationSeparator" w:id="0">
    <w:p w14:paraId="72936A38" w14:textId="77777777" w:rsidR="00BC6BEF" w:rsidRDefault="00BC6BE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1C28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C6BEF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97</cp:revision>
  <dcterms:created xsi:type="dcterms:W3CDTF">2023-05-04T14:09:00Z</dcterms:created>
  <dcterms:modified xsi:type="dcterms:W3CDTF">2023-08-25T11:51:00Z</dcterms:modified>
</cp:coreProperties>
</file>