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DC4A7" w14:textId="75A00828" w:rsidR="00006124" w:rsidRPr="00FA0541" w:rsidRDefault="00006124" w:rsidP="00171BC8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  <w:bookmarkStart w:id="0" w:name="_Hlk76042855"/>
      <w:r w:rsidRPr="00FA0541">
        <w:rPr>
          <w:rFonts w:ascii="Arial" w:hAnsi="Arial" w:cs="Arial"/>
          <w:sz w:val="20"/>
          <w:szCs w:val="20"/>
        </w:rPr>
        <w:t xml:space="preserve">Tychy, dnia </w:t>
      </w:r>
      <w:r w:rsidR="00BF10D9">
        <w:rPr>
          <w:rFonts w:ascii="Arial" w:hAnsi="Arial" w:cs="Arial"/>
          <w:sz w:val="20"/>
          <w:szCs w:val="20"/>
        </w:rPr>
        <w:t>17</w:t>
      </w:r>
      <w:r w:rsidRPr="00FA0541"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maj</w:t>
      </w:r>
      <w:r w:rsidR="0022489E">
        <w:rPr>
          <w:rFonts w:ascii="Arial" w:hAnsi="Arial" w:cs="Arial"/>
          <w:sz w:val="20"/>
          <w:szCs w:val="20"/>
        </w:rPr>
        <w:t>a</w:t>
      </w:r>
      <w:r w:rsidRPr="00FA0541">
        <w:rPr>
          <w:rFonts w:ascii="Arial" w:hAnsi="Arial" w:cs="Arial"/>
          <w:sz w:val="20"/>
          <w:szCs w:val="20"/>
        </w:rPr>
        <w:t xml:space="preserve"> 202</w:t>
      </w:r>
      <w:r w:rsidR="00BC6B94">
        <w:rPr>
          <w:rFonts w:ascii="Arial" w:hAnsi="Arial" w:cs="Arial"/>
          <w:sz w:val="20"/>
          <w:szCs w:val="20"/>
        </w:rPr>
        <w:t>3</w:t>
      </w:r>
      <w:r w:rsidRPr="00FA0541">
        <w:rPr>
          <w:rFonts w:ascii="Arial" w:hAnsi="Arial" w:cs="Arial"/>
          <w:sz w:val="20"/>
          <w:szCs w:val="20"/>
        </w:rPr>
        <w:t xml:space="preserve"> r.</w:t>
      </w:r>
    </w:p>
    <w:p w14:paraId="708BCE47" w14:textId="77777777" w:rsidR="00BF7E8C" w:rsidRDefault="00BF7E8C" w:rsidP="0022489E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76B3DBCB" w14:textId="77777777" w:rsidR="00AE079C" w:rsidRPr="00FA0541" w:rsidRDefault="00AE079C" w:rsidP="009C30DD">
      <w:pPr>
        <w:pStyle w:val="Tekstpodstawowy"/>
        <w:spacing w:after="20" w:line="360" w:lineRule="auto"/>
        <w:jc w:val="right"/>
        <w:rPr>
          <w:rFonts w:ascii="Arial" w:hAnsi="Arial" w:cs="Arial"/>
          <w:sz w:val="20"/>
          <w:szCs w:val="20"/>
        </w:rPr>
      </w:pPr>
    </w:p>
    <w:p w14:paraId="348896E6" w14:textId="77777777" w:rsidR="009C30DD" w:rsidRPr="009C30DD" w:rsidRDefault="00006124" w:rsidP="009C30DD">
      <w:pPr>
        <w:pStyle w:val="Akapitzlist"/>
        <w:spacing w:line="360" w:lineRule="auto"/>
        <w:ind w:left="624" w:right="737"/>
        <w:jc w:val="center"/>
        <w:rPr>
          <w:rFonts w:ascii="Arial" w:hAnsi="Arial" w:cs="Arial"/>
          <w:b/>
          <w:sz w:val="20"/>
          <w:szCs w:val="20"/>
        </w:rPr>
      </w:pPr>
      <w:r w:rsidRPr="009C30DD">
        <w:rPr>
          <w:rFonts w:ascii="Arial" w:hAnsi="Arial" w:cs="Arial"/>
          <w:b/>
          <w:bCs/>
          <w:sz w:val="20"/>
          <w:szCs w:val="20"/>
        </w:rPr>
        <w:t>ZAPROSZENIE OFERTOWE</w:t>
      </w:r>
      <w:r w:rsidRPr="009C30DD">
        <w:rPr>
          <w:rFonts w:ascii="Arial" w:hAnsi="Arial" w:cs="Arial"/>
          <w:b/>
          <w:bCs/>
          <w:sz w:val="20"/>
          <w:szCs w:val="20"/>
        </w:rPr>
        <w:br/>
      </w:r>
      <w:r w:rsidR="00B06B30" w:rsidRPr="009C30DD">
        <w:rPr>
          <w:rFonts w:ascii="Arial" w:hAnsi="Arial" w:cs="Arial"/>
          <w:sz w:val="20"/>
          <w:szCs w:val="20"/>
        </w:rPr>
        <w:t>"</w:t>
      </w:r>
      <w:r w:rsidRPr="009C30DD">
        <w:rPr>
          <w:rFonts w:ascii="Arial" w:hAnsi="Arial" w:cs="Arial"/>
          <w:sz w:val="20"/>
          <w:szCs w:val="20"/>
        </w:rPr>
        <w:t xml:space="preserve">Śródmieście" Sp. z o.o. zaprasza do składania ofert na realizację usługi </w:t>
      </w:r>
      <w:r w:rsidRPr="009C30DD">
        <w:rPr>
          <w:rFonts w:ascii="Arial" w:hAnsi="Arial" w:cs="Arial"/>
          <w:sz w:val="20"/>
          <w:szCs w:val="20"/>
        </w:rPr>
        <w:br/>
        <w:t>pn</w:t>
      </w:r>
      <w:bookmarkStart w:id="1" w:name="_Hlk86048523"/>
      <w:r w:rsidRPr="009C30DD">
        <w:rPr>
          <w:rFonts w:ascii="Arial" w:hAnsi="Arial" w:cs="Arial"/>
          <w:sz w:val="20"/>
          <w:szCs w:val="20"/>
        </w:rPr>
        <w:t>.</w:t>
      </w:r>
      <w:r w:rsidR="002C551D" w:rsidRPr="009C30DD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"/>
      <w:r w:rsidR="009C30DD" w:rsidRPr="009C30DD">
        <w:rPr>
          <w:rFonts w:ascii="Arial" w:hAnsi="Arial" w:cs="Arial"/>
          <w:b/>
          <w:sz w:val="20"/>
          <w:szCs w:val="20"/>
        </w:rPr>
        <w:t>„Pokos trawy wraz z jej wywozem i utylizacją, na terenach należących do zasobów „Śródmieście” Sp. z o.o.”</w:t>
      </w:r>
    </w:p>
    <w:p w14:paraId="1E7A6567" w14:textId="5890F490" w:rsidR="00AE079C" w:rsidRDefault="00AE079C" w:rsidP="0022489E">
      <w:pPr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4C13FE2D" w14:textId="20A4F0F6" w:rsidR="00AE079C" w:rsidRPr="00222D2D" w:rsidRDefault="00AE079C" w:rsidP="0022489E">
      <w:pPr>
        <w:pStyle w:val="Akapitzlist"/>
        <w:numPr>
          <w:ilvl w:val="0"/>
          <w:numId w:val="1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AE079C">
        <w:rPr>
          <w:rFonts w:ascii="Arial" w:hAnsi="Arial" w:cs="Arial"/>
          <w:b/>
          <w:bCs/>
          <w:sz w:val="20"/>
          <w:szCs w:val="20"/>
        </w:rPr>
        <w:t>Zamawiający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CAC66A1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  <w:r w:rsidRPr="00B120D0">
        <w:rPr>
          <w:rFonts w:ascii="Arial" w:hAnsi="Arial" w:cs="Arial"/>
          <w:b/>
          <w:bCs/>
          <w:sz w:val="20"/>
          <w:szCs w:val="20"/>
        </w:rPr>
        <w:t>„Śródmieście” Sp. z o.o.</w:t>
      </w:r>
    </w:p>
    <w:p w14:paraId="7CEA2865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Adres: </w:t>
      </w:r>
      <w:r w:rsidRPr="00B120D0">
        <w:rPr>
          <w:rFonts w:ascii="Arial" w:hAnsi="Arial" w:cs="Arial"/>
          <w:sz w:val="20"/>
          <w:szCs w:val="20"/>
        </w:rPr>
        <w:t>al. Piłsudskiego 12</w:t>
      </w:r>
      <w:r>
        <w:rPr>
          <w:rFonts w:ascii="Arial" w:hAnsi="Arial" w:cs="Arial"/>
          <w:sz w:val="20"/>
          <w:szCs w:val="20"/>
        </w:rPr>
        <w:t>. 43-100 Tychy</w:t>
      </w:r>
    </w:p>
    <w:p w14:paraId="3E1C98E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>NIP: 646-23-71-001, Regon: 276063392</w:t>
      </w:r>
    </w:p>
    <w:p w14:paraId="6A2303F9" w14:textId="77777777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</w:t>
      </w:r>
      <w:r w:rsidRPr="00B120D0">
        <w:rPr>
          <w:rFonts w:ascii="Arial" w:hAnsi="Arial" w:cs="Arial"/>
          <w:sz w:val="20"/>
          <w:szCs w:val="20"/>
        </w:rPr>
        <w:t xml:space="preserve"> +48 32 325 72 11</w:t>
      </w:r>
    </w:p>
    <w:p w14:paraId="5C5C65C9" w14:textId="1877D031" w:rsidR="00AE079C" w:rsidRPr="00B120D0" w:rsidRDefault="00AE079C" w:rsidP="0022489E">
      <w:pPr>
        <w:pStyle w:val="Akapitzlist"/>
        <w:spacing w:after="20" w:line="360" w:lineRule="auto"/>
        <w:ind w:left="363"/>
        <w:jc w:val="both"/>
        <w:rPr>
          <w:rStyle w:val="Hipercze"/>
          <w:rFonts w:ascii="Arial" w:hAnsi="Arial" w:cs="Arial"/>
          <w:sz w:val="20"/>
          <w:szCs w:val="20"/>
        </w:rPr>
      </w:pPr>
      <w:r w:rsidRPr="00B120D0">
        <w:rPr>
          <w:rFonts w:ascii="Arial" w:hAnsi="Arial" w:cs="Arial"/>
          <w:sz w:val="20"/>
          <w:szCs w:val="20"/>
        </w:rPr>
        <w:t xml:space="preserve">adres poczty elektronicznej: </w:t>
      </w:r>
      <w:hyperlink r:id="rId9" w:history="1">
        <w:r w:rsidR="009C30DD" w:rsidRPr="00034199">
          <w:rPr>
            <w:rStyle w:val="Hipercze"/>
          </w:rPr>
          <w:t>biuro</w:t>
        </w:r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@srodmiescie.tychy.pl</w:t>
        </w:r>
      </w:hyperlink>
    </w:p>
    <w:p w14:paraId="28C0849E" w14:textId="77777777" w:rsidR="00AE079C" w:rsidRPr="00AE079C" w:rsidRDefault="00AE079C" w:rsidP="0022489E">
      <w:pPr>
        <w:pStyle w:val="Akapitzlist"/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339D3958" w14:textId="647581AF" w:rsidR="00006124" w:rsidRDefault="002D6312" w:rsidP="009C30DD">
      <w:pPr>
        <w:pStyle w:val="Tekstpodstawowy"/>
        <w:numPr>
          <w:ilvl w:val="0"/>
          <w:numId w:val="1"/>
        </w:numPr>
        <w:spacing w:after="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</w:t>
      </w:r>
    </w:p>
    <w:p w14:paraId="49A6252C" w14:textId="26CACEFE" w:rsidR="004F3075" w:rsidRPr="009C30DD" w:rsidRDefault="002D6312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i/>
          <w:iCs/>
          <w:sz w:val="20"/>
          <w:szCs w:val="20"/>
        </w:rPr>
      </w:pPr>
      <w:r w:rsidRPr="005818C6">
        <w:rPr>
          <w:rFonts w:ascii="Arial" w:hAnsi="Arial" w:cs="Arial"/>
          <w:sz w:val="20"/>
          <w:szCs w:val="20"/>
        </w:rPr>
        <w:t xml:space="preserve">Przedmiotem zamówienia </w:t>
      </w:r>
      <w:r w:rsidR="009C30DD">
        <w:rPr>
          <w:rFonts w:ascii="Arial" w:hAnsi="Arial" w:cs="Arial"/>
          <w:sz w:val="20"/>
          <w:szCs w:val="20"/>
        </w:rPr>
        <w:t>wykonanie pokosu</w:t>
      </w:r>
      <w:r w:rsidR="009E3AF4">
        <w:rPr>
          <w:rFonts w:ascii="Arial" w:hAnsi="Arial" w:cs="Arial"/>
          <w:sz w:val="20"/>
          <w:szCs w:val="20"/>
        </w:rPr>
        <w:t xml:space="preserve"> traw wraz z jej wywozem i utylizacją, </w:t>
      </w:r>
      <w:bookmarkStart w:id="2" w:name="_Hlk103688329"/>
      <w:r w:rsidR="009E3AF4">
        <w:rPr>
          <w:rFonts w:ascii="Arial" w:hAnsi="Arial" w:cs="Arial"/>
          <w:sz w:val="20"/>
          <w:szCs w:val="20"/>
        </w:rPr>
        <w:t>na terenach</w:t>
      </w:r>
      <w:r w:rsidR="009C30DD">
        <w:rPr>
          <w:rFonts w:ascii="Arial" w:hAnsi="Arial" w:cs="Arial"/>
          <w:sz w:val="20"/>
          <w:szCs w:val="20"/>
        </w:rPr>
        <w:t xml:space="preserve"> </w:t>
      </w:r>
      <w:bookmarkStart w:id="3" w:name="_Hlk103688306"/>
      <w:r w:rsidR="009C30DD">
        <w:rPr>
          <w:rFonts w:ascii="Arial" w:hAnsi="Arial" w:cs="Arial"/>
          <w:sz w:val="20"/>
          <w:szCs w:val="20"/>
        </w:rPr>
        <w:t>należących do zasobów „Śródmieście” Sp. z o.o. zgodnie ze „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Standardami koszenia w Tychach w 2022”, </w:t>
      </w:r>
      <w:r w:rsidR="009C30DD">
        <w:rPr>
          <w:rFonts w:ascii="Arial" w:hAnsi="Arial" w:cs="Arial"/>
          <w:sz w:val="20"/>
          <w:szCs w:val="20"/>
        </w:rPr>
        <w:t xml:space="preserve">wydanymi przez Tyski Zakład Usług Komunalnych w Tychach </w:t>
      </w:r>
      <w:r w:rsidR="009C30DD" w:rsidRPr="009C30DD">
        <w:rPr>
          <w:rFonts w:ascii="Arial" w:hAnsi="Arial" w:cs="Arial"/>
          <w:b/>
          <w:bCs/>
          <w:sz w:val="20"/>
          <w:szCs w:val="20"/>
        </w:rPr>
        <w:t>(Załącznik nr 1)</w:t>
      </w:r>
      <w:bookmarkEnd w:id="2"/>
      <w:bookmarkEnd w:id="3"/>
      <w:r w:rsidR="00BA593A">
        <w:rPr>
          <w:rFonts w:ascii="Arial" w:hAnsi="Arial" w:cs="Arial"/>
          <w:b/>
          <w:bCs/>
          <w:sz w:val="20"/>
          <w:szCs w:val="20"/>
        </w:rPr>
        <w:t xml:space="preserve"> </w:t>
      </w:r>
      <w:r w:rsidR="00BA593A">
        <w:rPr>
          <w:rFonts w:ascii="Arial" w:hAnsi="Arial" w:cs="Arial"/>
          <w:sz w:val="20"/>
          <w:szCs w:val="20"/>
        </w:rPr>
        <w:t xml:space="preserve">oraz projektem umowy </w:t>
      </w:r>
      <w:r w:rsidR="00BA593A">
        <w:rPr>
          <w:rFonts w:ascii="Arial" w:hAnsi="Arial" w:cs="Arial"/>
          <w:b/>
          <w:bCs/>
          <w:sz w:val="20"/>
          <w:szCs w:val="20"/>
        </w:rPr>
        <w:t>(</w:t>
      </w:r>
      <w:r w:rsidR="00C95A45">
        <w:rPr>
          <w:rFonts w:ascii="Arial" w:hAnsi="Arial" w:cs="Arial"/>
          <w:b/>
          <w:bCs/>
          <w:sz w:val="20"/>
          <w:szCs w:val="20"/>
        </w:rPr>
        <w:t xml:space="preserve">Załącznik nr </w:t>
      </w:r>
      <w:r w:rsidR="0088400F">
        <w:rPr>
          <w:rFonts w:ascii="Arial" w:hAnsi="Arial" w:cs="Arial"/>
          <w:b/>
          <w:bCs/>
          <w:sz w:val="20"/>
          <w:szCs w:val="20"/>
        </w:rPr>
        <w:t>4</w:t>
      </w:r>
      <w:r w:rsidR="00C95A45">
        <w:rPr>
          <w:rFonts w:ascii="Arial" w:hAnsi="Arial" w:cs="Arial"/>
          <w:b/>
          <w:bCs/>
          <w:sz w:val="20"/>
          <w:szCs w:val="20"/>
        </w:rPr>
        <w:t>).</w:t>
      </w:r>
    </w:p>
    <w:p w14:paraId="1398B050" w14:textId="05B4E53E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Wykaz nieruchomości objętych zamówieniem stanowi </w:t>
      </w:r>
      <w:r w:rsidRPr="009C30DD">
        <w:rPr>
          <w:rFonts w:ascii="Arial" w:hAnsi="Arial" w:cs="Arial"/>
          <w:b/>
          <w:bCs/>
          <w:sz w:val="20"/>
          <w:szCs w:val="20"/>
        </w:rPr>
        <w:t>Załącznik nr 2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65C091A" w14:textId="53D602B6" w:rsidR="009C30DD" w:rsidRPr="009C30DD" w:rsidRDefault="009C30DD" w:rsidP="009C30DD">
      <w:pPr>
        <w:pStyle w:val="Akapitzlist"/>
        <w:spacing w:after="0" w:line="360" w:lineRule="auto"/>
        <w:jc w:val="both"/>
        <w:rPr>
          <w:rFonts w:ascii="Arial" w:eastAsia="Calibri" w:hAnsi="Arial" w:cs="Arial"/>
          <w:i/>
          <w:iCs/>
          <w:sz w:val="20"/>
          <w:szCs w:val="20"/>
        </w:rPr>
      </w:pPr>
      <w:r w:rsidRPr="009C30DD">
        <w:rPr>
          <w:rFonts w:ascii="Arial" w:eastAsia="Calibri" w:hAnsi="Arial" w:cs="Arial"/>
          <w:i/>
          <w:iCs/>
          <w:sz w:val="20"/>
          <w:szCs w:val="20"/>
        </w:rPr>
        <w:t xml:space="preserve">Zamawiający zastrzega możliwość dokonania zmiany (zmniejszenia lub zwiększenia) całkowitej powierzchnia terenów objętych zamówieniem w przypadku zmiany właściciela lub administratora gruntu. </w:t>
      </w:r>
    </w:p>
    <w:p w14:paraId="07CB2BEE" w14:textId="38A1E5CE" w:rsid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 xml:space="preserve">Łączna powierzchnia </w:t>
      </w:r>
      <w:r>
        <w:rPr>
          <w:rFonts w:ascii="Arial" w:hAnsi="Arial" w:cs="Arial"/>
          <w:sz w:val="20"/>
          <w:szCs w:val="20"/>
        </w:rPr>
        <w:t>objęta zamówieniem wynosi ~ 53 5</w:t>
      </w:r>
      <w:r w:rsidR="00AA0673">
        <w:rPr>
          <w:rFonts w:ascii="Arial" w:hAnsi="Arial" w:cs="Arial"/>
          <w:sz w:val="20"/>
          <w:szCs w:val="20"/>
        </w:rPr>
        <w:t>21</w:t>
      </w:r>
      <w:r>
        <w:rPr>
          <w:rFonts w:ascii="Arial" w:hAnsi="Arial" w:cs="Arial"/>
          <w:sz w:val="20"/>
          <w:szCs w:val="20"/>
        </w:rPr>
        <w:t>,00 m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14:paraId="3DB81F7D" w14:textId="279472EF" w:rsid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Nieruchomości objęte zamówienie zostały oznaczone na mapie orientacyjnej stanowiącej </w:t>
      </w:r>
      <w:r>
        <w:rPr>
          <w:rFonts w:ascii="Arial" w:hAnsi="Arial" w:cs="Arial"/>
          <w:b/>
          <w:bCs/>
          <w:sz w:val="20"/>
          <w:szCs w:val="20"/>
        </w:rPr>
        <w:t>Załącznik nr 3.</w:t>
      </w:r>
    </w:p>
    <w:p w14:paraId="29F2F42D" w14:textId="47F7F16D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Ustala się szacunkowo 2-krotne koszenie</w:t>
      </w:r>
      <w:r>
        <w:rPr>
          <w:rFonts w:ascii="Arial" w:hAnsi="Arial" w:cs="Arial"/>
          <w:sz w:val="20"/>
          <w:szCs w:val="20"/>
        </w:rPr>
        <w:t xml:space="preserve"> – na wezwanie Zamawiającego,</w:t>
      </w:r>
      <w:r w:rsidRPr="009C30DD">
        <w:rPr>
          <w:rFonts w:ascii="Arial" w:hAnsi="Arial" w:cs="Arial"/>
          <w:sz w:val="20"/>
          <w:szCs w:val="20"/>
        </w:rPr>
        <w:t xml:space="preserve"> wszystkich terenów w okresie od podpisania umowy do 31.10.202</w:t>
      </w:r>
      <w:r w:rsidR="00BC6B94">
        <w:rPr>
          <w:rFonts w:ascii="Arial" w:hAnsi="Arial" w:cs="Arial"/>
          <w:sz w:val="20"/>
          <w:szCs w:val="20"/>
        </w:rPr>
        <w:t>3</w:t>
      </w:r>
      <w:r w:rsidRPr="009C30DD">
        <w:rPr>
          <w:rFonts w:ascii="Arial" w:hAnsi="Arial" w:cs="Arial"/>
          <w:sz w:val="20"/>
          <w:szCs w:val="20"/>
        </w:rPr>
        <w:t xml:space="preserve"> r.</w:t>
      </w:r>
    </w:p>
    <w:p w14:paraId="688E2D6C" w14:textId="77777777" w:rsidR="009C30DD" w:rsidRPr="009C30DD" w:rsidRDefault="009C30DD" w:rsidP="009C30D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Czas realizacji pojedynczego pokosu wynosi 14 dni od dnia otrzymania zlecenia.</w:t>
      </w:r>
    </w:p>
    <w:p w14:paraId="470F9F32" w14:textId="6E0F954E" w:rsidR="009C30DD" w:rsidRDefault="009C30DD" w:rsidP="009C30DD">
      <w:pPr>
        <w:pStyle w:val="Tekstpodstawowyzwciciem2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Wszystkie pozyskane odpady należy zagospodarować zgodnie z  zapisami ustawy z dnia </w:t>
      </w:r>
      <w:r w:rsidR="00BC6B9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14 grudnia 2012 r. o </w:t>
      </w:r>
      <w:r w:rsidRPr="00BC6B94">
        <w:rPr>
          <w:rFonts w:ascii="Arial" w:hAnsi="Arial" w:cs="Arial"/>
          <w:sz w:val="20"/>
          <w:szCs w:val="20"/>
        </w:rPr>
        <w:t xml:space="preserve">odpadach </w:t>
      </w:r>
      <w:bookmarkStart w:id="4" w:name="_Hlk38538547"/>
      <w:r w:rsidRPr="00BC6B94">
        <w:rPr>
          <w:rFonts w:ascii="Arial" w:hAnsi="Arial" w:cs="Arial"/>
          <w:sz w:val="20"/>
          <w:szCs w:val="20"/>
        </w:rPr>
        <w:t>(Dz.U. z 2022 poz. 699</w:t>
      </w:r>
      <w:r w:rsidR="00BC6B94" w:rsidRPr="00BC6B94">
        <w:rPr>
          <w:rFonts w:ascii="Arial" w:hAnsi="Arial" w:cs="Arial"/>
          <w:sz w:val="20"/>
          <w:szCs w:val="20"/>
        </w:rPr>
        <w:t xml:space="preserve"> ze zm.</w:t>
      </w:r>
      <w:r w:rsidRPr="00BC6B94">
        <w:rPr>
          <w:rFonts w:ascii="Arial" w:hAnsi="Arial" w:cs="Arial"/>
          <w:sz w:val="20"/>
          <w:szCs w:val="20"/>
        </w:rPr>
        <w:t>)</w:t>
      </w:r>
      <w:bookmarkEnd w:id="4"/>
      <w:r w:rsidRPr="00BC6B94">
        <w:rPr>
          <w:rFonts w:ascii="Arial" w:hAnsi="Arial" w:cs="Arial"/>
          <w:sz w:val="20"/>
          <w:szCs w:val="20"/>
        </w:rPr>
        <w:t>;</w:t>
      </w:r>
    </w:p>
    <w:p w14:paraId="70D00693" w14:textId="3D5B093F" w:rsidR="009C30DD" w:rsidRPr="009C30DD" w:rsidRDefault="009C30DD" w:rsidP="009C30DD">
      <w:pPr>
        <w:pStyle w:val="Tekstpodstawowyzwciciem2"/>
        <w:spacing w:after="0" w:line="360" w:lineRule="auto"/>
        <w:ind w:left="720" w:firstLine="0"/>
        <w:jc w:val="both"/>
        <w:rPr>
          <w:rFonts w:ascii="Arial" w:hAnsi="Arial" w:cs="Arial"/>
          <w:i/>
          <w:iCs/>
          <w:sz w:val="20"/>
          <w:szCs w:val="20"/>
        </w:rPr>
      </w:pPr>
      <w:r w:rsidRPr="009C30DD">
        <w:rPr>
          <w:rFonts w:ascii="Arial" w:hAnsi="Arial" w:cs="Arial"/>
          <w:i/>
          <w:iCs/>
          <w:sz w:val="20"/>
          <w:szCs w:val="20"/>
        </w:rPr>
        <w:t xml:space="preserve">Wykonawca przedłoży Zamawiającemu protokół zawierający informację na temat odpadów odebranych i wytworzonych w ramach realizacji przedmiotu umowy. W protokole znajdą się informacje dotyczące poszczególnych odpadów (odpady zmieszane, biomasa) tj. kod, masa, odbiorca odpadów. Wykonawca jest zobowiązany do przekazywania pozyskanych w ramach </w:t>
      </w:r>
      <w:r w:rsidRPr="009C30DD">
        <w:rPr>
          <w:rFonts w:ascii="Arial" w:hAnsi="Arial" w:cs="Arial"/>
          <w:i/>
          <w:iCs/>
          <w:sz w:val="20"/>
          <w:szCs w:val="20"/>
        </w:rPr>
        <w:lastRenderedPageBreak/>
        <w:t>realizacji zadania odpadów zgodnie z obowiązującymi przepisami prawa. Wykonawca jest zobowiązany przechowywać dokumentację i karty odpadów oraz przedłożyć je do wglądu Zamawiającego na każde jego wezwanie.</w:t>
      </w:r>
    </w:p>
    <w:p w14:paraId="6E65F901" w14:textId="77777777" w:rsidR="009C30DD" w:rsidRPr="009C30DD" w:rsidRDefault="009C30DD" w:rsidP="009C30DD">
      <w:pPr>
        <w:pStyle w:val="Akapitzlist"/>
        <w:numPr>
          <w:ilvl w:val="0"/>
          <w:numId w:val="3"/>
        </w:numPr>
        <w:tabs>
          <w:tab w:val="left" w:pos="1035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0DD">
        <w:rPr>
          <w:rFonts w:ascii="Arial" w:hAnsi="Arial" w:cs="Arial"/>
          <w:sz w:val="20"/>
          <w:szCs w:val="20"/>
        </w:rPr>
        <w:t>W trakcie realizacji zamówienia Zamawiający uprawniony jest w szczególności do przeprowadzenia kontroli na miejscu wykonywania usługi.</w:t>
      </w:r>
    </w:p>
    <w:p w14:paraId="32DACE45" w14:textId="649AEC54" w:rsidR="003D3C39" w:rsidRPr="00A60549" w:rsidRDefault="003D3C39" w:rsidP="0022489E">
      <w:pPr>
        <w:tabs>
          <w:tab w:val="left" w:pos="144"/>
        </w:tabs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999EF07" w14:textId="31BE1698" w:rsidR="007516AD" w:rsidRPr="00941E31" w:rsidRDefault="00226F4E" w:rsidP="0022489E">
      <w:pPr>
        <w:pStyle w:val="Indeks"/>
        <w:numPr>
          <w:ilvl w:val="0"/>
          <w:numId w:val="28"/>
        </w:numPr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941E31">
        <w:rPr>
          <w:rFonts w:ascii="Arial" w:hAnsi="Arial" w:cs="Arial"/>
          <w:b/>
          <w:bCs/>
          <w:sz w:val="20"/>
          <w:szCs w:val="20"/>
        </w:rPr>
        <w:t>Warunki udziału w postępowaniu</w:t>
      </w:r>
    </w:p>
    <w:p w14:paraId="7D717A0A" w14:textId="0393DED6" w:rsidR="00341AA7" w:rsidRPr="004101FE" w:rsidRDefault="00341AA7" w:rsidP="009C30DD">
      <w:pPr>
        <w:pStyle w:val="Akapitzlist"/>
        <w:tabs>
          <w:tab w:val="left" w:pos="144"/>
        </w:tabs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bookmarkStart w:id="5" w:name="_Hlk86061279"/>
      <w:r w:rsidRPr="004101FE">
        <w:rPr>
          <w:rFonts w:ascii="Arial" w:hAnsi="Arial" w:cs="Arial"/>
          <w:sz w:val="20"/>
          <w:szCs w:val="20"/>
        </w:rPr>
        <w:t xml:space="preserve">Zamawiający wymaga, aby Wykonawca posiadał ubezpieczenie od odpowiedzialności cywilnej </w:t>
      </w:r>
      <w:r w:rsidR="009C30DD">
        <w:rPr>
          <w:rFonts w:ascii="Arial" w:hAnsi="Arial" w:cs="Arial"/>
          <w:sz w:val="20"/>
          <w:szCs w:val="20"/>
        </w:rPr>
        <w:br/>
      </w:r>
      <w:r w:rsidRPr="004101FE">
        <w:rPr>
          <w:rFonts w:ascii="Arial" w:hAnsi="Arial" w:cs="Arial"/>
          <w:sz w:val="20"/>
          <w:szCs w:val="20"/>
        </w:rPr>
        <w:t xml:space="preserve">w zakresie prowadzonej działalności związanej z przedmiotem zamówienia na sumę gwarancyjną </w:t>
      </w:r>
      <w:r w:rsidRPr="00D2004D">
        <w:rPr>
          <w:rFonts w:ascii="Arial" w:hAnsi="Arial" w:cs="Arial"/>
          <w:b/>
          <w:bCs/>
          <w:sz w:val="20"/>
          <w:szCs w:val="20"/>
        </w:rPr>
        <w:t>nie</w:t>
      </w:r>
      <w:r w:rsidRPr="004101FE">
        <w:rPr>
          <w:rFonts w:ascii="Arial" w:hAnsi="Arial" w:cs="Arial"/>
          <w:sz w:val="20"/>
          <w:szCs w:val="20"/>
        </w:rPr>
        <w:t xml:space="preserve"> </w:t>
      </w:r>
      <w:r w:rsidRPr="004101FE">
        <w:rPr>
          <w:rFonts w:ascii="Arial" w:hAnsi="Arial" w:cs="Arial"/>
          <w:b/>
          <w:bCs/>
          <w:sz w:val="20"/>
          <w:szCs w:val="20"/>
        </w:rPr>
        <w:t>mniejszą niż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20 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>000</w:t>
      </w:r>
      <w:r w:rsidR="00D2004D">
        <w:rPr>
          <w:rFonts w:ascii="Arial" w:hAnsi="Arial" w:cs="Arial"/>
          <w:b/>
          <w:bCs/>
          <w:sz w:val="20"/>
          <w:szCs w:val="20"/>
        </w:rPr>
        <w:t>,00</w:t>
      </w:r>
      <w:r w:rsidR="0042649D" w:rsidRPr="004101FE">
        <w:rPr>
          <w:rFonts w:ascii="Arial" w:hAnsi="Arial" w:cs="Arial"/>
          <w:b/>
          <w:bCs/>
          <w:sz w:val="20"/>
          <w:szCs w:val="20"/>
        </w:rPr>
        <w:t xml:space="preserve"> zł</w:t>
      </w:r>
      <w:r w:rsidR="0042649D" w:rsidRPr="004101FE">
        <w:rPr>
          <w:rFonts w:ascii="Arial" w:hAnsi="Arial" w:cs="Arial"/>
          <w:sz w:val="20"/>
          <w:szCs w:val="20"/>
        </w:rPr>
        <w:t xml:space="preserve"> (słownie: </w:t>
      </w:r>
      <w:r w:rsidR="009C30DD">
        <w:rPr>
          <w:rFonts w:ascii="Arial" w:hAnsi="Arial" w:cs="Arial"/>
          <w:sz w:val="20"/>
          <w:szCs w:val="20"/>
        </w:rPr>
        <w:t>dwadzieścia</w:t>
      </w:r>
      <w:r w:rsidR="0042649D" w:rsidRPr="004101FE">
        <w:rPr>
          <w:rFonts w:ascii="Arial" w:hAnsi="Arial" w:cs="Arial"/>
          <w:sz w:val="20"/>
          <w:szCs w:val="20"/>
        </w:rPr>
        <w:t xml:space="preserve"> tysięcy złotych)</w:t>
      </w:r>
      <w:r w:rsidR="00D2004D">
        <w:rPr>
          <w:rFonts w:ascii="Arial" w:hAnsi="Arial" w:cs="Arial"/>
          <w:sz w:val="20"/>
          <w:szCs w:val="20"/>
        </w:rPr>
        <w:t>.</w:t>
      </w:r>
    </w:p>
    <w:bookmarkEnd w:id="5"/>
    <w:p w14:paraId="3B7BE5DC" w14:textId="1C0C274D" w:rsidR="002D6312" w:rsidRPr="004101FE" w:rsidRDefault="002D6312" w:rsidP="0022489E">
      <w:pPr>
        <w:pStyle w:val="Tekstpodstawowy"/>
        <w:spacing w:after="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94C768A" w14:textId="52556986" w:rsidR="004101FE" w:rsidRDefault="004101FE" w:rsidP="009C30DD">
      <w:pPr>
        <w:pStyle w:val="Tekstpodstawowy"/>
        <w:numPr>
          <w:ilvl w:val="0"/>
          <w:numId w:val="28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4101FE">
        <w:rPr>
          <w:rFonts w:ascii="Arial" w:hAnsi="Arial" w:cs="Arial"/>
          <w:b/>
          <w:bCs/>
          <w:sz w:val="20"/>
          <w:szCs w:val="20"/>
        </w:rPr>
        <w:t xml:space="preserve">Kryteria </w:t>
      </w:r>
      <w:r>
        <w:rPr>
          <w:rFonts w:ascii="Arial" w:hAnsi="Arial" w:cs="Arial"/>
          <w:b/>
          <w:bCs/>
          <w:sz w:val="20"/>
          <w:szCs w:val="20"/>
        </w:rPr>
        <w:t>wyboru oferty</w:t>
      </w:r>
      <w:r w:rsidR="009C30DD">
        <w:rPr>
          <w:rFonts w:ascii="Arial" w:hAnsi="Arial" w:cs="Arial"/>
          <w:b/>
          <w:bCs/>
          <w:sz w:val="20"/>
          <w:szCs w:val="20"/>
        </w:rPr>
        <w:t xml:space="preserve"> i sposób obliczania ceny oferty</w:t>
      </w:r>
    </w:p>
    <w:p w14:paraId="671E8143" w14:textId="44B58F5C" w:rsidR="004101FE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 w:rsidRPr="00BF2F34">
        <w:rPr>
          <w:rFonts w:ascii="Arial" w:hAnsi="Arial" w:cs="Arial"/>
          <w:sz w:val="20"/>
          <w:szCs w:val="20"/>
        </w:rPr>
        <w:t>Cen</w:t>
      </w:r>
      <w:r>
        <w:rPr>
          <w:rFonts w:ascii="Arial" w:hAnsi="Arial" w:cs="Arial"/>
          <w:sz w:val="20"/>
          <w:szCs w:val="20"/>
        </w:rPr>
        <w:t xml:space="preserve">ą oferty jest kwota brutto wymieniona </w:t>
      </w:r>
      <w:r w:rsidR="00086E0B">
        <w:rPr>
          <w:rFonts w:ascii="Arial" w:hAnsi="Arial" w:cs="Arial"/>
          <w:sz w:val="20"/>
          <w:szCs w:val="20"/>
        </w:rPr>
        <w:t>w ofercie</w:t>
      </w:r>
      <w:r w:rsidR="00191F0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Właściwe ustalenie stawki podatku VAT leży po stronie Wykonawcy.</w:t>
      </w:r>
    </w:p>
    <w:p w14:paraId="4E4CA5CA" w14:textId="05DF1132" w:rsidR="00BF2F34" w:rsidRDefault="00BF2F34" w:rsidP="0022489E">
      <w:pPr>
        <w:pStyle w:val="Tekstpodstawowy"/>
        <w:numPr>
          <w:ilvl w:val="0"/>
          <w:numId w:val="15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najkorzystniejszą ofertę uznana zostanie oferta, która uzyska największą liczbę punktów według poniższego wzoru:</w:t>
      </w:r>
    </w:p>
    <w:p w14:paraId="59A35D11" w14:textId="59F25A90" w:rsidR="00BF2F34" w:rsidRPr="00BE51FF" w:rsidRDefault="00BF2F34" w:rsidP="0022489E">
      <w:pPr>
        <w:pStyle w:val="Tekstpodstawowy"/>
        <w:spacing w:after="20" w:line="360" w:lineRule="auto"/>
        <w:ind w:left="731"/>
        <w:jc w:val="both"/>
        <w:rPr>
          <w:rFonts w:ascii="Arial" w:hAnsi="Arial" w:cs="Arial"/>
          <w:b/>
          <w:bCs/>
          <w:sz w:val="20"/>
          <w:szCs w:val="20"/>
        </w:rPr>
      </w:pPr>
      <w:r w:rsidRPr="00BE51FF">
        <w:rPr>
          <w:rFonts w:ascii="Arial" w:hAnsi="Arial" w:cs="Arial"/>
          <w:b/>
          <w:bCs/>
          <w:sz w:val="20"/>
          <w:szCs w:val="20"/>
        </w:rPr>
        <w:t xml:space="preserve">C = 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>*100 gdzie: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  <w:t>C - liczba punktów w kryterium Cena,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n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najniższa oferowana cena brutto,</w:t>
      </w:r>
      <w:r w:rsidRPr="00BE51FF">
        <w:rPr>
          <w:rFonts w:ascii="Arial" w:hAnsi="Arial" w:cs="Arial"/>
          <w:b/>
          <w:bCs/>
          <w:sz w:val="20"/>
          <w:szCs w:val="20"/>
        </w:rPr>
        <w:tab/>
      </w:r>
      <w:r w:rsidRPr="00BE51FF">
        <w:rPr>
          <w:rFonts w:ascii="Arial" w:hAnsi="Arial" w:cs="Arial"/>
          <w:b/>
          <w:bCs/>
          <w:sz w:val="20"/>
          <w:szCs w:val="20"/>
        </w:rPr>
        <w:br/>
      </w:r>
      <w:proofErr w:type="spellStart"/>
      <w:r w:rsidRPr="00BE51FF">
        <w:rPr>
          <w:rFonts w:ascii="Arial" w:hAnsi="Arial" w:cs="Arial"/>
          <w:b/>
          <w:bCs/>
          <w:sz w:val="20"/>
          <w:szCs w:val="20"/>
        </w:rPr>
        <w:t>C</w:t>
      </w:r>
      <w:r w:rsidRPr="00BE51FF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  <w:proofErr w:type="spellEnd"/>
      <w:r w:rsidRPr="00BE51FF">
        <w:rPr>
          <w:rFonts w:ascii="Arial" w:hAnsi="Arial" w:cs="Arial"/>
          <w:b/>
          <w:bCs/>
          <w:sz w:val="20"/>
          <w:szCs w:val="20"/>
        </w:rPr>
        <w:t xml:space="preserve"> - cena brutto badanej oferty.</w:t>
      </w:r>
    </w:p>
    <w:p w14:paraId="418927F2" w14:textId="224CFE9E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zobowiązany jest skalkulować cenę oferty tak, aby zawierała wszystkie czynniki cenotwórcze i obejmowała wszystkie koszty, jakie poniesione będą przy realizacji zamówienia.</w:t>
      </w:r>
    </w:p>
    <w:p w14:paraId="7ED0C345" w14:textId="7562F397" w:rsidR="002F2F97" w:rsidRPr="002F2F97" w:rsidRDefault="002F2F97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toku badań badania i oceny ofert</w:t>
      </w:r>
      <w:r w:rsidR="00086E0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Zamawiający może żądać od oferentów wyjaśnień dotyczących treści złożonej oferty.</w:t>
      </w:r>
    </w:p>
    <w:p w14:paraId="412617BC" w14:textId="0A7BFBE5" w:rsidR="00BF2F34" w:rsidRDefault="00BF2F34" w:rsidP="0022489E">
      <w:pPr>
        <w:pStyle w:val="Tekstpodstawowy"/>
        <w:numPr>
          <w:ilvl w:val="0"/>
          <w:numId w:val="16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nie dopuszcza składanie ofert cz</w:t>
      </w:r>
      <w:r w:rsidR="00573087">
        <w:rPr>
          <w:rFonts w:ascii="Arial" w:hAnsi="Arial" w:cs="Arial"/>
          <w:sz w:val="20"/>
          <w:szCs w:val="20"/>
        </w:rPr>
        <w:t xml:space="preserve">ęściowych. </w:t>
      </w:r>
      <w:r w:rsidR="00573087">
        <w:rPr>
          <w:rFonts w:ascii="Arial" w:hAnsi="Arial" w:cs="Arial"/>
          <w:sz w:val="20"/>
          <w:szCs w:val="20"/>
        </w:rPr>
        <w:tab/>
      </w:r>
    </w:p>
    <w:p w14:paraId="517B45A6" w14:textId="77777777" w:rsidR="00FF5538" w:rsidRDefault="00FF5538" w:rsidP="0022489E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2ACC7F" w14:textId="2CDDC182" w:rsidR="00573087" w:rsidRPr="00573087" w:rsidRDefault="00573087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Zakres czynności przed złożeniem oferty</w:t>
      </w:r>
    </w:p>
    <w:p w14:paraId="4BFD9D17" w14:textId="5B75D147" w:rsidR="00573087" w:rsidRDefault="00573087" w:rsidP="0022489E">
      <w:pPr>
        <w:pStyle w:val="Tekstpodstawowy"/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bookmarkStart w:id="6" w:name="_Hlk86045704"/>
      <w:r>
        <w:rPr>
          <w:rFonts w:ascii="Arial" w:hAnsi="Arial" w:cs="Arial"/>
          <w:sz w:val="20"/>
          <w:szCs w:val="20"/>
        </w:rPr>
        <w:t xml:space="preserve">Zamawiający </w:t>
      </w:r>
      <w:r w:rsidRPr="00086E0B">
        <w:rPr>
          <w:rFonts w:ascii="Arial" w:hAnsi="Arial" w:cs="Arial"/>
          <w:b/>
          <w:bCs/>
          <w:sz w:val="20"/>
          <w:szCs w:val="20"/>
        </w:rPr>
        <w:t>umożliwi</w:t>
      </w:r>
      <w:r>
        <w:rPr>
          <w:rFonts w:ascii="Arial" w:hAnsi="Arial" w:cs="Arial"/>
          <w:sz w:val="20"/>
          <w:szCs w:val="20"/>
        </w:rPr>
        <w:t xml:space="preserve"> Wykonawcy dokonanie wizji lokalnej celem zdobycia wszelkich informacji, które mogą być konieczne do przygotowania oferty. </w:t>
      </w:r>
      <w:r w:rsidR="00BE51FF" w:rsidRPr="00B120D0">
        <w:rPr>
          <w:rFonts w:ascii="Arial" w:hAnsi="Arial" w:cs="Arial"/>
          <w:sz w:val="20"/>
          <w:szCs w:val="20"/>
        </w:rPr>
        <w:t>Oferent zgłosi na adres e-mail:</w:t>
      </w:r>
      <w:r w:rsidR="00BE51F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  <w:r w:rsidR="00BE51FF" w:rsidRPr="00B120D0">
        <w:rPr>
          <w:rFonts w:ascii="Arial" w:hAnsi="Arial" w:cs="Arial"/>
          <w:sz w:val="20"/>
          <w:szCs w:val="20"/>
        </w:rPr>
        <w:t xml:space="preserve"> propozycję terminu wizji </w:t>
      </w:r>
      <w:proofErr w:type="spellStart"/>
      <w:r w:rsidR="00BE51FF" w:rsidRPr="00B120D0">
        <w:rPr>
          <w:rFonts w:ascii="Arial" w:hAnsi="Arial" w:cs="Arial"/>
          <w:sz w:val="20"/>
          <w:szCs w:val="20"/>
        </w:rPr>
        <w:t>mi</w:t>
      </w:r>
      <w:r w:rsidR="00AA0673">
        <w:rPr>
          <w:rFonts w:ascii="Arial" w:hAnsi="Arial" w:cs="Arial"/>
          <w:sz w:val="20"/>
          <w:szCs w:val="20"/>
        </w:rPr>
        <w:t>.</w:t>
      </w:r>
      <w:r w:rsidR="00BE51FF" w:rsidRPr="00B120D0">
        <w:rPr>
          <w:rFonts w:ascii="Arial" w:hAnsi="Arial" w:cs="Arial"/>
          <w:sz w:val="20"/>
          <w:szCs w:val="20"/>
        </w:rPr>
        <w:t>n</w:t>
      </w:r>
      <w:proofErr w:type="spellEnd"/>
      <w:r w:rsidR="00BE51FF" w:rsidRPr="00B120D0">
        <w:rPr>
          <w:rFonts w:ascii="Arial" w:hAnsi="Arial" w:cs="Arial"/>
          <w:sz w:val="20"/>
          <w:szCs w:val="20"/>
        </w:rPr>
        <w:t xml:space="preserve">. na </w:t>
      </w:r>
      <w:r w:rsidR="00D2004D">
        <w:rPr>
          <w:rFonts w:ascii="Arial" w:hAnsi="Arial" w:cs="Arial"/>
          <w:sz w:val="20"/>
          <w:szCs w:val="20"/>
        </w:rPr>
        <w:t>1</w:t>
      </w:r>
      <w:r w:rsidR="00BE51FF" w:rsidRPr="00B120D0">
        <w:rPr>
          <w:rFonts w:ascii="Arial" w:hAnsi="Arial" w:cs="Arial"/>
          <w:sz w:val="20"/>
          <w:szCs w:val="20"/>
        </w:rPr>
        <w:t xml:space="preserve"> d</w:t>
      </w:r>
      <w:r w:rsidR="00D2004D">
        <w:rPr>
          <w:rFonts w:ascii="Arial" w:hAnsi="Arial" w:cs="Arial"/>
          <w:sz w:val="20"/>
          <w:szCs w:val="20"/>
        </w:rPr>
        <w:t>zień</w:t>
      </w:r>
      <w:r w:rsidR="00BE51FF" w:rsidRPr="00B120D0">
        <w:rPr>
          <w:rFonts w:ascii="Arial" w:hAnsi="Arial" w:cs="Arial"/>
          <w:sz w:val="20"/>
          <w:szCs w:val="20"/>
        </w:rPr>
        <w:t xml:space="preserve"> przed planowaną wizją.</w:t>
      </w:r>
      <w:r w:rsidR="00BE51FF" w:rsidRPr="00BE51FF">
        <w:rPr>
          <w:rFonts w:ascii="Arial" w:hAnsi="Arial" w:cs="Arial"/>
          <w:sz w:val="20"/>
          <w:szCs w:val="20"/>
        </w:rPr>
        <w:t xml:space="preserve"> </w:t>
      </w:r>
      <w:r w:rsidR="00BE51FF" w:rsidRPr="00B120D0">
        <w:rPr>
          <w:rFonts w:ascii="Arial" w:hAnsi="Arial" w:cs="Arial"/>
          <w:sz w:val="20"/>
          <w:szCs w:val="20"/>
        </w:rPr>
        <w:t>Możliwe godziny przeprowadzenia wizji 8.30-14.00 w dni robocze.</w:t>
      </w:r>
      <w:r w:rsidR="00BE51FF">
        <w:rPr>
          <w:rFonts w:ascii="Arial" w:hAnsi="Arial" w:cs="Arial"/>
          <w:sz w:val="20"/>
          <w:szCs w:val="20"/>
        </w:rPr>
        <w:t xml:space="preserve"> Koszt wizji lokalnej ponosi Wykonawca</w:t>
      </w:r>
      <w:r w:rsidR="002F2F97">
        <w:rPr>
          <w:rFonts w:ascii="Arial" w:hAnsi="Arial" w:cs="Arial"/>
          <w:sz w:val="20"/>
          <w:szCs w:val="20"/>
        </w:rPr>
        <w:t>.</w:t>
      </w:r>
      <w:r w:rsidR="00D2004D" w:rsidRPr="00D2004D">
        <w:rPr>
          <w:rFonts w:ascii="Arial" w:hAnsi="Arial" w:cs="Arial"/>
          <w:b/>
          <w:sz w:val="20"/>
          <w:szCs w:val="20"/>
        </w:rPr>
        <w:t xml:space="preserve"> </w:t>
      </w:r>
      <w:r w:rsidR="00D2004D" w:rsidRPr="00A60549">
        <w:rPr>
          <w:rFonts w:ascii="Arial" w:hAnsi="Arial" w:cs="Arial"/>
          <w:b/>
          <w:sz w:val="20"/>
          <w:szCs w:val="20"/>
        </w:rPr>
        <w:t>Nieprzeprowadzenie wizji lokalnej przez Wykonawcę nie powoduje odrzucenia oferty.</w:t>
      </w:r>
    </w:p>
    <w:bookmarkEnd w:id="6"/>
    <w:p w14:paraId="7F2A014C" w14:textId="29AC43D4" w:rsidR="0074169A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sz w:val="20"/>
          <w:szCs w:val="20"/>
        </w:rPr>
      </w:pPr>
    </w:p>
    <w:p w14:paraId="6CCF1046" w14:textId="4365A0FC" w:rsidR="00BE51FF" w:rsidRPr="00BE51FF" w:rsidRDefault="00BE51FF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i miejsce składania ofert</w:t>
      </w:r>
    </w:p>
    <w:p w14:paraId="2ECC775C" w14:textId="77777777" w:rsidR="00BC6B94" w:rsidRDefault="00BC6B94" w:rsidP="00BC6B94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może być przesłana w formie:</w:t>
      </w:r>
    </w:p>
    <w:p w14:paraId="750BC395" w14:textId="7F766BEE" w:rsidR="00BC6B94" w:rsidRDefault="00BC6B94" w:rsidP="00BC6B94">
      <w:pPr>
        <w:pStyle w:val="Tekstpodstawowy"/>
        <w:numPr>
          <w:ilvl w:val="0"/>
          <w:numId w:val="36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za pomocą platformy zakupowej </w:t>
      </w:r>
      <w:r w:rsidRPr="00EE2922">
        <w:rPr>
          <w:rFonts w:ascii="Arial" w:hAnsi="Arial" w:cs="Arial"/>
          <w:sz w:val="20"/>
          <w:szCs w:val="20"/>
        </w:rPr>
        <w:t>https://platformazakupowa.pl</w:t>
      </w:r>
      <w:r>
        <w:rPr>
          <w:rFonts w:ascii="Arial" w:hAnsi="Arial" w:cs="Arial"/>
          <w:sz w:val="20"/>
          <w:szCs w:val="20"/>
        </w:rPr>
        <w:t>/, lub</w:t>
      </w:r>
    </w:p>
    <w:p w14:paraId="5F5B300D" w14:textId="77777777" w:rsidR="00BC6B94" w:rsidRDefault="00BC6B94" w:rsidP="00BC6B94">
      <w:pPr>
        <w:pStyle w:val="Tekstpodstawowy"/>
        <w:numPr>
          <w:ilvl w:val="0"/>
          <w:numId w:val="36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papierowej w zaklejonej kopercie za pośrednictwem poczty bądź </w:t>
      </w:r>
      <w:r w:rsidRPr="00EE2922">
        <w:rPr>
          <w:rFonts w:ascii="Arial" w:hAnsi="Arial" w:cs="Arial"/>
          <w:sz w:val="20"/>
          <w:szCs w:val="20"/>
        </w:rPr>
        <w:t>złożona osobiście na adres: „Śródmieście” Sp. z o.o. al. Piłsudskiego 12, 43-100 Tychy</w:t>
      </w:r>
      <w:r>
        <w:rPr>
          <w:rFonts w:ascii="Arial" w:hAnsi="Arial" w:cs="Arial"/>
          <w:sz w:val="20"/>
          <w:szCs w:val="20"/>
        </w:rPr>
        <w:t>, lub</w:t>
      </w:r>
    </w:p>
    <w:p w14:paraId="484F458E" w14:textId="77777777" w:rsidR="00BC6B94" w:rsidRDefault="00BC6B94" w:rsidP="00BC6B94">
      <w:pPr>
        <w:pStyle w:val="Tekstpodstawowy"/>
        <w:numPr>
          <w:ilvl w:val="0"/>
          <w:numId w:val="36"/>
        </w:numPr>
        <w:spacing w:after="0" w:line="360" w:lineRule="auto"/>
        <w:ind w:left="109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poprzez e-mail na adres </w:t>
      </w:r>
      <w:r w:rsidRPr="00EE2922">
        <w:rPr>
          <w:rFonts w:ascii="Arial" w:hAnsi="Arial" w:cs="Arial"/>
          <w:sz w:val="20"/>
          <w:szCs w:val="20"/>
        </w:rPr>
        <w:t>filip.szulc@srodmiescie.tychy.pl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r w:rsidRPr="00EE2922">
        <w:rPr>
          <w:rFonts w:ascii="Arial" w:hAnsi="Arial" w:cs="Arial"/>
          <w:sz w:val="20"/>
          <w:szCs w:val="20"/>
        </w:rPr>
        <w:t xml:space="preserve"> </w:t>
      </w:r>
    </w:p>
    <w:p w14:paraId="242C2278" w14:textId="61372D3F" w:rsidR="00BC6B94" w:rsidRPr="00EE2922" w:rsidRDefault="00BC6B94" w:rsidP="00BC6B94">
      <w:pPr>
        <w:pStyle w:val="Tekstpodstawowy"/>
        <w:spacing w:after="0" w:line="360" w:lineRule="auto"/>
        <w:ind w:left="1083"/>
        <w:jc w:val="both"/>
        <w:rPr>
          <w:rFonts w:ascii="Arial" w:hAnsi="Arial" w:cs="Arial"/>
          <w:sz w:val="20"/>
          <w:szCs w:val="20"/>
        </w:rPr>
      </w:pPr>
      <w:r w:rsidRPr="00EE2922">
        <w:rPr>
          <w:rFonts w:ascii="Arial" w:hAnsi="Arial" w:cs="Arial"/>
          <w:b/>
          <w:bCs/>
          <w:sz w:val="20"/>
          <w:szCs w:val="20"/>
        </w:rPr>
        <w:t xml:space="preserve">w terminie do </w:t>
      </w:r>
      <w:r>
        <w:rPr>
          <w:rFonts w:ascii="Arial" w:hAnsi="Arial" w:cs="Arial"/>
          <w:b/>
          <w:bCs/>
          <w:sz w:val="20"/>
          <w:szCs w:val="20"/>
        </w:rPr>
        <w:t>26</w:t>
      </w:r>
      <w:r w:rsidRPr="00EE2922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maja </w:t>
      </w:r>
      <w:r w:rsidRPr="00EE2922">
        <w:rPr>
          <w:rFonts w:ascii="Arial" w:hAnsi="Arial" w:cs="Arial"/>
          <w:b/>
          <w:bCs/>
          <w:sz w:val="20"/>
          <w:szCs w:val="20"/>
        </w:rPr>
        <w:t>2023 r.</w:t>
      </w:r>
      <w:r w:rsidRPr="00EE2922">
        <w:rPr>
          <w:rFonts w:ascii="Arial" w:hAnsi="Arial" w:cs="Arial"/>
          <w:sz w:val="20"/>
          <w:szCs w:val="20"/>
        </w:rPr>
        <w:t xml:space="preserve"> do godziny 10</w:t>
      </w:r>
      <w:r w:rsidRPr="00EE2922">
        <w:rPr>
          <w:rFonts w:ascii="Arial" w:hAnsi="Arial" w:cs="Arial"/>
          <w:sz w:val="20"/>
          <w:szCs w:val="20"/>
          <w:vertAlign w:val="superscript"/>
        </w:rPr>
        <w:t>00</w:t>
      </w:r>
      <w:r>
        <w:rPr>
          <w:rFonts w:ascii="Arial" w:hAnsi="Arial" w:cs="Arial"/>
          <w:sz w:val="20"/>
          <w:szCs w:val="20"/>
        </w:rPr>
        <w:t>.</w:t>
      </w:r>
    </w:p>
    <w:p w14:paraId="4C330CD1" w14:textId="77777777" w:rsidR="00BC6B94" w:rsidRDefault="00BC6B94" w:rsidP="00BC6B94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Oferty składane po terminie nie będą rozpatrywane.</w:t>
      </w:r>
    </w:p>
    <w:p w14:paraId="6ACF1F07" w14:textId="561F596F" w:rsidR="0088400F" w:rsidRDefault="0088400F" w:rsidP="00BC6B94">
      <w:pPr>
        <w:pStyle w:val="Tekstpodstawowy"/>
        <w:numPr>
          <w:ilvl w:val="0"/>
          <w:numId w:val="18"/>
        </w:numPr>
        <w:spacing w:after="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składa ofertę na własnym formularzu ofertowym.</w:t>
      </w:r>
    </w:p>
    <w:p w14:paraId="788ADB38" w14:textId="77777777" w:rsidR="00BC6B94" w:rsidRDefault="00BC6B94" w:rsidP="00BC6B94">
      <w:pPr>
        <w:pStyle w:val="Tekstpodstawowy"/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7D7202F4" w14:textId="50D7E798" w:rsidR="00090ECC" w:rsidRPr="00090ECC" w:rsidRDefault="00090ECC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Informacja o środkach komunikacji i o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>sob</w:t>
      </w:r>
      <w:r>
        <w:rPr>
          <w:rFonts w:ascii="Arial" w:hAnsi="Arial" w:cs="Arial"/>
          <w:b/>
          <w:bCs/>
          <w:sz w:val="20"/>
          <w:szCs w:val="20"/>
        </w:rPr>
        <w:t>ach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upoważnion</w:t>
      </w:r>
      <w:r>
        <w:rPr>
          <w:rFonts w:ascii="Arial" w:hAnsi="Arial" w:cs="Arial"/>
          <w:b/>
          <w:bCs/>
          <w:sz w:val="20"/>
          <w:szCs w:val="20"/>
        </w:rPr>
        <w:t>ych</w:t>
      </w:r>
      <w:r w:rsidR="002F2F97" w:rsidRPr="00006124">
        <w:rPr>
          <w:rFonts w:ascii="Arial" w:hAnsi="Arial" w:cs="Arial"/>
          <w:b/>
          <w:bCs/>
          <w:sz w:val="20"/>
          <w:szCs w:val="20"/>
        </w:rPr>
        <w:t xml:space="preserve"> do kontaktu ze strony Zamawiającego</w:t>
      </w:r>
      <w:r w:rsidR="002F2F97" w:rsidRPr="002F2F97">
        <w:rPr>
          <w:rFonts w:ascii="Arial" w:hAnsi="Arial" w:cs="Arial"/>
          <w:sz w:val="20"/>
          <w:szCs w:val="20"/>
        </w:rPr>
        <w:t>:</w:t>
      </w:r>
    </w:p>
    <w:p w14:paraId="2CD82DF4" w14:textId="68DF392A" w:rsidR="00CC3AC3" w:rsidRDefault="00090ECC" w:rsidP="009C30DD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mogą komunikować się z Zamawiającym za pomocą e-mail:</w:t>
      </w:r>
      <w:r w:rsidRPr="00090ECC">
        <w:t xml:space="preserve"> </w:t>
      </w:r>
      <w:hyperlink r:id="rId11" w:history="1">
        <w:r w:rsidR="009C30DD" w:rsidRPr="00034199">
          <w:rPr>
            <w:rStyle w:val="Hipercze"/>
            <w:rFonts w:ascii="Arial" w:hAnsi="Arial" w:cs="Arial"/>
            <w:sz w:val="20"/>
            <w:szCs w:val="20"/>
          </w:rPr>
          <w:t>filip.szulc@srodmiescie.tychy.pl</w:t>
        </w:r>
      </w:hyperlink>
    </w:p>
    <w:p w14:paraId="3C1DC6C7" w14:textId="77777777" w:rsidR="009C30DD" w:rsidRPr="009C30DD" w:rsidRDefault="009C30DD" w:rsidP="009C30DD">
      <w:pPr>
        <w:pStyle w:val="Tekstpodstawowy"/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</w:p>
    <w:p w14:paraId="32C45BB0" w14:textId="481917C2" w:rsidR="002505A4" w:rsidRPr="002505A4" w:rsidRDefault="002505A4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Termin realizacji usługi</w:t>
      </w:r>
    </w:p>
    <w:p w14:paraId="05B15435" w14:textId="51C600A5" w:rsidR="002505A4" w:rsidRDefault="002505A4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sz w:val="20"/>
          <w:szCs w:val="20"/>
        </w:rPr>
      </w:pPr>
      <w:bookmarkStart w:id="7" w:name="_Hlk86045911"/>
      <w:r>
        <w:rPr>
          <w:rFonts w:ascii="Arial" w:hAnsi="Arial" w:cs="Arial"/>
          <w:sz w:val="20"/>
          <w:szCs w:val="20"/>
        </w:rPr>
        <w:t xml:space="preserve">Termin realizacji </w:t>
      </w:r>
      <w:r w:rsidR="009C30DD">
        <w:rPr>
          <w:rFonts w:ascii="Arial" w:hAnsi="Arial" w:cs="Arial"/>
          <w:sz w:val="20"/>
          <w:szCs w:val="20"/>
        </w:rPr>
        <w:t>zamówienia:</w:t>
      </w:r>
      <w:r w:rsidR="00CC3AC3">
        <w:rPr>
          <w:rFonts w:ascii="Arial" w:hAnsi="Arial" w:cs="Arial"/>
          <w:sz w:val="20"/>
          <w:szCs w:val="20"/>
        </w:rPr>
        <w:t xml:space="preserve"> od </w:t>
      </w:r>
      <w:r w:rsidR="0021760B">
        <w:rPr>
          <w:rFonts w:ascii="Arial" w:hAnsi="Arial" w:cs="Arial"/>
          <w:sz w:val="20"/>
          <w:szCs w:val="20"/>
        </w:rPr>
        <w:t>01.06.2023 r.</w:t>
      </w:r>
      <w:r w:rsidR="00CC3AC3">
        <w:rPr>
          <w:rFonts w:ascii="Arial" w:hAnsi="Arial" w:cs="Arial"/>
          <w:sz w:val="20"/>
          <w:szCs w:val="20"/>
        </w:rPr>
        <w:t xml:space="preserve"> do 3</w:t>
      </w:r>
      <w:r w:rsidR="009C30DD">
        <w:rPr>
          <w:rFonts w:ascii="Arial" w:hAnsi="Arial" w:cs="Arial"/>
          <w:sz w:val="20"/>
          <w:szCs w:val="20"/>
        </w:rPr>
        <w:t>1</w:t>
      </w:r>
      <w:r w:rsidR="00CC3AC3">
        <w:rPr>
          <w:rFonts w:ascii="Arial" w:hAnsi="Arial" w:cs="Arial"/>
          <w:sz w:val="20"/>
          <w:szCs w:val="20"/>
        </w:rPr>
        <w:t>.</w:t>
      </w:r>
      <w:r w:rsidR="009C30DD">
        <w:rPr>
          <w:rFonts w:ascii="Arial" w:hAnsi="Arial" w:cs="Arial"/>
          <w:sz w:val="20"/>
          <w:szCs w:val="20"/>
        </w:rPr>
        <w:t>10</w:t>
      </w:r>
      <w:r w:rsidR="00CC3AC3">
        <w:rPr>
          <w:rFonts w:ascii="Arial" w:hAnsi="Arial" w:cs="Arial"/>
          <w:sz w:val="20"/>
          <w:szCs w:val="20"/>
        </w:rPr>
        <w:t>.202</w:t>
      </w:r>
      <w:r w:rsidR="00BC6B94">
        <w:rPr>
          <w:rFonts w:ascii="Arial" w:hAnsi="Arial" w:cs="Arial"/>
          <w:sz w:val="20"/>
          <w:szCs w:val="20"/>
        </w:rPr>
        <w:t>3</w:t>
      </w:r>
      <w:r w:rsidR="00CC3AC3">
        <w:rPr>
          <w:rFonts w:ascii="Arial" w:hAnsi="Arial" w:cs="Arial"/>
          <w:sz w:val="20"/>
          <w:szCs w:val="20"/>
        </w:rPr>
        <w:t xml:space="preserve"> r.</w:t>
      </w:r>
    </w:p>
    <w:bookmarkEnd w:id="7"/>
    <w:p w14:paraId="59CF8C66" w14:textId="77777777" w:rsidR="00CC3AC3" w:rsidRDefault="00CC3AC3" w:rsidP="0022489E">
      <w:pPr>
        <w:pStyle w:val="Tekstpodstawowy"/>
        <w:spacing w:after="20" w:line="360" w:lineRule="auto"/>
        <w:ind w:left="504"/>
        <w:jc w:val="both"/>
        <w:rPr>
          <w:rFonts w:ascii="Arial" w:hAnsi="Arial" w:cs="Arial"/>
          <w:sz w:val="20"/>
          <w:szCs w:val="20"/>
        </w:rPr>
      </w:pPr>
    </w:p>
    <w:p w14:paraId="07BC9CA9" w14:textId="7BBF317F" w:rsidR="002D6312" w:rsidRDefault="00CC3AC3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Zamawiający zastrzega sobie prawo do:</w:t>
      </w:r>
    </w:p>
    <w:p w14:paraId="5268214C" w14:textId="5E819E33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BC6B94">
        <w:rPr>
          <w:rFonts w:ascii="Arial" w:hAnsi="Arial" w:cs="Arial"/>
          <w:sz w:val="20"/>
          <w:szCs w:val="20"/>
        </w:rPr>
        <w:t>dwołania postepowania, unieważnienia go w całości lub w części w każdym czasie bez podania przyczyny</w:t>
      </w:r>
      <w:r>
        <w:rPr>
          <w:rFonts w:ascii="Arial" w:hAnsi="Arial" w:cs="Arial"/>
          <w:sz w:val="20"/>
          <w:szCs w:val="20"/>
        </w:rPr>
        <w:t>,</w:t>
      </w:r>
    </w:p>
    <w:p w14:paraId="7FD24B27" w14:textId="0B05F0ED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BC6B94">
        <w:rPr>
          <w:rFonts w:ascii="Arial" w:hAnsi="Arial" w:cs="Arial"/>
          <w:sz w:val="20"/>
          <w:szCs w:val="20"/>
        </w:rPr>
        <w:t>amknięcia postępowania bez dokonania wyboru oferty</w:t>
      </w:r>
      <w:r>
        <w:rPr>
          <w:rFonts w:ascii="Arial" w:hAnsi="Arial" w:cs="Arial"/>
          <w:sz w:val="20"/>
          <w:szCs w:val="20"/>
        </w:rPr>
        <w:t>,</w:t>
      </w:r>
    </w:p>
    <w:p w14:paraId="419A229C" w14:textId="6A0CC3CC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Pr="00BC6B94">
        <w:rPr>
          <w:rFonts w:ascii="Arial" w:hAnsi="Arial" w:cs="Arial"/>
          <w:sz w:val="20"/>
          <w:szCs w:val="20"/>
        </w:rPr>
        <w:t>miany zakresu usług wskazanych w Zapytaniu w terminie składania ofert</w:t>
      </w:r>
      <w:r>
        <w:rPr>
          <w:rFonts w:ascii="Arial" w:hAnsi="Arial" w:cs="Arial"/>
          <w:sz w:val="20"/>
          <w:szCs w:val="20"/>
        </w:rPr>
        <w:t>,</w:t>
      </w:r>
    </w:p>
    <w:p w14:paraId="512E95DC" w14:textId="1E025A55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ż</w:t>
      </w:r>
      <w:r w:rsidRPr="00BC6B94">
        <w:rPr>
          <w:rFonts w:ascii="Arial" w:hAnsi="Arial" w:cs="Arial"/>
          <w:sz w:val="20"/>
          <w:szCs w:val="20"/>
        </w:rPr>
        <w:t>ądania szczegółowych informacji i wyjaśnień od Wykonawców na każdym etapie postępowania</w:t>
      </w:r>
      <w:r>
        <w:rPr>
          <w:rFonts w:ascii="Arial" w:hAnsi="Arial" w:cs="Arial"/>
          <w:sz w:val="20"/>
          <w:szCs w:val="20"/>
        </w:rPr>
        <w:t>,</w:t>
      </w:r>
    </w:p>
    <w:p w14:paraId="0337F4F0" w14:textId="2EF1CFD3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BC6B94">
        <w:rPr>
          <w:rFonts w:ascii="Arial" w:hAnsi="Arial" w:cs="Arial"/>
          <w:sz w:val="20"/>
          <w:szCs w:val="20"/>
        </w:rPr>
        <w:t>rzeprowadzenia negocjacji z wykonawcami</w:t>
      </w:r>
      <w:r>
        <w:rPr>
          <w:rFonts w:ascii="Arial" w:hAnsi="Arial" w:cs="Arial"/>
          <w:sz w:val="20"/>
          <w:szCs w:val="20"/>
        </w:rPr>
        <w:t>,</w:t>
      </w:r>
    </w:p>
    <w:p w14:paraId="14BC50C4" w14:textId="758DF91E" w:rsidR="00BC6B94" w:rsidRPr="00BC6B94" w:rsidRDefault="00BC6B94" w:rsidP="00BC6B94">
      <w:pPr>
        <w:pStyle w:val="Tekstpodstawowy"/>
        <w:numPr>
          <w:ilvl w:val="0"/>
          <w:numId w:val="3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C6B94">
        <w:rPr>
          <w:rFonts w:ascii="Arial" w:hAnsi="Arial" w:cs="Arial"/>
          <w:sz w:val="20"/>
          <w:szCs w:val="20"/>
        </w:rPr>
        <w:t xml:space="preserve">Zamawiający dokona wyboru najkorzystniejszej oferty na warunkach określonych </w:t>
      </w:r>
      <w:r>
        <w:rPr>
          <w:rFonts w:ascii="Arial" w:hAnsi="Arial" w:cs="Arial"/>
          <w:sz w:val="20"/>
          <w:szCs w:val="20"/>
        </w:rPr>
        <w:br/>
      </w:r>
      <w:r w:rsidRPr="00BC6B94">
        <w:rPr>
          <w:rFonts w:ascii="Arial" w:hAnsi="Arial" w:cs="Arial"/>
          <w:sz w:val="20"/>
          <w:szCs w:val="20"/>
        </w:rPr>
        <w:t>w zaproszeniu i przekaże oświadczenie o przyjęciu oferty wybranemu Wykonawcy zamówienia.</w:t>
      </w:r>
    </w:p>
    <w:p w14:paraId="72229559" w14:textId="77777777" w:rsidR="00FF5538" w:rsidRPr="00FF5538" w:rsidRDefault="00FF5538" w:rsidP="0022489E">
      <w:pPr>
        <w:pStyle w:val="Tekstpodstawowy"/>
        <w:spacing w:after="20" w:line="360" w:lineRule="auto"/>
        <w:ind w:left="363"/>
        <w:jc w:val="both"/>
        <w:rPr>
          <w:rFonts w:ascii="Arial" w:hAnsi="Arial" w:cs="Arial"/>
          <w:b/>
          <w:bCs/>
          <w:sz w:val="20"/>
          <w:szCs w:val="20"/>
        </w:rPr>
      </w:pPr>
    </w:p>
    <w:p w14:paraId="0C2547DC" w14:textId="33C874B0" w:rsidR="00FF5538" w:rsidRDefault="00FF5538" w:rsidP="009C30DD">
      <w:pPr>
        <w:pStyle w:val="Tekstpodstawowy"/>
        <w:numPr>
          <w:ilvl w:val="0"/>
          <w:numId w:val="35"/>
        </w:numPr>
        <w:spacing w:after="20" w:line="360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FF5538">
        <w:rPr>
          <w:rFonts w:ascii="Arial" w:hAnsi="Arial" w:cs="Arial"/>
          <w:b/>
          <w:bCs/>
          <w:sz w:val="20"/>
          <w:szCs w:val="20"/>
        </w:rPr>
        <w:t>Załączniki:</w:t>
      </w:r>
    </w:p>
    <w:p w14:paraId="2C31596F" w14:textId="0CC35DFF" w:rsidR="00FF5538" w:rsidRDefault="0022489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 w:rsidR="009C30D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Standardy koszenia w Tychach w 2022.</w:t>
      </w:r>
    </w:p>
    <w:p w14:paraId="48F8C32D" w14:textId="414B9C99" w:rsidR="00FF5538" w:rsidRPr="009C30DD" w:rsidRDefault="0022489E" w:rsidP="009C30DD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2 </w:t>
      </w:r>
      <w:r w:rsidR="009C30DD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9C30DD">
        <w:rPr>
          <w:rFonts w:ascii="Arial" w:hAnsi="Arial" w:cs="Arial"/>
          <w:sz w:val="20"/>
          <w:szCs w:val="20"/>
        </w:rPr>
        <w:t>Wykaz nieruchomości objętych zamówieniem.</w:t>
      </w:r>
    </w:p>
    <w:p w14:paraId="3231F851" w14:textId="67AFAF37" w:rsidR="00FF5538" w:rsidRDefault="00941B39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C30DD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– </w:t>
      </w:r>
      <w:r w:rsidR="009C30DD">
        <w:rPr>
          <w:rFonts w:ascii="Arial" w:hAnsi="Arial" w:cs="Arial"/>
          <w:sz w:val="20"/>
          <w:szCs w:val="20"/>
        </w:rPr>
        <w:t>Mapy orientacyjne</w:t>
      </w:r>
    </w:p>
    <w:p w14:paraId="37CD351F" w14:textId="65822AC5" w:rsidR="00DC478C" w:rsidRDefault="00DC478C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086E0B">
        <w:rPr>
          <w:rFonts w:ascii="Arial" w:hAnsi="Arial" w:cs="Arial"/>
          <w:sz w:val="20"/>
          <w:szCs w:val="20"/>
        </w:rPr>
        <w:t>4</w:t>
      </w:r>
      <w:r w:rsidR="00975015">
        <w:rPr>
          <w:rFonts w:ascii="Arial" w:hAnsi="Arial" w:cs="Arial"/>
          <w:sz w:val="20"/>
          <w:szCs w:val="20"/>
        </w:rPr>
        <w:t xml:space="preserve"> – Projekt umowy</w:t>
      </w:r>
    </w:p>
    <w:p w14:paraId="5A2BC0EA" w14:textId="66375FCC" w:rsidR="00FF5538" w:rsidRDefault="00506D2E" w:rsidP="0022489E">
      <w:pPr>
        <w:pStyle w:val="Tekstpodstawowy"/>
        <w:numPr>
          <w:ilvl w:val="0"/>
          <w:numId w:val="21"/>
        </w:numPr>
        <w:spacing w:after="20" w:line="360" w:lineRule="auto"/>
        <w:ind w:left="7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086E0B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– </w:t>
      </w:r>
      <w:r w:rsidR="009C30DD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nformacja RODO</w:t>
      </w:r>
    </w:p>
    <w:p w14:paraId="2D900F15" w14:textId="00C839EC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p w14:paraId="76471E78" w14:textId="77777777" w:rsidR="0074169A" w:rsidRPr="00FA0541" w:rsidRDefault="0074169A" w:rsidP="0022489E">
      <w:pPr>
        <w:pStyle w:val="Tekstpodstawowy"/>
        <w:spacing w:after="2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bookmarkStart w:id="8" w:name="_Hlk532296697"/>
    </w:p>
    <w:bookmarkEnd w:id="0"/>
    <w:bookmarkEnd w:id="8"/>
    <w:p w14:paraId="45637BED" w14:textId="14960572" w:rsidR="002D6312" w:rsidRDefault="002D6312" w:rsidP="0022489E">
      <w:pPr>
        <w:pStyle w:val="Tekstpodstawowy"/>
        <w:spacing w:after="20" w:line="360" w:lineRule="auto"/>
        <w:ind w:left="360"/>
        <w:rPr>
          <w:rFonts w:ascii="Arial" w:hAnsi="Arial" w:cs="Arial"/>
          <w:b/>
          <w:bCs/>
          <w:sz w:val="20"/>
          <w:szCs w:val="20"/>
        </w:rPr>
      </w:pPr>
    </w:p>
    <w:sectPr w:rsidR="002D6312" w:rsidSect="00A441A1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816B5" w14:textId="77777777" w:rsidR="0038687F" w:rsidRDefault="0038687F">
      <w:pPr>
        <w:spacing w:after="0" w:line="240" w:lineRule="auto"/>
      </w:pPr>
      <w:r>
        <w:separator/>
      </w:r>
    </w:p>
  </w:endnote>
  <w:endnote w:type="continuationSeparator" w:id="0">
    <w:p w14:paraId="07CD0C65" w14:textId="77777777" w:rsidR="0038687F" w:rsidRDefault="00386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2FD6B" w14:textId="77777777" w:rsidR="0038687F" w:rsidRDefault="0038687F">
      <w:pPr>
        <w:spacing w:after="0" w:line="240" w:lineRule="auto"/>
      </w:pPr>
      <w:r>
        <w:separator/>
      </w:r>
    </w:p>
  </w:footnote>
  <w:footnote w:type="continuationSeparator" w:id="0">
    <w:p w14:paraId="46D3350D" w14:textId="77777777" w:rsidR="0038687F" w:rsidRDefault="00386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FBB8" w14:textId="77777777" w:rsidR="0064232A" w:rsidRDefault="00000000">
    <w:pPr>
      <w:pStyle w:val="Nagwek"/>
    </w:pPr>
    <w:r>
      <w:rPr>
        <w:noProof/>
        <w:lang w:eastAsia="pl-PL"/>
      </w:rPr>
      <w:pict w14:anchorId="0F37EA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2" o:spid="_x0000_s102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E866" w14:textId="77777777" w:rsidR="00805A73" w:rsidRDefault="00000000" w:rsidP="00805A73">
    <w:pPr>
      <w:pStyle w:val="Nagwek"/>
      <w:jc w:val="center"/>
    </w:pPr>
    <w:r>
      <w:rPr>
        <w:noProof/>
        <w:lang w:eastAsia="pl-PL"/>
      </w:rPr>
      <w:pict w14:anchorId="6F22C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3" o:spid="_x0000_s1029" type="#_x0000_t75" style="position:absolute;left:0;text-align:left;margin-left:0;margin-top:0;width:595.2pt;height:841.9pt;z-index:-251654144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5345" w14:textId="77777777" w:rsidR="0064232A" w:rsidRDefault="00000000" w:rsidP="0064232A">
    <w:pPr>
      <w:pStyle w:val="Nagwek"/>
      <w:jc w:val="center"/>
    </w:pPr>
    <w:r>
      <w:rPr>
        <w:noProof/>
        <w:lang w:eastAsia="pl-PL"/>
      </w:rPr>
      <w:pict w14:anchorId="0FDA3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83171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wp-wodny"/>
          <w10:wrap anchorx="margin" anchory="margin"/>
        </v:shape>
      </w:pict>
    </w:r>
    <w:r w:rsidR="0064232A" w:rsidRPr="0064232A">
      <w:rPr>
        <w:noProof/>
        <w:lang w:eastAsia="pl-PL"/>
      </w:rPr>
      <w:drawing>
        <wp:inline distT="0" distB="0" distL="0" distR="0" wp14:anchorId="41CBB14B" wp14:editId="3E5D509B">
          <wp:extent cx="2070100" cy="127000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01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50A"/>
    <w:multiLevelType w:val="hybridMultilevel"/>
    <w:tmpl w:val="BF8261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4380"/>
    <w:multiLevelType w:val="hybridMultilevel"/>
    <w:tmpl w:val="CE4E2A9E"/>
    <w:lvl w:ilvl="0" w:tplc="F102774C">
      <w:start w:val="6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25F40"/>
    <w:multiLevelType w:val="hybridMultilevel"/>
    <w:tmpl w:val="E6BC745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FB1C58"/>
    <w:multiLevelType w:val="hybridMultilevel"/>
    <w:tmpl w:val="0532AF80"/>
    <w:lvl w:ilvl="0" w:tplc="7F9047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8F3DEB"/>
    <w:multiLevelType w:val="hybridMultilevel"/>
    <w:tmpl w:val="66B21E50"/>
    <w:lvl w:ilvl="0" w:tplc="04150013">
      <w:start w:val="1"/>
      <w:numFmt w:val="upperRoman"/>
      <w:lvlText w:val="%1."/>
      <w:lvlJc w:val="righ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350A61"/>
    <w:multiLevelType w:val="hybridMultilevel"/>
    <w:tmpl w:val="681C909C"/>
    <w:lvl w:ilvl="0" w:tplc="425085E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76738"/>
    <w:multiLevelType w:val="hybridMultilevel"/>
    <w:tmpl w:val="250CC5D2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9441D6"/>
    <w:multiLevelType w:val="hybridMultilevel"/>
    <w:tmpl w:val="C0E489D8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2AE12D35"/>
    <w:multiLevelType w:val="hybridMultilevel"/>
    <w:tmpl w:val="01E4F184"/>
    <w:lvl w:ilvl="0" w:tplc="DA36F21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8E0A74"/>
    <w:multiLevelType w:val="hybridMultilevel"/>
    <w:tmpl w:val="50E4CD84"/>
    <w:lvl w:ilvl="0" w:tplc="04150011">
      <w:start w:val="1"/>
      <w:numFmt w:val="decimal"/>
      <w:lvlText w:val="%1)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 w15:restartNumberingAfterBreak="0">
    <w:nsid w:val="2EE829BB"/>
    <w:multiLevelType w:val="hybridMultilevel"/>
    <w:tmpl w:val="85685344"/>
    <w:lvl w:ilvl="0" w:tplc="AB30B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56" w:hanging="360"/>
      </w:pPr>
    </w:lvl>
    <w:lvl w:ilvl="2" w:tplc="FFFFFFFF" w:tentative="1">
      <w:start w:val="1"/>
      <w:numFmt w:val="lowerRoman"/>
      <w:lvlText w:val="%3."/>
      <w:lvlJc w:val="right"/>
      <w:pPr>
        <w:ind w:left="2376" w:hanging="180"/>
      </w:pPr>
    </w:lvl>
    <w:lvl w:ilvl="3" w:tplc="FFFFFFFF" w:tentative="1">
      <w:start w:val="1"/>
      <w:numFmt w:val="decimal"/>
      <w:lvlText w:val="%4."/>
      <w:lvlJc w:val="left"/>
      <w:pPr>
        <w:ind w:left="3096" w:hanging="360"/>
      </w:pPr>
    </w:lvl>
    <w:lvl w:ilvl="4" w:tplc="FFFFFFFF" w:tentative="1">
      <w:start w:val="1"/>
      <w:numFmt w:val="lowerLetter"/>
      <w:lvlText w:val="%5."/>
      <w:lvlJc w:val="left"/>
      <w:pPr>
        <w:ind w:left="3816" w:hanging="360"/>
      </w:pPr>
    </w:lvl>
    <w:lvl w:ilvl="5" w:tplc="FFFFFFFF" w:tentative="1">
      <w:start w:val="1"/>
      <w:numFmt w:val="lowerRoman"/>
      <w:lvlText w:val="%6."/>
      <w:lvlJc w:val="right"/>
      <w:pPr>
        <w:ind w:left="4536" w:hanging="180"/>
      </w:pPr>
    </w:lvl>
    <w:lvl w:ilvl="6" w:tplc="FFFFFFFF" w:tentative="1">
      <w:start w:val="1"/>
      <w:numFmt w:val="decimal"/>
      <w:lvlText w:val="%7."/>
      <w:lvlJc w:val="left"/>
      <w:pPr>
        <w:ind w:left="5256" w:hanging="360"/>
      </w:pPr>
    </w:lvl>
    <w:lvl w:ilvl="7" w:tplc="FFFFFFFF" w:tentative="1">
      <w:start w:val="1"/>
      <w:numFmt w:val="lowerLetter"/>
      <w:lvlText w:val="%8."/>
      <w:lvlJc w:val="left"/>
      <w:pPr>
        <w:ind w:left="5976" w:hanging="360"/>
      </w:pPr>
    </w:lvl>
    <w:lvl w:ilvl="8" w:tplc="FFFFFFFF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1" w15:restartNumberingAfterBreak="0">
    <w:nsid w:val="2FA04A2B"/>
    <w:multiLevelType w:val="hybridMultilevel"/>
    <w:tmpl w:val="A1687C9C"/>
    <w:lvl w:ilvl="0" w:tplc="079EA0B0">
      <w:start w:val="1"/>
      <w:numFmt w:val="upperRoman"/>
      <w:lvlText w:val="%1."/>
      <w:lvlJc w:val="right"/>
      <w:pPr>
        <w:ind w:left="106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9972D4"/>
    <w:multiLevelType w:val="hybridMultilevel"/>
    <w:tmpl w:val="513E3FA2"/>
    <w:lvl w:ilvl="0" w:tplc="0415000F">
      <w:start w:val="1"/>
      <w:numFmt w:val="decimal"/>
      <w:lvlText w:val="%1."/>
      <w:lvlJc w:val="left"/>
      <w:pPr>
        <w:ind w:left="2304" w:hanging="360"/>
      </w:pPr>
    </w:lvl>
    <w:lvl w:ilvl="1" w:tplc="04150019">
      <w:start w:val="1"/>
      <w:numFmt w:val="lowerLetter"/>
      <w:lvlText w:val="%2."/>
      <w:lvlJc w:val="left"/>
      <w:pPr>
        <w:ind w:left="3024" w:hanging="360"/>
      </w:pPr>
    </w:lvl>
    <w:lvl w:ilvl="2" w:tplc="0415001B" w:tentative="1">
      <w:start w:val="1"/>
      <w:numFmt w:val="lowerRoman"/>
      <w:lvlText w:val="%3."/>
      <w:lvlJc w:val="right"/>
      <w:pPr>
        <w:ind w:left="3744" w:hanging="180"/>
      </w:pPr>
    </w:lvl>
    <w:lvl w:ilvl="3" w:tplc="0415000F" w:tentative="1">
      <w:start w:val="1"/>
      <w:numFmt w:val="decimal"/>
      <w:lvlText w:val="%4."/>
      <w:lvlJc w:val="left"/>
      <w:pPr>
        <w:ind w:left="4464" w:hanging="360"/>
      </w:pPr>
    </w:lvl>
    <w:lvl w:ilvl="4" w:tplc="04150019" w:tentative="1">
      <w:start w:val="1"/>
      <w:numFmt w:val="lowerLetter"/>
      <w:lvlText w:val="%5."/>
      <w:lvlJc w:val="left"/>
      <w:pPr>
        <w:ind w:left="5184" w:hanging="360"/>
      </w:pPr>
    </w:lvl>
    <w:lvl w:ilvl="5" w:tplc="0415001B" w:tentative="1">
      <w:start w:val="1"/>
      <w:numFmt w:val="lowerRoman"/>
      <w:lvlText w:val="%6."/>
      <w:lvlJc w:val="right"/>
      <w:pPr>
        <w:ind w:left="5904" w:hanging="180"/>
      </w:pPr>
    </w:lvl>
    <w:lvl w:ilvl="6" w:tplc="0415000F" w:tentative="1">
      <w:start w:val="1"/>
      <w:numFmt w:val="decimal"/>
      <w:lvlText w:val="%7."/>
      <w:lvlJc w:val="left"/>
      <w:pPr>
        <w:ind w:left="6624" w:hanging="360"/>
      </w:pPr>
    </w:lvl>
    <w:lvl w:ilvl="7" w:tplc="04150019" w:tentative="1">
      <w:start w:val="1"/>
      <w:numFmt w:val="lowerLetter"/>
      <w:lvlText w:val="%8."/>
      <w:lvlJc w:val="left"/>
      <w:pPr>
        <w:ind w:left="7344" w:hanging="360"/>
      </w:pPr>
    </w:lvl>
    <w:lvl w:ilvl="8" w:tplc="0415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13" w15:restartNumberingAfterBreak="0">
    <w:nsid w:val="35582F92"/>
    <w:multiLevelType w:val="hybridMultilevel"/>
    <w:tmpl w:val="7F1E1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1456A2"/>
    <w:multiLevelType w:val="multilevel"/>
    <w:tmpl w:val="B9D4992A"/>
    <w:lvl w:ilvl="0">
      <w:start w:val="2"/>
      <w:numFmt w:val="decimal"/>
      <w:lvlText w:val="%1."/>
      <w:lvlJc w:val="left"/>
      <w:pPr>
        <w:ind w:left="502" w:hanging="360"/>
      </w:pPr>
      <w:rPr>
        <w:b w:val="0"/>
        <w:bCs w:val="0"/>
        <w:color w:val="000000"/>
      </w:rPr>
    </w:lvl>
    <w:lvl w:ilvl="1">
      <w:start w:val="1"/>
      <w:numFmt w:val="decimal"/>
      <w:isLgl/>
      <w:lvlText w:val="%1.%2."/>
      <w:lvlJc w:val="left"/>
      <w:pPr>
        <w:ind w:left="1160" w:hanging="360"/>
      </w:pPr>
    </w:lvl>
    <w:lvl w:ilvl="2">
      <w:start w:val="1"/>
      <w:numFmt w:val="decimal"/>
      <w:isLgl/>
      <w:lvlText w:val="%1.%2.%3."/>
      <w:lvlJc w:val="left"/>
      <w:pPr>
        <w:ind w:left="2178" w:hanging="720"/>
      </w:pPr>
    </w:lvl>
    <w:lvl w:ilvl="3">
      <w:start w:val="1"/>
      <w:numFmt w:val="decimal"/>
      <w:isLgl/>
      <w:lvlText w:val="%1.%2.%3.%4."/>
      <w:lvlJc w:val="left"/>
      <w:pPr>
        <w:ind w:left="2836" w:hanging="720"/>
      </w:pPr>
    </w:lvl>
    <w:lvl w:ilvl="4">
      <w:start w:val="1"/>
      <w:numFmt w:val="decimal"/>
      <w:isLgl/>
      <w:lvlText w:val="%1.%2.%3.%4.%5."/>
      <w:lvlJc w:val="left"/>
      <w:pPr>
        <w:ind w:left="3854" w:hanging="1080"/>
      </w:pPr>
    </w:lvl>
    <w:lvl w:ilvl="5">
      <w:start w:val="1"/>
      <w:numFmt w:val="decimal"/>
      <w:isLgl/>
      <w:lvlText w:val="%1.%2.%3.%4.%5.%6."/>
      <w:lvlJc w:val="left"/>
      <w:pPr>
        <w:ind w:left="4512" w:hanging="1080"/>
      </w:pPr>
    </w:lvl>
    <w:lvl w:ilvl="6">
      <w:start w:val="1"/>
      <w:numFmt w:val="decimal"/>
      <w:isLgl/>
      <w:lvlText w:val="%1.%2.%3.%4.%5.%6.%7."/>
      <w:lvlJc w:val="left"/>
      <w:pPr>
        <w:ind w:left="5530" w:hanging="1440"/>
      </w:pPr>
    </w:lvl>
    <w:lvl w:ilvl="7">
      <w:start w:val="1"/>
      <w:numFmt w:val="decimal"/>
      <w:isLgl/>
      <w:lvlText w:val="%1.%2.%3.%4.%5.%6.%7.%8."/>
      <w:lvlJc w:val="left"/>
      <w:pPr>
        <w:ind w:left="6188" w:hanging="1440"/>
      </w:pPr>
    </w:lvl>
    <w:lvl w:ilvl="8">
      <w:start w:val="1"/>
      <w:numFmt w:val="decimal"/>
      <w:isLgl/>
      <w:lvlText w:val="%1.%2.%3.%4.%5.%6.%7.%8.%9."/>
      <w:lvlJc w:val="left"/>
      <w:pPr>
        <w:ind w:left="7206" w:hanging="1800"/>
      </w:pPr>
    </w:lvl>
  </w:abstractNum>
  <w:abstractNum w:abstractNumId="15" w15:restartNumberingAfterBreak="0">
    <w:nsid w:val="3AA335E2"/>
    <w:multiLevelType w:val="hybridMultilevel"/>
    <w:tmpl w:val="F26E2028"/>
    <w:lvl w:ilvl="0" w:tplc="F6A82F1E">
      <w:start w:val="1"/>
      <w:numFmt w:val="lowerLetter"/>
      <w:lvlText w:val="%1)"/>
      <w:lvlJc w:val="left"/>
      <w:pPr>
        <w:ind w:left="1437" w:hanging="360"/>
      </w:pPr>
      <w:rPr>
        <w:rFonts w:eastAsia="Arial"/>
        <w:color w:val="000000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6" w15:restartNumberingAfterBreak="0">
    <w:nsid w:val="3AC37E2E"/>
    <w:multiLevelType w:val="hybridMultilevel"/>
    <w:tmpl w:val="16028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4470A"/>
    <w:multiLevelType w:val="hybridMultilevel"/>
    <w:tmpl w:val="3544F3CA"/>
    <w:lvl w:ilvl="0" w:tplc="7F9047AA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8" w15:restartNumberingAfterBreak="0">
    <w:nsid w:val="43D46B10"/>
    <w:multiLevelType w:val="hybridMultilevel"/>
    <w:tmpl w:val="1C44A13E"/>
    <w:lvl w:ilvl="0" w:tplc="82C08E26">
      <w:start w:val="4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76D2EC0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966AC"/>
    <w:multiLevelType w:val="hybridMultilevel"/>
    <w:tmpl w:val="2F92617C"/>
    <w:lvl w:ilvl="0" w:tplc="4DD8BD8E">
      <w:start w:val="5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744B5"/>
    <w:multiLevelType w:val="hybridMultilevel"/>
    <w:tmpl w:val="147A092A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1" w15:restartNumberingAfterBreak="0">
    <w:nsid w:val="504649D3"/>
    <w:multiLevelType w:val="hybridMultilevel"/>
    <w:tmpl w:val="CBBA4820"/>
    <w:lvl w:ilvl="0" w:tplc="AC2A6DEE">
      <w:start w:val="3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C291C"/>
    <w:multiLevelType w:val="hybridMultilevel"/>
    <w:tmpl w:val="969660BE"/>
    <w:lvl w:ilvl="0" w:tplc="07AEFD7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F54DF2"/>
    <w:multiLevelType w:val="hybridMultilevel"/>
    <w:tmpl w:val="164CD30A"/>
    <w:lvl w:ilvl="0" w:tplc="A10E1854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81C7A17"/>
    <w:multiLevelType w:val="hybridMultilevel"/>
    <w:tmpl w:val="79A2BA4C"/>
    <w:lvl w:ilvl="0" w:tplc="6FC8C41A">
      <w:start w:val="3"/>
      <w:numFmt w:val="upperRoman"/>
      <w:lvlText w:val="%1."/>
      <w:lvlJc w:val="right"/>
      <w:pPr>
        <w:ind w:left="360" w:hanging="36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3E073B"/>
    <w:multiLevelType w:val="hybridMultilevel"/>
    <w:tmpl w:val="41CEEB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D11AC"/>
    <w:multiLevelType w:val="hybridMultilevel"/>
    <w:tmpl w:val="37701280"/>
    <w:lvl w:ilvl="0" w:tplc="1BF6115E">
      <w:start w:val="4"/>
      <w:numFmt w:val="upperRoman"/>
      <w:lvlText w:val="%1."/>
      <w:lvlJc w:val="righ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C1362A"/>
    <w:multiLevelType w:val="hybridMultilevel"/>
    <w:tmpl w:val="3CEECFA6"/>
    <w:lvl w:ilvl="0" w:tplc="0415000F">
      <w:start w:val="1"/>
      <w:numFmt w:val="decimal"/>
      <w:lvlText w:val="%1."/>
      <w:lvlJc w:val="left"/>
      <w:pPr>
        <w:ind w:left="864" w:hanging="360"/>
      </w:p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8" w15:restartNumberingAfterBreak="0">
    <w:nsid w:val="5FC56528"/>
    <w:multiLevelType w:val="hybridMultilevel"/>
    <w:tmpl w:val="B096EEB8"/>
    <w:lvl w:ilvl="0" w:tplc="7F9047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787743"/>
    <w:multiLevelType w:val="hybridMultilevel"/>
    <w:tmpl w:val="1FF093E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 w15:restartNumberingAfterBreak="0">
    <w:nsid w:val="664A02EF"/>
    <w:multiLevelType w:val="hybridMultilevel"/>
    <w:tmpl w:val="52E47660"/>
    <w:lvl w:ilvl="0" w:tplc="BE181434">
      <w:start w:val="1"/>
      <w:numFmt w:val="decimal"/>
      <w:lvlText w:val="%1)"/>
      <w:lvlJc w:val="left"/>
      <w:pPr>
        <w:ind w:left="86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4" w:hanging="360"/>
      </w:pPr>
    </w:lvl>
    <w:lvl w:ilvl="2" w:tplc="0415001B" w:tentative="1">
      <w:start w:val="1"/>
      <w:numFmt w:val="lowerRoman"/>
      <w:lvlText w:val="%3."/>
      <w:lvlJc w:val="right"/>
      <w:pPr>
        <w:ind w:left="2304" w:hanging="180"/>
      </w:pPr>
    </w:lvl>
    <w:lvl w:ilvl="3" w:tplc="0415000F" w:tentative="1">
      <w:start w:val="1"/>
      <w:numFmt w:val="decimal"/>
      <w:lvlText w:val="%4."/>
      <w:lvlJc w:val="left"/>
      <w:pPr>
        <w:ind w:left="3024" w:hanging="360"/>
      </w:pPr>
    </w:lvl>
    <w:lvl w:ilvl="4" w:tplc="04150019" w:tentative="1">
      <w:start w:val="1"/>
      <w:numFmt w:val="lowerLetter"/>
      <w:lvlText w:val="%5."/>
      <w:lvlJc w:val="left"/>
      <w:pPr>
        <w:ind w:left="3744" w:hanging="360"/>
      </w:pPr>
    </w:lvl>
    <w:lvl w:ilvl="5" w:tplc="0415001B" w:tentative="1">
      <w:start w:val="1"/>
      <w:numFmt w:val="lowerRoman"/>
      <w:lvlText w:val="%6."/>
      <w:lvlJc w:val="right"/>
      <w:pPr>
        <w:ind w:left="4464" w:hanging="180"/>
      </w:pPr>
    </w:lvl>
    <w:lvl w:ilvl="6" w:tplc="0415000F" w:tentative="1">
      <w:start w:val="1"/>
      <w:numFmt w:val="decimal"/>
      <w:lvlText w:val="%7."/>
      <w:lvlJc w:val="left"/>
      <w:pPr>
        <w:ind w:left="5184" w:hanging="360"/>
      </w:pPr>
    </w:lvl>
    <w:lvl w:ilvl="7" w:tplc="04150019" w:tentative="1">
      <w:start w:val="1"/>
      <w:numFmt w:val="lowerLetter"/>
      <w:lvlText w:val="%8."/>
      <w:lvlJc w:val="left"/>
      <w:pPr>
        <w:ind w:left="5904" w:hanging="360"/>
      </w:pPr>
    </w:lvl>
    <w:lvl w:ilvl="8" w:tplc="041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1" w15:restartNumberingAfterBreak="0">
    <w:nsid w:val="6CED06EF"/>
    <w:multiLevelType w:val="hybridMultilevel"/>
    <w:tmpl w:val="D67C02DA"/>
    <w:lvl w:ilvl="0" w:tplc="A3462452">
      <w:start w:val="1"/>
      <w:numFmt w:val="decimal"/>
      <w:lvlText w:val="%1."/>
      <w:lvlJc w:val="left"/>
      <w:pPr>
        <w:ind w:left="5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2" w15:restartNumberingAfterBreak="0">
    <w:nsid w:val="70472FA2"/>
    <w:multiLevelType w:val="multilevel"/>
    <w:tmpl w:val="ADCE52F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  <w:color w:val="000000"/>
      </w:rPr>
    </w:lvl>
  </w:abstractNum>
  <w:abstractNum w:abstractNumId="33" w15:restartNumberingAfterBreak="0">
    <w:nsid w:val="70830E5C"/>
    <w:multiLevelType w:val="hybridMultilevel"/>
    <w:tmpl w:val="36248460"/>
    <w:lvl w:ilvl="0" w:tplc="925C7A3A">
      <w:start w:val="5"/>
      <w:numFmt w:val="upperRoman"/>
      <w:lvlText w:val="%1."/>
      <w:lvlJc w:val="right"/>
      <w:pPr>
        <w:ind w:left="5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A2AE6"/>
    <w:multiLevelType w:val="hybridMultilevel"/>
    <w:tmpl w:val="A68004C2"/>
    <w:lvl w:ilvl="0" w:tplc="0415000F">
      <w:start w:val="1"/>
      <w:numFmt w:val="decimal"/>
      <w:lvlText w:val="%1."/>
      <w:lvlJc w:val="left"/>
      <w:pPr>
        <w:ind w:left="504" w:hanging="360"/>
      </w:pPr>
    </w:lvl>
    <w:lvl w:ilvl="1" w:tplc="04150019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5" w15:restartNumberingAfterBreak="0">
    <w:nsid w:val="76C53535"/>
    <w:multiLevelType w:val="multilevel"/>
    <w:tmpl w:val="60284398"/>
    <w:lvl w:ilvl="0">
      <w:start w:val="1"/>
      <w:numFmt w:val="decimal"/>
      <w:lvlText w:val="%1."/>
      <w:lvlJc w:val="left"/>
      <w:pPr>
        <w:ind w:left="360" w:hanging="360"/>
      </w:pPr>
      <w:rPr>
        <w:rFonts w:eastAsia="Arial"/>
        <w:color w:val="000000"/>
      </w:rPr>
    </w:lvl>
    <w:lvl w:ilvl="1">
      <w:start w:val="1"/>
      <w:numFmt w:val="decimal"/>
      <w:lvlText w:val="%1.%2."/>
      <w:lvlJc w:val="left"/>
      <w:pPr>
        <w:ind w:left="1437" w:hanging="360"/>
      </w:pPr>
      <w:rPr>
        <w:rFonts w:eastAsia="Arial"/>
        <w:color w:val="000000"/>
        <w:vertAlign w:val="baseline"/>
      </w:rPr>
    </w:lvl>
    <w:lvl w:ilvl="2">
      <w:start w:val="1"/>
      <w:numFmt w:val="decimal"/>
      <w:lvlText w:val="%1.%2.%3."/>
      <w:lvlJc w:val="left"/>
      <w:pPr>
        <w:ind w:left="2874" w:hanging="720"/>
      </w:pPr>
      <w:rPr>
        <w:rFonts w:eastAsia="Arial"/>
        <w:color w:val="000000"/>
      </w:rPr>
    </w:lvl>
    <w:lvl w:ilvl="3">
      <w:start w:val="1"/>
      <w:numFmt w:val="decimal"/>
      <w:lvlText w:val="%1.%2.%3.%4."/>
      <w:lvlJc w:val="left"/>
      <w:pPr>
        <w:ind w:left="3951" w:hanging="720"/>
      </w:pPr>
      <w:rPr>
        <w:rFonts w:eastAsia="Arial"/>
        <w:color w:val="000000"/>
      </w:rPr>
    </w:lvl>
    <w:lvl w:ilvl="4">
      <w:start w:val="1"/>
      <w:numFmt w:val="decimal"/>
      <w:lvlText w:val="%1.%2.%3.%4.%5."/>
      <w:lvlJc w:val="left"/>
      <w:pPr>
        <w:ind w:left="5388" w:hanging="1080"/>
      </w:pPr>
      <w:rPr>
        <w:rFonts w:eastAsia="Arial"/>
        <w:color w:val="000000"/>
      </w:rPr>
    </w:lvl>
    <w:lvl w:ilvl="5">
      <w:start w:val="1"/>
      <w:numFmt w:val="decimal"/>
      <w:lvlText w:val="%1.%2.%3.%4.%5.%6."/>
      <w:lvlJc w:val="left"/>
      <w:pPr>
        <w:ind w:left="6465" w:hanging="1080"/>
      </w:pPr>
      <w:rPr>
        <w:rFonts w:eastAsia="Arial"/>
        <w:color w:val="000000"/>
      </w:rPr>
    </w:lvl>
    <w:lvl w:ilvl="6">
      <w:start w:val="1"/>
      <w:numFmt w:val="decimal"/>
      <w:lvlText w:val="%1.%2.%3.%4.%5.%6.%7."/>
      <w:lvlJc w:val="left"/>
      <w:pPr>
        <w:ind w:left="7902" w:hanging="1440"/>
      </w:pPr>
      <w:rPr>
        <w:rFonts w:eastAsia="Arial"/>
        <w:color w:val="000000"/>
      </w:rPr>
    </w:lvl>
    <w:lvl w:ilvl="7">
      <w:start w:val="1"/>
      <w:numFmt w:val="decimal"/>
      <w:lvlText w:val="%1.%2.%3.%4.%5.%6.%7.%8."/>
      <w:lvlJc w:val="left"/>
      <w:pPr>
        <w:ind w:left="8979" w:hanging="1440"/>
      </w:pPr>
      <w:rPr>
        <w:rFonts w:eastAsia="Arial"/>
        <w:color w:val="000000"/>
      </w:rPr>
    </w:lvl>
    <w:lvl w:ilvl="8">
      <w:start w:val="1"/>
      <w:numFmt w:val="decimal"/>
      <w:lvlText w:val="%1.%2.%3.%4.%5.%6.%7.%8.%9."/>
      <w:lvlJc w:val="left"/>
      <w:pPr>
        <w:ind w:left="10416" w:hanging="1800"/>
      </w:pPr>
      <w:rPr>
        <w:rFonts w:eastAsia="Arial"/>
        <w:color w:val="000000"/>
      </w:rPr>
    </w:lvl>
  </w:abstractNum>
  <w:abstractNum w:abstractNumId="36" w15:restartNumberingAfterBreak="0">
    <w:nsid w:val="7DA56E55"/>
    <w:multiLevelType w:val="hybridMultilevel"/>
    <w:tmpl w:val="1CC4F2E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3250630">
    <w:abstractNumId w:val="11"/>
  </w:num>
  <w:num w:numId="2" w16cid:durableId="310906387">
    <w:abstractNumId w:val="0"/>
  </w:num>
  <w:num w:numId="3" w16cid:durableId="1316446565">
    <w:abstractNumId w:val="5"/>
  </w:num>
  <w:num w:numId="4" w16cid:durableId="1319114282">
    <w:abstractNumId w:val="7"/>
  </w:num>
  <w:num w:numId="5" w16cid:durableId="592861039">
    <w:abstractNumId w:val="34"/>
  </w:num>
  <w:num w:numId="6" w16cid:durableId="35853443">
    <w:abstractNumId w:val="3"/>
  </w:num>
  <w:num w:numId="7" w16cid:durableId="1872842384">
    <w:abstractNumId w:val="18"/>
  </w:num>
  <w:num w:numId="8" w16cid:durableId="1243950747">
    <w:abstractNumId w:val="20"/>
  </w:num>
  <w:num w:numId="9" w16cid:durableId="946425580">
    <w:abstractNumId w:val="2"/>
  </w:num>
  <w:num w:numId="10" w16cid:durableId="1900751407">
    <w:abstractNumId w:val="28"/>
  </w:num>
  <w:num w:numId="11" w16cid:durableId="647901382">
    <w:abstractNumId w:val="6"/>
  </w:num>
  <w:num w:numId="12" w16cid:durableId="505479791">
    <w:abstractNumId w:val="30"/>
  </w:num>
  <w:num w:numId="13" w16cid:durableId="1374112494">
    <w:abstractNumId w:val="8"/>
  </w:num>
  <w:num w:numId="14" w16cid:durableId="1542325840">
    <w:abstractNumId w:val="19"/>
  </w:num>
  <w:num w:numId="15" w16cid:durableId="2116704491">
    <w:abstractNumId w:val="31"/>
  </w:num>
  <w:num w:numId="16" w16cid:durableId="1886335055">
    <w:abstractNumId w:val="21"/>
  </w:num>
  <w:num w:numId="17" w16cid:durableId="876355966">
    <w:abstractNumId w:val="1"/>
  </w:num>
  <w:num w:numId="18" w16cid:durableId="901407589">
    <w:abstractNumId w:val="12"/>
  </w:num>
  <w:num w:numId="19" w16cid:durableId="1162964171">
    <w:abstractNumId w:val="27"/>
  </w:num>
  <w:num w:numId="20" w16cid:durableId="2118789687">
    <w:abstractNumId w:val="23"/>
  </w:num>
  <w:num w:numId="21" w16cid:durableId="41103372">
    <w:abstractNumId w:val="17"/>
  </w:num>
  <w:num w:numId="22" w16cid:durableId="1087770117">
    <w:abstractNumId w:val="32"/>
  </w:num>
  <w:num w:numId="23" w16cid:durableId="1919359259">
    <w:abstractNumId w:val="36"/>
  </w:num>
  <w:num w:numId="24" w16cid:durableId="245461704">
    <w:abstractNumId w:val="4"/>
  </w:num>
  <w:num w:numId="25" w16cid:durableId="1191916486">
    <w:abstractNumId w:val="24"/>
  </w:num>
  <w:num w:numId="26" w16cid:durableId="1132485095">
    <w:abstractNumId w:val="25"/>
  </w:num>
  <w:num w:numId="27" w16cid:durableId="363941638">
    <w:abstractNumId w:val="26"/>
  </w:num>
  <w:num w:numId="28" w16cid:durableId="358968020">
    <w:abstractNumId w:val="22"/>
  </w:num>
  <w:num w:numId="29" w16cid:durableId="239220707">
    <w:abstractNumId w:val="29"/>
  </w:num>
  <w:num w:numId="30" w16cid:durableId="166942431">
    <w:abstractNumId w:val="9"/>
  </w:num>
  <w:num w:numId="31" w16cid:durableId="32763346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688966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8674915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896039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845788">
    <w:abstractNumId w:val="33"/>
  </w:num>
  <w:num w:numId="36" w16cid:durableId="1469463">
    <w:abstractNumId w:val="13"/>
  </w:num>
  <w:num w:numId="37" w16cid:durableId="824275696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C39719C5-20DA-41B1-A4E8-4207454B8316}"/>
  </w:docVars>
  <w:rsids>
    <w:rsidRoot w:val="00736BA3"/>
    <w:rsid w:val="00006124"/>
    <w:rsid w:val="00033136"/>
    <w:rsid w:val="000746C1"/>
    <w:rsid w:val="00086E0B"/>
    <w:rsid w:val="00090ECC"/>
    <w:rsid w:val="000963C5"/>
    <w:rsid w:val="000A147C"/>
    <w:rsid w:val="000B3268"/>
    <w:rsid w:val="000D0DA8"/>
    <w:rsid w:val="00106338"/>
    <w:rsid w:val="00107CA0"/>
    <w:rsid w:val="00112ADF"/>
    <w:rsid w:val="001364F4"/>
    <w:rsid w:val="0015750A"/>
    <w:rsid w:val="00170AE3"/>
    <w:rsid w:val="00171BC8"/>
    <w:rsid w:val="0017470D"/>
    <w:rsid w:val="00181EC2"/>
    <w:rsid w:val="00191F0F"/>
    <w:rsid w:val="001D0CA5"/>
    <w:rsid w:val="001E0BFF"/>
    <w:rsid w:val="00206E78"/>
    <w:rsid w:val="0021760B"/>
    <w:rsid w:val="00222D2D"/>
    <w:rsid w:val="0022489E"/>
    <w:rsid w:val="00226F4E"/>
    <w:rsid w:val="0023421F"/>
    <w:rsid w:val="00234598"/>
    <w:rsid w:val="00237062"/>
    <w:rsid w:val="00240D2D"/>
    <w:rsid w:val="00250456"/>
    <w:rsid w:val="002505A4"/>
    <w:rsid w:val="002C551D"/>
    <w:rsid w:val="002D1653"/>
    <w:rsid w:val="002D6312"/>
    <w:rsid w:val="002F2F97"/>
    <w:rsid w:val="0032760C"/>
    <w:rsid w:val="00331DD5"/>
    <w:rsid w:val="00335E33"/>
    <w:rsid w:val="00337959"/>
    <w:rsid w:val="00341AA7"/>
    <w:rsid w:val="0038687F"/>
    <w:rsid w:val="003922AE"/>
    <w:rsid w:val="003A5500"/>
    <w:rsid w:val="003B39AD"/>
    <w:rsid w:val="003B67D0"/>
    <w:rsid w:val="003C01C3"/>
    <w:rsid w:val="003D3C39"/>
    <w:rsid w:val="003D60BA"/>
    <w:rsid w:val="003E75C8"/>
    <w:rsid w:val="003F0934"/>
    <w:rsid w:val="003F20A0"/>
    <w:rsid w:val="004049D8"/>
    <w:rsid w:val="004101FE"/>
    <w:rsid w:val="00422D1C"/>
    <w:rsid w:val="0042649D"/>
    <w:rsid w:val="00433844"/>
    <w:rsid w:val="00434D6B"/>
    <w:rsid w:val="004475B4"/>
    <w:rsid w:val="00460217"/>
    <w:rsid w:val="004A1EB8"/>
    <w:rsid w:val="004A5AED"/>
    <w:rsid w:val="004D0AC8"/>
    <w:rsid w:val="004E32BE"/>
    <w:rsid w:val="004F3075"/>
    <w:rsid w:val="00500784"/>
    <w:rsid w:val="00501165"/>
    <w:rsid w:val="00503CC9"/>
    <w:rsid w:val="00506D2E"/>
    <w:rsid w:val="00514E82"/>
    <w:rsid w:val="00537135"/>
    <w:rsid w:val="00573087"/>
    <w:rsid w:val="00585510"/>
    <w:rsid w:val="0059444F"/>
    <w:rsid w:val="005B7B47"/>
    <w:rsid w:val="005D054E"/>
    <w:rsid w:val="005E4BA2"/>
    <w:rsid w:val="005E729C"/>
    <w:rsid w:val="005F4320"/>
    <w:rsid w:val="0062237D"/>
    <w:rsid w:val="006249C7"/>
    <w:rsid w:val="00631046"/>
    <w:rsid w:val="0064232A"/>
    <w:rsid w:val="006510DD"/>
    <w:rsid w:val="006A3649"/>
    <w:rsid w:val="006B2F17"/>
    <w:rsid w:val="006B59A1"/>
    <w:rsid w:val="006C66BA"/>
    <w:rsid w:val="006D6A93"/>
    <w:rsid w:val="007102A3"/>
    <w:rsid w:val="00736BA3"/>
    <w:rsid w:val="0074169A"/>
    <w:rsid w:val="007433F3"/>
    <w:rsid w:val="007516AD"/>
    <w:rsid w:val="00752B58"/>
    <w:rsid w:val="00754172"/>
    <w:rsid w:val="0075504B"/>
    <w:rsid w:val="00756E5D"/>
    <w:rsid w:val="0077045B"/>
    <w:rsid w:val="0077309D"/>
    <w:rsid w:val="00780FFD"/>
    <w:rsid w:val="007831D6"/>
    <w:rsid w:val="00791D5A"/>
    <w:rsid w:val="00794223"/>
    <w:rsid w:val="007A6806"/>
    <w:rsid w:val="007D09EC"/>
    <w:rsid w:val="007F22E6"/>
    <w:rsid w:val="007F6B17"/>
    <w:rsid w:val="00805A73"/>
    <w:rsid w:val="008241AD"/>
    <w:rsid w:val="00837A44"/>
    <w:rsid w:val="00857C56"/>
    <w:rsid w:val="00857CCE"/>
    <w:rsid w:val="00875A7A"/>
    <w:rsid w:val="00880E8C"/>
    <w:rsid w:val="00883188"/>
    <w:rsid w:val="0088400F"/>
    <w:rsid w:val="008A2F75"/>
    <w:rsid w:val="008B2B0D"/>
    <w:rsid w:val="008C4B9F"/>
    <w:rsid w:val="008C69D2"/>
    <w:rsid w:val="008D4DC8"/>
    <w:rsid w:val="008F47DA"/>
    <w:rsid w:val="008F6C67"/>
    <w:rsid w:val="00936534"/>
    <w:rsid w:val="00941B39"/>
    <w:rsid w:val="00941E31"/>
    <w:rsid w:val="00947550"/>
    <w:rsid w:val="00975015"/>
    <w:rsid w:val="009755D7"/>
    <w:rsid w:val="009C30DD"/>
    <w:rsid w:val="009D02F7"/>
    <w:rsid w:val="009E13B2"/>
    <w:rsid w:val="009E3AF4"/>
    <w:rsid w:val="009E4649"/>
    <w:rsid w:val="00A0710D"/>
    <w:rsid w:val="00A12E0D"/>
    <w:rsid w:val="00A441A1"/>
    <w:rsid w:val="00A60549"/>
    <w:rsid w:val="00AA0673"/>
    <w:rsid w:val="00AE079C"/>
    <w:rsid w:val="00AE6AF4"/>
    <w:rsid w:val="00AF310C"/>
    <w:rsid w:val="00AF67FF"/>
    <w:rsid w:val="00B06B30"/>
    <w:rsid w:val="00B2031D"/>
    <w:rsid w:val="00B54045"/>
    <w:rsid w:val="00B9394F"/>
    <w:rsid w:val="00BA593A"/>
    <w:rsid w:val="00BB2648"/>
    <w:rsid w:val="00BC0308"/>
    <w:rsid w:val="00BC4A06"/>
    <w:rsid w:val="00BC6B94"/>
    <w:rsid w:val="00BD750E"/>
    <w:rsid w:val="00BE51FF"/>
    <w:rsid w:val="00BF0844"/>
    <w:rsid w:val="00BF10D9"/>
    <w:rsid w:val="00BF1451"/>
    <w:rsid w:val="00BF2F34"/>
    <w:rsid w:val="00BF5295"/>
    <w:rsid w:val="00BF7E8C"/>
    <w:rsid w:val="00C14E70"/>
    <w:rsid w:val="00C3739F"/>
    <w:rsid w:val="00C45B8B"/>
    <w:rsid w:val="00C53C51"/>
    <w:rsid w:val="00C74DBD"/>
    <w:rsid w:val="00C95A45"/>
    <w:rsid w:val="00CA531F"/>
    <w:rsid w:val="00CB54E0"/>
    <w:rsid w:val="00CC3AC3"/>
    <w:rsid w:val="00CE6A99"/>
    <w:rsid w:val="00D16FE0"/>
    <w:rsid w:val="00D2004D"/>
    <w:rsid w:val="00D2777B"/>
    <w:rsid w:val="00D44D87"/>
    <w:rsid w:val="00D60DE0"/>
    <w:rsid w:val="00D62CBF"/>
    <w:rsid w:val="00D7024A"/>
    <w:rsid w:val="00DA2B42"/>
    <w:rsid w:val="00DB5A2C"/>
    <w:rsid w:val="00DC478C"/>
    <w:rsid w:val="00DE1758"/>
    <w:rsid w:val="00DE1797"/>
    <w:rsid w:val="00DF44E3"/>
    <w:rsid w:val="00E306FD"/>
    <w:rsid w:val="00E51C58"/>
    <w:rsid w:val="00E638BF"/>
    <w:rsid w:val="00E73305"/>
    <w:rsid w:val="00E74349"/>
    <w:rsid w:val="00E83BAB"/>
    <w:rsid w:val="00E854C8"/>
    <w:rsid w:val="00EC3B5E"/>
    <w:rsid w:val="00ED1F6E"/>
    <w:rsid w:val="00ED5584"/>
    <w:rsid w:val="00EE4A39"/>
    <w:rsid w:val="00EE7197"/>
    <w:rsid w:val="00EF6E6C"/>
    <w:rsid w:val="00F35BB2"/>
    <w:rsid w:val="00F549BE"/>
    <w:rsid w:val="00F65C51"/>
    <w:rsid w:val="00F75F1D"/>
    <w:rsid w:val="00F93615"/>
    <w:rsid w:val="00F94D9C"/>
    <w:rsid w:val="00FD2043"/>
    <w:rsid w:val="00FE1FBE"/>
    <w:rsid w:val="00FE6262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09B98"/>
  <w15:docId w15:val="{B06302EC-1738-4786-A942-53B1AAA19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2A"/>
    <w:pPr>
      <w:spacing w:after="160" w:line="25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86419"/>
  </w:style>
  <w:style w:type="character" w:customStyle="1" w:styleId="StopkaZnak">
    <w:name w:val="Stopka Znak"/>
    <w:basedOn w:val="Domylnaczcionkaakapitu"/>
    <w:link w:val="Stopka"/>
    <w:uiPriority w:val="99"/>
    <w:qFormat/>
    <w:rsid w:val="00C86419"/>
  </w:style>
  <w:style w:type="paragraph" w:styleId="Nagwek">
    <w:name w:val="header"/>
    <w:basedOn w:val="Normalny"/>
    <w:next w:val="Tekstpodstawowy"/>
    <w:link w:val="Nagwek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D62CBF"/>
    <w:pPr>
      <w:spacing w:after="140" w:line="276" w:lineRule="auto"/>
    </w:pPr>
  </w:style>
  <w:style w:type="paragraph" w:styleId="Lista">
    <w:name w:val="List"/>
    <w:basedOn w:val="Tekstpodstawowy"/>
    <w:rsid w:val="00D62CBF"/>
    <w:rPr>
      <w:rFonts w:cs="Lucida Sans"/>
    </w:rPr>
  </w:style>
  <w:style w:type="paragraph" w:styleId="Legenda">
    <w:name w:val="caption"/>
    <w:basedOn w:val="Normalny"/>
    <w:qFormat/>
    <w:rsid w:val="00D62CBF"/>
    <w:pPr>
      <w:suppressLineNumbers/>
      <w:spacing w:before="120" w:after="120" w:line="259" w:lineRule="auto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62CBF"/>
    <w:pPr>
      <w:suppressLineNumbers/>
      <w:spacing w:line="259" w:lineRule="auto"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C86419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42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232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006124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AE079C"/>
    <w:pPr>
      <w:spacing w:line="259" w:lineRule="auto"/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AE079C"/>
    <w:rPr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331DD5"/>
    <w:rPr>
      <w:rFonts w:eastAsia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331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1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6B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6B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6B3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B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B30"/>
    <w:rPr>
      <w:b/>
      <w:bCs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489E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C30D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C30DD"/>
    <w:rPr>
      <w:sz w:val="22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C30DD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C30DD"/>
    <w:rPr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C6B9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6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lip.szulc@srodmiescie.tychy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ilip.szulc@srodmiescie.tychy.pl" TargetMode="External"/><Relationship Id="rId4" Type="http://schemas.openxmlformats.org/officeDocument/2006/relationships/styles" Target="styles.xml"/><Relationship Id="rId9" Type="http://schemas.openxmlformats.org/officeDocument/2006/relationships/hyperlink" Target="mailto:biuro@srodmiescie.tychy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719C5-20DA-41B1-A4E8-4207454B831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7394CE2-ABC4-4087-963D-38E1DDB9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790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Filip Szulc</cp:lastModifiedBy>
  <cp:revision>14</cp:revision>
  <cp:lastPrinted>2022-05-24T05:47:00Z</cp:lastPrinted>
  <dcterms:created xsi:type="dcterms:W3CDTF">2022-05-17T10:47:00Z</dcterms:created>
  <dcterms:modified xsi:type="dcterms:W3CDTF">2023-05-18T06:30:00Z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