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E0D90" w14:textId="6839B29A" w:rsidR="003706E7" w:rsidRDefault="003706E7" w:rsidP="003706E7">
      <w:pPr>
        <w:pStyle w:val="Standard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Znak sprawy: NTP1 261/ 1 /2024</w:t>
      </w:r>
    </w:p>
    <w:p w14:paraId="0DC1DD5D" w14:textId="19DB43A0" w:rsidR="001A55B7" w:rsidRDefault="001A55B7">
      <w:pPr>
        <w:spacing w:after="0" w:line="240" w:lineRule="auto"/>
      </w:pPr>
    </w:p>
    <w:p w14:paraId="6155F001" w14:textId="77777777" w:rsidR="001A55B7" w:rsidRDefault="00000000">
      <w:pPr>
        <w:pStyle w:val="Standard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2 D</w:t>
      </w:r>
    </w:p>
    <w:p w14:paraId="38E5518C" w14:textId="77777777" w:rsidR="001A55B7" w:rsidRDefault="001A55B7">
      <w:pPr>
        <w:pStyle w:val="Standard"/>
        <w:jc w:val="right"/>
        <w:rPr>
          <w:rFonts w:ascii="Calibri" w:hAnsi="Calibri"/>
          <w:b/>
          <w:bCs/>
          <w:sz w:val="26"/>
          <w:szCs w:val="26"/>
        </w:rPr>
      </w:pPr>
    </w:p>
    <w:p w14:paraId="50763303" w14:textId="77777777" w:rsidR="001A55B7" w:rsidRDefault="001A55B7">
      <w:pPr>
        <w:pStyle w:val="Standard"/>
        <w:jc w:val="center"/>
        <w:rPr>
          <w:rFonts w:ascii="Calibri" w:hAnsi="Calibri"/>
          <w:b/>
          <w:bCs/>
          <w:szCs w:val="22"/>
        </w:rPr>
      </w:pPr>
    </w:p>
    <w:p w14:paraId="618FDB0C" w14:textId="77777777" w:rsidR="001A55B7" w:rsidRDefault="001A55B7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6D336D8" w14:textId="77777777" w:rsidR="001A55B7" w:rsidRDefault="00000000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FORMULARZ CENOWY</w:t>
      </w:r>
    </w:p>
    <w:p w14:paraId="4FEBF45A" w14:textId="77777777" w:rsidR="001A55B7" w:rsidRDefault="00000000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ZAMÓWIENIA PUBLICZNEGO -  ,,MIĘSO WIEPRZOWE''</w:t>
      </w:r>
    </w:p>
    <w:p w14:paraId="2A0A1283" w14:textId="77777777" w:rsidR="001A55B7" w:rsidRDefault="001A55B7">
      <w:pPr>
        <w:pStyle w:val="Standard"/>
        <w:rPr>
          <w:rFonts w:asciiTheme="minorHAnsi" w:hAnsiTheme="minorHAnsi" w:cstheme="minorHAnsi"/>
          <w:b/>
          <w:bCs/>
          <w:szCs w:val="22"/>
        </w:rPr>
      </w:pPr>
    </w:p>
    <w:p w14:paraId="5F75020E" w14:textId="77777777" w:rsidR="001A55B7" w:rsidRDefault="001A55B7">
      <w:pPr>
        <w:rPr>
          <w:rFonts w:cstheme="minorHAnsi"/>
          <w:b/>
          <w:sz w:val="20"/>
          <w:szCs w:val="20"/>
        </w:rPr>
      </w:pPr>
    </w:p>
    <w:p w14:paraId="26DCC474" w14:textId="77777777" w:rsidR="001A55B7" w:rsidRDefault="001A55B7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9289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650"/>
        <w:gridCol w:w="2437"/>
        <w:gridCol w:w="710"/>
        <w:gridCol w:w="1797"/>
        <w:gridCol w:w="1163"/>
        <w:gridCol w:w="1164"/>
        <w:gridCol w:w="11"/>
        <w:gridCol w:w="1357"/>
      </w:tblGrid>
      <w:tr w:rsidR="001A55B7" w14:paraId="619E0C3A" w14:textId="77777777">
        <w:trPr>
          <w:trHeight w:val="825"/>
        </w:trPr>
        <w:tc>
          <w:tcPr>
            <w:tcW w:w="649" w:type="dxa"/>
            <w:vMerge w:val="restart"/>
            <w:shd w:val="clear" w:color="auto" w:fill="auto"/>
            <w:tcMar>
              <w:left w:w="43" w:type="dxa"/>
            </w:tcMar>
          </w:tcPr>
          <w:p w14:paraId="7E696928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F42DA0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37" w:type="dxa"/>
            <w:vMerge w:val="restart"/>
            <w:shd w:val="clear" w:color="auto" w:fill="auto"/>
            <w:tcMar>
              <w:left w:w="43" w:type="dxa"/>
            </w:tcMar>
          </w:tcPr>
          <w:p w14:paraId="2E8723F9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7BE0ED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43" w:type="dxa"/>
            </w:tcMar>
          </w:tcPr>
          <w:p w14:paraId="587092ED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C17C17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797" w:type="dxa"/>
            <w:vMerge w:val="restart"/>
            <w:shd w:val="clear" w:color="auto" w:fill="auto"/>
            <w:tcMar>
              <w:left w:w="43" w:type="dxa"/>
            </w:tcMar>
          </w:tcPr>
          <w:p w14:paraId="26C27113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Przewidywane roczne zapotrzebowanie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</w:tcPr>
          <w:p w14:paraId="0C789CFA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jednostki netto</w:t>
            </w: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</w:tcPr>
          <w:p w14:paraId="0A2AE9B5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jednostki brutto</w:t>
            </w: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14:paraId="0B1F290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zakupu brutto</w:t>
            </w:r>
          </w:p>
          <w:p w14:paraId="2B5471CA" w14:textId="6D58546B" w:rsidR="003706E7" w:rsidRDefault="003706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(4x6)</w:t>
            </w:r>
          </w:p>
        </w:tc>
      </w:tr>
      <w:tr w:rsidR="001A55B7" w14:paraId="759F882B" w14:textId="77777777">
        <w:trPr>
          <w:trHeight w:val="281"/>
        </w:trPr>
        <w:tc>
          <w:tcPr>
            <w:tcW w:w="649" w:type="dxa"/>
            <w:vMerge/>
            <w:shd w:val="clear" w:color="auto" w:fill="auto"/>
            <w:tcMar>
              <w:left w:w="43" w:type="dxa"/>
            </w:tcMar>
          </w:tcPr>
          <w:p w14:paraId="0747EF9B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  <w:tcMar>
              <w:left w:w="43" w:type="dxa"/>
            </w:tcMar>
          </w:tcPr>
          <w:p w14:paraId="6DBFBB50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43" w:type="dxa"/>
            </w:tcMar>
          </w:tcPr>
          <w:p w14:paraId="6F81DA21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tcMar>
              <w:left w:w="43" w:type="dxa"/>
            </w:tcMar>
          </w:tcPr>
          <w:p w14:paraId="639A1DBF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</w:tcPr>
          <w:p w14:paraId="2A7408AC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</w:tcPr>
          <w:p w14:paraId="407D719F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14:paraId="277CB103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1A55B7" w14:paraId="541D70AC" w14:textId="77777777">
        <w:trPr>
          <w:trHeight w:val="272"/>
        </w:trPr>
        <w:tc>
          <w:tcPr>
            <w:tcW w:w="649" w:type="dxa"/>
            <w:shd w:val="clear" w:color="auto" w:fill="auto"/>
            <w:tcMar>
              <w:left w:w="43" w:type="dxa"/>
            </w:tcMar>
          </w:tcPr>
          <w:p w14:paraId="0437CFC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</w:tcPr>
          <w:p w14:paraId="6C2B16BA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</w:tcPr>
          <w:p w14:paraId="4C13CD10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</w:tcPr>
          <w:p w14:paraId="2EAEC371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</w:tcPr>
          <w:p w14:paraId="018C9DB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</w:tcPr>
          <w:p w14:paraId="0A8B6341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</w:tcPr>
          <w:p w14:paraId="206B6C10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1A55B7" w14:paraId="3C458EFE" w14:textId="77777777">
        <w:trPr>
          <w:trHeight w:val="563"/>
        </w:trPr>
        <w:tc>
          <w:tcPr>
            <w:tcW w:w="649" w:type="dxa"/>
            <w:shd w:val="clear" w:color="auto" w:fill="auto"/>
            <w:tcMar>
              <w:left w:w="43" w:type="dxa"/>
            </w:tcMar>
            <w:vAlign w:val="center"/>
          </w:tcPr>
          <w:p w14:paraId="08786A4A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  <w:vAlign w:val="center"/>
          </w:tcPr>
          <w:p w14:paraId="0E9254FB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łopatka wieprzowa b/k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  <w:vAlign w:val="center"/>
          </w:tcPr>
          <w:p w14:paraId="1ED2C83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  <w:vAlign w:val="center"/>
          </w:tcPr>
          <w:p w14:paraId="1757FE8A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  <w:vAlign w:val="center"/>
          </w:tcPr>
          <w:p w14:paraId="25CCA0B8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363E693E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  <w:vAlign w:val="center"/>
          </w:tcPr>
          <w:p w14:paraId="1358446C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1D24119A" w14:textId="77777777">
        <w:trPr>
          <w:trHeight w:val="554"/>
        </w:trPr>
        <w:tc>
          <w:tcPr>
            <w:tcW w:w="649" w:type="dxa"/>
            <w:shd w:val="clear" w:color="auto" w:fill="auto"/>
            <w:tcMar>
              <w:left w:w="43" w:type="dxa"/>
            </w:tcMar>
            <w:vAlign w:val="center"/>
          </w:tcPr>
          <w:p w14:paraId="538B831C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  <w:vAlign w:val="center"/>
          </w:tcPr>
          <w:p w14:paraId="2A31A50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karkówka b/k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  <w:vAlign w:val="center"/>
          </w:tcPr>
          <w:p w14:paraId="4D951845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  <w:vAlign w:val="center"/>
          </w:tcPr>
          <w:p w14:paraId="6BD0EC46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  <w:vAlign w:val="center"/>
          </w:tcPr>
          <w:p w14:paraId="49053822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6847502F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  <w:vAlign w:val="center"/>
          </w:tcPr>
          <w:p w14:paraId="12DC0121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2EB2BB2A" w14:textId="77777777">
        <w:trPr>
          <w:trHeight w:val="544"/>
        </w:trPr>
        <w:tc>
          <w:tcPr>
            <w:tcW w:w="649" w:type="dxa"/>
            <w:shd w:val="clear" w:color="auto" w:fill="auto"/>
            <w:tcMar>
              <w:left w:w="43" w:type="dxa"/>
            </w:tcMar>
            <w:vAlign w:val="center"/>
          </w:tcPr>
          <w:p w14:paraId="0BC406C8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  <w:vAlign w:val="center"/>
          </w:tcPr>
          <w:p w14:paraId="7A44E538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schab wieprzowy b/k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  <w:vAlign w:val="center"/>
          </w:tcPr>
          <w:p w14:paraId="401A88E2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  <w:vAlign w:val="center"/>
          </w:tcPr>
          <w:p w14:paraId="55022389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  <w:vAlign w:val="center"/>
          </w:tcPr>
          <w:p w14:paraId="4E1A2C04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5D1768D9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  <w:vAlign w:val="center"/>
          </w:tcPr>
          <w:p w14:paraId="661E2D0A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502C3B12" w14:textId="77777777">
        <w:trPr>
          <w:trHeight w:val="554"/>
        </w:trPr>
        <w:tc>
          <w:tcPr>
            <w:tcW w:w="649" w:type="dxa"/>
            <w:shd w:val="clear" w:color="auto" w:fill="auto"/>
            <w:tcMar>
              <w:left w:w="43" w:type="dxa"/>
            </w:tcMar>
            <w:vAlign w:val="center"/>
          </w:tcPr>
          <w:p w14:paraId="19C30EA1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  <w:vAlign w:val="center"/>
          </w:tcPr>
          <w:p w14:paraId="6B14FE31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mięso mielone 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  <w:vAlign w:val="center"/>
          </w:tcPr>
          <w:p w14:paraId="1F68977D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  <w:vAlign w:val="center"/>
          </w:tcPr>
          <w:p w14:paraId="0A88494A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  <w:vAlign w:val="center"/>
          </w:tcPr>
          <w:p w14:paraId="29705C2C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568CD7FA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  <w:vAlign w:val="center"/>
          </w:tcPr>
          <w:p w14:paraId="74468369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64F287B6" w14:textId="77777777">
        <w:trPr>
          <w:trHeight w:val="554"/>
        </w:trPr>
        <w:tc>
          <w:tcPr>
            <w:tcW w:w="649" w:type="dxa"/>
            <w:shd w:val="clear" w:color="auto" w:fill="auto"/>
            <w:tcMar>
              <w:left w:w="43" w:type="dxa"/>
            </w:tcMar>
            <w:vAlign w:val="center"/>
          </w:tcPr>
          <w:p w14:paraId="4BE2F8FB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37" w:type="dxa"/>
            <w:shd w:val="clear" w:color="auto" w:fill="auto"/>
            <w:tcMar>
              <w:left w:w="43" w:type="dxa"/>
            </w:tcMar>
            <w:vAlign w:val="center"/>
          </w:tcPr>
          <w:p w14:paraId="5D768E0C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gulaszowe</w:t>
            </w:r>
          </w:p>
        </w:tc>
        <w:tc>
          <w:tcPr>
            <w:tcW w:w="710" w:type="dxa"/>
            <w:shd w:val="clear" w:color="auto" w:fill="auto"/>
            <w:tcMar>
              <w:left w:w="43" w:type="dxa"/>
            </w:tcMar>
            <w:vAlign w:val="center"/>
          </w:tcPr>
          <w:p w14:paraId="28344C89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shd w:val="clear" w:color="auto" w:fill="auto"/>
            <w:tcMar>
              <w:left w:w="43" w:type="dxa"/>
            </w:tcMar>
            <w:vAlign w:val="center"/>
          </w:tcPr>
          <w:p w14:paraId="7968E601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shd w:val="clear" w:color="auto" w:fill="auto"/>
            <w:tcMar>
              <w:left w:w="43" w:type="dxa"/>
            </w:tcMar>
            <w:vAlign w:val="center"/>
          </w:tcPr>
          <w:p w14:paraId="484CA415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3F3F8CE0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left w:w="43" w:type="dxa"/>
            </w:tcMar>
            <w:vAlign w:val="center"/>
          </w:tcPr>
          <w:p w14:paraId="040C3FA6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031F7F5A" w14:textId="77777777">
        <w:trPr>
          <w:trHeight w:val="554"/>
        </w:trPr>
        <w:tc>
          <w:tcPr>
            <w:tcW w:w="649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474D4B1A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7B46F331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kości 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6BEC9B54" w14:textId="77777777" w:rsidR="001A55B7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6F0FE185" w14:textId="77777777" w:rsidR="001A55B7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4F4B9CD5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22CC786A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1934369A" w14:textId="77777777" w:rsidR="001A55B7" w:rsidRDefault="001A55B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55B7" w14:paraId="0A2F13E0" w14:textId="77777777">
        <w:trPr>
          <w:trHeight w:val="554"/>
        </w:trPr>
        <w:tc>
          <w:tcPr>
            <w:tcW w:w="7920" w:type="dxa"/>
            <w:gridSpan w:val="6"/>
            <w:shd w:val="clear" w:color="auto" w:fill="auto"/>
            <w:tcMar>
              <w:left w:w="43" w:type="dxa"/>
            </w:tcMar>
            <w:vAlign w:val="center"/>
          </w:tcPr>
          <w:p w14:paraId="6A654528" w14:textId="77777777" w:rsidR="001A55B7" w:rsidRDefault="00000000">
            <w:pPr>
              <w:tabs>
                <w:tab w:val="left" w:pos="5640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SUMA ZAMÓWIENIA BRUTTO :</w:t>
            </w:r>
          </w:p>
        </w:tc>
        <w:tc>
          <w:tcPr>
            <w:tcW w:w="1368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14:paraId="4A1B08D8" w14:textId="77777777" w:rsidR="001A55B7" w:rsidRDefault="001A55B7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1A1DD7" w14:textId="77777777" w:rsidR="001A55B7" w:rsidRDefault="001A55B7">
      <w:pPr>
        <w:rPr>
          <w:rFonts w:cstheme="minorHAnsi"/>
          <w:b/>
          <w:sz w:val="20"/>
          <w:szCs w:val="20"/>
        </w:rPr>
      </w:pPr>
    </w:p>
    <w:p w14:paraId="43F7940D" w14:textId="77777777" w:rsidR="001A55B7" w:rsidRDefault="0000000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Słownie złotych: …………………………………………………………………………………………………………………………………</w:t>
      </w:r>
    </w:p>
    <w:p w14:paraId="0BF7937D" w14:textId="77777777" w:rsidR="001A55B7" w:rsidRDefault="001A55B7">
      <w:pPr>
        <w:jc w:val="right"/>
        <w:rPr>
          <w:rFonts w:ascii="Calibri" w:hAnsi="Calibri" w:cs="Times New Roman"/>
          <w:b/>
          <w:sz w:val="20"/>
          <w:szCs w:val="20"/>
        </w:rPr>
      </w:pPr>
    </w:p>
    <w:p w14:paraId="33E1D0F1" w14:textId="77777777" w:rsidR="001A55B7" w:rsidRDefault="00000000">
      <w:pPr>
        <w:jc w:val="both"/>
        <w:rPr>
          <w:rFonts w:cstheme="minorHAnsi"/>
          <w:b/>
          <w:i/>
          <w:color w:val="0000FF"/>
          <w:sz w:val="20"/>
          <w:szCs w:val="20"/>
        </w:rPr>
      </w:pPr>
      <w:r>
        <w:rPr>
          <w:rFonts w:cstheme="minorHAnsi"/>
          <w:b/>
          <w:i/>
          <w:color w:val="0000FF"/>
          <w:sz w:val="20"/>
          <w:szCs w:val="20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79197FAB" w14:textId="77777777" w:rsidR="001A55B7" w:rsidRDefault="00000000">
      <w:pPr>
        <w:jc w:val="both"/>
      </w:pPr>
      <w:r>
        <w:rPr>
          <w:rFonts w:cstheme="minorHAnsi"/>
          <w:b/>
          <w:i/>
          <w:color w:val="0000FF"/>
          <w:sz w:val="20"/>
          <w:szCs w:val="20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0000FF"/>
          <w:sz w:val="20"/>
          <w:szCs w:val="20"/>
          <w:lang w:eastAsia="pl-PL" w:bidi="pl-PL"/>
        </w:rPr>
        <w:t xml:space="preserve">systemu, który jest dostępny pod adresem: </w:t>
      </w:r>
      <w:hyperlink r:id="rId4">
        <w:r>
          <w:rPr>
            <w:rStyle w:val="czeinternetowe"/>
            <w:rFonts w:eastAsia="Arial" w:cstheme="minorHAnsi"/>
            <w:b/>
            <w:bCs/>
            <w:i/>
            <w:sz w:val="20"/>
            <w:szCs w:val="20"/>
            <w:lang w:bidi="en-US"/>
          </w:rPr>
          <w:t>https://platformazakupowa.pl</w:t>
        </w:r>
      </w:hyperlink>
      <w:r>
        <w:rPr>
          <w:rFonts w:cstheme="minorHAnsi"/>
          <w:b/>
          <w:i/>
          <w:color w:val="0000FF"/>
          <w:sz w:val="20"/>
          <w:szCs w:val="20"/>
        </w:rPr>
        <w:t>w terminie składania ofert.</w:t>
      </w:r>
    </w:p>
    <w:p w14:paraId="6243C652" w14:textId="77777777" w:rsidR="001A55B7" w:rsidRDefault="001A55B7">
      <w:pPr>
        <w:pStyle w:val="Standard"/>
        <w:jc w:val="right"/>
        <w:rPr>
          <w:rFonts w:ascii="Calibri" w:hAnsi="Calibri"/>
          <w:b/>
          <w:bCs/>
        </w:rPr>
      </w:pPr>
    </w:p>
    <w:p w14:paraId="5D1C13BA" w14:textId="77777777" w:rsidR="001A55B7" w:rsidRDefault="001A55B7">
      <w:pPr>
        <w:jc w:val="right"/>
      </w:pPr>
    </w:p>
    <w:sectPr w:rsidR="001A55B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B7"/>
    <w:rsid w:val="001A55B7"/>
    <w:rsid w:val="003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216D"/>
  <w15:docId w15:val="{3180591F-0F81-4194-9390-3B17E50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FC0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723B7"/>
  </w:style>
  <w:style w:type="character" w:customStyle="1" w:styleId="czeinternetowe">
    <w:name w:val="Łącze internetowe"/>
    <w:semiHidden/>
    <w:unhideWhenUsed/>
    <w:rsid w:val="00D70686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i w:val="0"/>
    </w:rPr>
  </w:style>
  <w:style w:type="character" w:customStyle="1" w:styleId="WW8Num2z2">
    <w:name w:val="WW8Num2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3">
    <w:name w:val="WW8Num5z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2z2">
    <w:name w:val="WW8Num12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qFormat/>
    <w:rPr>
      <w:rFonts w:ascii="Calibri Light" w:eastAsia="Arial" w:hAnsi="Calibri Light" w:cs="Calibri Light"/>
      <w:b w:val="0"/>
      <w:bCs/>
      <w:position w:val="0"/>
      <w:sz w:val="24"/>
      <w:vertAlign w:val="baseline"/>
    </w:rPr>
  </w:style>
  <w:style w:type="character" w:customStyle="1" w:styleId="WW8Num13z1">
    <w:name w:val="WW8Num13z1"/>
    <w:qFormat/>
    <w:rPr>
      <w:position w:val="0"/>
      <w:sz w:val="24"/>
      <w:vertAlign w:val="baselin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9z1">
    <w:name w:val="WW8Num19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i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0">
    <w:name w:val="WW8Num3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1">
    <w:name w:val="WW8Num3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7z1">
    <w:name w:val="WW8Num4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0z2">
    <w:name w:val="WW8Num60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2z1">
    <w:name w:val="WW8Num62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7z1">
    <w:name w:val="WW8Num6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9z0">
    <w:name w:val="WW8Num6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7z2">
    <w:name w:val="WW8Num77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78z0">
    <w:name w:val="WW8Num78z0"/>
    <w:qFormat/>
    <w:rPr>
      <w:b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2z0">
    <w:name w:val="WW8Num8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2z1">
    <w:name w:val="WW8Num82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3z0">
    <w:name w:val="WW8Num83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3z1">
    <w:name w:val="WW8Num83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4z0">
    <w:name w:val="WW8Num84z0"/>
    <w:qFormat/>
  </w:style>
  <w:style w:type="character" w:customStyle="1" w:styleId="WW8Num84z1">
    <w:name w:val="WW8Num84z1"/>
    <w:qFormat/>
    <w:rPr>
      <w:rFonts w:ascii="Symbol" w:eastAsia="Calibri" w:hAnsi="Symbol" w:cs="Times New Roman"/>
    </w:rPr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9z1">
    <w:name w:val="WW8Num89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89z2">
    <w:name w:val="WW8Num89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3z0">
    <w:name w:val="WW8Num9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4z0">
    <w:name w:val="WW8Num94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WW8Num95z0">
    <w:name w:val="WW8Num9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5z3">
    <w:name w:val="WW8Num95z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8z1">
    <w:name w:val="WW8Num98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i w:val="0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4z0">
    <w:name w:val="WW8Num104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4z1">
    <w:name w:val="WW8Num104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qFormat/>
    <w:rsid w:val="00C723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723B7"/>
    <w:pPr>
      <w:spacing w:after="140" w:line="288" w:lineRule="auto"/>
    </w:pPr>
  </w:style>
  <w:style w:type="paragraph" w:styleId="Lista">
    <w:name w:val="List"/>
    <w:basedOn w:val="Tekstpodstawowy"/>
    <w:rsid w:val="00C723B7"/>
    <w:rPr>
      <w:rFonts w:cs="Mangal"/>
    </w:rPr>
  </w:style>
  <w:style w:type="paragraph" w:customStyle="1" w:styleId="Legenda1">
    <w:name w:val="Legenda1"/>
    <w:basedOn w:val="Normalny"/>
    <w:qFormat/>
    <w:rsid w:val="00C723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23B7"/>
    <w:pPr>
      <w:suppressLineNumbers/>
    </w:pPr>
    <w:rPr>
      <w:rFonts w:cs="Mangal"/>
    </w:rPr>
  </w:style>
  <w:style w:type="paragraph" w:customStyle="1" w:styleId="Standard">
    <w:name w:val="Standard"/>
    <w:qFormat/>
    <w:rsid w:val="006569DC"/>
    <w:pPr>
      <w:widowControl w:val="0"/>
      <w:suppressAutoHyphens/>
      <w:overflowPunct w:val="0"/>
      <w:textAlignment w:val="baseline"/>
    </w:pPr>
    <w:rPr>
      <w:color w:val="00000A"/>
      <w:sz w:val="22"/>
    </w:rPr>
  </w:style>
  <w:style w:type="paragraph" w:customStyle="1" w:styleId="Zawartotabeli">
    <w:name w:val="Zawartość tabeli"/>
    <w:basedOn w:val="Normalny"/>
    <w:qFormat/>
    <w:rsid w:val="00C723B7"/>
  </w:style>
  <w:style w:type="paragraph" w:customStyle="1" w:styleId="Nagwektabeli">
    <w:name w:val="Nagłówek tabeli"/>
    <w:basedOn w:val="Zawartotabeli"/>
    <w:qFormat/>
    <w:rsid w:val="00C723B7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723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C723B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1B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Anna Małecka</cp:lastModifiedBy>
  <cp:revision>18</cp:revision>
  <cp:lastPrinted>2023-03-14T12:31:00Z</cp:lastPrinted>
  <dcterms:created xsi:type="dcterms:W3CDTF">2017-03-03T10:34:00Z</dcterms:created>
  <dcterms:modified xsi:type="dcterms:W3CDTF">2024-05-05T18:34:00Z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