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3E2" w:rsidRDefault="002E63E2" w:rsidP="002E63E2">
      <w:pPr>
        <w:pStyle w:val="Default"/>
        <w:jc w:val="right"/>
        <w:rPr>
          <w:rFonts w:asciiTheme="majorHAnsi" w:hAnsiTheme="majorHAnsi"/>
          <w:i/>
          <w:sz w:val="18"/>
          <w:szCs w:val="18"/>
        </w:rPr>
      </w:pPr>
      <w:r w:rsidRPr="002E63E2">
        <w:rPr>
          <w:rFonts w:asciiTheme="majorHAnsi" w:hAnsiTheme="majorHAnsi"/>
          <w:i/>
          <w:sz w:val="18"/>
          <w:szCs w:val="18"/>
        </w:rPr>
        <w:t>Załącznik nr 3 do SWZ</w:t>
      </w:r>
    </w:p>
    <w:p w:rsidR="0013478B" w:rsidRDefault="00D516A4" w:rsidP="0013478B">
      <w:pPr>
        <w:pStyle w:val="Bezodstpw"/>
        <w:spacing w:line="276" w:lineRule="auto"/>
        <w:rPr>
          <w:rFonts w:asciiTheme="majorHAnsi" w:hAnsiTheme="majorHAnsi" w:cstheme="minorHAnsi"/>
          <w:b/>
          <w:bCs/>
          <w:sz w:val="20"/>
          <w:szCs w:val="24"/>
        </w:rPr>
      </w:pPr>
      <w:r>
        <w:rPr>
          <w:rFonts w:asciiTheme="majorHAnsi" w:hAnsiTheme="majorHAnsi" w:cstheme="minorHAnsi"/>
          <w:b/>
          <w:bCs/>
          <w:sz w:val="20"/>
          <w:szCs w:val="24"/>
        </w:rPr>
        <w:t>KM</w:t>
      </w:r>
      <w:r w:rsidR="00EB7184">
        <w:rPr>
          <w:rFonts w:asciiTheme="majorHAnsi" w:hAnsiTheme="majorHAnsi" w:cstheme="minorHAnsi"/>
          <w:b/>
          <w:bCs/>
          <w:sz w:val="20"/>
          <w:szCs w:val="24"/>
        </w:rPr>
        <w:t>.271.</w:t>
      </w:r>
      <w:r>
        <w:rPr>
          <w:rFonts w:asciiTheme="majorHAnsi" w:hAnsiTheme="majorHAnsi" w:cstheme="minorHAnsi"/>
          <w:b/>
          <w:bCs/>
          <w:sz w:val="20"/>
          <w:szCs w:val="24"/>
        </w:rPr>
        <w:t>2</w:t>
      </w:r>
      <w:r w:rsidR="0013478B">
        <w:rPr>
          <w:rFonts w:asciiTheme="majorHAnsi" w:hAnsiTheme="majorHAnsi" w:cstheme="minorHAnsi"/>
          <w:b/>
          <w:bCs/>
          <w:sz w:val="20"/>
          <w:szCs w:val="24"/>
        </w:rPr>
        <w:t>.202</w:t>
      </w:r>
      <w:r>
        <w:rPr>
          <w:rFonts w:asciiTheme="majorHAnsi" w:hAnsiTheme="majorHAnsi" w:cstheme="minorHAnsi"/>
          <w:b/>
          <w:bCs/>
          <w:sz w:val="20"/>
          <w:szCs w:val="24"/>
        </w:rPr>
        <w:t>4</w:t>
      </w:r>
      <w:bookmarkStart w:id="0" w:name="_GoBack"/>
      <w:bookmarkEnd w:id="0"/>
    </w:p>
    <w:p w:rsidR="0013478B" w:rsidRPr="002E63E2" w:rsidRDefault="0013478B" w:rsidP="002E63E2">
      <w:pPr>
        <w:pStyle w:val="Default"/>
        <w:jc w:val="right"/>
        <w:rPr>
          <w:rFonts w:asciiTheme="majorHAnsi" w:hAnsiTheme="majorHAnsi"/>
          <w:i/>
          <w:sz w:val="18"/>
          <w:szCs w:val="18"/>
        </w:rPr>
      </w:pPr>
    </w:p>
    <w:p w:rsidR="002E63E2" w:rsidRPr="002E63E2" w:rsidRDefault="002E63E2" w:rsidP="002E63E2">
      <w:pPr>
        <w:pStyle w:val="Default"/>
        <w:rPr>
          <w:rFonts w:asciiTheme="majorHAnsi" w:hAnsiTheme="majorHAnsi"/>
          <w:sz w:val="20"/>
          <w:szCs w:val="20"/>
        </w:rPr>
      </w:pPr>
      <w:r w:rsidRPr="002E63E2">
        <w:rPr>
          <w:rFonts w:asciiTheme="majorHAnsi" w:hAnsiTheme="majorHAnsi"/>
        </w:rPr>
        <w:t xml:space="preserve"> </w:t>
      </w:r>
      <w:r w:rsidRPr="002E63E2">
        <w:rPr>
          <w:rFonts w:asciiTheme="majorHAnsi" w:hAnsiTheme="majorHAnsi"/>
          <w:sz w:val="20"/>
          <w:szCs w:val="20"/>
        </w:rPr>
        <w:t xml:space="preserve">…………………………………………… </w:t>
      </w:r>
    </w:p>
    <w:p w:rsidR="002E63E2" w:rsidRPr="002E63E2" w:rsidRDefault="002E63E2" w:rsidP="002E63E2">
      <w:pPr>
        <w:pStyle w:val="Default"/>
        <w:rPr>
          <w:rFonts w:asciiTheme="majorHAnsi" w:hAnsiTheme="majorHAnsi"/>
          <w:sz w:val="20"/>
          <w:szCs w:val="20"/>
        </w:rPr>
      </w:pPr>
      <w:r w:rsidRPr="002E63E2">
        <w:rPr>
          <w:rFonts w:asciiTheme="majorHAnsi" w:hAnsiTheme="majorHAnsi"/>
          <w:sz w:val="20"/>
          <w:szCs w:val="20"/>
        </w:rPr>
        <w:t xml:space="preserve">…………………………………………… </w:t>
      </w:r>
    </w:p>
    <w:p w:rsidR="002E63E2" w:rsidRPr="002E63E2" w:rsidRDefault="002E63E2" w:rsidP="002E63E2">
      <w:pPr>
        <w:pStyle w:val="Default"/>
        <w:rPr>
          <w:rFonts w:asciiTheme="majorHAnsi" w:hAnsiTheme="majorHAnsi"/>
          <w:sz w:val="20"/>
          <w:szCs w:val="20"/>
        </w:rPr>
      </w:pPr>
      <w:r w:rsidRPr="002E63E2">
        <w:rPr>
          <w:rFonts w:asciiTheme="majorHAnsi" w:hAnsiTheme="majorHAnsi"/>
          <w:sz w:val="20"/>
          <w:szCs w:val="20"/>
        </w:rPr>
        <w:t xml:space="preserve">………………………………………….. </w:t>
      </w:r>
    </w:p>
    <w:p w:rsidR="002E63E2" w:rsidRPr="002E63E2" w:rsidRDefault="002E63E2" w:rsidP="002E63E2">
      <w:pPr>
        <w:pStyle w:val="Default"/>
        <w:rPr>
          <w:rFonts w:asciiTheme="majorHAnsi" w:hAnsiTheme="majorHAnsi"/>
          <w:sz w:val="16"/>
          <w:szCs w:val="16"/>
        </w:rPr>
      </w:pPr>
      <w:r w:rsidRPr="002E63E2">
        <w:rPr>
          <w:rFonts w:asciiTheme="majorHAnsi" w:hAnsiTheme="majorHAnsi"/>
          <w:sz w:val="16"/>
          <w:szCs w:val="16"/>
        </w:rPr>
        <w:t xml:space="preserve">pełna nazwa/firma, NIP/REGON, adres Wykonawcy </w:t>
      </w:r>
    </w:p>
    <w:p w:rsidR="002E63E2" w:rsidRPr="002E63E2" w:rsidRDefault="002E63E2" w:rsidP="002E63E2">
      <w:pPr>
        <w:pStyle w:val="Default"/>
        <w:rPr>
          <w:rFonts w:asciiTheme="majorHAnsi" w:hAnsiTheme="majorHAnsi"/>
          <w:sz w:val="20"/>
          <w:szCs w:val="20"/>
        </w:rPr>
      </w:pPr>
    </w:p>
    <w:p w:rsidR="002E63E2" w:rsidRPr="002E63E2" w:rsidRDefault="002E63E2" w:rsidP="002E63E2">
      <w:pPr>
        <w:pStyle w:val="Default"/>
        <w:rPr>
          <w:rFonts w:asciiTheme="majorHAnsi" w:hAnsiTheme="majorHAnsi"/>
          <w:sz w:val="20"/>
          <w:szCs w:val="20"/>
        </w:rPr>
      </w:pPr>
    </w:p>
    <w:p w:rsidR="002E63E2" w:rsidRPr="002E63E2" w:rsidRDefault="002E63E2" w:rsidP="002E63E2">
      <w:pPr>
        <w:pStyle w:val="Default"/>
        <w:rPr>
          <w:rFonts w:asciiTheme="majorHAnsi" w:hAnsiTheme="majorHAnsi"/>
          <w:sz w:val="20"/>
          <w:szCs w:val="20"/>
        </w:rPr>
      </w:pPr>
    </w:p>
    <w:p w:rsidR="002E63E2" w:rsidRPr="002E63E2" w:rsidRDefault="002E63E2" w:rsidP="002E63E2">
      <w:pPr>
        <w:pStyle w:val="Default"/>
        <w:jc w:val="center"/>
        <w:rPr>
          <w:rFonts w:asciiTheme="majorHAnsi" w:hAnsiTheme="majorHAnsi" w:cstheme="minorHAnsi"/>
          <w:b/>
          <w:bCs/>
          <w:sz w:val="23"/>
          <w:szCs w:val="23"/>
        </w:rPr>
      </w:pPr>
      <w:r w:rsidRPr="002E63E2">
        <w:rPr>
          <w:rFonts w:asciiTheme="majorHAnsi" w:hAnsiTheme="majorHAnsi" w:cstheme="minorHAnsi"/>
          <w:b/>
          <w:bCs/>
          <w:sz w:val="23"/>
          <w:szCs w:val="23"/>
        </w:rPr>
        <w:t>OŚWIADCZENIE WYKONAWCY</w:t>
      </w:r>
      <w:r w:rsidRPr="002E63E2">
        <w:rPr>
          <w:rFonts w:asciiTheme="majorHAnsi" w:hAnsiTheme="majorHAnsi" w:cstheme="minorHAnsi"/>
          <w:sz w:val="23"/>
          <w:szCs w:val="23"/>
        </w:rPr>
        <w:t xml:space="preserve">, </w:t>
      </w:r>
      <w:r w:rsidRPr="002E63E2">
        <w:rPr>
          <w:rFonts w:asciiTheme="majorHAnsi" w:hAnsiTheme="majorHAnsi" w:cstheme="minorHAnsi"/>
          <w:b/>
          <w:bCs/>
          <w:sz w:val="23"/>
          <w:szCs w:val="23"/>
        </w:rPr>
        <w:t xml:space="preserve">W ZAKRESIE ART. 108 UST. 1 PKT 5 USTAWY PZP, O BRAKU PRZYNALEŻNOŚCI DO TEJ SAMEJ GRUPY KAPITAŁOWEJ ALBO OŚWIADCZENIE </w:t>
      </w:r>
    </w:p>
    <w:p w:rsidR="002E63E2" w:rsidRPr="002E63E2" w:rsidRDefault="002E63E2" w:rsidP="002E63E2">
      <w:pPr>
        <w:pStyle w:val="Default"/>
        <w:jc w:val="center"/>
        <w:rPr>
          <w:rFonts w:asciiTheme="majorHAnsi" w:hAnsiTheme="majorHAnsi" w:cstheme="minorHAnsi"/>
          <w:sz w:val="23"/>
          <w:szCs w:val="23"/>
        </w:rPr>
      </w:pPr>
      <w:r w:rsidRPr="002E63E2">
        <w:rPr>
          <w:rFonts w:asciiTheme="majorHAnsi" w:hAnsiTheme="majorHAnsi" w:cstheme="minorHAnsi"/>
          <w:sz w:val="23"/>
          <w:szCs w:val="23"/>
        </w:rPr>
        <w:t>O PRZYNALEŻNOŚCI DO TEJ SAMEJ GRUPY KAPITAŁOWEJ</w:t>
      </w:r>
    </w:p>
    <w:p w:rsidR="002E63E2" w:rsidRPr="002E63E2" w:rsidRDefault="002E63E2" w:rsidP="002E63E2">
      <w:pPr>
        <w:pStyle w:val="Default"/>
        <w:jc w:val="center"/>
        <w:rPr>
          <w:rFonts w:asciiTheme="majorHAnsi" w:hAnsiTheme="majorHAnsi" w:cstheme="minorHAnsi"/>
          <w:sz w:val="23"/>
          <w:szCs w:val="23"/>
        </w:rPr>
      </w:pPr>
    </w:p>
    <w:p w:rsidR="002E63E2" w:rsidRPr="002E63E2" w:rsidRDefault="002E63E2" w:rsidP="002E63E2">
      <w:pPr>
        <w:pStyle w:val="Default"/>
        <w:jc w:val="both"/>
        <w:rPr>
          <w:rFonts w:asciiTheme="majorHAnsi" w:hAnsiTheme="majorHAnsi" w:cstheme="minorHAnsi"/>
          <w:b/>
          <w:bCs/>
          <w:sz w:val="20"/>
          <w:szCs w:val="20"/>
        </w:rPr>
      </w:pPr>
      <w:r w:rsidRPr="002E63E2">
        <w:rPr>
          <w:rFonts w:asciiTheme="majorHAnsi" w:hAnsiTheme="majorHAnsi" w:cstheme="minorHAnsi"/>
          <w:sz w:val="20"/>
          <w:szCs w:val="20"/>
        </w:rPr>
        <w:t xml:space="preserve">w związku z udziałem w postępowaniu o udzielenie zamówienia publicznego prowadzonym w trybie podstawowym bez negocjacji pn.: </w:t>
      </w:r>
      <w:r w:rsidR="00337693" w:rsidRPr="000C533D">
        <w:rPr>
          <w:rFonts w:asciiTheme="majorHAnsi" w:hAnsiTheme="majorHAnsi"/>
          <w:b/>
          <w:bCs/>
          <w:sz w:val="20"/>
          <w:szCs w:val="20"/>
        </w:rPr>
        <w:t>„</w:t>
      </w:r>
      <w:r w:rsidR="00D516A4" w:rsidRPr="00D516A4">
        <w:rPr>
          <w:rFonts w:asciiTheme="majorHAnsi" w:hAnsiTheme="majorHAnsi"/>
          <w:b/>
          <w:bCs/>
          <w:sz w:val="20"/>
          <w:szCs w:val="20"/>
        </w:rPr>
        <w:t>Bieżące utrzymanie terenów zieleni miejskiej, koszenie rowów i poboczy dróg gminnych oraz koszenie placów zabaw, terenów rekreacyjnych oraz innych terenów niezagospodarowanych na obszarze miasta i gminy Szczuczyn</w:t>
      </w:r>
      <w:r w:rsidRPr="002E63E2">
        <w:rPr>
          <w:rFonts w:asciiTheme="majorHAnsi" w:hAnsiTheme="majorHAnsi" w:cstheme="minorHAnsi"/>
          <w:b/>
          <w:bCs/>
          <w:i/>
          <w:sz w:val="20"/>
          <w:szCs w:val="20"/>
        </w:rPr>
        <w:t>”</w:t>
      </w:r>
      <w:r w:rsidRPr="002E63E2">
        <w:rPr>
          <w:rFonts w:asciiTheme="majorHAnsi" w:hAnsiTheme="majorHAnsi" w:cstheme="minorHAnsi"/>
          <w:b/>
          <w:bCs/>
          <w:sz w:val="20"/>
          <w:szCs w:val="20"/>
        </w:rPr>
        <w:t xml:space="preserve"> </w:t>
      </w:r>
    </w:p>
    <w:p w:rsidR="002E63E2" w:rsidRPr="002E63E2" w:rsidRDefault="002E63E2" w:rsidP="002E63E2">
      <w:pPr>
        <w:pStyle w:val="Default"/>
        <w:jc w:val="both"/>
        <w:rPr>
          <w:rFonts w:asciiTheme="majorHAnsi" w:hAnsiTheme="majorHAnsi" w:cstheme="minorHAnsi"/>
          <w:sz w:val="22"/>
          <w:szCs w:val="22"/>
        </w:rPr>
      </w:pPr>
    </w:p>
    <w:p w:rsidR="002E63E2" w:rsidRDefault="002E63E2" w:rsidP="002E63E2">
      <w:pPr>
        <w:pStyle w:val="Default"/>
        <w:jc w:val="both"/>
        <w:rPr>
          <w:rFonts w:asciiTheme="majorHAnsi" w:hAnsiTheme="majorHAnsi" w:cstheme="minorHAnsi"/>
          <w:sz w:val="20"/>
          <w:szCs w:val="20"/>
          <w:u w:val="single"/>
        </w:rPr>
      </w:pPr>
      <w:r w:rsidRPr="002E63E2">
        <w:rPr>
          <w:rFonts w:asciiTheme="majorHAnsi" w:hAnsiTheme="majorHAnsi" w:cstheme="minorHAnsi"/>
          <w:sz w:val="20"/>
          <w:szCs w:val="20"/>
        </w:rPr>
        <w:t xml:space="preserve">oświadczam, co następuje </w:t>
      </w:r>
      <w:r w:rsidRPr="002E63E2">
        <w:rPr>
          <w:rFonts w:asciiTheme="majorHAnsi" w:hAnsiTheme="majorHAnsi" w:cstheme="minorHAnsi"/>
          <w:i/>
          <w:iCs/>
          <w:sz w:val="20"/>
          <w:szCs w:val="20"/>
          <w:u w:val="single"/>
        </w:rPr>
        <w:t>(w zależności od przypadku, należy zaznaczyć jedno z poniższych oświadczeń)</w:t>
      </w:r>
      <w:r w:rsidRPr="002E63E2">
        <w:rPr>
          <w:rFonts w:asciiTheme="majorHAnsi" w:hAnsiTheme="majorHAnsi" w:cstheme="minorHAnsi"/>
          <w:sz w:val="20"/>
          <w:szCs w:val="20"/>
          <w:u w:val="single"/>
        </w:rPr>
        <w:t xml:space="preserve">: </w:t>
      </w:r>
    </w:p>
    <w:p w:rsidR="002E63E2" w:rsidRPr="002E63E2" w:rsidRDefault="002E63E2" w:rsidP="002E63E2">
      <w:pPr>
        <w:pStyle w:val="Default"/>
        <w:jc w:val="both"/>
        <w:rPr>
          <w:rFonts w:asciiTheme="majorHAnsi" w:hAnsiTheme="majorHAnsi" w:cstheme="minorHAnsi"/>
          <w:sz w:val="20"/>
          <w:szCs w:val="20"/>
          <w:u w:val="single"/>
        </w:rPr>
      </w:pPr>
    </w:p>
    <w:p w:rsidR="002E63E2" w:rsidRDefault="002E63E2" w:rsidP="002E63E2">
      <w:pPr>
        <w:pStyle w:val="Default"/>
        <w:jc w:val="both"/>
        <w:rPr>
          <w:rFonts w:asciiTheme="majorHAnsi" w:eastAsia="MS Gothic" w:hAnsiTheme="majorHAnsi" w:cstheme="minorHAnsi"/>
          <w:sz w:val="20"/>
          <w:szCs w:val="20"/>
        </w:rPr>
      </w:pPr>
      <w:r w:rsidRPr="002E63E2">
        <w:rPr>
          <w:rFonts w:asciiTheme="majorHAnsi" w:eastAsia="MS Gothic" w:hAnsiTheme="minorHAnsi" w:cstheme="minorHAnsi"/>
          <w:sz w:val="20"/>
          <w:szCs w:val="20"/>
        </w:rPr>
        <w:t>☐</w:t>
      </w:r>
      <w:r w:rsidRPr="002E63E2">
        <w:rPr>
          <w:rFonts w:asciiTheme="majorHAnsi" w:eastAsia="MS Gothic" w:hAnsiTheme="majorHAnsi" w:cstheme="minorHAnsi"/>
          <w:sz w:val="20"/>
          <w:szCs w:val="20"/>
        </w:rPr>
        <w:t xml:space="preserve"> </w:t>
      </w:r>
      <w:r w:rsidR="00A577E7">
        <w:rPr>
          <w:rFonts w:asciiTheme="majorHAnsi" w:eastAsia="MS Gothic" w:hAnsiTheme="majorHAnsi" w:cstheme="minorHAnsi"/>
          <w:sz w:val="20"/>
          <w:szCs w:val="20"/>
        </w:rPr>
        <w:t xml:space="preserve"> </w:t>
      </w:r>
      <w:r w:rsidRPr="002E63E2">
        <w:rPr>
          <w:rFonts w:asciiTheme="majorHAnsi" w:eastAsia="MS Gothic" w:hAnsiTheme="majorHAnsi" w:cstheme="minorHAnsi"/>
          <w:sz w:val="20"/>
          <w:szCs w:val="20"/>
        </w:rPr>
        <w:t xml:space="preserve">nie należę do tej samej grupy kapitałowej, o której mowa w art. 108 ust. 1 pkt 5 ustawy PZP, z żadnym z wykonawców, którzy złożyli ofertę we wskazanym wyżej postępowaniu, </w:t>
      </w:r>
    </w:p>
    <w:p w:rsidR="002E63E2" w:rsidRPr="002E63E2" w:rsidRDefault="002E63E2" w:rsidP="002E63E2">
      <w:pPr>
        <w:pStyle w:val="Default"/>
        <w:jc w:val="both"/>
        <w:rPr>
          <w:rFonts w:asciiTheme="majorHAnsi" w:eastAsia="MS Gothic" w:hAnsiTheme="majorHAnsi" w:cstheme="minorHAnsi"/>
          <w:sz w:val="20"/>
          <w:szCs w:val="20"/>
        </w:rPr>
      </w:pPr>
    </w:p>
    <w:p w:rsidR="002E63E2" w:rsidRPr="002E63E2" w:rsidRDefault="002E63E2" w:rsidP="002E63E2">
      <w:pPr>
        <w:pStyle w:val="Default"/>
        <w:jc w:val="both"/>
        <w:rPr>
          <w:rFonts w:asciiTheme="majorHAnsi" w:eastAsia="MS Gothic" w:hAnsiTheme="majorHAnsi" w:cstheme="minorHAnsi"/>
          <w:sz w:val="20"/>
          <w:szCs w:val="20"/>
        </w:rPr>
      </w:pPr>
      <w:r w:rsidRPr="002E63E2">
        <w:rPr>
          <w:rFonts w:asciiTheme="majorHAnsi" w:eastAsia="MS Gothic" w:hAnsiTheme="minorHAnsi" w:cstheme="minorHAnsi"/>
          <w:sz w:val="20"/>
          <w:szCs w:val="20"/>
        </w:rPr>
        <w:t>☐</w:t>
      </w:r>
      <w:r w:rsidRPr="002E63E2">
        <w:rPr>
          <w:rFonts w:asciiTheme="majorHAnsi" w:eastAsia="MS Gothic" w:hAnsiTheme="majorHAnsi" w:cstheme="minorHAnsi"/>
          <w:sz w:val="20"/>
          <w:szCs w:val="20"/>
        </w:rPr>
        <w:t xml:space="preserve"> należę do tej samej grupy kapitałowej, o której mowa w art. 108 ust. 1 pkt 5 ustawy PZP, z następującymi Wykonawcami, którzy złożyli ofertę we wskazanym wyżej postępowaniu </w:t>
      </w:r>
      <w:r w:rsidRPr="002E63E2">
        <w:rPr>
          <w:rFonts w:asciiTheme="majorHAnsi" w:eastAsia="MS Gothic" w:hAnsiTheme="majorHAnsi" w:cstheme="minorHAnsi"/>
          <w:i/>
          <w:iCs/>
          <w:sz w:val="20"/>
          <w:szCs w:val="20"/>
        </w:rPr>
        <w:t xml:space="preserve">(należy podać pełną nazwę/firmę),. </w:t>
      </w:r>
    </w:p>
    <w:p w:rsidR="002E63E2" w:rsidRPr="002E63E2" w:rsidRDefault="002E63E2" w:rsidP="002E63E2">
      <w:pPr>
        <w:pStyle w:val="Default"/>
        <w:jc w:val="both"/>
        <w:rPr>
          <w:rFonts w:asciiTheme="majorHAnsi" w:eastAsia="MS Gothic" w:hAnsiTheme="majorHAnsi" w:cstheme="minorHAnsi"/>
          <w:sz w:val="20"/>
          <w:szCs w:val="20"/>
        </w:rPr>
      </w:pPr>
      <w:r w:rsidRPr="002E63E2">
        <w:rPr>
          <w:rFonts w:asciiTheme="majorHAnsi" w:eastAsia="MS Gothic" w:hAnsiTheme="maj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asciiTheme="majorHAnsi" w:eastAsia="MS Gothic" w:hAnsiTheme="majorHAnsi" w:cstheme="minorHAnsi"/>
          <w:sz w:val="20"/>
          <w:szCs w:val="20"/>
        </w:rPr>
        <w:t>………………</w:t>
      </w:r>
    </w:p>
    <w:p w:rsidR="002E63E2" w:rsidRDefault="002E63E2" w:rsidP="002E63E2">
      <w:pPr>
        <w:pStyle w:val="Default"/>
        <w:jc w:val="both"/>
        <w:rPr>
          <w:rFonts w:asciiTheme="majorHAnsi" w:eastAsia="MS Gothic" w:hAnsiTheme="majorHAnsi" w:cstheme="minorHAnsi"/>
          <w:sz w:val="22"/>
          <w:szCs w:val="22"/>
        </w:rPr>
      </w:pPr>
      <w:r w:rsidRPr="002E63E2">
        <w:rPr>
          <w:rFonts w:asciiTheme="majorHAnsi" w:eastAsia="MS Gothic" w:hAnsiTheme="majorHAnsi" w:cstheme="minorHAnsi"/>
          <w:sz w:val="20"/>
          <w:szCs w:val="20"/>
        </w:rPr>
        <w:t>…………………………………………………………………………………..........................................................................</w:t>
      </w:r>
      <w:r>
        <w:rPr>
          <w:rFonts w:asciiTheme="majorHAnsi" w:eastAsia="MS Gothic" w:hAnsiTheme="majorHAnsi" w:cstheme="minorHAnsi"/>
          <w:sz w:val="20"/>
          <w:szCs w:val="20"/>
        </w:rPr>
        <w:t>.............................</w:t>
      </w:r>
    </w:p>
    <w:p w:rsidR="002E63E2" w:rsidRPr="002E63E2" w:rsidRDefault="002E63E2" w:rsidP="002E63E2">
      <w:pPr>
        <w:pStyle w:val="Default"/>
        <w:jc w:val="both"/>
        <w:rPr>
          <w:rFonts w:asciiTheme="majorHAnsi" w:eastAsia="MS Gothic" w:hAnsiTheme="majorHAnsi" w:cstheme="minorHAnsi"/>
          <w:sz w:val="22"/>
          <w:szCs w:val="22"/>
        </w:rPr>
      </w:pPr>
    </w:p>
    <w:p w:rsidR="002E63E2" w:rsidRDefault="002E63E2" w:rsidP="002E63E2">
      <w:pPr>
        <w:pStyle w:val="Default"/>
        <w:jc w:val="both"/>
        <w:rPr>
          <w:rFonts w:asciiTheme="majorHAnsi" w:eastAsia="MS Gothic" w:hAnsiTheme="majorHAnsi" w:cstheme="minorHAnsi"/>
          <w:sz w:val="20"/>
          <w:szCs w:val="20"/>
        </w:rPr>
      </w:pPr>
      <w:r w:rsidRPr="002E63E2">
        <w:rPr>
          <w:rFonts w:asciiTheme="majorHAnsi" w:eastAsia="MS Gothic" w:hAnsiTheme="majorHAnsi" w:cstheme="minorHAnsi"/>
          <w:sz w:val="20"/>
          <w:szCs w:val="20"/>
        </w:rPr>
        <w:t xml:space="preserve">Wobec powyższego, przedstawiam następujące dowody (dokumenty lub informacje), że ofertę przygotowano niezależnie od w/w Wykonawcy/ów </w:t>
      </w:r>
      <w:r w:rsidRPr="002E63E2">
        <w:rPr>
          <w:rFonts w:asciiTheme="majorHAnsi" w:eastAsia="MS Gothic" w:hAnsiTheme="majorHAnsi" w:cstheme="minorHAnsi"/>
          <w:i/>
          <w:iCs/>
          <w:sz w:val="20"/>
          <w:szCs w:val="20"/>
          <w:u w:val="single"/>
        </w:rPr>
        <w:t>(jeżeli dotyczy</w:t>
      </w:r>
      <w:r w:rsidRPr="002E63E2">
        <w:rPr>
          <w:rFonts w:asciiTheme="majorHAnsi" w:eastAsia="MS Gothic" w:hAnsiTheme="majorHAnsi" w:cstheme="minorHAnsi"/>
          <w:i/>
          <w:iCs/>
          <w:sz w:val="20"/>
          <w:szCs w:val="20"/>
        </w:rPr>
        <w:t>)</w:t>
      </w:r>
      <w:r w:rsidRPr="002E63E2">
        <w:rPr>
          <w:rFonts w:asciiTheme="majorHAnsi" w:eastAsia="MS Gothic" w:hAnsiTheme="majorHAnsi" w:cstheme="minorHAnsi"/>
          <w:sz w:val="20"/>
          <w:szCs w:val="20"/>
        </w:rPr>
        <w:t xml:space="preserve">: </w:t>
      </w:r>
    </w:p>
    <w:p w:rsidR="002E63E2" w:rsidRDefault="002E63E2" w:rsidP="002E63E2">
      <w:pPr>
        <w:pStyle w:val="Default"/>
        <w:jc w:val="both"/>
        <w:rPr>
          <w:rFonts w:asciiTheme="majorHAnsi" w:eastAsia="MS Gothic" w:hAnsiTheme="majorHAnsi" w:cstheme="minorHAnsi"/>
          <w:sz w:val="20"/>
          <w:szCs w:val="20"/>
        </w:rPr>
      </w:pPr>
    </w:p>
    <w:p w:rsidR="002E63E2" w:rsidRPr="002E63E2" w:rsidRDefault="002E63E2" w:rsidP="002E63E2">
      <w:pPr>
        <w:pStyle w:val="Default"/>
        <w:jc w:val="both"/>
        <w:rPr>
          <w:rFonts w:asciiTheme="majorHAnsi" w:eastAsia="MS Gothic" w:hAnsiTheme="majorHAnsi" w:cstheme="minorHAnsi"/>
          <w:sz w:val="20"/>
          <w:szCs w:val="20"/>
        </w:rPr>
      </w:pPr>
      <w:r>
        <w:rPr>
          <w:rFonts w:asciiTheme="majorHAnsi" w:eastAsia="MS Gothic" w:hAnsiTheme="maj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:rsidR="00E56AAD" w:rsidRDefault="00E56AAD" w:rsidP="002E63E2">
      <w:pPr>
        <w:jc w:val="both"/>
        <w:rPr>
          <w:rFonts w:asciiTheme="majorHAnsi" w:hAnsiTheme="majorHAnsi" w:cstheme="minorHAnsi"/>
        </w:rPr>
      </w:pPr>
    </w:p>
    <w:p w:rsidR="002E63E2" w:rsidRDefault="002E63E2" w:rsidP="002E63E2">
      <w:pPr>
        <w:jc w:val="both"/>
        <w:rPr>
          <w:rFonts w:asciiTheme="majorHAnsi" w:hAnsiTheme="majorHAnsi" w:cstheme="minorHAnsi"/>
        </w:rPr>
      </w:pPr>
    </w:p>
    <w:p w:rsidR="002E63E2" w:rsidRDefault="002E63E2" w:rsidP="002E63E2">
      <w:pPr>
        <w:jc w:val="right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 w:rsidRPr="002E63E2">
        <w:rPr>
          <w:rFonts w:asciiTheme="majorHAnsi" w:hAnsiTheme="majorHAnsi" w:cstheme="minorHAnsi"/>
          <w:sz w:val="20"/>
          <w:szCs w:val="20"/>
        </w:rPr>
        <w:tab/>
      </w:r>
      <w:r w:rsidRPr="002E63E2">
        <w:rPr>
          <w:rFonts w:asciiTheme="majorHAnsi" w:hAnsiTheme="majorHAnsi" w:cstheme="minorHAnsi"/>
          <w:sz w:val="20"/>
          <w:szCs w:val="20"/>
        </w:rPr>
        <w:tab/>
        <w:t>……………………………..</w:t>
      </w:r>
      <w:r>
        <w:rPr>
          <w:rFonts w:asciiTheme="majorHAnsi" w:hAnsiTheme="majorHAnsi" w:cstheme="minorHAnsi"/>
          <w:sz w:val="20"/>
          <w:szCs w:val="20"/>
        </w:rPr>
        <w:br/>
      </w:r>
      <w:r w:rsidRPr="002E63E2">
        <w:rPr>
          <w:rFonts w:asciiTheme="majorHAnsi" w:hAnsiTheme="majorHAnsi" w:cstheme="minorHAnsi"/>
          <w:i/>
          <w:sz w:val="16"/>
          <w:szCs w:val="16"/>
        </w:rPr>
        <w:t>miejscowość i data</w:t>
      </w:r>
      <w:r>
        <w:rPr>
          <w:rFonts w:asciiTheme="majorHAnsi" w:hAnsiTheme="majorHAnsi" w:cstheme="minorHAnsi"/>
          <w:sz w:val="20"/>
          <w:szCs w:val="20"/>
        </w:rPr>
        <w:t xml:space="preserve"> </w:t>
      </w:r>
    </w:p>
    <w:p w:rsidR="002E63E2" w:rsidRDefault="002E63E2" w:rsidP="002E63E2">
      <w:pPr>
        <w:pStyle w:val="Default"/>
      </w:pPr>
    </w:p>
    <w:p w:rsidR="002E63E2" w:rsidRDefault="002E63E2" w:rsidP="002E63E2">
      <w:pPr>
        <w:pStyle w:val="Default"/>
      </w:pPr>
    </w:p>
    <w:p w:rsidR="002E63E2" w:rsidRDefault="002E63E2" w:rsidP="002E63E2">
      <w:pPr>
        <w:pStyle w:val="Default"/>
      </w:pPr>
    </w:p>
    <w:p w:rsidR="002E63E2" w:rsidRPr="002E63E2" w:rsidRDefault="002E63E2" w:rsidP="002E63E2">
      <w:pPr>
        <w:pStyle w:val="Default"/>
        <w:rPr>
          <w:rFonts w:asciiTheme="majorHAnsi" w:hAnsiTheme="majorHAnsi"/>
          <w:sz w:val="16"/>
          <w:szCs w:val="16"/>
        </w:rPr>
      </w:pPr>
      <w:r w:rsidRPr="002E63E2">
        <w:rPr>
          <w:rFonts w:asciiTheme="majorHAnsi" w:hAnsiTheme="majorHAnsi"/>
        </w:rPr>
        <w:t xml:space="preserve"> </w:t>
      </w:r>
      <w:r w:rsidRPr="002E63E2">
        <w:rPr>
          <w:rFonts w:asciiTheme="majorHAnsi" w:hAnsiTheme="majorHAnsi"/>
          <w:sz w:val="16"/>
          <w:szCs w:val="16"/>
        </w:rPr>
        <w:t xml:space="preserve">* Niepotrzebne skreślić lub usunąć, </w:t>
      </w:r>
    </w:p>
    <w:p w:rsidR="002E63E2" w:rsidRDefault="002E63E2" w:rsidP="002E63E2">
      <w:pPr>
        <w:pStyle w:val="Default"/>
        <w:rPr>
          <w:b/>
          <w:bCs/>
          <w:sz w:val="18"/>
          <w:szCs w:val="18"/>
        </w:rPr>
      </w:pPr>
    </w:p>
    <w:p w:rsidR="002E63E2" w:rsidRDefault="002E63E2" w:rsidP="002E63E2">
      <w:pPr>
        <w:pStyle w:val="Default"/>
        <w:rPr>
          <w:b/>
          <w:bCs/>
          <w:sz w:val="18"/>
          <w:szCs w:val="18"/>
        </w:rPr>
      </w:pPr>
    </w:p>
    <w:p w:rsidR="002E63E2" w:rsidRDefault="002E63E2" w:rsidP="002E63E2">
      <w:pPr>
        <w:pStyle w:val="Default"/>
        <w:rPr>
          <w:b/>
          <w:bCs/>
          <w:sz w:val="18"/>
          <w:szCs w:val="18"/>
        </w:rPr>
      </w:pPr>
    </w:p>
    <w:p w:rsidR="002E63E2" w:rsidRDefault="002E63E2" w:rsidP="002E63E2">
      <w:pPr>
        <w:pStyle w:val="Default"/>
        <w:rPr>
          <w:b/>
          <w:bCs/>
          <w:sz w:val="18"/>
          <w:szCs w:val="18"/>
        </w:rPr>
      </w:pPr>
    </w:p>
    <w:p w:rsidR="002E63E2" w:rsidRPr="002E63E2" w:rsidRDefault="002E63E2" w:rsidP="002E63E2">
      <w:pPr>
        <w:pStyle w:val="Default"/>
        <w:rPr>
          <w:rFonts w:asciiTheme="majorHAnsi" w:hAnsiTheme="majorHAnsi"/>
          <w:sz w:val="18"/>
          <w:szCs w:val="18"/>
        </w:rPr>
      </w:pPr>
      <w:r w:rsidRPr="002E63E2">
        <w:rPr>
          <w:rFonts w:asciiTheme="majorHAnsi" w:hAnsiTheme="majorHAnsi"/>
          <w:b/>
          <w:bCs/>
          <w:sz w:val="18"/>
          <w:szCs w:val="18"/>
        </w:rPr>
        <w:t xml:space="preserve">Uwaga! </w:t>
      </w:r>
    </w:p>
    <w:p w:rsidR="002E63E2" w:rsidRPr="002E63E2" w:rsidRDefault="002E63E2" w:rsidP="002E63E2">
      <w:pPr>
        <w:pStyle w:val="Default"/>
        <w:rPr>
          <w:rFonts w:asciiTheme="majorHAnsi" w:hAnsiTheme="majorHAnsi"/>
          <w:sz w:val="20"/>
          <w:szCs w:val="20"/>
        </w:rPr>
      </w:pPr>
      <w:r w:rsidRPr="002E63E2">
        <w:rPr>
          <w:rFonts w:asciiTheme="majorHAnsi" w:hAnsiTheme="majorHAnsi"/>
          <w:sz w:val="18"/>
          <w:szCs w:val="18"/>
        </w:rPr>
        <w:t xml:space="preserve">W przypadku przynależności do tej samej grupy kapitałowej wykonawca może złożyć wraz z oświadczeniem dokumenty bądź informacje potwierdzające, że </w:t>
      </w:r>
      <w:r w:rsidRPr="002E63E2">
        <w:rPr>
          <w:rFonts w:asciiTheme="majorHAnsi" w:hAnsiTheme="majorHAnsi"/>
          <w:sz w:val="20"/>
          <w:szCs w:val="20"/>
        </w:rPr>
        <w:t xml:space="preserve">oferta została przygotowana niezależnie od innego wykonawcy należącego do tej samej grupy kapitałowej. </w:t>
      </w:r>
    </w:p>
    <w:p w:rsidR="002E63E2" w:rsidRPr="002E63E2" w:rsidRDefault="002E63E2" w:rsidP="002E63E2">
      <w:pPr>
        <w:pStyle w:val="Default"/>
        <w:rPr>
          <w:rFonts w:asciiTheme="majorHAnsi" w:hAnsiTheme="majorHAnsi"/>
          <w:sz w:val="18"/>
          <w:szCs w:val="18"/>
        </w:rPr>
      </w:pPr>
      <w:r w:rsidRPr="002E63E2">
        <w:rPr>
          <w:rFonts w:asciiTheme="majorHAnsi" w:hAnsiTheme="majorHAnsi"/>
          <w:sz w:val="18"/>
          <w:szCs w:val="18"/>
        </w:rPr>
        <w:t xml:space="preserve">Przez grupę kapitałową należy rozumieć grupę w rozumieniu ustawy z dnia 16 lutego 2007 r. o ochronie konkurencji i konsumentów (Dz. U. 2021 r. poz. 275). </w:t>
      </w:r>
    </w:p>
    <w:p w:rsidR="002E63E2" w:rsidRPr="002E63E2" w:rsidRDefault="002E63E2" w:rsidP="002E63E2">
      <w:pPr>
        <w:rPr>
          <w:rFonts w:asciiTheme="majorHAnsi" w:hAnsiTheme="majorHAnsi" w:cstheme="minorHAnsi"/>
          <w:sz w:val="20"/>
          <w:szCs w:val="20"/>
        </w:rPr>
      </w:pPr>
      <w:r w:rsidRPr="002E63E2">
        <w:rPr>
          <w:rFonts w:asciiTheme="majorHAnsi" w:hAnsiTheme="majorHAnsi"/>
          <w:sz w:val="18"/>
          <w:szCs w:val="18"/>
        </w:rPr>
        <w:t>W przypadku Wykonawców wspólnie ubiegających się o udzielenie zamówienia publicznego, niniejsze oświadczenie jest zobowiązany złożyć każdy z nich.</w:t>
      </w:r>
    </w:p>
    <w:sectPr w:rsidR="002E63E2" w:rsidRPr="002E63E2" w:rsidSect="00E56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11A" w:rsidRDefault="00B8211A" w:rsidP="008C6420">
      <w:pPr>
        <w:spacing w:after="0" w:line="240" w:lineRule="auto"/>
      </w:pPr>
      <w:r>
        <w:separator/>
      </w:r>
    </w:p>
  </w:endnote>
  <w:endnote w:type="continuationSeparator" w:id="0">
    <w:p w:rsidR="00B8211A" w:rsidRDefault="00B8211A" w:rsidP="008C6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11A" w:rsidRDefault="00B8211A" w:rsidP="008C6420">
      <w:pPr>
        <w:spacing w:after="0" w:line="240" w:lineRule="auto"/>
      </w:pPr>
      <w:r>
        <w:separator/>
      </w:r>
    </w:p>
  </w:footnote>
  <w:footnote w:type="continuationSeparator" w:id="0">
    <w:p w:rsidR="00B8211A" w:rsidRDefault="00B8211A" w:rsidP="008C64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3E2"/>
    <w:rsid w:val="000454DF"/>
    <w:rsid w:val="0013478B"/>
    <w:rsid w:val="0026658B"/>
    <w:rsid w:val="002A00F8"/>
    <w:rsid w:val="002E63E2"/>
    <w:rsid w:val="00315F7B"/>
    <w:rsid w:val="00337693"/>
    <w:rsid w:val="0039646E"/>
    <w:rsid w:val="003B3D4A"/>
    <w:rsid w:val="00622FE5"/>
    <w:rsid w:val="00626680"/>
    <w:rsid w:val="00671677"/>
    <w:rsid w:val="00684B3D"/>
    <w:rsid w:val="007814A8"/>
    <w:rsid w:val="008C6420"/>
    <w:rsid w:val="009B59C5"/>
    <w:rsid w:val="00A5017B"/>
    <w:rsid w:val="00A577E7"/>
    <w:rsid w:val="00AA43FF"/>
    <w:rsid w:val="00B8211A"/>
    <w:rsid w:val="00D516A4"/>
    <w:rsid w:val="00D76499"/>
    <w:rsid w:val="00E300E2"/>
    <w:rsid w:val="00E56AAD"/>
    <w:rsid w:val="00E61BF8"/>
    <w:rsid w:val="00EB7184"/>
    <w:rsid w:val="00F911F0"/>
    <w:rsid w:val="00FA552C"/>
    <w:rsid w:val="00FB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16B64B-A832-4BBF-A98A-DBB28F40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6A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E63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3478B"/>
  </w:style>
  <w:style w:type="paragraph" w:styleId="Bezodstpw">
    <w:name w:val="No Spacing"/>
    <w:link w:val="BezodstpwZnak"/>
    <w:uiPriority w:val="1"/>
    <w:qFormat/>
    <w:rsid w:val="0013478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C6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420"/>
  </w:style>
  <w:style w:type="paragraph" w:styleId="Stopka">
    <w:name w:val="footer"/>
    <w:basedOn w:val="Normalny"/>
    <w:link w:val="StopkaZnak"/>
    <w:uiPriority w:val="99"/>
    <w:unhideWhenUsed/>
    <w:rsid w:val="008C6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4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Kurzątkowska</dc:creator>
  <cp:lastModifiedBy>Bogusław Ramotowski</cp:lastModifiedBy>
  <cp:revision>11</cp:revision>
  <dcterms:created xsi:type="dcterms:W3CDTF">2023-08-22T10:21:00Z</dcterms:created>
  <dcterms:modified xsi:type="dcterms:W3CDTF">2024-06-19T14:46:00Z</dcterms:modified>
</cp:coreProperties>
</file>