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239" w:rsidRDefault="00031239" w:rsidP="0003123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Przedmiot zamówienia</w:t>
      </w:r>
    </w:p>
    <w:p w:rsidR="00BA2E22" w:rsidRPr="000E7165" w:rsidRDefault="00031239" w:rsidP="000E716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Przedmiotem Zamówienia jest wykona</w:t>
      </w:r>
      <w:r w:rsidR="005729E0">
        <w:rPr>
          <w:b/>
          <w:i/>
          <w:sz w:val="28"/>
          <w:szCs w:val="28"/>
        </w:rPr>
        <w:t>nie i dostawa kalendarzy na 2022</w:t>
      </w:r>
      <w:bookmarkStart w:id="0" w:name="_GoBack"/>
      <w:bookmarkEnd w:id="0"/>
      <w:r>
        <w:rPr>
          <w:b/>
          <w:i/>
          <w:sz w:val="28"/>
          <w:szCs w:val="28"/>
        </w:rPr>
        <w:t xml:space="preserve"> </w:t>
      </w:r>
      <w:r w:rsidRPr="000E7165">
        <w:rPr>
          <w:b/>
          <w:i/>
          <w:sz w:val="28"/>
          <w:szCs w:val="28"/>
        </w:rPr>
        <w:t>rok.</w:t>
      </w:r>
    </w:p>
    <w:p w:rsidR="00E32020" w:rsidRPr="00FF3E59" w:rsidRDefault="00BA2E22" w:rsidP="00FF3E59">
      <w:pPr>
        <w:rPr>
          <w:b/>
          <w:sz w:val="32"/>
          <w:szCs w:val="32"/>
        </w:rPr>
      </w:pPr>
      <w:r w:rsidRPr="006D283C">
        <w:rPr>
          <w:b/>
          <w:bCs/>
          <w:sz w:val="32"/>
          <w:szCs w:val="32"/>
        </w:rPr>
        <w:t>Kalendarz trójdzielny z główką płask</w:t>
      </w:r>
      <w:r w:rsidRPr="001E7C98">
        <w:rPr>
          <w:b/>
          <w:bCs/>
          <w:sz w:val="28"/>
          <w:szCs w:val="28"/>
        </w:rPr>
        <w:t>ą</w:t>
      </w:r>
      <w:r w:rsidRPr="001E7C98">
        <w:rPr>
          <w:sz w:val="28"/>
          <w:szCs w:val="28"/>
        </w:rPr>
        <w:t>,</w:t>
      </w:r>
      <w:r w:rsidR="00F1660B">
        <w:rPr>
          <w:sz w:val="28"/>
          <w:szCs w:val="28"/>
        </w:rPr>
        <w:t xml:space="preserve"> </w:t>
      </w:r>
      <w:r w:rsidR="00F1660B" w:rsidRPr="00FF3606">
        <w:rPr>
          <w:b/>
          <w:sz w:val="32"/>
          <w:szCs w:val="32"/>
        </w:rPr>
        <w:t>ścienny z nadrukiem na</w:t>
      </w:r>
      <w:r w:rsidR="00FF3606">
        <w:rPr>
          <w:b/>
          <w:sz w:val="32"/>
          <w:szCs w:val="32"/>
        </w:rPr>
        <w:t xml:space="preserve">              </w:t>
      </w:r>
      <w:r w:rsidR="00F1660B" w:rsidRPr="00FF3606">
        <w:rPr>
          <w:b/>
          <w:sz w:val="32"/>
          <w:szCs w:val="32"/>
        </w:rPr>
        <w:t xml:space="preserve"> 2021 rok</w:t>
      </w:r>
    </w:p>
    <w:p w:rsidR="00897D2C" w:rsidRPr="00101F98" w:rsidRDefault="004666C8" w:rsidP="00E32020">
      <w:pPr>
        <w:pStyle w:val="Akapitzlist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BA2E22" w:rsidRPr="00101F98">
        <w:rPr>
          <w:rFonts w:ascii="Arial" w:hAnsi="Arial" w:cs="Arial"/>
          <w:b/>
          <w:sz w:val="20"/>
          <w:szCs w:val="20"/>
        </w:rPr>
        <w:t xml:space="preserve">akład </w:t>
      </w:r>
      <w:r w:rsidR="00F1660B" w:rsidRPr="00101F98">
        <w:rPr>
          <w:rFonts w:ascii="Arial" w:hAnsi="Arial" w:cs="Arial"/>
          <w:b/>
          <w:sz w:val="20"/>
          <w:szCs w:val="20"/>
        </w:rPr>
        <w:t>150</w:t>
      </w:r>
      <w:r w:rsidR="00BA2E22" w:rsidRPr="00101F98">
        <w:rPr>
          <w:rFonts w:ascii="Arial" w:hAnsi="Arial" w:cs="Arial"/>
          <w:b/>
          <w:sz w:val="20"/>
          <w:szCs w:val="20"/>
        </w:rPr>
        <w:t xml:space="preserve"> </w:t>
      </w:r>
      <w:r w:rsidR="00E32020" w:rsidRPr="00101F98">
        <w:rPr>
          <w:rFonts w:ascii="Arial" w:hAnsi="Arial" w:cs="Arial"/>
          <w:b/>
          <w:sz w:val="20"/>
          <w:szCs w:val="20"/>
        </w:rPr>
        <w:t>szt.</w:t>
      </w:r>
    </w:p>
    <w:p w:rsidR="00897D2C" w:rsidRPr="00101F98" w:rsidRDefault="004666C8" w:rsidP="0048571B">
      <w:pPr>
        <w:numPr>
          <w:ilvl w:val="0"/>
          <w:numId w:val="2"/>
        </w:numPr>
        <w:spacing w:before="100" w:beforeAutospacing="1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</w:t>
      </w:r>
      <w:r w:rsidR="0048571B" w:rsidRPr="00101F98">
        <w:rPr>
          <w:rFonts w:ascii="Arial" w:eastAsia="Times New Roman" w:hAnsi="Arial" w:cs="Arial"/>
          <w:b/>
          <w:sz w:val="20"/>
          <w:szCs w:val="20"/>
          <w:lang w:eastAsia="pl-PL"/>
        </w:rPr>
        <w:t>apier offset 80 g</w:t>
      </w:r>
    </w:p>
    <w:p w:rsidR="006537AB" w:rsidRPr="00101F98" w:rsidRDefault="004666C8" w:rsidP="000C1339">
      <w:pPr>
        <w:numPr>
          <w:ilvl w:val="0"/>
          <w:numId w:val="2"/>
        </w:numPr>
        <w:spacing w:before="100" w:beforeAutospacing="1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K</w:t>
      </w:r>
      <w:r w:rsidR="00E73928" w:rsidRPr="00101F9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alendarium w kolorystyce niebiesko – czerwonej </w:t>
      </w:r>
    </w:p>
    <w:p w:rsidR="00AC4EAA" w:rsidRDefault="00114E92" w:rsidP="00B056BB">
      <w:pPr>
        <w:numPr>
          <w:ilvl w:val="0"/>
          <w:numId w:val="2"/>
        </w:numPr>
        <w:spacing w:before="100" w:beforeAutospacing="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01F98">
        <w:rPr>
          <w:rStyle w:val="blacky"/>
          <w:rFonts w:ascii="Arial" w:hAnsi="Arial" w:cs="Arial"/>
          <w:b/>
          <w:caps/>
          <w:sz w:val="20"/>
          <w:szCs w:val="20"/>
          <w:shd w:val="clear" w:color="auto" w:fill="FFFFFF"/>
        </w:rPr>
        <w:t>KALENDARIUM:</w:t>
      </w:r>
      <w:r w:rsidRPr="00101F98">
        <w:rPr>
          <w:rFonts w:ascii="Arial" w:hAnsi="Arial" w:cs="Arial"/>
          <w:b/>
          <w:sz w:val="20"/>
          <w:szCs w:val="20"/>
          <w:shd w:val="clear" w:color="auto" w:fill="FFFFFF"/>
        </w:rPr>
        <w:t> </w:t>
      </w:r>
      <w:r w:rsidR="003309A3" w:rsidRPr="00101F98">
        <w:rPr>
          <w:rFonts w:ascii="Arial" w:hAnsi="Arial" w:cs="Arial"/>
          <w:b/>
          <w:sz w:val="20"/>
          <w:szCs w:val="20"/>
          <w:shd w:val="clear" w:color="auto" w:fill="FFFFFF"/>
        </w:rPr>
        <w:t xml:space="preserve">trzy </w:t>
      </w:r>
      <w:r w:rsidRPr="00101F98">
        <w:rPr>
          <w:rFonts w:ascii="Arial" w:hAnsi="Arial" w:cs="Arial"/>
          <w:b/>
          <w:sz w:val="20"/>
          <w:szCs w:val="20"/>
          <w:shd w:val="clear" w:color="auto" w:fill="FFFFFF"/>
        </w:rPr>
        <w:t>oddzielne kalendaria</w:t>
      </w:r>
      <w:r w:rsidR="003309A3" w:rsidRPr="00101F9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3309A3" w:rsidRPr="00101F98">
        <w:rPr>
          <w:rFonts w:ascii="Arial" w:hAnsi="Arial" w:cs="Arial"/>
          <w:b/>
          <w:sz w:val="20"/>
          <w:szCs w:val="20"/>
        </w:rPr>
        <w:t xml:space="preserve">poprzedni i następny miesiąc, </w:t>
      </w:r>
      <w:r w:rsidR="003309A3" w:rsidRPr="00101F98">
        <w:rPr>
          <w:rFonts w:ascii="Arial" w:hAnsi="Arial" w:cs="Arial"/>
          <w:b/>
          <w:sz w:val="20"/>
          <w:szCs w:val="20"/>
          <w:shd w:val="clear" w:color="auto" w:fill="FFFFFF"/>
        </w:rPr>
        <w:t>w komplecie praktyczne czerwone okienko wskazujące aktualną datę, umieszczone na pasku z przezroczystej folii</w:t>
      </w:r>
      <w:r w:rsidR="003309A3" w:rsidRPr="00101F98">
        <w:rPr>
          <w:rFonts w:ascii="Arial" w:hAnsi="Arial" w:cs="Arial"/>
          <w:b/>
          <w:sz w:val="20"/>
          <w:szCs w:val="20"/>
        </w:rPr>
        <w:t>, format 28</w:t>
      </w:r>
      <w:r w:rsidR="00AC4EAA">
        <w:rPr>
          <w:rFonts w:ascii="Arial" w:hAnsi="Arial" w:cs="Arial"/>
          <w:b/>
          <w:sz w:val="20"/>
          <w:szCs w:val="20"/>
        </w:rPr>
        <w:t>0</w:t>
      </w:r>
      <w:r w:rsidR="003309A3" w:rsidRPr="00101F98">
        <w:rPr>
          <w:rFonts w:ascii="Arial" w:hAnsi="Arial" w:cs="Arial"/>
          <w:b/>
          <w:sz w:val="20"/>
          <w:szCs w:val="20"/>
        </w:rPr>
        <w:t>x14</w:t>
      </w:r>
      <w:r w:rsidR="00AC4EAA">
        <w:rPr>
          <w:rFonts w:ascii="Arial" w:hAnsi="Arial" w:cs="Arial"/>
          <w:b/>
          <w:sz w:val="20"/>
          <w:szCs w:val="20"/>
        </w:rPr>
        <w:t>0m</w:t>
      </w:r>
      <w:r w:rsidR="003309A3" w:rsidRPr="00101F98">
        <w:rPr>
          <w:rFonts w:ascii="Arial" w:hAnsi="Arial" w:cs="Arial"/>
          <w:b/>
          <w:sz w:val="20"/>
          <w:szCs w:val="20"/>
        </w:rPr>
        <w:t>m</w:t>
      </w:r>
      <w:r w:rsidR="00DD33AB" w:rsidRPr="00101F98">
        <w:rPr>
          <w:rFonts w:ascii="Arial" w:hAnsi="Arial" w:cs="Arial"/>
          <w:b/>
          <w:sz w:val="20"/>
          <w:szCs w:val="20"/>
        </w:rPr>
        <w:t xml:space="preserve">, </w:t>
      </w:r>
      <w:r w:rsidR="00DD33AB" w:rsidRPr="00101F98">
        <w:rPr>
          <w:rFonts w:ascii="Arial" w:eastAsia="Times New Roman" w:hAnsi="Arial" w:cs="Arial"/>
          <w:b/>
          <w:sz w:val="20"/>
          <w:szCs w:val="20"/>
          <w:lang w:eastAsia="pl-PL"/>
        </w:rPr>
        <w:t>święta i niedziele wyróżnione na czerwone,</w:t>
      </w:r>
      <w:r w:rsidR="007373AE" w:rsidRPr="00101F9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miesiące w języku polski, angielskim, niemieckim oraz rosyjskim</w:t>
      </w:r>
    </w:p>
    <w:p w:rsidR="00114E92" w:rsidRPr="00AC4EAA" w:rsidRDefault="00AC4EAA" w:rsidP="00AC4EAA">
      <w:pPr>
        <w:numPr>
          <w:ilvl w:val="0"/>
          <w:numId w:val="2"/>
        </w:numPr>
        <w:spacing w:before="100" w:beforeAutospacing="1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>K</w:t>
      </w:r>
      <w:r w:rsidRPr="00101F98">
        <w:rPr>
          <w:rFonts w:ascii="Arial" w:hAnsi="Arial" w:cs="Arial"/>
          <w:b/>
          <w:sz w:val="20"/>
          <w:szCs w:val="20"/>
        </w:rPr>
        <w:t>alendarium zawiera imiona, bieżącą numerację tygodni</w:t>
      </w:r>
    </w:p>
    <w:p w:rsidR="00ED7E97" w:rsidRPr="00AC4EAA" w:rsidRDefault="003175EC" w:rsidP="00AC4EAA">
      <w:pPr>
        <w:numPr>
          <w:ilvl w:val="0"/>
          <w:numId w:val="2"/>
        </w:numPr>
        <w:spacing w:before="100" w:beforeAutospacing="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01F98">
        <w:rPr>
          <w:rFonts w:ascii="Arial" w:hAnsi="Arial" w:cs="Arial"/>
          <w:b/>
          <w:sz w:val="20"/>
          <w:szCs w:val="20"/>
          <w:shd w:val="clear" w:color="auto" w:fill="FFFFFF"/>
        </w:rPr>
        <w:t>Kalendarz po rozłożen</w:t>
      </w:r>
      <w:r w:rsidR="00804106" w:rsidRPr="00101F98">
        <w:rPr>
          <w:rFonts w:ascii="Arial" w:hAnsi="Arial" w:cs="Arial"/>
          <w:b/>
          <w:sz w:val="20"/>
          <w:szCs w:val="20"/>
          <w:shd w:val="clear" w:color="auto" w:fill="FFFFFF"/>
        </w:rPr>
        <w:t xml:space="preserve">iu wymiary około  </w:t>
      </w:r>
      <w:r w:rsidR="0080506E" w:rsidRPr="00101F98">
        <w:rPr>
          <w:rFonts w:ascii="Arial" w:hAnsi="Arial" w:cs="Arial"/>
          <w:b/>
          <w:sz w:val="20"/>
          <w:szCs w:val="20"/>
          <w:shd w:val="clear" w:color="auto" w:fill="FFFFFF"/>
        </w:rPr>
        <w:t>: 30</w:t>
      </w:r>
      <w:r w:rsidR="00EA3415">
        <w:rPr>
          <w:rFonts w:ascii="Arial" w:hAnsi="Arial" w:cs="Arial"/>
          <w:b/>
          <w:sz w:val="20"/>
          <w:szCs w:val="20"/>
          <w:shd w:val="clear" w:color="auto" w:fill="FFFFFF"/>
        </w:rPr>
        <w:t>0</w:t>
      </w:r>
      <w:r w:rsidR="0080506E" w:rsidRPr="00101F9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x 70</w:t>
      </w:r>
      <w:r w:rsidR="00EA3415">
        <w:rPr>
          <w:rFonts w:ascii="Arial" w:hAnsi="Arial" w:cs="Arial"/>
          <w:b/>
          <w:sz w:val="20"/>
          <w:szCs w:val="20"/>
          <w:shd w:val="clear" w:color="auto" w:fill="FFFFFF"/>
        </w:rPr>
        <w:t>0 m</w:t>
      </w:r>
      <w:r w:rsidRPr="00101F98">
        <w:rPr>
          <w:rFonts w:ascii="Arial" w:hAnsi="Arial" w:cs="Arial"/>
          <w:b/>
          <w:sz w:val="20"/>
          <w:szCs w:val="20"/>
          <w:shd w:val="clear" w:color="auto" w:fill="FFFFFF"/>
        </w:rPr>
        <w:t>m</w:t>
      </w:r>
    </w:p>
    <w:p w:rsidR="00F1660B" w:rsidRPr="00906798" w:rsidRDefault="002C6137" w:rsidP="00906798">
      <w:pPr>
        <w:spacing w:before="100" w:beforeAutospacing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inherit" w:eastAsia="Times New Roman" w:hAnsi="inherit" w:cs="Arial"/>
          <w:color w:val="171718"/>
          <w:sz w:val="23"/>
          <w:szCs w:val="23"/>
          <w:lang w:eastAsia="pl-PL"/>
        </w:rPr>
        <w:t xml:space="preserve">           </w:t>
      </w:r>
      <w:r w:rsidR="00F1660B" w:rsidRPr="007A1F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Plecki(Podkład)</w:t>
      </w:r>
    </w:p>
    <w:p w:rsidR="008D223B" w:rsidRPr="00FB1403" w:rsidRDefault="008D223B" w:rsidP="00E32020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8D223B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Kalendarze wykonane na kartonie 270g</w:t>
      </w:r>
    </w:p>
    <w:p w:rsidR="008D223B" w:rsidRPr="00FB1403" w:rsidRDefault="008D223B" w:rsidP="004000C2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8D223B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Druk CMYK 4+0</w:t>
      </w:r>
    </w:p>
    <w:p w:rsidR="001D5E2F" w:rsidRPr="001D5E2F" w:rsidRDefault="001D5E2F" w:rsidP="00E3202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D5E2F" w:rsidRPr="007A1F60" w:rsidRDefault="007A1F60" w:rsidP="001D5E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</w:t>
      </w:r>
      <w:r w:rsidR="001D5E2F" w:rsidRPr="007A1F6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Główka</w:t>
      </w:r>
    </w:p>
    <w:p w:rsidR="00F84BDE" w:rsidRPr="00FB1403" w:rsidRDefault="00564E67" w:rsidP="00F84BDE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U</w:t>
      </w:r>
      <w:r w:rsidR="00F84BDE" w:rsidRPr="00FB1403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mieszczenie </w:t>
      </w:r>
      <w:r w:rsidR="0027731C" w:rsidRPr="00FB1403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na główce </w:t>
      </w:r>
      <w:r w:rsidR="00F84BDE" w:rsidRPr="00FB1403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Foto</w:t>
      </w:r>
      <w:r w:rsidR="00906798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 Firmy</w:t>
      </w:r>
      <w:r w:rsidR="00F84BDE" w:rsidRPr="00FB1403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 ( </w:t>
      </w:r>
      <w:r w:rsidR="0027731C" w:rsidRPr="00FB1403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wzór w</w:t>
      </w:r>
      <w:r w:rsidR="007A1F60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 załączniku</w:t>
      </w:r>
      <w:r w:rsidR="00F84BDE" w:rsidRPr="00FB1403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 ) </w:t>
      </w:r>
      <w:r w:rsidR="0027731C" w:rsidRPr="00FB1403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 </w:t>
      </w:r>
    </w:p>
    <w:p w:rsidR="00F84BDE" w:rsidRPr="007A1F60" w:rsidRDefault="00564E67" w:rsidP="00E73928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U</w:t>
      </w:r>
      <w:r w:rsidR="00F84BDE" w:rsidRPr="00FB1403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mieszczenie </w:t>
      </w:r>
      <w:r w:rsidR="00F84BDE" w:rsidRPr="008D223B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pod kalendarium</w:t>
      </w:r>
      <w:r w:rsidR="00F84BDE" w:rsidRPr="00FB140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84BDE" w:rsidRPr="007A1F60">
        <w:rPr>
          <w:rFonts w:ascii="Arial" w:eastAsia="Times New Roman" w:hAnsi="Arial" w:cs="Arial"/>
          <w:b/>
          <w:sz w:val="20"/>
          <w:szCs w:val="20"/>
          <w:lang w:eastAsia="pl-PL"/>
        </w:rPr>
        <w:t>LOGO Firmy</w:t>
      </w:r>
      <w:r w:rsidR="0027731C" w:rsidRPr="007A1F6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wraz z opisem ( wzór w  załączniku</w:t>
      </w:r>
      <w:r w:rsidR="00F84BDE" w:rsidRPr="007A1F60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</w:p>
    <w:p w:rsidR="001D5E2F" w:rsidRPr="007A1F60" w:rsidRDefault="00A539D3" w:rsidP="0027731C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1F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Uszlachetnienia: </w:t>
      </w:r>
      <w:r w:rsidRPr="007A1F60">
        <w:rPr>
          <w:rFonts w:ascii="Arial" w:eastAsia="Times New Roman" w:hAnsi="Arial" w:cs="Arial"/>
          <w:b/>
          <w:sz w:val="20"/>
          <w:szCs w:val="20"/>
          <w:lang w:eastAsia="pl-PL"/>
        </w:rPr>
        <w:t>folia błysk lub mat jednostronnie</w:t>
      </w:r>
    </w:p>
    <w:p w:rsidR="001D5E2F" w:rsidRPr="00906798" w:rsidRDefault="00906798" w:rsidP="00906798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1D5E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Wykończenie: </w:t>
      </w:r>
      <w:r w:rsidRPr="00FB1403">
        <w:rPr>
          <w:rFonts w:ascii="Arial" w:eastAsia="Times New Roman" w:hAnsi="Arial" w:cs="Arial"/>
          <w:sz w:val="20"/>
          <w:szCs w:val="20"/>
          <w:lang w:eastAsia="pl-PL"/>
        </w:rPr>
        <w:t>uchwyt przy główce</w:t>
      </w:r>
      <w:r w:rsidRPr="001D5E2F">
        <w:rPr>
          <w:rFonts w:ascii="Arial" w:eastAsia="Times New Roman" w:hAnsi="Arial" w:cs="Arial"/>
          <w:sz w:val="20"/>
          <w:szCs w:val="20"/>
          <w:lang w:eastAsia="pl-PL"/>
        </w:rPr>
        <w:t xml:space="preserve"> oraz dziurka do zawiesz</w:t>
      </w:r>
      <w:r w:rsidRPr="00FB1403">
        <w:rPr>
          <w:rFonts w:ascii="Arial" w:eastAsia="Times New Roman" w:hAnsi="Arial" w:cs="Arial"/>
          <w:sz w:val="20"/>
          <w:szCs w:val="20"/>
          <w:lang w:eastAsia="pl-PL"/>
        </w:rPr>
        <w:t>ania</w:t>
      </w:r>
    </w:p>
    <w:p w:rsidR="001D5E2F" w:rsidRPr="00BF3522" w:rsidRDefault="001D5E2F" w:rsidP="000265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F3E59" w:rsidRPr="00FF3E59" w:rsidRDefault="00FF3E59" w:rsidP="00FF3E59">
      <w:pPr>
        <w:tabs>
          <w:tab w:val="left" w:pos="99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F3E59">
        <w:rPr>
          <w:rFonts w:ascii="Arial" w:hAnsi="Arial" w:cs="Arial"/>
          <w:b/>
          <w:sz w:val="20"/>
          <w:szCs w:val="20"/>
        </w:rPr>
        <w:t>Inne wymagania dotyczące zamówienia:</w:t>
      </w:r>
    </w:p>
    <w:p w:rsidR="00FF3E59" w:rsidRPr="00FF3E59" w:rsidRDefault="00FF3E59" w:rsidP="00FF3E59">
      <w:pPr>
        <w:tabs>
          <w:tab w:val="left" w:pos="99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F3E59" w:rsidRPr="00101F98" w:rsidRDefault="00FF3E59" w:rsidP="00FF3E59">
      <w:pPr>
        <w:numPr>
          <w:ilvl w:val="0"/>
          <w:numId w:val="14"/>
        </w:numPr>
        <w:tabs>
          <w:tab w:val="left" w:pos="99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01F98">
        <w:rPr>
          <w:rFonts w:ascii="Arial" w:hAnsi="Arial" w:cs="Arial"/>
          <w:b/>
          <w:sz w:val="20"/>
          <w:szCs w:val="20"/>
        </w:rPr>
        <w:t>Termin realizacji zamówienia: 21 dni kalendarzowych.</w:t>
      </w:r>
    </w:p>
    <w:p w:rsidR="00FF3E59" w:rsidRPr="00101F98" w:rsidRDefault="00FF3E59" w:rsidP="00FF3E59">
      <w:pPr>
        <w:numPr>
          <w:ilvl w:val="0"/>
          <w:numId w:val="15"/>
        </w:numPr>
        <w:tabs>
          <w:tab w:val="left" w:pos="993"/>
        </w:tabs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101F98">
        <w:rPr>
          <w:rFonts w:ascii="Arial" w:hAnsi="Arial" w:cs="Arial"/>
          <w:b/>
          <w:sz w:val="20"/>
          <w:szCs w:val="20"/>
        </w:rPr>
        <w:t xml:space="preserve">Wykonawca ma 3 dni na wykonanie projektu. Po zaakceptowaniu projektu kalendarzy przez Zamawiającego Wykonawca ma maksymalnie 3 tygodnie </w:t>
      </w:r>
      <w:r w:rsidR="00F82BFF">
        <w:rPr>
          <w:rFonts w:ascii="Arial" w:hAnsi="Arial" w:cs="Arial"/>
          <w:b/>
          <w:sz w:val="20"/>
          <w:szCs w:val="20"/>
        </w:rPr>
        <w:t xml:space="preserve">    </w:t>
      </w:r>
      <w:r w:rsidRPr="00101F98">
        <w:rPr>
          <w:rFonts w:ascii="Arial" w:hAnsi="Arial" w:cs="Arial"/>
          <w:b/>
          <w:sz w:val="20"/>
          <w:szCs w:val="20"/>
        </w:rPr>
        <w:t>(do 21 dni kalendarzowych) na wykonanie zamówienia i dostarczenie go do siedziby Zamawiającego.</w:t>
      </w:r>
    </w:p>
    <w:p w:rsidR="00FF3E59" w:rsidRPr="00101F98" w:rsidRDefault="00FF3E59" w:rsidP="00FF3E59">
      <w:pPr>
        <w:numPr>
          <w:ilvl w:val="0"/>
          <w:numId w:val="14"/>
        </w:numPr>
        <w:tabs>
          <w:tab w:val="left" w:pos="99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01F98">
        <w:rPr>
          <w:rFonts w:ascii="Arial" w:hAnsi="Arial" w:cs="Arial"/>
          <w:b/>
          <w:sz w:val="20"/>
          <w:szCs w:val="20"/>
        </w:rPr>
        <w:t>Sposób płatności: 100% po odbiorze przesyłki przez Zamawiającego, na podstawie faktury VAT wystawionej przez Wykonawcę.</w:t>
      </w:r>
    </w:p>
    <w:p w:rsidR="00FF3E59" w:rsidRDefault="00FF3E59" w:rsidP="00FF3E59">
      <w:pPr>
        <w:numPr>
          <w:ilvl w:val="0"/>
          <w:numId w:val="14"/>
        </w:numPr>
        <w:tabs>
          <w:tab w:val="left" w:pos="99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01F98">
        <w:rPr>
          <w:rFonts w:ascii="Arial" w:hAnsi="Arial" w:cs="Arial"/>
          <w:b/>
          <w:sz w:val="20"/>
          <w:szCs w:val="20"/>
        </w:rPr>
        <w:t>Odbiór przedmiotu zamówienia : Miejskie Przedsiębiorstwo Energetyki Cieplnej Spółka z o.o., ul.</w:t>
      </w:r>
      <w:r w:rsidR="00A87F8B">
        <w:rPr>
          <w:rFonts w:ascii="Arial" w:hAnsi="Arial" w:cs="Arial"/>
          <w:b/>
          <w:sz w:val="20"/>
          <w:szCs w:val="20"/>
        </w:rPr>
        <w:t xml:space="preserve"> Płocka 30/32, 87-800 Włocławek </w:t>
      </w:r>
      <w:r w:rsidRPr="00101F98">
        <w:rPr>
          <w:rFonts w:ascii="Arial" w:hAnsi="Arial" w:cs="Arial"/>
          <w:b/>
          <w:sz w:val="20"/>
          <w:szCs w:val="20"/>
        </w:rPr>
        <w:t>– magazyn.</w:t>
      </w:r>
    </w:p>
    <w:p w:rsidR="00FF3E59" w:rsidRPr="00D26255" w:rsidRDefault="00FF3E59" w:rsidP="00D26255">
      <w:pPr>
        <w:numPr>
          <w:ilvl w:val="0"/>
          <w:numId w:val="14"/>
        </w:numPr>
        <w:tabs>
          <w:tab w:val="left" w:pos="99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6311">
        <w:rPr>
          <w:rFonts w:ascii="Arial" w:hAnsi="Arial" w:cs="Arial"/>
          <w:b/>
          <w:sz w:val="20"/>
          <w:szCs w:val="20"/>
        </w:rPr>
        <w:t>Wykonawca na czas realizacji zamówienia pozostanie w stałym kontakcie z osobą odpowiedzialną, tj. Panią Mirosławą Jesionowską</w:t>
      </w:r>
      <w:r w:rsidR="00326311" w:rsidRPr="00326311">
        <w:rPr>
          <w:rFonts w:ascii="Arial" w:hAnsi="Arial" w:cs="Arial"/>
          <w:b/>
          <w:sz w:val="20"/>
          <w:szCs w:val="20"/>
        </w:rPr>
        <w:t xml:space="preserve"> </w:t>
      </w:r>
      <w:r w:rsidR="00326311" w:rsidRPr="00326311">
        <w:rPr>
          <w:rStyle w:val="Hipercze"/>
          <w:rFonts w:ascii="Arial" w:hAnsi="Arial" w:cs="Arial"/>
          <w:b/>
          <w:color w:val="auto"/>
          <w:sz w:val="20"/>
          <w:szCs w:val="20"/>
          <w:u w:val="none"/>
        </w:rPr>
        <w:t>od poniedziałku do piątku w godz. 7</w:t>
      </w:r>
      <w:r w:rsidR="00326311" w:rsidRPr="00326311">
        <w:rPr>
          <w:rStyle w:val="Hipercze"/>
          <w:rFonts w:ascii="Arial" w:hAnsi="Arial" w:cs="Arial"/>
          <w:b/>
          <w:color w:val="auto"/>
          <w:sz w:val="20"/>
          <w:szCs w:val="20"/>
          <w:u w:val="none"/>
          <w:vertAlign w:val="superscript"/>
        </w:rPr>
        <w:t>00</w:t>
      </w:r>
      <w:r w:rsidR="00326311" w:rsidRPr="00326311">
        <w:rPr>
          <w:rStyle w:val="Hipercze"/>
          <w:rFonts w:ascii="Arial" w:hAnsi="Arial" w:cs="Arial"/>
          <w:b/>
          <w:color w:val="auto"/>
          <w:sz w:val="20"/>
          <w:szCs w:val="20"/>
          <w:u w:val="none"/>
        </w:rPr>
        <w:t>-15</w:t>
      </w:r>
      <w:r w:rsidR="00326311" w:rsidRPr="00326311">
        <w:rPr>
          <w:rStyle w:val="Hipercze"/>
          <w:rFonts w:ascii="Arial" w:hAnsi="Arial" w:cs="Arial"/>
          <w:b/>
          <w:color w:val="auto"/>
          <w:sz w:val="20"/>
          <w:szCs w:val="20"/>
          <w:u w:val="none"/>
          <w:vertAlign w:val="superscript"/>
        </w:rPr>
        <w:t>00</w:t>
      </w:r>
      <w:r w:rsidR="00D26255">
        <w:rPr>
          <w:rStyle w:val="Hipercze"/>
          <w:rFonts w:ascii="Arial" w:hAnsi="Arial" w:cs="Arial"/>
          <w:b/>
          <w:color w:val="auto"/>
          <w:sz w:val="20"/>
          <w:szCs w:val="20"/>
          <w:u w:val="none"/>
        </w:rPr>
        <w:t xml:space="preserve">, </w:t>
      </w:r>
      <w:r w:rsidRPr="00D26255">
        <w:rPr>
          <w:rFonts w:ascii="Arial" w:hAnsi="Arial" w:cs="Arial"/>
          <w:b/>
          <w:sz w:val="20"/>
          <w:szCs w:val="20"/>
        </w:rPr>
        <w:t xml:space="preserve">adres e-mail: </w:t>
      </w:r>
      <w:hyperlink r:id="rId5" w:history="1">
        <w:r w:rsidRPr="00D26255">
          <w:rPr>
            <w:rFonts w:ascii="Arial" w:hAnsi="Arial" w:cs="Arial"/>
            <w:b/>
            <w:sz w:val="20"/>
            <w:szCs w:val="20"/>
          </w:rPr>
          <w:t>mjesionowska@mpec.com.pl</w:t>
        </w:r>
      </w:hyperlink>
      <w:r w:rsidRPr="00D26255">
        <w:rPr>
          <w:rFonts w:ascii="Arial" w:hAnsi="Arial" w:cs="Arial"/>
          <w:b/>
          <w:sz w:val="20"/>
          <w:szCs w:val="20"/>
        </w:rPr>
        <w:t>, telefon kontaktowy 502-415-376 .</w:t>
      </w:r>
    </w:p>
    <w:p w:rsidR="00FF3E59" w:rsidRPr="00101F98" w:rsidRDefault="00FF3E59" w:rsidP="00FF3E59">
      <w:pPr>
        <w:numPr>
          <w:ilvl w:val="0"/>
          <w:numId w:val="14"/>
        </w:numPr>
        <w:tabs>
          <w:tab w:val="left" w:pos="99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01F98">
        <w:rPr>
          <w:rFonts w:ascii="Arial" w:hAnsi="Arial" w:cs="Arial"/>
          <w:b/>
          <w:sz w:val="20"/>
          <w:szCs w:val="20"/>
        </w:rPr>
        <w:t>Wykonawca zobowiązany jest przed wysyłką zabezpieczyć kalendarze przed ewentualnym zniszczeniem. W przypadku dostarczenia do siedziby Zamawiającego uszkodzonych kalendarzy Wykonawca wymieni je na nowe.</w:t>
      </w:r>
    </w:p>
    <w:p w:rsidR="00FF3E59" w:rsidRDefault="00FF3E59" w:rsidP="00FF3E59">
      <w:pPr>
        <w:numPr>
          <w:ilvl w:val="0"/>
          <w:numId w:val="14"/>
        </w:numPr>
        <w:tabs>
          <w:tab w:val="left" w:pos="99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01F98">
        <w:rPr>
          <w:rFonts w:ascii="Arial" w:hAnsi="Arial" w:cs="Arial"/>
          <w:b/>
          <w:sz w:val="20"/>
          <w:szCs w:val="20"/>
        </w:rPr>
        <w:t>Oferta musi uwzględniać wszystkie koszty związane z realizacją zamówienia, w tym koszty pakowania i dostawy.</w:t>
      </w:r>
    </w:p>
    <w:p w:rsidR="00944A82" w:rsidRDefault="00944A82" w:rsidP="00944A82">
      <w:pPr>
        <w:pStyle w:val="Akapitzlist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Uwaga: Niespełnienie warunków Zamawiającego spowoduje odrzucenie oferty (np.: zbyt wysoka cena, niedoskonały projekt graficzny, niedotrzymania terminu realizacji, itp. )</w:t>
      </w:r>
    </w:p>
    <w:p w:rsidR="00944A82" w:rsidRPr="00944A82" w:rsidRDefault="00944A82" w:rsidP="00944A82">
      <w:pPr>
        <w:pStyle w:val="Akapitzlist"/>
        <w:tabs>
          <w:tab w:val="left" w:pos="99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944A82" w:rsidRPr="00944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5234"/>
    <w:multiLevelType w:val="multilevel"/>
    <w:tmpl w:val="B81A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865F0E"/>
    <w:multiLevelType w:val="multilevel"/>
    <w:tmpl w:val="BDF2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B923FC"/>
    <w:multiLevelType w:val="multilevel"/>
    <w:tmpl w:val="66E2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684E4D"/>
    <w:multiLevelType w:val="hybridMultilevel"/>
    <w:tmpl w:val="4634B0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A65850"/>
    <w:multiLevelType w:val="hybridMultilevel"/>
    <w:tmpl w:val="ABD827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155119"/>
    <w:multiLevelType w:val="multilevel"/>
    <w:tmpl w:val="E656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9826C9"/>
    <w:multiLevelType w:val="multilevel"/>
    <w:tmpl w:val="6284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4475E3"/>
    <w:multiLevelType w:val="multilevel"/>
    <w:tmpl w:val="9BBA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ED55AA"/>
    <w:multiLevelType w:val="hybridMultilevel"/>
    <w:tmpl w:val="2E26E3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9C66BF"/>
    <w:multiLevelType w:val="hybridMultilevel"/>
    <w:tmpl w:val="DF1CB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7377B"/>
    <w:multiLevelType w:val="multilevel"/>
    <w:tmpl w:val="4DFA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752107"/>
    <w:multiLevelType w:val="hybridMultilevel"/>
    <w:tmpl w:val="A0B83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C48A8"/>
    <w:multiLevelType w:val="multilevel"/>
    <w:tmpl w:val="0FE40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42E6B85"/>
    <w:multiLevelType w:val="multilevel"/>
    <w:tmpl w:val="1374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A491075"/>
    <w:multiLevelType w:val="multilevel"/>
    <w:tmpl w:val="11A4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  <w:num w:numId="11">
    <w:abstractNumId w:val="13"/>
  </w:num>
  <w:num w:numId="12">
    <w:abstractNumId w:val="7"/>
  </w:num>
  <w:num w:numId="13">
    <w:abstractNumId w:val="1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22"/>
    <w:rsid w:val="00026594"/>
    <w:rsid w:val="00031239"/>
    <w:rsid w:val="000657C7"/>
    <w:rsid w:val="00073B54"/>
    <w:rsid w:val="000C1339"/>
    <w:rsid w:val="000E7165"/>
    <w:rsid w:val="00101F98"/>
    <w:rsid w:val="00114E92"/>
    <w:rsid w:val="001D5E2F"/>
    <w:rsid w:val="00204797"/>
    <w:rsid w:val="002472FE"/>
    <w:rsid w:val="0027731C"/>
    <w:rsid w:val="002C6137"/>
    <w:rsid w:val="002E7EE4"/>
    <w:rsid w:val="003175EC"/>
    <w:rsid w:val="00326311"/>
    <w:rsid w:val="003309A3"/>
    <w:rsid w:val="004000C2"/>
    <w:rsid w:val="0043662F"/>
    <w:rsid w:val="004666C8"/>
    <w:rsid w:val="004741CC"/>
    <w:rsid w:val="0048571B"/>
    <w:rsid w:val="004F2642"/>
    <w:rsid w:val="00564E67"/>
    <w:rsid w:val="005729E0"/>
    <w:rsid w:val="006537AB"/>
    <w:rsid w:val="006B6958"/>
    <w:rsid w:val="007373AE"/>
    <w:rsid w:val="0077762C"/>
    <w:rsid w:val="007A1F60"/>
    <w:rsid w:val="007D2CDA"/>
    <w:rsid w:val="007F4C32"/>
    <w:rsid w:val="00804106"/>
    <w:rsid w:val="0080506E"/>
    <w:rsid w:val="00830F6F"/>
    <w:rsid w:val="00837864"/>
    <w:rsid w:val="00897D2C"/>
    <w:rsid w:val="008B5AD6"/>
    <w:rsid w:val="008D223B"/>
    <w:rsid w:val="00906798"/>
    <w:rsid w:val="00937A9E"/>
    <w:rsid w:val="00944A82"/>
    <w:rsid w:val="00A539D3"/>
    <w:rsid w:val="00A87F8B"/>
    <w:rsid w:val="00AB34BF"/>
    <w:rsid w:val="00AC4EAA"/>
    <w:rsid w:val="00B056BB"/>
    <w:rsid w:val="00B527CE"/>
    <w:rsid w:val="00BA2E22"/>
    <w:rsid w:val="00BF3522"/>
    <w:rsid w:val="00D26255"/>
    <w:rsid w:val="00D64C25"/>
    <w:rsid w:val="00DC0D9A"/>
    <w:rsid w:val="00DD33AB"/>
    <w:rsid w:val="00E32020"/>
    <w:rsid w:val="00E73928"/>
    <w:rsid w:val="00EA3415"/>
    <w:rsid w:val="00ED7E97"/>
    <w:rsid w:val="00F1660B"/>
    <w:rsid w:val="00F82BFF"/>
    <w:rsid w:val="00F84BDE"/>
    <w:rsid w:val="00FB1403"/>
    <w:rsid w:val="00FF3606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90AD1-A015-45D2-9C6D-BE5BFC2D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E22"/>
  </w:style>
  <w:style w:type="paragraph" w:styleId="Nagwek3">
    <w:name w:val="heading 3"/>
    <w:basedOn w:val="Normalny"/>
    <w:link w:val="Nagwek3Znak"/>
    <w:uiPriority w:val="9"/>
    <w:qFormat/>
    <w:rsid w:val="004366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E2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64C25"/>
    <w:rPr>
      <w:b/>
      <w:bCs/>
    </w:rPr>
  </w:style>
  <w:style w:type="character" w:customStyle="1" w:styleId="blacky">
    <w:name w:val="blacky"/>
    <w:basedOn w:val="Domylnaczcionkaakapitu"/>
    <w:rsid w:val="00114E92"/>
  </w:style>
  <w:style w:type="character" w:customStyle="1" w:styleId="Nagwek3Znak">
    <w:name w:val="Nagłówek 3 Znak"/>
    <w:basedOn w:val="Domylnaczcionkaakapitu"/>
    <w:link w:val="Nagwek3"/>
    <w:uiPriority w:val="9"/>
    <w:rsid w:val="0043662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ED7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10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32631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6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718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76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79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8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27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06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28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3940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18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jesionowska@mpec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Jesionowska</dc:creator>
  <cp:keywords/>
  <dc:description/>
  <cp:lastModifiedBy>Mirosława Jesionowska</cp:lastModifiedBy>
  <cp:revision>3</cp:revision>
  <cp:lastPrinted>2020-10-23T11:00:00Z</cp:lastPrinted>
  <dcterms:created xsi:type="dcterms:W3CDTF">2021-10-22T10:25:00Z</dcterms:created>
  <dcterms:modified xsi:type="dcterms:W3CDTF">2021-10-22T10:31:00Z</dcterms:modified>
</cp:coreProperties>
</file>