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EB067" w14:textId="77777777" w:rsidR="00CB0068" w:rsidRPr="006E5EAF" w:rsidRDefault="00CB0068" w:rsidP="002C0693">
      <w:pPr>
        <w:spacing w:line="276" w:lineRule="auto"/>
        <w:jc w:val="right"/>
        <w:rPr>
          <w:rFonts w:ascii="Calibri" w:hAnsi="Calibri" w:cs="Calibri"/>
          <w:b/>
        </w:rPr>
      </w:pPr>
      <w:r w:rsidRPr="006E5EAF">
        <w:rPr>
          <w:rFonts w:ascii="Calibri" w:hAnsi="Calibri" w:cs="Calibri"/>
          <w:b/>
        </w:rPr>
        <w:t>Projektowane Postanowienia Umowy</w:t>
      </w:r>
    </w:p>
    <w:p w14:paraId="1A6213B8" w14:textId="77777777" w:rsidR="00853B95" w:rsidRPr="006E5EAF" w:rsidRDefault="00853B95" w:rsidP="002C0693">
      <w:pPr>
        <w:spacing w:line="276" w:lineRule="auto"/>
        <w:jc w:val="right"/>
        <w:rPr>
          <w:rFonts w:ascii="Calibri" w:hAnsi="Calibri" w:cs="Calibri"/>
          <w:b/>
          <w:sz w:val="28"/>
          <w:szCs w:val="28"/>
        </w:rPr>
      </w:pPr>
      <w:r w:rsidRPr="006E5EAF">
        <w:rPr>
          <w:rFonts w:ascii="Calibri" w:hAnsi="Calibri" w:cs="Calibri"/>
          <w:b/>
        </w:rPr>
        <w:t xml:space="preserve">Załącznik nr </w:t>
      </w:r>
      <w:r w:rsidR="00E9149E" w:rsidRPr="006E5EAF">
        <w:rPr>
          <w:rFonts w:ascii="Calibri" w:hAnsi="Calibri" w:cs="Calibri"/>
          <w:b/>
        </w:rPr>
        <w:t>2</w:t>
      </w:r>
      <w:r w:rsidR="004A6CE7" w:rsidRPr="006E5EAF">
        <w:rPr>
          <w:rFonts w:ascii="Calibri" w:hAnsi="Calibri" w:cs="Calibri"/>
          <w:b/>
        </w:rPr>
        <w:t xml:space="preserve"> do SWZ</w:t>
      </w:r>
    </w:p>
    <w:p w14:paraId="3F9B4B71" w14:textId="77777777" w:rsidR="00BE3658" w:rsidRPr="006E5EAF" w:rsidRDefault="00BE3658" w:rsidP="002C0693">
      <w:pPr>
        <w:overflowPunct w:val="0"/>
        <w:autoSpaceDE w:val="0"/>
        <w:autoSpaceDN w:val="0"/>
        <w:spacing w:line="276" w:lineRule="auto"/>
        <w:jc w:val="center"/>
        <w:rPr>
          <w:rFonts w:ascii="Calibri" w:hAnsi="Calibri" w:cs="Calibri"/>
          <w:b/>
          <w:noProof/>
          <w:spacing w:val="68"/>
          <w:u w:val="single"/>
        </w:rPr>
      </w:pPr>
    </w:p>
    <w:p w14:paraId="43AA0079" w14:textId="77777777" w:rsidR="00BE3658" w:rsidRPr="006E5EAF" w:rsidRDefault="00BE3658" w:rsidP="002C0693">
      <w:pPr>
        <w:overflowPunct w:val="0"/>
        <w:autoSpaceDE w:val="0"/>
        <w:autoSpaceDN w:val="0"/>
        <w:spacing w:line="276" w:lineRule="auto"/>
        <w:jc w:val="center"/>
        <w:rPr>
          <w:rFonts w:ascii="Calibri" w:hAnsi="Calibri" w:cs="Calibri"/>
          <w:b/>
          <w:noProof/>
          <w:spacing w:val="68"/>
          <w:u w:val="single"/>
        </w:rPr>
      </w:pPr>
    </w:p>
    <w:p w14:paraId="6BE0F44D" w14:textId="77777777" w:rsidR="00853B95" w:rsidRPr="006E5EAF" w:rsidRDefault="00853B95" w:rsidP="002C0693">
      <w:pPr>
        <w:overflowPunct w:val="0"/>
        <w:autoSpaceDE w:val="0"/>
        <w:autoSpaceDN w:val="0"/>
        <w:spacing w:line="276" w:lineRule="auto"/>
        <w:jc w:val="center"/>
        <w:rPr>
          <w:rFonts w:ascii="Calibri" w:hAnsi="Calibri" w:cs="Calibri"/>
          <w:b/>
          <w:noProof/>
          <w:spacing w:val="68"/>
          <w:u w:val="single"/>
        </w:rPr>
      </w:pPr>
      <w:r w:rsidRPr="006E5EAF">
        <w:rPr>
          <w:rFonts w:ascii="Calibri" w:hAnsi="Calibri" w:cs="Calibri"/>
          <w:b/>
          <w:noProof/>
          <w:spacing w:val="68"/>
          <w:u w:val="single"/>
        </w:rPr>
        <w:t>UMOW</w:t>
      </w:r>
      <w:r w:rsidR="00CB0068" w:rsidRPr="006E5EAF">
        <w:rPr>
          <w:rFonts w:ascii="Calibri" w:hAnsi="Calibri" w:cs="Calibri"/>
          <w:b/>
          <w:noProof/>
          <w:spacing w:val="68"/>
          <w:u w:val="single"/>
        </w:rPr>
        <w:t>A</w:t>
      </w:r>
    </w:p>
    <w:p w14:paraId="30091FB7" w14:textId="77777777" w:rsidR="00853B95" w:rsidRPr="006E5EAF" w:rsidRDefault="00853B95" w:rsidP="002C0693">
      <w:pPr>
        <w:spacing w:line="276" w:lineRule="auto"/>
        <w:jc w:val="center"/>
        <w:rPr>
          <w:rFonts w:ascii="Calibri" w:hAnsi="Calibri" w:cs="Calibri"/>
          <w:sz w:val="18"/>
        </w:rPr>
      </w:pPr>
    </w:p>
    <w:p w14:paraId="69127F21" w14:textId="77777777"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zawarta w Poznaniu w dniu …………. </w:t>
      </w:r>
      <w:r w:rsidRPr="006E5EAF">
        <w:rPr>
          <w:rFonts w:ascii="Calibri" w:hAnsi="Calibri" w:cs="Calibri"/>
          <w:b/>
          <w:noProof/>
        </w:rPr>
        <w:t>20</w:t>
      </w:r>
      <w:r w:rsidR="00A50764" w:rsidRPr="006E5EAF">
        <w:rPr>
          <w:rFonts w:ascii="Calibri" w:hAnsi="Calibri" w:cs="Calibri"/>
          <w:b/>
          <w:noProof/>
        </w:rPr>
        <w:t>2</w:t>
      </w:r>
      <w:r w:rsidR="00AC215C">
        <w:rPr>
          <w:rFonts w:ascii="Calibri" w:hAnsi="Calibri" w:cs="Calibri"/>
          <w:b/>
          <w:noProof/>
        </w:rPr>
        <w:t>4</w:t>
      </w:r>
      <w:r w:rsidRPr="006E5EAF">
        <w:rPr>
          <w:rFonts w:ascii="Calibri" w:hAnsi="Calibri" w:cs="Calibri"/>
          <w:b/>
          <w:noProof/>
        </w:rPr>
        <w:t xml:space="preserve"> roku</w:t>
      </w:r>
      <w:r w:rsidRPr="006E5EAF">
        <w:rPr>
          <w:rFonts w:ascii="Calibri" w:hAnsi="Calibri" w:cs="Calibri"/>
          <w:noProof/>
        </w:rPr>
        <w:t xml:space="preserve"> pomiędzy:</w:t>
      </w:r>
    </w:p>
    <w:p w14:paraId="05A3F20E" w14:textId="77777777"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Uniwersytetem Ekonomicznym w Poznaniu przy al. Niepodległości 10</w:t>
      </w:r>
      <w:r w:rsidR="00EF26D9">
        <w:rPr>
          <w:rFonts w:ascii="Calibri" w:hAnsi="Calibri" w:cs="Calibri"/>
          <w:noProof/>
        </w:rPr>
        <w:t>,</w:t>
      </w:r>
      <w:r w:rsidRPr="006E5EAF">
        <w:rPr>
          <w:rFonts w:ascii="Calibri" w:hAnsi="Calibri" w:cs="Calibri"/>
          <w:noProof/>
        </w:rPr>
        <w:t xml:space="preserve"> </w:t>
      </w:r>
      <w:r w:rsidR="00EF26D9" w:rsidRPr="006E5EAF">
        <w:rPr>
          <w:rFonts w:ascii="Calibri" w:hAnsi="Calibri" w:cs="Calibri"/>
          <w:noProof/>
        </w:rPr>
        <w:t>zwanym w umowie „</w:t>
      </w:r>
      <w:r w:rsidR="00EF26D9" w:rsidRPr="006E5EAF">
        <w:rPr>
          <w:rFonts w:ascii="Calibri" w:hAnsi="Calibri" w:cs="Calibri"/>
          <w:b/>
          <w:noProof/>
        </w:rPr>
        <w:t>Zamawiającym</w:t>
      </w:r>
      <w:r w:rsidR="00EF26D9" w:rsidRPr="006E5EAF">
        <w:rPr>
          <w:rFonts w:ascii="Calibri" w:hAnsi="Calibri" w:cs="Calibri"/>
          <w:noProof/>
        </w:rPr>
        <w:t>”</w:t>
      </w:r>
      <w:r w:rsidR="00EF26D9">
        <w:rPr>
          <w:rFonts w:ascii="Calibri" w:hAnsi="Calibri" w:cs="Calibri"/>
          <w:noProof/>
        </w:rPr>
        <w:t xml:space="preserve">, </w:t>
      </w:r>
      <w:r w:rsidRPr="006E5EAF">
        <w:rPr>
          <w:rFonts w:ascii="Calibri" w:hAnsi="Calibri" w:cs="Calibri"/>
          <w:noProof/>
        </w:rPr>
        <w:t>reprezentowanym przez:</w:t>
      </w:r>
    </w:p>
    <w:p w14:paraId="7D89A71F" w14:textId="77777777" w:rsidR="00265B4F" w:rsidRPr="006E5EAF" w:rsidRDefault="0078083D" w:rsidP="002C0693">
      <w:pPr>
        <w:spacing w:line="276" w:lineRule="auto"/>
        <w:ind w:firstLine="284"/>
        <w:rPr>
          <w:rFonts w:ascii="Calibri" w:hAnsi="Calibri" w:cs="Calibri"/>
          <w:b/>
          <w:bCs/>
        </w:rPr>
      </w:pPr>
      <w:r w:rsidRPr="006E5EAF">
        <w:rPr>
          <w:rFonts w:ascii="Calibri" w:hAnsi="Calibri" w:cs="Calibri"/>
          <w:b/>
          <w:bCs/>
        </w:rPr>
        <w:t>....................................................</w:t>
      </w:r>
    </w:p>
    <w:p w14:paraId="24DD5EA1" w14:textId="50CD71C2" w:rsidR="00265B4F" w:rsidRPr="006E5EAF" w:rsidRDefault="00265B4F" w:rsidP="002C0693">
      <w:pPr>
        <w:overflowPunct w:val="0"/>
        <w:autoSpaceDE w:val="0"/>
        <w:autoSpaceDN w:val="0"/>
        <w:spacing w:line="276" w:lineRule="auto"/>
        <w:ind w:left="284"/>
        <w:rPr>
          <w:rFonts w:ascii="Calibri" w:hAnsi="Calibri" w:cs="Calibri"/>
          <w:noProof/>
        </w:rPr>
      </w:pPr>
    </w:p>
    <w:p w14:paraId="5B83FE75" w14:textId="77777777"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a </w:t>
      </w:r>
    </w:p>
    <w:p w14:paraId="71C5C2A4" w14:textId="13D2B3C5" w:rsidR="00265B4F" w:rsidRPr="006E5EAF" w:rsidRDefault="00EF26D9" w:rsidP="002C0693">
      <w:pPr>
        <w:overflowPunct w:val="0"/>
        <w:autoSpaceDE w:val="0"/>
        <w:autoSpaceDN w:val="0"/>
        <w:spacing w:line="276" w:lineRule="auto"/>
        <w:ind w:left="284"/>
        <w:rPr>
          <w:rFonts w:ascii="Calibri" w:hAnsi="Calibri" w:cs="Calibri"/>
          <w:noProof/>
        </w:rPr>
      </w:pPr>
      <w:r>
        <w:rPr>
          <w:rFonts w:ascii="Calibri" w:hAnsi="Calibri" w:cs="Calibri"/>
          <w:noProof/>
        </w:rPr>
        <w:t>przedsiębiorstwem</w:t>
      </w:r>
      <w:r w:rsidRPr="006E5EAF">
        <w:rPr>
          <w:rFonts w:ascii="Calibri" w:hAnsi="Calibri" w:cs="Calibri"/>
          <w:noProof/>
        </w:rPr>
        <w:t xml:space="preserve"> </w:t>
      </w:r>
      <w:r w:rsidR="00265B4F" w:rsidRPr="006E5EAF">
        <w:rPr>
          <w:rFonts w:ascii="Calibri" w:hAnsi="Calibri" w:cs="Calibri"/>
          <w:noProof/>
        </w:rPr>
        <w:t xml:space="preserve">……………………………….. z siedzibą w ……………………………….. przy </w:t>
      </w:r>
      <w:r w:rsidR="00AA4A73" w:rsidRPr="006E5EAF">
        <w:rPr>
          <w:rFonts w:ascii="Calibri" w:hAnsi="Calibri" w:cs="Calibri"/>
          <w:noProof/>
        </w:rPr>
        <w:br/>
      </w:r>
      <w:r w:rsidR="00265B4F" w:rsidRPr="006E5EAF">
        <w:rPr>
          <w:rFonts w:ascii="Calibri" w:hAnsi="Calibri" w:cs="Calibri"/>
          <w:noProof/>
        </w:rPr>
        <w:t xml:space="preserve">ul. ……………………………….., wpisaną do Krajowego Rejestru Sądowego prowadzonego przez Sąd Rejonowy ……………………………….. w ……………………………….., …. Wydział Gospodarczy Krajowego Rejestru Sądowego pod </w:t>
      </w:r>
      <w:r w:rsidR="00AA4A73" w:rsidRPr="006E5EAF">
        <w:rPr>
          <w:rFonts w:ascii="Calibri" w:hAnsi="Calibri" w:cs="Calibri"/>
          <w:noProof/>
        </w:rPr>
        <w:br/>
      </w:r>
      <w:r w:rsidR="00265B4F" w:rsidRPr="006E5EAF">
        <w:rPr>
          <w:rFonts w:ascii="Calibri" w:hAnsi="Calibri" w:cs="Calibri"/>
          <w:noProof/>
        </w:rPr>
        <w:t xml:space="preserve">nr KRS: ………………., kapitał zakładowy w wysokości ………………. PLN, </w:t>
      </w:r>
      <w:r w:rsidR="00265B4F" w:rsidRPr="006E5EAF">
        <w:rPr>
          <w:rFonts w:ascii="Calibri" w:hAnsi="Calibri" w:cs="Calibri"/>
          <w:noProof/>
        </w:rPr>
        <w:br/>
        <w:t xml:space="preserve">NIP: ………………., REGON: ………………., </w:t>
      </w:r>
      <w:r w:rsidRPr="006E5EAF">
        <w:rPr>
          <w:rFonts w:ascii="Calibri" w:hAnsi="Calibri" w:cs="Calibri"/>
          <w:noProof/>
        </w:rPr>
        <w:t>zwaną dalej „</w:t>
      </w:r>
      <w:r w:rsidRPr="006E5EAF">
        <w:rPr>
          <w:rFonts w:ascii="Calibri" w:hAnsi="Calibri" w:cs="Calibri"/>
          <w:b/>
          <w:noProof/>
        </w:rPr>
        <w:t>Wykonawcą</w:t>
      </w:r>
      <w:r w:rsidRPr="006E5EAF">
        <w:rPr>
          <w:rFonts w:ascii="Calibri" w:hAnsi="Calibri" w:cs="Calibri"/>
          <w:noProof/>
        </w:rPr>
        <w:t>”</w:t>
      </w:r>
      <w:r>
        <w:rPr>
          <w:rFonts w:ascii="Calibri" w:hAnsi="Calibri" w:cs="Calibri"/>
          <w:noProof/>
        </w:rPr>
        <w:t xml:space="preserve"> </w:t>
      </w:r>
      <w:r w:rsidR="00265B4F" w:rsidRPr="006E5EAF">
        <w:rPr>
          <w:rFonts w:ascii="Calibri" w:hAnsi="Calibri" w:cs="Calibri"/>
          <w:noProof/>
        </w:rPr>
        <w:t>reprezentowaną przy zawieraniu niniejszej umowy przez:</w:t>
      </w:r>
    </w:p>
    <w:p w14:paraId="4AC8FC3F" w14:textId="77777777" w:rsidR="00265B4F" w:rsidRPr="006E5EAF" w:rsidRDefault="00265B4F" w:rsidP="002C0693">
      <w:pPr>
        <w:overflowPunct w:val="0"/>
        <w:autoSpaceDE w:val="0"/>
        <w:autoSpaceDN w:val="0"/>
        <w:spacing w:line="276" w:lineRule="auto"/>
        <w:ind w:firstLine="284"/>
        <w:rPr>
          <w:rFonts w:ascii="Calibri" w:hAnsi="Calibri" w:cs="Calibri"/>
          <w:noProof/>
        </w:rPr>
      </w:pPr>
      <w:r w:rsidRPr="006E5EAF">
        <w:rPr>
          <w:rFonts w:ascii="Calibri" w:hAnsi="Calibri" w:cs="Calibri"/>
          <w:noProof/>
        </w:rPr>
        <w:t>…………………………………………………</w:t>
      </w:r>
    </w:p>
    <w:p w14:paraId="1B81E1AB" w14:textId="77777777" w:rsidR="00265B4F" w:rsidRPr="006E5EAF" w:rsidRDefault="00265B4F" w:rsidP="002C0693">
      <w:pPr>
        <w:overflowPunct w:val="0"/>
        <w:autoSpaceDE w:val="0"/>
        <w:autoSpaceDN w:val="0"/>
        <w:spacing w:line="276" w:lineRule="auto"/>
        <w:ind w:firstLine="284"/>
        <w:rPr>
          <w:rFonts w:ascii="Calibri" w:hAnsi="Calibri" w:cs="Calibri"/>
          <w:noProof/>
        </w:rPr>
      </w:pPr>
      <w:r w:rsidRPr="006E5EAF">
        <w:rPr>
          <w:rFonts w:ascii="Calibri" w:hAnsi="Calibri" w:cs="Calibri"/>
          <w:noProof/>
        </w:rPr>
        <w:t>…………………………………………………</w:t>
      </w:r>
    </w:p>
    <w:p w14:paraId="60BB1C5C" w14:textId="7589972B" w:rsidR="00265B4F" w:rsidRPr="006E5EAF" w:rsidRDefault="00265B4F" w:rsidP="002C0693">
      <w:pPr>
        <w:overflowPunct w:val="0"/>
        <w:autoSpaceDE w:val="0"/>
        <w:autoSpaceDN w:val="0"/>
        <w:spacing w:line="276" w:lineRule="auto"/>
        <w:ind w:left="284"/>
        <w:rPr>
          <w:rFonts w:ascii="Calibri" w:hAnsi="Calibri" w:cs="Calibri"/>
          <w:noProof/>
        </w:rPr>
      </w:pPr>
    </w:p>
    <w:p w14:paraId="053BDAF4" w14:textId="77777777" w:rsidR="00265B4F" w:rsidRPr="006E5EAF" w:rsidRDefault="00265B4F" w:rsidP="002C0693">
      <w:pPr>
        <w:spacing w:line="276" w:lineRule="auto"/>
        <w:ind w:left="284"/>
        <w:rPr>
          <w:rFonts w:ascii="Calibri" w:hAnsi="Calibri" w:cs="Calibri"/>
          <w:noProof/>
        </w:rPr>
      </w:pPr>
    </w:p>
    <w:p w14:paraId="644B7AD6" w14:textId="77777777" w:rsidR="0042336E" w:rsidRPr="006E5EAF" w:rsidRDefault="0042336E" w:rsidP="002C0693">
      <w:pPr>
        <w:spacing w:line="276" w:lineRule="auto"/>
        <w:ind w:left="284"/>
        <w:rPr>
          <w:rFonts w:ascii="Calibri" w:hAnsi="Calibri" w:cs="Calibri"/>
          <w:noProof/>
        </w:rPr>
      </w:pPr>
    </w:p>
    <w:p w14:paraId="3EB4466C" w14:textId="77777777" w:rsidR="00265B4F" w:rsidRPr="006E5EAF" w:rsidRDefault="00265B4F" w:rsidP="002C0693">
      <w:pPr>
        <w:spacing w:line="276" w:lineRule="auto"/>
        <w:ind w:left="284"/>
        <w:rPr>
          <w:rFonts w:ascii="Calibri" w:hAnsi="Calibri" w:cs="Calibri"/>
          <w:noProof/>
        </w:rPr>
      </w:pPr>
      <w:r w:rsidRPr="006E5EAF">
        <w:rPr>
          <w:rFonts w:ascii="Calibri" w:hAnsi="Calibri" w:cs="Calibri"/>
          <w:noProof/>
        </w:rPr>
        <w:t xml:space="preserve">Umowa niniejsza zostaje zawarta w wyniku rozstrzygnięcia postępowania o udzielenie zamówienia publicznego w trybie </w:t>
      </w:r>
      <w:r w:rsidR="009A0752" w:rsidRPr="006E5EAF">
        <w:rPr>
          <w:rFonts w:ascii="Calibri" w:hAnsi="Calibri" w:cs="Calibri"/>
          <w:noProof/>
        </w:rPr>
        <w:t>podstawowym</w:t>
      </w:r>
      <w:r w:rsidRPr="006E5EAF">
        <w:rPr>
          <w:rFonts w:ascii="Calibri" w:hAnsi="Calibri" w:cs="Calibri"/>
          <w:noProof/>
        </w:rPr>
        <w:t xml:space="preserve"> o oznaczeniu </w:t>
      </w:r>
      <w:r w:rsidRPr="006E5EAF">
        <w:rPr>
          <w:rFonts w:ascii="Calibri" w:hAnsi="Calibri" w:cs="Calibri"/>
          <w:b/>
          <w:noProof/>
        </w:rPr>
        <w:t>ZP/</w:t>
      </w:r>
      <w:r w:rsidR="00BE25AA" w:rsidRPr="006E5EAF">
        <w:rPr>
          <w:rFonts w:ascii="Calibri" w:hAnsi="Calibri" w:cs="Calibri"/>
          <w:b/>
          <w:noProof/>
        </w:rPr>
        <w:t>0</w:t>
      </w:r>
      <w:r w:rsidR="00AC215C">
        <w:rPr>
          <w:rFonts w:ascii="Calibri" w:hAnsi="Calibri" w:cs="Calibri"/>
          <w:b/>
          <w:noProof/>
        </w:rPr>
        <w:t>23</w:t>
      </w:r>
      <w:r w:rsidRPr="006E5EAF">
        <w:rPr>
          <w:rFonts w:ascii="Calibri" w:hAnsi="Calibri" w:cs="Calibri"/>
          <w:b/>
          <w:noProof/>
        </w:rPr>
        <w:t>/</w:t>
      </w:r>
      <w:r w:rsidR="00A50764" w:rsidRPr="006E5EAF">
        <w:rPr>
          <w:rFonts w:ascii="Calibri" w:hAnsi="Calibri" w:cs="Calibri"/>
          <w:b/>
          <w:noProof/>
        </w:rPr>
        <w:t>2</w:t>
      </w:r>
      <w:r w:rsidR="00AC215C">
        <w:rPr>
          <w:rFonts w:ascii="Calibri" w:hAnsi="Calibri" w:cs="Calibri"/>
          <w:b/>
          <w:noProof/>
        </w:rPr>
        <w:t>4</w:t>
      </w:r>
      <w:r w:rsidRPr="006E5EAF">
        <w:rPr>
          <w:rFonts w:ascii="Calibri" w:hAnsi="Calibri" w:cs="Calibri"/>
          <w:noProof/>
        </w:rPr>
        <w:t xml:space="preserve">. Podstawą realizacji umowy jest oferta </w:t>
      </w:r>
      <w:r w:rsidR="00C8149C" w:rsidRPr="006E5EAF">
        <w:rPr>
          <w:rFonts w:ascii="Calibri" w:hAnsi="Calibri" w:cs="Calibri"/>
          <w:noProof/>
        </w:rPr>
        <w:t>Wykonaw</w:t>
      </w:r>
      <w:r w:rsidRPr="006E5EAF">
        <w:rPr>
          <w:rFonts w:ascii="Calibri" w:hAnsi="Calibri" w:cs="Calibri"/>
          <w:noProof/>
        </w:rPr>
        <w:t>cy z dnia …………………… r.</w:t>
      </w:r>
    </w:p>
    <w:p w14:paraId="24FE7F8B" w14:textId="77777777" w:rsidR="00265B4F" w:rsidRPr="006E5EAF" w:rsidRDefault="00265B4F" w:rsidP="00BE3658">
      <w:pPr>
        <w:spacing w:before="360" w:line="276" w:lineRule="auto"/>
        <w:jc w:val="center"/>
        <w:rPr>
          <w:rFonts w:ascii="Calibri" w:hAnsi="Calibri" w:cs="Calibri"/>
          <w:bCs/>
        </w:rPr>
      </w:pPr>
      <w:r w:rsidRPr="006E5EAF">
        <w:rPr>
          <w:rFonts w:ascii="Calibri" w:hAnsi="Calibri" w:cs="Calibri"/>
          <w:bCs/>
        </w:rPr>
        <w:t>§1.</w:t>
      </w:r>
    </w:p>
    <w:p w14:paraId="526FB6F6" w14:textId="599C36F3" w:rsidR="00265B4F" w:rsidRPr="006E5EAF" w:rsidRDefault="00265B4F" w:rsidP="009E4DF6">
      <w:pPr>
        <w:widowControl/>
        <w:numPr>
          <w:ilvl w:val="0"/>
          <w:numId w:val="2"/>
        </w:numPr>
        <w:tabs>
          <w:tab w:val="left" w:pos="1074"/>
        </w:tabs>
        <w:suppressAutoHyphens/>
        <w:adjustRightInd/>
        <w:spacing w:line="276" w:lineRule="auto"/>
        <w:textAlignment w:val="auto"/>
        <w:rPr>
          <w:rFonts w:ascii="Calibri" w:hAnsi="Calibri" w:cs="Calibri"/>
        </w:rPr>
      </w:pPr>
      <w:r w:rsidRPr="006E5EAF">
        <w:rPr>
          <w:rFonts w:ascii="Calibri" w:hAnsi="Calibri" w:cs="Calibri"/>
        </w:rPr>
        <w:t xml:space="preserve">Podstawą do zawarcia umowy jest rezultat przetargu nieograniczonego na dostawę </w:t>
      </w:r>
      <w:r w:rsidR="00EF26D9">
        <w:rPr>
          <w:rFonts w:ascii="Calibri" w:hAnsi="Calibri" w:cs="Calibri"/>
        </w:rPr>
        <w:t xml:space="preserve">fabrycznie nowego </w:t>
      </w:r>
      <w:r w:rsidRPr="006E5EAF">
        <w:rPr>
          <w:rFonts w:ascii="Calibri" w:hAnsi="Calibri" w:cs="Calibri"/>
        </w:rPr>
        <w:t xml:space="preserve">sprzętu fizyko – chemicznego </w:t>
      </w:r>
      <w:r w:rsidR="009E4E77" w:rsidRPr="006E5EAF">
        <w:rPr>
          <w:rFonts w:ascii="Calibri" w:hAnsi="Calibri" w:cs="Calibri"/>
        </w:rPr>
        <w:t xml:space="preserve">pomiarowego </w:t>
      </w:r>
      <w:r w:rsidRPr="006E5EAF">
        <w:rPr>
          <w:rFonts w:ascii="Calibri" w:hAnsi="Calibri" w:cs="Calibri"/>
        </w:rPr>
        <w:t>i laboratoryjnego</w:t>
      </w:r>
      <w:r w:rsidR="00E5144C" w:rsidRPr="006E5EAF">
        <w:rPr>
          <w:rFonts w:ascii="Calibri" w:hAnsi="Calibri" w:cs="Calibri"/>
        </w:rPr>
        <w:t xml:space="preserve"> wraz z wyposażeniem</w:t>
      </w:r>
      <w:r w:rsidRPr="006E5EAF">
        <w:rPr>
          <w:rFonts w:ascii="Calibri" w:hAnsi="Calibri" w:cs="Calibri"/>
        </w:rPr>
        <w:t xml:space="preserve"> do siedziby Zamawiającego. </w:t>
      </w:r>
      <w:r w:rsidRPr="006E5EAF">
        <w:rPr>
          <w:rFonts w:ascii="Calibri" w:hAnsi="Calibri" w:cs="Calibri"/>
          <w:bCs/>
        </w:rPr>
        <w:t xml:space="preserve">Przedmiot zamówienia musi być wykonany </w:t>
      </w:r>
      <w:r w:rsidRPr="006E5EAF">
        <w:rPr>
          <w:rFonts w:ascii="Calibri" w:hAnsi="Calibri" w:cs="Calibri"/>
        </w:rPr>
        <w:t xml:space="preserve">zgodnie </w:t>
      </w:r>
      <w:r w:rsidR="003F53A3" w:rsidRPr="006E5EAF">
        <w:rPr>
          <w:rFonts w:ascii="Calibri" w:hAnsi="Calibri" w:cs="Calibri"/>
        </w:rPr>
        <w:t>z wymaganiami określonymi w S</w:t>
      </w:r>
      <w:r w:rsidRPr="006E5EAF">
        <w:rPr>
          <w:rFonts w:ascii="Calibri" w:hAnsi="Calibri" w:cs="Calibri"/>
        </w:rPr>
        <w:t xml:space="preserve">WZ, niniejszą umową oraz ofertą </w:t>
      </w:r>
      <w:r w:rsidR="00C8149C" w:rsidRPr="006E5EAF">
        <w:rPr>
          <w:rFonts w:ascii="Calibri" w:hAnsi="Calibri" w:cs="Calibri"/>
        </w:rPr>
        <w:t>Wykonaw</w:t>
      </w:r>
      <w:r w:rsidRPr="006E5EAF">
        <w:rPr>
          <w:rFonts w:ascii="Calibri" w:hAnsi="Calibri" w:cs="Calibri"/>
        </w:rPr>
        <w:t xml:space="preserve">cy </w:t>
      </w:r>
      <w:r w:rsidR="009E1A16" w:rsidRPr="006E5EAF">
        <w:rPr>
          <w:rFonts w:ascii="Calibri" w:hAnsi="Calibri" w:cs="Calibri"/>
        </w:rPr>
        <w:br/>
      </w:r>
      <w:r w:rsidRPr="006E5EAF">
        <w:rPr>
          <w:rFonts w:ascii="Calibri" w:hAnsi="Calibri" w:cs="Calibri"/>
        </w:rPr>
        <w:t>(</w:t>
      </w:r>
      <w:r w:rsidRPr="006E5EAF">
        <w:rPr>
          <w:rFonts w:ascii="Calibri" w:hAnsi="Calibri" w:cs="Calibri"/>
          <w:b/>
        </w:rPr>
        <w:t>nr ZP/</w:t>
      </w:r>
      <w:r w:rsidR="00BE25AA" w:rsidRPr="006E5EAF">
        <w:rPr>
          <w:rFonts w:ascii="Calibri" w:hAnsi="Calibri" w:cs="Calibri"/>
          <w:b/>
        </w:rPr>
        <w:t>0</w:t>
      </w:r>
      <w:r w:rsidR="00AC215C">
        <w:rPr>
          <w:rFonts w:ascii="Calibri" w:hAnsi="Calibri" w:cs="Calibri"/>
          <w:b/>
        </w:rPr>
        <w:t>23</w:t>
      </w:r>
      <w:r w:rsidR="00104D76" w:rsidRPr="006E5EAF">
        <w:rPr>
          <w:rFonts w:ascii="Calibri" w:hAnsi="Calibri" w:cs="Calibri"/>
          <w:b/>
        </w:rPr>
        <w:t>/</w:t>
      </w:r>
      <w:r w:rsidR="00A50764" w:rsidRPr="006E5EAF">
        <w:rPr>
          <w:rFonts w:ascii="Calibri" w:hAnsi="Calibri" w:cs="Calibri"/>
          <w:b/>
        </w:rPr>
        <w:t>2</w:t>
      </w:r>
      <w:r w:rsidR="00AC215C">
        <w:rPr>
          <w:rFonts w:ascii="Calibri" w:hAnsi="Calibri" w:cs="Calibri"/>
          <w:b/>
        </w:rPr>
        <w:t xml:space="preserve">4 </w:t>
      </w:r>
      <w:r w:rsidRPr="006E5EAF">
        <w:rPr>
          <w:rFonts w:ascii="Calibri" w:hAnsi="Calibri" w:cs="Calibri"/>
          <w:b/>
        </w:rPr>
        <w:t>–</w:t>
      </w:r>
      <w:r w:rsidR="00AC215C">
        <w:rPr>
          <w:rFonts w:ascii="Calibri" w:hAnsi="Calibri" w:cs="Calibri"/>
          <w:b/>
        </w:rPr>
        <w:t xml:space="preserve"> </w:t>
      </w:r>
      <w:r w:rsidRPr="006E5EAF">
        <w:rPr>
          <w:rFonts w:ascii="Calibri" w:hAnsi="Calibri" w:cs="Calibri"/>
          <w:b/>
        </w:rPr>
        <w:t>„</w:t>
      </w:r>
      <w:r w:rsidR="00F32CEF" w:rsidRPr="006E5EAF">
        <w:rPr>
          <w:rFonts w:ascii="Calibri" w:hAnsi="Calibri" w:cs="Calibri"/>
          <w:b/>
        </w:rPr>
        <w:t>Dos</w:t>
      </w:r>
      <w:r w:rsidR="00666F33" w:rsidRPr="006E5EAF">
        <w:rPr>
          <w:rFonts w:ascii="Calibri" w:hAnsi="Calibri" w:cs="Calibri"/>
          <w:b/>
        </w:rPr>
        <w:t xml:space="preserve">tawa sprzętu fizyko-chemicznego </w:t>
      </w:r>
      <w:r w:rsidR="00F32CEF" w:rsidRPr="006E5EAF">
        <w:rPr>
          <w:rFonts w:ascii="Calibri" w:hAnsi="Calibri" w:cs="Calibri"/>
          <w:b/>
        </w:rPr>
        <w:t xml:space="preserve">pomiarowego </w:t>
      </w:r>
      <w:r w:rsidR="00F51033" w:rsidRPr="006E5EAF">
        <w:rPr>
          <w:rFonts w:ascii="Calibri" w:hAnsi="Calibri" w:cs="Calibri"/>
          <w:b/>
        </w:rPr>
        <w:t xml:space="preserve">i </w:t>
      </w:r>
      <w:r w:rsidR="00F32CEF" w:rsidRPr="006E5EAF">
        <w:rPr>
          <w:rFonts w:ascii="Calibri" w:hAnsi="Calibri" w:cs="Calibri"/>
          <w:b/>
        </w:rPr>
        <w:t>laboratoryjnego dla Uniwersytetu Ekonomicznego w Poznaniu”</w:t>
      </w:r>
      <w:r w:rsidRPr="006E5EAF">
        <w:rPr>
          <w:rFonts w:ascii="Calibri" w:hAnsi="Calibri" w:cs="Calibri"/>
        </w:rPr>
        <w:t xml:space="preserve">). Kopia oferty </w:t>
      </w:r>
      <w:r w:rsidR="00C8149C" w:rsidRPr="006E5EAF">
        <w:rPr>
          <w:rFonts w:ascii="Calibri" w:hAnsi="Calibri" w:cs="Calibri"/>
        </w:rPr>
        <w:t>Wykonaw</w:t>
      </w:r>
      <w:r w:rsidRPr="006E5EAF">
        <w:rPr>
          <w:rFonts w:ascii="Calibri" w:hAnsi="Calibri" w:cs="Calibri"/>
        </w:rPr>
        <w:t xml:space="preserve">cy stanowi </w:t>
      </w:r>
      <w:r w:rsidRPr="006E5EAF">
        <w:rPr>
          <w:rFonts w:ascii="Calibri" w:hAnsi="Calibri" w:cs="Calibri"/>
          <w:bCs/>
        </w:rPr>
        <w:t>załącznik nr 1</w:t>
      </w:r>
      <w:r w:rsidRPr="006E5EAF">
        <w:rPr>
          <w:rFonts w:ascii="Calibri" w:hAnsi="Calibri" w:cs="Calibri"/>
        </w:rPr>
        <w:t xml:space="preserve"> do umowy.</w:t>
      </w:r>
    </w:p>
    <w:p w14:paraId="22CACF70" w14:textId="77777777"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Realizacja przedmiotu zamówienia obejmuje sprzedaż </w:t>
      </w:r>
      <w:r w:rsidR="00756D62" w:rsidRPr="006E5EAF">
        <w:rPr>
          <w:rFonts w:ascii="Calibri" w:hAnsi="Calibri" w:cs="Calibri"/>
          <w:bCs/>
        </w:rPr>
        <w:t>Z</w:t>
      </w:r>
      <w:r w:rsidRPr="006E5EAF">
        <w:rPr>
          <w:rFonts w:ascii="Calibri" w:hAnsi="Calibri" w:cs="Calibri"/>
          <w:bCs/>
        </w:rPr>
        <w:t xml:space="preserve">amawiającemu z dostarczeniem </w:t>
      </w:r>
      <w:r w:rsidR="00867362" w:rsidRPr="006E5EAF">
        <w:rPr>
          <w:rFonts w:ascii="Calibri" w:hAnsi="Calibri" w:cs="Calibri"/>
          <w:bCs/>
        </w:rPr>
        <w:br/>
      </w:r>
      <w:r w:rsidRPr="006E5EAF">
        <w:rPr>
          <w:rFonts w:ascii="Calibri" w:hAnsi="Calibri" w:cs="Calibri"/>
          <w:bCs/>
        </w:rPr>
        <w:t xml:space="preserve">i uruchomieniem </w:t>
      </w:r>
      <w:r w:rsidR="00F305D5" w:rsidRPr="006E5EAF">
        <w:rPr>
          <w:rFonts w:ascii="Calibri" w:hAnsi="Calibri" w:cs="Calibri"/>
          <w:bCs/>
        </w:rPr>
        <w:t>(urucho</w:t>
      </w:r>
      <w:r w:rsidR="000021AA" w:rsidRPr="006E5EAF">
        <w:rPr>
          <w:rFonts w:ascii="Calibri" w:hAnsi="Calibri" w:cs="Calibri"/>
          <w:bCs/>
        </w:rPr>
        <w:t>mienie dotyczy części:…………</w:t>
      </w:r>
      <w:r w:rsidR="00F305D5" w:rsidRPr="006E5EAF">
        <w:rPr>
          <w:rFonts w:ascii="Calibri" w:hAnsi="Calibri" w:cs="Calibri"/>
          <w:bCs/>
        </w:rPr>
        <w:t xml:space="preserve">) </w:t>
      </w:r>
      <w:r w:rsidRPr="006E5EAF">
        <w:rPr>
          <w:rFonts w:ascii="Calibri" w:hAnsi="Calibri" w:cs="Calibri"/>
          <w:bCs/>
        </w:rPr>
        <w:t xml:space="preserve">w miejscu wskazanym w siedzibie </w:t>
      </w:r>
      <w:r w:rsidR="00756D62" w:rsidRPr="006E5EAF">
        <w:rPr>
          <w:rFonts w:ascii="Calibri" w:hAnsi="Calibri" w:cs="Calibri"/>
          <w:bCs/>
        </w:rPr>
        <w:t>Z</w:t>
      </w:r>
      <w:r w:rsidRPr="006E5EAF">
        <w:rPr>
          <w:rFonts w:ascii="Calibri" w:hAnsi="Calibri" w:cs="Calibri"/>
          <w:bCs/>
        </w:rPr>
        <w:t xml:space="preserve">amawiającego sprzętu fizyko-chemicznego pomiarowego i laboratoryjnego </w:t>
      </w:r>
      <w:r w:rsidR="0064261F" w:rsidRPr="006E5EAF">
        <w:rPr>
          <w:rFonts w:ascii="Calibri" w:hAnsi="Calibri" w:cs="Calibri"/>
          <w:bCs/>
        </w:rPr>
        <w:br/>
      </w:r>
      <w:r w:rsidRPr="006E5EAF">
        <w:rPr>
          <w:rFonts w:ascii="Calibri" w:hAnsi="Calibri" w:cs="Calibri"/>
          <w:bCs/>
        </w:rPr>
        <w:t>z wyposażeniem stanowiącego przedmiot zamów</w:t>
      </w:r>
      <w:r w:rsidR="00756D62" w:rsidRPr="006E5EAF">
        <w:rPr>
          <w:rFonts w:ascii="Calibri" w:hAnsi="Calibri" w:cs="Calibri"/>
          <w:bCs/>
        </w:rPr>
        <w:t xml:space="preserve">ienia </w:t>
      </w:r>
      <w:r w:rsidR="00A128D9" w:rsidRPr="006E5EAF">
        <w:rPr>
          <w:rFonts w:ascii="Calibri" w:hAnsi="Calibri" w:cs="Calibri"/>
          <w:bCs/>
        </w:rPr>
        <w:t>tj. z części …</w:t>
      </w:r>
      <w:r w:rsidR="00104D76" w:rsidRPr="006E5EAF">
        <w:rPr>
          <w:rFonts w:ascii="Calibri" w:hAnsi="Calibri" w:cs="Calibri"/>
          <w:bCs/>
        </w:rPr>
        <w:t>….</w:t>
      </w:r>
      <w:r w:rsidR="00A128D9" w:rsidRPr="006E5EAF">
        <w:rPr>
          <w:rFonts w:ascii="Calibri" w:hAnsi="Calibri" w:cs="Calibri"/>
          <w:bCs/>
        </w:rPr>
        <w:t xml:space="preserve">.. model ….. produkcji …….. </w:t>
      </w:r>
      <w:r w:rsidR="00756D62" w:rsidRPr="006E5EAF">
        <w:rPr>
          <w:rFonts w:ascii="Calibri" w:hAnsi="Calibri" w:cs="Calibri"/>
          <w:bCs/>
        </w:rPr>
        <w:t>(zwanego dalej również „sprz</w:t>
      </w:r>
      <w:r w:rsidR="005412C9" w:rsidRPr="006E5EAF">
        <w:rPr>
          <w:rFonts w:ascii="Calibri" w:hAnsi="Calibri" w:cs="Calibri"/>
          <w:bCs/>
        </w:rPr>
        <w:t>ę</w:t>
      </w:r>
      <w:r w:rsidR="00756D62" w:rsidRPr="006E5EAF">
        <w:rPr>
          <w:rFonts w:ascii="Calibri" w:hAnsi="Calibri" w:cs="Calibri"/>
          <w:bCs/>
        </w:rPr>
        <w:t>tem</w:t>
      </w:r>
      <w:r w:rsidRPr="006E5EAF">
        <w:rPr>
          <w:rFonts w:ascii="Calibri" w:hAnsi="Calibri" w:cs="Calibri"/>
          <w:bCs/>
        </w:rPr>
        <w:t xml:space="preserve">”), zgodnie z wymaganiami określonymi </w:t>
      </w:r>
      <w:r w:rsidR="0064261F" w:rsidRPr="006E5EAF">
        <w:rPr>
          <w:rFonts w:ascii="Calibri" w:hAnsi="Calibri" w:cs="Calibri"/>
          <w:bCs/>
        </w:rPr>
        <w:br/>
      </w:r>
      <w:r w:rsidRPr="006E5EAF">
        <w:rPr>
          <w:rFonts w:ascii="Calibri" w:hAnsi="Calibri" w:cs="Calibri"/>
          <w:bCs/>
        </w:rPr>
        <w:t xml:space="preserve">w specyfikacji techniczno - cenowej oraz ofercie </w:t>
      </w:r>
      <w:r w:rsidR="0046756B" w:rsidRPr="006E5EAF">
        <w:rPr>
          <w:rFonts w:ascii="Calibri" w:hAnsi="Calibri" w:cs="Calibri"/>
          <w:bCs/>
        </w:rPr>
        <w:t>W</w:t>
      </w:r>
      <w:r w:rsidRPr="006E5EAF">
        <w:rPr>
          <w:rFonts w:ascii="Calibri" w:hAnsi="Calibri" w:cs="Calibri"/>
          <w:bCs/>
        </w:rPr>
        <w:t>ykonawcy.</w:t>
      </w:r>
    </w:p>
    <w:p w14:paraId="5984CDE2" w14:textId="77777777" w:rsidR="004B631E"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lastRenderedPageBreak/>
        <w:t xml:space="preserve">W zakres przedmiotu zamówienia, wchodzi również instruktaż osób wskazanych </w:t>
      </w:r>
      <w:r w:rsidR="00B65E8E" w:rsidRPr="006E5EAF">
        <w:rPr>
          <w:rFonts w:ascii="Calibri" w:hAnsi="Calibri" w:cs="Calibri"/>
          <w:bCs/>
        </w:rPr>
        <w:br/>
      </w:r>
      <w:r w:rsidRPr="006E5EAF">
        <w:rPr>
          <w:rFonts w:ascii="Calibri" w:hAnsi="Calibri" w:cs="Calibri"/>
          <w:bCs/>
        </w:rPr>
        <w:t xml:space="preserve">przez </w:t>
      </w:r>
      <w:r w:rsidR="00756D62" w:rsidRPr="006E5EAF">
        <w:rPr>
          <w:rFonts w:ascii="Calibri" w:hAnsi="Calibri" w:cs="Calibri"/>
          <w:bCs/>
        </w:rPr>
        <w:t>Z</w:t>
      </w:r>
      <w:r w:rsidRPr="006E5EAF">
        <w:rPr>
          <w:rFonts w:ascii="Calibri" w:hAnsi="Calibri" w:cs="Calibri"/>
          <w:bCs/>
        </w:rPr>
        <w:t xml:space="preserve">amawiającego w zakresie obsługi </w:t>
      </w:r>
      <w:r w:rsidR="00756D62" w:rsidRPr="006E5EAF">
        <w:rPr>
          <w:rFonts w:ascii="Calibri" w:hAnsi="Calibri" w:cs="Calibri"/>
          <w:bCs/>
        </w:rPr>
        <w:t>sprzętu</w:t>
      </w:r>
      <w:r w:rsidRPr="006E5EAF">
        <w:rPr>
          <w:rFonts w:ascii="Calibri" w:hAnsi="Calibri" w:cs="Calibri"/>
          <w:bCs/>
        </w:rPr>
        <w:t xml:space="preserve"> stanowiącego przedmiot umowy (</w:t>
      </w:r>
      <w:r w:rsidR="00EF331B" w:rsidRPr="006E5EAF">
        <w:rPr>
          <w:rFonts w:ascii="Calibri" w:hAnsi="Calibri" w:cs="Calibri"/>
          <w:bCs/>
        </w:rPr>
        <w:t xml:space="preserve">instruktaż </w:t>
      </w:r>
      <w:r w:rsidR="00FD3A78" w:rsidRPr="006E5EAF">
        <w:rPr>
          <w:rFonts w:ascii="Calibri" w:hAnsi="Calibri" w:cs="Calibri"/>
          <w:bCs/>
        </w:rPr>
        <w:t xml:space="preserve">dotyczy części </w:t>
      </w:r>
      <w:r w:rsidR="000021AA" w:rsidRPr="006E5EAF">
        <w:rPr>
          <w:rFonts w:ascii="Calibri" w:hAnsi="Calibri" w:cs="Calibri"/>
          <w:bCs/>
        </w:rPr>
        <w:t>……………..</w:t>
      </w:r>
      <w:r w:rsidR="00FD3A78" w:rsidRPr="006E5EAF">
        <w:rPr>
          <w:rFonts w:ascii="Calibri" w:hAnsi="Calibri" w:cs="Calibri"/>
          <w:bCs/>
        </w:rPr>
        <w:t xml:space="preserve"> - </w:t>
      </w:r>
      <w:r w:rsidRPr="006E5EAF">
        <w:rPr>
          <w:rFonts w:ascii="Calibri" w:hAnsi="Calibri" w:cs="Calibri"/>
          <w:bCs/>
        </w:rPr>
        <w:t xml:space="preserve">informacje o wymaganym zakresie i warunkach realizacji instruktażu podane zostały w specyfikacji technicznej </w:t>
      </w:r>
      <w:r w:rsidR="00B65E8E" w:rsidRPr="006E5EAF">
        <w:rPr>
          <w:rFonts w:ascii="Calibri" w:hAnsi="Calibri" w:cs="Calibri"/>
          <w:bCs/>
        </w:rPr>
        <w:br/>
      </w:r>
      <w:r w:rsidRPr="006E5EAF">
        <w:rPr>
          <w:rFonts w:ascii="Calibri" w:hAnsi="Calibri" w:cs="Calibri"/>
          <w:bCs/>
        </w:rPr>
        <w:t xml:space="preserve">w poszczególnych częściach zamówienia) </w:t>
      </w:r>
    </w:p>
    <w:p w14:paraId="56DB3AE8" w14:textId="77777777" w:rsidR="004B631E" w:rsidRPr="004B631E" w:rsidRDefault="004B631E" w:rsidP="004B631E">
      <w:pPr>
        <w:numPr>
          <w:ilvl w:val="0"/>
          <w:numId w:val="2"/>
        </w:numPr>
        <w:rPr>
          <w:rFonts w:ascii="Calibri" w:hAnsi="Calibri" w:cs="Calibri"/>
          <w:bCs/>
        </w:rPr>
      </w:pPr>
      <w:r w:rsidRPr="004B631E">
        <w:rPr>
          <w:rFonts w:ascii="Calibri" w:hAnsi="Calibri" w:cs="Calibri"/>
          <w:bCs/>
        </w:rPr>
        <w:t>Wykonawca udziela Zamawiającemu gwarancji jakości i zobowiązuje się do wykonywania świadczeń z niej wynikających. Szczegółowe wymagania dotyczące gwarancji zostały określone w niniejszej umowie.</w:t>
      </w:r>
    </w:p>
    <w:p w14:paraId="336FAE06" w14:textId="77777777"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Gwarantem dla </w:t>
      </w:r>
      <w:r w:rsidR="005412C9" w:rsidRPr="006E5EAF">
        <w:rPr>
          <w:rFonts w:ascii="Calibri" w:hAnsi="Calibri" w:cs="Calibri"/>
          <w:bCs/>
        </w:rPr>
        <w:t>Za</w:t>
      </w:r>
      <w:r w:rsidRPr="006E5EAF">
        <w:rPr>
          <w:rFonts w:ascii="Calibri" w:hAnsi="Calibri" w:cs="Calibri"/>
          <w:bCs/>
        </w:rPr>
        <w:t xml:space="preserve">mawiającego jest </w:t>
      </w:r>
      <w:r w:rsidR="005412C9" w:rsidRPr="006E5EAF">
        <w:rPr>
          <w:rFonts w:ascii="Calibri" w:hAnsi="Calibri" w:cs="Calibri"/>
          <w:bCs/>
        </w:rPr>
        <w:t>W</w:t>
      </w:r>
      <w:r w:rsidRPr="006E5EAF">
        <w:rPr>
          <w:rFonts w:ascii="Calibri" w:hAnsi="Calibri" w:cs="Calibri"/>
          <w:bCs/>
        </w:rPr>
        <w:t xml:space="preserve">ykonawca, nie zwalnia to jednak </w:t>
      </w:r>
      <w:r w:rsidR="005412C9" w:rsidRPr="006E5EAF">
        <w:rPr>
          <w:rFonts w:ascii="Calibri" w:hAnsi="Calibri" w:cs="Calibri"/>
          <w:bCs/>
        </w:rPr>
        <w:t>W</w:t>
      </w:r>
      <w:r w:rsidRPr="006E5EAF">
        <w:rPr>
          <w:rFonts w:ascii="Calibri" w:hAnsi="Calibri" w:cs="Calibri"/>
          <w:bCs/>
        </w:rPr>
        <w:t xml:space="preserve">ykonawcy </w:t>
      </w:r>
      <w:r w:rsidR="00AA4A73" w:rsidRPr="006E5EAF">
        <w:rPr>
          <w:rFonts w:ascii="Calibri" w:hAnsi="Calibri" w:cs="Calibri"/>
          <w:bCs/>
        </w:rPr>
        <w:br/>
      </w:r>
      <w:r w:rsidRPr="006E5EAF">
        <w:rPr>
          <w:rFonts w:ascii="Calibri" w:hAnsi="Calibri" w:cs="Calibri"/>
          <w:bCs/>
        </w:rPr>
        <w:t>od dostarczenia dokumentów gwarancyjnych, licencyjnych, itp. producenta oferowanego przedmiotu zamówienia, jeżeli takie są przez niego dostarczane wraz z tym przedmiotem zamówienia.</w:t>
      </w:r>
    </w:p>
    <w:p w14:paraId="5E73EA8E" w14:textId="77777777"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w ramach realizacji dostawy i uruchomienia </w:t>
      </w:r>
      <w:r w:rsidR="00756D62" w:rsidRPr="006E5EAF">
        <w:rPr>
          <w:rFonts w:ascii="Calibri" w:hAnsi="Calibri" w:cs="Calibri"/>
          <w:bCs/>
        </w:rPr>
        <w:t>sprzętu</w:t>
      </w:r>
      <w:r w:rsidRPr="006E5EAF">
        <w:rPr>
          <w:rFonts w:ascii="Calibri" w:hAnsi="Calibri" w:cs="Calibri"/>
          <w:bCs/>
        </w:rPr>
        <w:t xml:space="preserve">, zapewni </w:t>
      </w:r>
      <w:r w:rsidR="003B2F30" w:rsidRPr="006E5EAF">
        <w:rPr>
          <w:rFonts w:ascii="Calibri" w:hAnsi="Calibri" w:cs="Calibri"/>
          <w:bCs/>
        </w:rPr>
        <w:br/>
      </w:r>
      <w:r w:rsidRPr="006E5EAF">
        <w:rPr>
          <w:rFonts w:ascii="Calibri" w:hAnsi="Calibri" w:cs="Calibri"/>
          <w:bCs/>
        </w:rPr>
        <w:t xml:space="preserve">bez dodatkowego wynagrodzenia instruktaż, osób wskazanych przez </w:t>
      </w:r>
      <w:r w:rsidR="00756D62" w:rsidRPr="006E5EAF">
        <w:rPr>
          <w:rFonts w:ascii="Calibri" w:hAnsi="Calibri" w:cs="Calibri"/>
          <w:bCs/>
        </w:rPr>
        <w:t>Z</w:t>
      </w:r>
      <w:r w:rsidRPr="006E5EAF">
        <w:rPr>
          <w:rFonts w:ascii="Calibri" w:hAnsi="Calibri" w:cs="Calibri"/>
          <w:bCs/>
        </w:rPr>
        <w:t xml:space="preserve">amawiającego. Instruktaż zostanie przeprowadzony przed podpisaniem protokołu zdawczo-odbiorczego przedmiotu zamówienia jednak po jego dostarczeniu i uruchomieniu w laboratorium </w:t>
      </w:r>
      <w:r w:rsidR="00756D62" w:rsidRPr="006E5EAF">
        <w:rPr>
          <w:rFonts w:ascii="Calibri" w:hAnsi="Calibri" w:cs="Calibri"/>
          <w:bCs/>
        </w:rPr>
        <w:t>Z</w:t>
      </w:r>
      <w:r w:rsidRPr="006E5EAF">
        <w:rPr>
          <w:rFonts w:ascii="Calibri" w:hAnsi="Calibri" w:cs="Calibri"/>
          <w:bCs/>
        </w:rPr>
        <w:t>amawiającego (</w:t>
      </w:r>
      <w:r w:rsidR="00EF331B" w:rsidRPr="006E5EAF">
        <w:rPr>
          <w:rFonts w:ascii="Calibri" w:hAnsi="Calibri" w:cs="Calibri"/>
          <w:bCs/>
        </w:rPr>
        <w:t xml:space="preserve">instruktaż </w:t>
      </w:r>
      <w:r w:rsidR="00FD3A78" w:rsidRPr="006E5EAF">
        <w:rPr>
          <w:rFonts w:ascii="Calibri" w:hAnsi="Calibri" w:cs="Calibri"/>
          <w:bCs/>
        </w:rPr>
        <w:t xml:space="preserve">dotyczy części </w:t>
      </w:r>
      <w:r w:rsidR="000021AA" w:rsidRPr="006E5EAF">
        <w:rPr>
          <w:rFonts w:ascii="Calibri" w:hAnsi="Calibri" w:cs="Calibri"/>
          <w:bCs/>
        </w:rPr>
        <w:t>…………………………</w:t>
      </w:r>
      <w:r w:rsidR="003B2F30" w:rsidRPr="006E5EAF">
        <w:rPr>
          <w:rFonts w:ascii="Calibri" w:hAnsi="Calibri" w:cs="Calibri"/>
          <w:bCs/>
        </w:rPr>
        <w:t xml:space="preserve"> </w:t>
      </w:r>
      <w:r w:rsidR="00FD3A78" w:rsidRPr="006E5EAF">
        <w:rPr>
          <w:rFonts w:ascii="Calibri" w:hAnsi="Calibri" w:cs="Calibri"/>
          <w:bCs/>
        </w:rPr>
        <w:t xml:space="preserve">- </w:t>
      </w:r>
      <w:r w:rsidRPr="006E5EAF">
        <w:rPr>
          <w:rFonts w:ascii="Calibri" w:hAnsi="Calibri" w:cs="Calibri"/>
          <w:bCs/>
        </w:rPr>
        <w:t xml:space="preserve">informacje </w:t>
      </w:r>
      <w:r w:rsidR="00B65E8E" w:rsidRPr="006E5EAF">
        <w:rPr>
          <w:rFonts w:ascii="Calibri" w:hAnsi="Calibri" w:cs="Calibri"/>
          <w:bCs/>
        </w:rPr>
        <w:br/>
      </w:r>
      <w:r w:rsidRPr="006E5EAF">
        <w:rPr>
          <w:rFonts w:ascii="Calibri" w:hAnsi="Calibri" w:cs="Calibri"/>
          <w:bCs/>
        </w:rPr>
        <w:t>o wymaganym zakresie i warunkach realizacji instruktażu podane zostały w specyfikacji technicznej w poszczególnych częściach zamówienia).</w:t>
      </w:r>
    </w:p>
    <w:p w14:paraId="1FFA2347" w14:textId="77777777"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gwarantuje, że oferowany </w:t>
      </w:r>
      <w:r w:rsidR="00756D62" w:rsidRPr="006E5EAF">
        <w:rPr>
          <w:rFonts w:ascii="Calibri" w:hAnsi="Calibri" w:cs="Calibri"/>
          <w:bCs/>
        </w:rPr>
        <w:t>sprzęt</w:t>
      </w:r>
      <w:r w:rsidRPr="006E5EAF">
        <w:rPr>
          <w:rFonts w:ascii="Calibri" w:hAnsi="Calibri" w:cs="Calibri"/>
          <w:bCs/>
        </w:rPr>
        <w:t xml:space="preserve"> w dniu złożenia oferty nie był przewidziany przez producenta do wycofania z produkcji lub sprzedaży.</w:t>
      </w:r>
    </w:p>
    <w:p w14:paraId="5A281E87" w14:textId="77777777" w:rsidR="002B2465" w:rsidRPr="006E5EAF" w:rsidRDefault="002B2465"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w:t>
      </w:r>
      <w:r w:rsidR="00FF0698">
        <w:rPr>
          <w:rFonts w:ascii="Calibri" w:hAnsi="Calibri" w:cs="Calibri"/>
          <w:bCs/>
        </w:rPr>
        <w:t xml:space="preserve">zobowiązuje się </w:t>
      </w:r>
      <w:r w:rsidRPr="006E5EAF">
        <w:rPr>
          <w:rFonts w:ascii="Calibri" w:hAnsi="Calibri" w:cs="Calibri"/>
          <w:bCs/>
        </w:rPr>
        <w:t>, że dostarczony sprzęt z wyposażeniem będzie spełniać warunki oznakowania CE i będzie tym znakiem oznaczony.</w:t>
      </w:r>
    </w:p>
    <w:p w14:paraId="502802AD" w14:textId="77777777" w:rsidR="002B2465" w:rsidRPr="006E5EAF" w:rsidRDefault="00FF0698"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Wykonawca zobowiązuje się</w:t>
      </w:r>
      <w:r w:rsidR="002B2465" w:rsidRPr="006E5EAF">
        <w:rPr>
          <w:rFonts w:ascii="Calibri" w:hAnsi="Calibri" w:cs="Calibri"/>
          <w:bCs/>
        </w:rPr>
        <w:t xml:space="preserve">, że dostarczony </w:t>
      </w:r>
      <w:r w:rsidR="00756D62" w:rsidRPr="006E5EAF">
        <w:rPr>
          <w:rFonts w:ascii="Calibri" w:hAnsi="Calibri" w:cs="Calibri"/>
          <w:bCs/>
        </w:rPr>
        <w:t>sprzęt</w:t>
      </w:r>
      <w:r w:rsidR="002B2465" w:rsidRPr="006E5EAF">
        <w:rPr>
          <w:rFonts w:ascii="Calibri" w:hAnsi="Calibri" w:cs="Calibri"/>
          <w:bCs/>
        </w:rPr>
        <w:t xml:space="preserve"> będący przedmiotem umowy będzie fabrycznie nowy, tzn. nieużywany przed dniem dostarczenia - z wyłączeniem używania niezbędnego dla przeprowadzenia testu jego poprawnej pracy.</w:t>
      </w:r>
    </w:p>
    <w:p w14:paraId="29FB7453" w14:textId="77777777" w:rsidR="002B2465" w:rsidRPr="006E5EAF" w:rsidRDefault="00FF0698"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Wykonawca zobowiązuje się</w:t>
      </w:r>
      <w:r w:rsidR="002B2465" w:rsidRPr="006E5EAF">
        <w:rPr>
          <w:rFonts w:ascii="Calibri" w:hAnsi="Calibri" w:cs="Calibri"/>
          <w:bCs/>
        </w:rPr>
        <w:t xml:space="preserve">, że przedmiot zamówienia zostanie dostarczony, </w:t>
      </w:r>
      <w:r w:rsidR="00AA4A73" w:rsidRPr="006E5EAF">
        <w:rPr>
          <w:rFonts w:ascii="Calibri" w:hAnsi="Calibri" w:cs="Calibri"/>
          <w:bCs/>
        </w:rPr>
        <w:br/>
      </w:r>
      <w:r w:rsidR="002B2465" w:rsidRPr="006E5EAF">
        <w:rPr>
          <w:rFonts w:ascii="Calibri" w:hAnsi="Calibri" w:cs="Calibri"/>
          <w:bCs/>
        </w:rPr>
        <w:t xml:space="preserve">przez Wykonawcę w ilościach i o parametrach technicznych i jakościowych, zgodnych </w:t>
      </w:r>
      <w:r w:rsidR="00AA4A73" w:rsidRPr="006E5EAF">
        <w:rPr>
          <w:rFonts w:ascii="Calibri" w:hAnsi="Calibri" w:cs="Calibri"/>
          <w:bCs/>
        </w:rPr>
        <w:br/>
      </w:r>
      <w:r w:rsidR="002B2465" w:rsidRPr="006E5EAF">
        <w:rPr>
          <w:rFonts w:ascii="Calibri" w:hAnsi="Calibri" w:cs="Calibri"/>
          <w:bCs/>
        </w:rPr>
        <w:t xml:space="preserve">z ofertą Wykonawcy, postanowieniami SWZ i niniejszą umową. </w:t>
      </w:r>
    </w:p>
    <w:p w14:paraId="2EAA66F3" w14:textId="77777777" w:rsidR="003F0922" w:rsidRPr="006E5EAF" w:rsidRDefault="00FF0698" w:rsidP="00867F3F">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D</w:t>
      </w:r>
      <w:r w:rsidR="003F0922" w:rsidRPr="006E5EAF">
        <w:rPr>
          <w:rFonts w:ascii="Calibri" w:hAnsi="Calibri" w:cs="Calibri"/>
          <w:bCs/>
        </w:rPr>
        <w:t xml:space="preserve">ostarczony przedmiot zamówienia w ramach realizacji niniejszej umowy objęty będzie, w ramach ceny ofertowej, przeglądami technicznymi (dotyczy części ….. zamówienia) zgodnie z wymaganiami zawartymi w formularzu specyfikacji techniczno - cenowej (załącznik nr ……… do oferty) oraz niniejszej umowy. </w:t>
      </w:r>
    </w:p>
    <w:p w14:paraId="5A3C471A" w14:textId="77777777" w:rsidR="002B2465" w:rsidRPr="006E5EAF" w:rsidRDefault="00FF0698" w:rsidP="004B631E">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D</w:t>
      </w:r>
      <w:r w:rsidR="004B631E" w:rsidRPr="004B631E">
        <w:rPr>
          <w:rFonts w:ascii="Calibri" w:hAnsi="Calibri" w:cs="Calibri"/>
          <w:bCs/>
        </w:rPr>
        <w:t>ostarczony sprzęt będzie pochodzić z oficjalnych kanałów dystrybucyjnych, które nie wykluczają dostawy przedmiotu zamówienia na rynek polski, zapewniając w szczególności realizację uprawnień gwarancyjnych.</w:t>
      </w:r>
    </w:p>
    <w:p w14:paraId="55808D95" w14:textId="77777777" w:rsidR="00CA48BE" w:rsidRPr="006E5EAF" w:rsidRDefault="00CA48BE"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Naprawy sprzętu w okresie gwarancji będą wykonane przez serwis producenta albo serwis autoryzowany przez producenta</w:t>
      </w:r>
      <w:r w:rsidR="002A36BB">
        <w:rPr>
          <w:rFonts w:ascii="Calibri" w:hAnsi="Calibri" w:cs="Calibri"/>
          <w:bCs/>
        </w:rPr>
        <w:t xml:space="preserve"> z obsługa serwisową prowadzona w języku polskim.</w:t>
      </w:r>
    </w:p>
    <w:p w14:paraId="3FC45E80" w14:textId="77777777" w:rsidR="002B2465" w:rsidRPr="006E5EAF" w:rsidRDefault="002B2465"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gwarantuje, że dostarczony </w:t>
      </w:r>
      <w:r w:rsidR="00756D62" w:rsidRPr="006E5EAF">
        <w:rPr>
          <w:rFonts w:ascii="Calibri" w:hAnsi="Calibri" w:cs="Calibri"/>
          <w:bCs/>
        </w:rPr>
        <w:t>sprzęt</w:t>
      </w:r>
      <w:r w:rsidRPr="006E5EAF">
        <w:rPr>
          <w:rFonts w:ascii="Calibri" w:hAnsi="Calibri" w:cs="Calibri"/>
          <w:bCs/>
        </w:rPr>
        <w:t xml:space="preserve"> przeznaczony do zasilania z sieci energetycznej będzie wyposażony w odpowiednią liczbę kabli zasilających pozwalających na podłączenie go do standardowych gniazdek zasilających, chyba że w specyfikacji techniczno - cenowej zaznaczono inaczej.</w:t>
      </w:r>
    </w:p>
    <w:p w14:paraId="6B6A3861" w14:textId="77777777" w:rsidR="00A669A7" w:rsidRDefault="002B2465"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lastRenderedPageBreak/>
        <w:t xml:space="preserve">Wykonawca </w:t>
      </w:r>
      <w:r w:rsidR="00FF0698">
        <w:rPr>
          <w:rFonts w:ascii="Calibri" w:hAnsi="Calibri" w:cs="Calibri"/>
          <w:bCs/>
        </w:rPr>
        <w:t xml:space="preserve">zobowiązuje </w:t>
      </w:r>
      <w:r w:rsidRPr="006E5EAF">
        <w:rPr>
          <w:rFonts w:ascii="Calibri" w:hAnsi="Calibri" w:cs="Calibri"/>
          <w:bCs/>
        </w:rPr>
        <w:t xml:space="preserve">, że dostarczony </w:t>
      </w:r>
      <w:r w:rsidR="00756D62" w:rsidRPr="006E5EAF">
        <w:rPr>
          <w:rFonts w:ascii="Calibri" w:hAnsi="Calibri" w:cs="Calibri"/>
          <w:bCs/>
        </w:rPr>
        <w:t>sprzęt</w:t>
      </w:r>
      <w:r w:rsidRPr="006E5EAF">
        <w:rPr>
          <w:rFonts w:ascii="Calibri" w:hAnsi="Calibri" w:cs="Calibri"/>
          <w:bCs/>
        </w:rPr>
        <w:t xml:space="preserve"> będzie zaopatrzony w akcesoria, instrukcje obsługi i inne elementy niezbędne do jego uruchomienia w konfiguracji zgodnej z wymaganiami i parametrami minimalnymi podanymi w specyfikacji </w:t>
      </w:r>
      <w:r w:rsidR="00AA4A73" w:rsidRPr="006E5EAF">
        <w:rPr>
          <w:rFonts w:ascii="Calibri" w:hAnsi="Calibri" w:cs="Calibri"/>
          <w:bCs/>
        </w:rPr>
        <w:br/>
      </w:r>
      <w:r w:rsidRPr="006E5EAF">
        <w:rPr>
          <w:rFonts w:ascii="Calibri" w:hAnsi="Calibri" w:cs="Calibri"/>
          <w:bCs/>
        </w:rPr>
        <w:t xml:space="preserve">techniczno - cenowej przedmiotu zamówienia jak również – o ile to dotyczy danego sprzętu – w ściśle określoną, dokładną i pełną listę materiałów eksploatacyjnych </w:t>
      </w:r>
      <w:r w:rsidR="00AA4A73" w:rsidRPr="006E5EAF">
        <w:rPr>
          <w:rFonts w:ascii="Calibri" w:hAnsi="Calibri" w:cs="Calibri"/>
          <w:bCs/>
        </w:rPr>
        <w:br/>
      </w:r>
      <w:r w:rsidRPr="006E5EAF">
        <w:rPr>
          <w:rFonts w:ascii="Calibri" w:hAnsi="Calibri" w:cs="Calibri"/>
          <w:bCs/>
        </w:rPr>
        <w:t>z okresami wymiany i cenami.</w:t>
      </w:r>
    </w:p>
    <w:p w14:paraId="6501BFF2" w14:textId="77777777" w:rsidR="00265B4F" w:rsidRPr="006D79B1" w:rsidRDefault="00265B4F" w:rsidP="00BE3658">
      <w:pPr>
        <w:spacing w:before="360" w:line="276" w:lineRule="auto"/>
        <w:jc w:val="center"/>
        <w:rPr>
          <w:rFonts w:ascii="Calibri" w:hAnsi="Calibri" w:cs="Calibri"/>
          <w:bCs/>
        </w:rPr>
      </w:pPr>
      <w:r w:rsidRPr="006D79B1">
        <w:rPr>
          <w:rFonts w:ascii="Calibri" w:hAnsi="Calibri" w:cs="Calibri"/>
          <w:bCs/>
        </w:rPr>
        <w:t>§2.</w:t>
      </w:r>
    </w:p>
    <w:p w14:paraId="0F2D9789" w14:textId="77777777" w:rsidR="00BB3955" w:rsidRPr="006D79B1" w:rsidRDefault="001F327D" w:rsidP="004C0E7A">
      <w:pPr>
        <w:widowControl/>
        <w:numPr>
          <w:ilvl w:val="0"/>
          <w:numId w:val="10"/>
        </w:numPr>
        <w:suppressAutoHyphens/>
        <w:adjustRightInd/>
        <w:spacing w:line="276" w:lineRule="auto"/>
        <w:textAlignment w:val="auto"/>
        <w:rPr>
          <w:rFonts w:ascii="Calibri" w:hAnsi="Calibri" w:cs="Calibri"/>
        </w:rPr>
      </w:pPr>
      <w:r w:rsidRPr="001F327D">
        <w:rPr>
          <w:rFonts w:ascii="Calibri" w:hAnsi="Calibri" w:cs="Calibri"/>
        </w:rPr>
        <w:t xml:space="preserve">Przedmiot zamówienia z części </w:t>
      </w:r>
      <w:r w:rsidRPr="001F327D">
        <w:rPr>
          <w:rFonts w:ascii="Calibri" w:hAnsi="Calibri" w:cs="Calibri"/>
          <w:b/>
        </w:rPr>
        <w:t>od I do III</w:t>
      </w:r>
      <w:r w:rsidRPr="001F327D">
        <w:rPr>
          <w:rFonts w:ascii="Calibri" w:hAnsi="Calibri" w:cs="Calibri"/>
        </w:rPr>
        <w:t xml:space="preserve"> (tj.: z części I: „Stanowisko postprocessingowe modelowania 3D”, z części II: „Sprzęt laboratoryjny I”, z części III: „Sprzęt laboratoryjny II”) musi być zrealizowany maksymalnie </w:t>
      </w:r>
      <w:r w:rsidRPr="001F327D">
        <w:rPr>
          <w:rFonts w:ascii="Calibri" w:hAnsi="Calibri" w:cs="Calibri"/>
          <w:b/>
        </w:rPr>
        <w:t>do 70 dni</w:t>
      </w:r>
      <w:r w:rsidRPr="001F327D">
        <w:rPr>
          <w:rFonts w:ascii="Calibri" w:hAnsi="Calibri" w:cs="Calibri"/>
        </w:rPr>
        <w:t xml:space="preserve"> liczonych od daty zawarcia umowy, natomiast przedmiot zamówienia z części </w:t>
      </w:r>
      <w:r w:rsidRPr="001F327D">
        <w:rPr>
          <w:rFonts w:ascii="Calibri" w:hAnsi="Calibri" w:cs="Calibri"/>
          <w:b/>
        </w:rPr>
        <w:t>od IV do VII</w:t>
      </w:r>
      <w:r w:rsidRPr="001F327D">
        <w:rPr>
          <w:rFonts w:ascii="Calibri" w:hAnsi="Calibri" w:cs="Calibri"/>
        </w:rPr>
        <w:t xml:space="preserve"> (tj.: z części IV: „Laboratoryjny osmometr krioskopowy”, z części V: „Laboratoryjny farinograf”, z części VI: „Laboratoryjny mieszalnik gazów”, z części VII: „Spektrofluorymetr”) musi być zrealizowany maksymalnie </w:t>
      </w:r>
      <w:r w:rsidRPr="001F327D">
        <w:rPr>
          <w:rFonts w:ascii="Calibri" w:hAnsi="Calibri" w:cs="Calibri"/>
          <w:b/>
        </w:rPr>
        <w:t>do 92 dni</w:t>
      </w:r>
      <w:r w:rsidRPr="001F327D">
        <w:rPr>
          <w:rFonts w:ascii="Calibri" w:hAnsi="Calibri" w:cs="Calibri"/>
        </w:rPr>
        <w:t xml:space="preserve"> liczonych od daty zawarcia umowy. Zamawiający zastrzega sobie dodatkowo 2 dni na sprawdzenie dostarczonego przedmiotu zamówienia (dotyczy to wszystkich części zamówienia), o czym mowa w art. 3.</w:t>
      </w:r>
    </w:p>
    <w:p w14:paraId="631B1678" w14:textId="77777777" w:rsidR="00BB3955" w:rsidRPr="006E5EAF" w:rsidRDefault="00BB3955" w:rsidP="009E4DF6">
      <w:pPr>
        <w:widowControl/>
        <w:numPr>
          <w:ilvl w:val="0"/>
          <w:numId w:val="10"/>
        </w:numPr>
        <w:suppressAutoHyphens/>
        <w:adjustRightInd/>
        <w:spacing w:line="276" w:lineRule="auto"/>
        <w:textAlignment w:val="auto"/>
        <w:rPr>
          <w:rFonts w:ascii="Calibri" w:hAnsi="Calibri" w:cs="Calibri"/>
        </w:rPr>
      </w:pPr>
      <w:r w:rsidRPr="006E5EAF">
        <w:rPr>
          <w:rFonts w:ascii="Calibri" w:hAnsi="Calibri" w:cs="Calibri"/>
        </w:rPr>
        <w:t xml:space="preserve">Wykonawca zobowiązany jest do powiadomienia </w:t>
      </w:r>
      <w:r w:rsidR="003804EB" w:rsidRPr="006E5EAF">
        <w:rPr>
          <w:rFonts w:ascii="Calibri" w:hAnsi="Calibri" w:cs="Calibri"/>
        </w:rPr>
        <w:t>Zamawiaj</w:t>
      </w:r>
      <w:r w:rsidRPr="006E5EAF">
        <w:rPr>
          <w:rFonts w:ascii="Calibri" w:hAnsi="Calibri" w:cs="Calibri"/>
        </w:rPr>
        <w:t xml:space="preserve">ącego o planowanych terminach dostaw i uruchomienia sprzętu stanowiącego przedmiot zamówienia, </w:t>
      </w:r>
      <w:r w:rsidR="00AA4A73" w:rsidRPr="006E5EAF">
        <w:rPr>
          <w:rFonts w:ascii="Calibri" w:hAnsi="Calibri" w:cs="Calibri"/>
        </w:rPr>
        <w:br/>
      </w:r>
      <w:r w:rsidRPr="006E5EAF">
        <w:rPr>
          <w:rFonts w:ascii="Calibri" w:hAnsi="Calibri" w:cs="Calibri"/>
        </w:rPr>
        <w:t xml:space="preserve">na co najmniej 3 dni przed datą ich rozpoczęcia. </w:t>
      </w:r>
    </w:p>
    <w:p w14:paraId="2139E02C" w14:textId="77777777" w:rsidR="00145E75" w:rsidRPr="006E5EAF" w:rsidRDefault="00145E75" w:rsidP="009E4DF6">
      <w:pPr>
        <w:widowControl/>
        <w:numPr>
          <w:ilvl w:val="0"/>
          <w:numId w:val="10"/>
        </w:numPr>
        <w:suppressAutoHyphens/>
        <w:adjustRightInd/>
        <w:spacing w:line="276" w:lineRule="auto"/>
        <w:textAlignment w:val="auto"/>
        <w:rPr>
          <w:rFonts w:ascii="Calibri" w:hAnsi="Calibri" w:cs="Calibri"/>
        </w:rPr>
      </w:pPr>
      <w:r w:rsidRPr="006E5EAF">
        <w:rPr>
          <w:rFonts w:ascii="Calibri" w:hAnsi="Calibri" w:cs="Calibri"/>
        </w:rPr>
        <w:t xml:space="preserve">Zamawiający, w ciągu 2 dni sprawdzi zgodność dostarczonego, zainstalowanego </w:t>
      </w:r>
      <w:r w:rsidRPr="006E5EAF">
        <w:rPr>
          <w:rFonts w:ascii="Calibri" w:hAnsi="Calibri" w:cs="Calibri"/>
        </w:rPr>
        <w:br/>
        <w:t>i uruchomionego sprzętu z SWZ, ofertą Wykonawcy oraz zawartą umową w tym prawidłowość jego funkcjonowania. Po przeprowadzeniu sprawdzenia oraz instruktażu (instruktaż dotyczy części …. zamówienia) zgodne z wymaganiami podanymi w specyfikacji technicznej w poszczególnych częściach zamówienia zostanie podpisany przez Zamawiającego protokół zdawczo-odbiorczy albo protokół rozbieżności</w:t>
      </w:r>
      <w:r w:rsidR="00FD302B" w:rsidRPr="006E5EAF">
        <w:rPr>
          <w:rFonts w:ascii="Calibri" w:hAnsi="Calibri" w:cs="Calibri"/>
        </w:rPr>
        <w:t>.</w:t>
      </w:r>
    </w:p>
    <w:p w14:paraId="4459C503" w14:textId="77777777" w:rsidR="00927E61" w:rsidRPr="006E5EAF" w:rsidRDefault="00BB3955" w:rsidP="009E4DF6">
      <w:pPr>
        <w:widowControl/>
        <w:numPr>
          <w:ilvl w:val="0"/>
          <w:numId w:val="10"/>
        </w:numPr>
        <w:suppressAutoHyphens/>
        <w:adjustRightInd/>
        <w:spacing w:line="276" w:lineRule="auto"/>
        <w:textAlignment w:val="auto"/>
        <w:rPr>
          <w:rFonts w:ascii="Calibri" w:hAnsi="Calibri" w:cs="Calibri"/>
        </w:rPr>
      </w:pPr>
      <w:r w:rsidRPr="006E5EAF">
        <w:rPr>
          <w:rFonts w:ascii="Calibri" w:hAnsi="Calibri" w:cs="Calibri"/>
        </w:rPr>
        <w:t xml:space="preserve">Daną część zamówienia uważa się za zrealizowaną w dacie podpisania protokołu </w:t>
      </w:r>
      <w:r w:rsidR="00AA4A73" w:rsidRPr="006E5EAF">
        <w:rPr>
          <w:rFonts w:ascii="Calibri" w:hAnsi="Calibri" w:cs="Calibri"/>
        </w:rPr>
        <w:br/>
      </w:r>
      <w:r w:rsidRPr="006E5EAF">
        <w:rPr>
          <w:rFonts w:ascii="Calibri" w:hAnsi="Calibri" w:cs="Calibri"/>
        </w:rPr>
        <w:t>zdawczo – odbiorczego, dla tejże części zamówienia, bez zastrzeżeń.</w:t>
      </w:r>
    </w:p>
    <w:p w14:paraId="42E7D370" w14:textId="77777777" w:rsidR="00981E16" w:rsidRPr="006E5EAF" w:rsidRDefault="00981E16" w:rsidP="00BE3658">
      <w:pPr>
        <w:spacing w:before="360" w:line="276" w:lineRule="auto"/>
        <w:jc w:val="center"/>
        <w:rPr>
          <w:rFonts w:ascii="Calibri" w:hAnsi="Calibri" w:cs="Calibri"/>
          <w:bCs/>
        </w:rPr>
      </w:pPr>
      <w:r w:rsidRPr="006E5EAF">
        <w:rPr>
          <w:rFonts w:ascii="Calibri" w:hAnsi="Calibri" w:cs="Calibri"/>
          <w:bCs/>
        </w:rPr>
        <w:t xml:space="preserve">§3. </w:t>
      </w:r>
    </w:p>
    <w:p w14:paraId="52A7573D" w14:textId="77777777" w:rsidR="000C63F3" w:rsidRPr="006E5EAF" w:rsidRDefault="00FA6ADA"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Zamawiający zapłaci Wykonawcy za zrealizowany w całości przedmiot zamówienia, </w:t>
      </w:r>
      <w:r w:rsidR="00AA4A73" w:rsidRPr="006E5EAF">
        <w:rPr>
          <w:rFonts w:ascii="Calibri" w:hAnsi="Calibri" w:cs="Calibri"/>
        </w:rPr>
        <w:br/>
      </w:r>
      <w:r w:rsidRPr="006E5EAF">
        <w:rPr>
          <w:rFonts w:ascii="Calibri" w:hAnsi="Calibri" w:cs="Calibri"/>
        </w:rPr>
        <w:t>tj. za części od …. do ….. zamówienia objęte niniejszą umową, łączne wynagrodzenie netto ……</w:t>
      </w:r>
      <w:r w:rsidR="009737F7" w:rsidRPr="006E5EAF">
        <w:rPr>
          <w:rFonts w:ascii="Calibri" w:hAnsi="Calibri" w:cs="Calibri"/>
        </w:rPr>
        <w:t>……</w:t>
      </w:r>
      <w:r w:rsidRPr="006E5EAF">
        <w:rPr>
          <w:rFonts w:ascii="Calibri" w:hAnsi="Calibri" w:cs="Calibri"/>
        </w:rPr>
        <w:t xml:space="preserve">….. zł plus obowiązujący podatek VAT tj. </w:t>
      </w:r>
      <w:r w:rsidR="009737F7" w:rsidRPr="006E5EAF">
        <w:rPr>
          <w:rFonts w:ascii="Calibri" w:hAnsi="Calibri" w:cs="Calibri"/>
        </w:rPr>
        <w:t xml:space="preserve">brutto </w:t>
      </w:r>
      <w:r w:rsidRPr="006E5EAF">
        <w:rPr>
          <w:rFonts w:ascii="Calibri" w:hAnsi="Calibri" w:cs="Calibri"/>
        </w:rPr>
        <w:t>……</w:t>
      </w:r>
      <w:r w:rsidR="009737F7" w:rsidRPr="006E5EAF">
        <w:rPr>
          <w:rFonts w:ascii="Calibri" w:hAnsi="Calibri" w:cs="Calibri"/>
        </w:rPr>
        <w:t>……</w:t>
      </w:r>
      <w:r w:rsidRPr="006E5EAF">
        <w:rPr>
          <w:rFonts w:ascii="Calibri" w:hAnsi="Calibri" w:cs="Calibri"/>
        </w:rPr>
        <w:t>…….</w:t>
      </w:r>
      <w:r w:rsidR="009737F7" w:rsidRPr="006E5EAF">
        <w:rPr>
          <w:rFonts w:ascii="Calibri" w:hAnsi="Calibri" w:cs="Calibri"/>
        </w:rPr>
        <w:t xml:space="preserve"> zł</w:t>
      </w:r>
      <w:r w:rsidRPr="006E5EAF">
        <w:rPr>
          <w:rFonts w:ascii="Calibri" w:hAnsi="Calibri" w:cs="Calibri"/>
        </w:rPr>
        <w:t xml:space="preserve"> </w:t>
      </w:r>
      <w:r w:rsidR="00AA4A73" w:rsidRPr="006E5EAF">
        <w:rPr>
          <w:rFonts w:ascii="Calibri" w:hAnsi="Calibri" w:cs="Calibri"/>
        </w:rPr>
        <w:br/>
      </w:r>
      <w:r w:rsidRPr="006E5EAF">
        <w:rPr>
          <w:rFonts w:ascii="Calibri" w:hAnsi="Calibri" w:cs="Calibri"/>
        </w:rPr>
        <w:t xml:space="preserve">(słownie: …………………złotych), w tym za: </w:t>
      </w:r>
    </w:p>
    <w:p w14:paraId="78CA9A0C" w14:textId="77777777" w:rsidR="00FA6ADA" w:rsidRPr="006E5EAF" w:rsidRDefault="00FA6ADA" w:rsidP="00EF331B">
      <w:pPr>
        <w:widowControl/>
        <w:numPr>
          <w:ilvl w:val="0"/>
          <w:numId w:val="18"/>
        </w:numPr>
        <w:tabs>
          <w:tab w:val="left" w:pos="709"/>
        </w:tabs>
        <w:suppressAutoHyphens/>
        <w:adjustRightInd/>
        <w:spacing w:line="276" w:lineRule="auto"/>
        <w:ind w:left="709" w:hanging="283"/>
        <w:textAlignment w:val="auto"/>
        <w:rPr>
          <w:rFonts w:ascii="Calibri" w:hAnsi="Calibri" w:cs="Calibri"/>
        </w:rPr>
      </w:pPr>
      <w:r w:rsidRPr="006E5EAF">
        <w:rPr>
          <w:rFonts w:ascii="Calibri" w:hAnsi="Calibri" w:cs="Calibri"/>
        </w:rPr>
        <w:t xml:space="preserve">cześć </w:t>
      </w:r>
      <w:r w:rsidR="000021AA" w:rsidRPr="006E5EAF">
        <w:rPr>
          <w:rFonts w:ascii="Calibri" w:hAnsi="Calibri" w:cs="Calibri"/>
        </w:rPr>
        <w:t>…..</w:t>
      </w:r>
      <w:r w:rsidR="000C63F3" w:rsidRPr="006E5EAF">
        <w:rPr>
          <w:rFonts w:ascii="Calibri" w:hAnsi="Calibri" w:cs="Calibri"/>
        </w:rPr>
        <w:t xml:space="preserve"> -</w:t>
      </w:r>
      <w:r w:rsidRPr="006E5EAF">
        <w:rPr>
          <w:rFonts w:ascii="Calibri" w:hAnsi="Calibri" w:cs="Calibri"/>
        </w:rPr>
        <w:t xml:space="preserve"> wynagrodzenie netto ………..zł plus </w:t>
      </w:r>
      <w:r w:rsidR="000C63F3" w:rsidRPr="006E5EAF">
        <w:rPr>
          <w:rFonts w:ascii="Calibri" w:hAnsi="Calibri" w:cs="Calibri"/>
        </w:rPr>
        <w:t xml:space="preserve">obowiązujący podatek VAT </w:t>
      </w:r>
      <w:r w:rsidR="00EF331B" w:rsidRPr="006E5EAF">
        <w:rPr>
          <w:rFonts w:ascii="Calibri" w:hAnsi="Calibri" w:cs="Calibri"/>
        </w:rPr>
        <w:br/>
      </w:r>
      <w:r w:rsidR="000C63F3" w:rsidRPr="006E5EAF">
        <w:rPr>
          <w:rFonts w:ascii="Calibri" w:hAnsi="Calibri" w:cs="Calibri"/>
        </w:rPr>
        <w:t xml:space="preserve">tj. </w:t>
      </w:r>
      <w:r w:rsidR="00EF331B" w:rsidRPr="006E5EAF">
        <w:rPr>
          <w:rFonts w:ascii="Calibri" w:hAnsi="Calibri" w:cs="Calibri"/>
        </w:rPr>
        <w:t>brutto</w:t>
      </w:r>
      <w:r w:rsidR="000021AA" w:rsidRPr="006E5EAF">
        <w:rPr>
          <w:rFonts w:ascii="Calibri" w:hAnsi="Calibri" w:cs="Calibri"/>
        </w:rPr>
        <w:t xml:space="preserve"> ……….zł.</w:t>
      </w:r>
    </w:p>
    <w:p w14:paraId="0F84A4DD" w14:textId="77777777" w:rsidR="00FF48F7" w:rsidRPr="006E5EAF" w:rsidRDefault="00FF48F7"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Płatność wynagrodzenia będzie realizowana odrębnie za każdą część zamówienia (odpowiednio od …. do …. ), na podstawie faktur VAT wystawionych odrębnie za każdą zrealizowaną część zamówienia. Podstawą do wystawienia faktury za daną część </w:t>
      </w:r>
      <w:r w:rsidR="00B93EDE" w:rsidRPr="006E5EAF">
        <w:rPr>
          <w:rFonts w:ascii="Calibri" w:hAnsi="Calibri" w:cs="Calibri"/>
        </w:rPr>
        <w:br/>
      </w:r>
      <w:r w:rsidRPr="006E5EAF">
        <w:rPr>
          <w:rFonts w:ascii="Calibri" w:hAnsi="Calibri" w:cs="Calibri"/>
        </w:rPr>
        <w:t xml:space="preserve">jest podpisanie przez </w:t>
      </w:r>
      <w:r w:rsidR="00C8149C" w:rsidRPr="006E5EAF">
        <w:rPr>
          <w:rFonts w:ascii="Calibri" w:hAnsi="Calibri" w:cs="Calibri"/>
        </w:rPr>
        <w:t>Zamawiaj</w:t>
      </w:r>
      <w:r w:rsidRPr="006E5EAF">
        <w:rPr>
          <w:rFonts w:ascii="Calibri" w:hAnsi="Calibri" w:cs="Calibri"/>
        </w:rPr>
        <w:t xml:space="preserve">ącego protokołu zdawczo - odbiorczego </w:t>
      </w:r>
      <w:r w:rsidR="0079302B" w:rsidRPr="006E5EAF">
        <w:rPr>
          <w:rFonts w:ascii="Calibri" w:hAnsi="Calibri" w:cs="Calibri"/>
        </w:rPr>
        <w:t xml:space="preserve">bez zastrzeżeń </w:t>
      </w:r>
      <w:r w:rsidRPr="006E5EAF">
        <w:rPr>
          <w:rFonts w:ascii="Calibri" w:hAnsi="Calibri" w:cs="Calibri"/>
        </w:rPr>
        <w:t>dotyczącego tej części zamówienia.</w:t>
      </w:r>
    </w:p>
    <w:p w14:paraId="6EB57857" w14:textId="77777777" w:rsidR="00BE3658"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Termin płatności: 30 dni od dnia otrzymania </w:t>
      </w:r>
      <w:r w:rsidR="00FF0698">
        <w:rPr>
          <w:rFonts w:ascii="Calibri" w:hAnsi="Calibri" w:cs="Calibri"/>
        </w:rPr>
        <w:t xml:space="preserve">przez Zamawiającego </w:t>
      </w:r>
      <w:r w:rsidRPr="006E5EAF">
        <w:rPr>
          <w:rFonts w:ascii="Calibri" w:hAnsi="Calibri" w:cs="Calibri"/>
        </w:rPr>
        <w:t xml:space="preserve">prawidłowej i zgodnej z umową faktury. W przypadku otrzymania faktury nieprawidłowej albo niezgodnej z </w:t>
      </w:r>
      <w:r w:rsidRPr="006E5EAF">
        <w:rPr>
          <w:rFonts w:ascii="Calibri" w:hAnsi="Calibri" w:cs="Calibri"/>
        </w:rPr>
        <w:lastRenderedPageBreak/>
        <w:t xml:space="preserve">umową Zamawiający jest uprawniony do wstrzymania się z płatnością do czasu otrzymania odpowiedniej korekty. Za okres wstrzymania płatności Wykonawcy nie </w:t>
      </w:r>
      <w:r w:rsidRPr="00A64995">
        <w:rPr>
          <w:rFonts w:ascii="Calibri" w:hAnsi="Calibri" w:cs="Calibri"/>
        </w:rPr>
        <w:t>przysługują odsetki, odszkodowanie, ani kary umowne Wynagrodzenie, o którym mowa w ust. 1</w:t>
      </w:r>
      <w:r w:rsidR="00A64995" w:rsidRPr="00A64995">
        <w:rPr>
          <w:rFonts w:ascii="Calibri" w:hAnsi="Calibri" w:cs="Calibri"/>
        </w:rPr>
        <w:t>,</w:t>
      </w:r>
      <w:r w:rsidRPr="00A64995">
        <w:rPr>
          <w:rFonts w:ascii="Calibri" w:hAnsi="Calibri" w:cs="Calibri"/>
        </w:rPr>
        <w:t xml:space="preserve"> płatne będzie w ciągu 30 dni od otrzymania przez Zamawiającego prawidłowej i zgodniej z umową</w:t>
      </w:r>
      <w:r w:rsidRPr="006E5EAF">
        <w:rPr>
          <w:rFonts w:ascii="Calibri" w:hAnsi="Calibri" w:cs="Calibri"/>
        </w:rPr>
        <w:t xml:space="preserve"> faktury  pod warunkiem prawidłowego wykonania przedmiotu umowy, czego potwierdzeniem jest podpisany przez Zamawiającego bez zastrzeżeń protokół </w:t>
      </w:r>
      <w:r w:rsidR="00B971CB" w:rsidRPr="006E5EAF">
        <w:rPr>
          <w:rFonts w:ascii="Calibri" w:hAnsi="Calibri" w:cs="Calibri"/>
        </w:rPr>
        <w:t>zdawczo – odbiorczy</w:t>
      </w:r>
      <w:r w:rsidRPr="006E5EAF">
        <w:rPr>
          <w:rFonts w:ascii="Calibri" w:hAnsi="Calibri" w:cs="Calibri"/>
        </w:rPr>
        <w:t>.  Podstawą do wystawienia faktury będzie podpisanie przez Zamawiającego protok</w:t>
      </w:r>
      <w:r w:rsidR="00104D76" w:rsidRPr="006E5EAF">
        <w:rPr>
          <w:rFonts w:ascii="Calibri" w:hAnsi="Calibri" w:cs="Calibri"/>
        </w:rPr>
        <w:t>o</w:t>
      </w:r>
      <w:r w:rsidRPr="006E5EAF">
        <w:rPr>
          <w:rFonts w:ascii="Calibri" w:hAnsi="Calibri" w:cs="Calibri"/>
        </w:rPr>
        <w:t>ł</w:t>
      </w:r>
      <w:r w:rsidR="00104D76" w:rsidRPr="006E5EAF">
        <w:rPr>
          <w:rFonts w:ascii="Calibri" w:hAnsi="Calibri" w:cs="Calibri"/>
        </w:rPr>
        <w:t>u</w:t>
      </w:r>
      <w:r w:rsidRPr="006E5EAF">
        <w:rPr>
          <w:rFonts w:ascii="Calibri" w:hAnsi="Calibri" w:cs="Calibri"/>
        </w:rPr>
        <w:t xml:space="preserve"> </w:t>
      </w:r>
      <w:r w:rsidR="00113DBD" w:rsidRPr="006E5EAF">
        <w:rPr>
          <w:rFonts w:ascii="Calibri" w:hAnsi="Calibri" w:cs="Calibri"/>
        </w:rPr>
        <w:t>zdawczo – odbiorczego</w:t>
      </w:r>
      <w:r w:rsidR="00B971CB" w:rsidRPr="006E5EAF">
        <w:rPr>
          <w:rFonts w:ascii="Calibri" w:hAnsi="Calibri" w:cs="Calibri"/>
        </w:rPr>
        <w:t xml:space="preserve"> bez zastrzeżeń</w:t>
      </w:r>
      <w:r w:rsidRPr="006E5EAF">
        <w:rPr>
          <w:rFonts w:ascii="Calibri" w:hAnsi="Calibri" w:cs="Calibri"/>
        </w:rPr>
        <w:t xml:space="preserve">. </w:t>
      </w:r>
    </w:p>
    <w:p w14:paraId="42D69B70"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Za dzień zapłaty uważa się dzień obciążenia rachunku bankowego Zamawiającego.</w:t>
      </w:r>
    </w:p>
    <w:p w14:paraId="3E15FF04"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Strony zgodnie postanawiają, że przesyłanie faktur wystawionych na podstawie protokołu  o którym mowa w ust.</w:t>
      </w:r>
      <w:r w:rsidR="00B971CB" w:rsidRPr="006E5EAF">
        <w:rPr>
          <w:rFonts w:ascii="Calibri" w:hAnsi="Calibri" w:cs="Calibri"/>
        </w:rPr>
        <w:t xml:space="preserve"> </w:t>
      </w:r>
      <w:r w:rsidRPr="006E5EAF">
        <w:rPr>
          <w:rFonts w:ascii="Calibri" w:hAnsi="Calibri" w:cs="Calibri"/>
        </w:rPr>
        <w:t xml:space="preserve">3 będzie odbywać się za pośrednictwem poczty elektronicznej, w formacie pliku PDF. Ilekroć mowa o fakturze, rozumie się przez </w:t>
      </w:r>
      <w:r w:rsidR="00113DBD" w:rsidRPr="006E5EAF">
        <w:rPr>
          <w:rFonts w:ascii="Calibri" w:hAnsi="Calibri" w:cs="Calibri"/>
        </w:rPr>
        <w:br/>
      </w:r>
      <w:r w:rsidRPr="006E5EAF">
        <w:rPr>
          <w:rFonts w:ascii="Calibri" w:hAnsi="Calibri" w:cs="Calibri"/>
        </w:rPr>
        <w:t>to również fakturę korygującą, duplikat faktury oraz notę korygującą.</w:t>
      </w:r>
    </w:p>
    <w:p w14:paraId="6CE5026F"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Każda faktura powinna być zamieszczona w osobnym pliku. Ewentualne załączniki </w:t>
      </w:r>
      <w:r w:rsidR="00113DBD" w:rsidRPr="006E5EAF">
        <w:rPr>
          <w:rFonts w:ascii="Calibri" w:hAnsi="Calibri" w:cs="Calibri"/>
        </w:rPr>
        <w:br/>
      </w:r>
      <w:r w:rsidRPr="006E5EAF">
        <w:rPr>
          <w:rFonts w:ascii="Calibri" w:hAnsi="Calibri" w:cs="Calibri"/>
        </w:rPr>
        <w:t>do faktury powinny być zamieszczone w pliku odpowiedniej faktury.</w:t>
      </w:r>
    </w:p>
    <w:p w14:paraId="289B4F31"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Strony postanawiają, iż dochowają wszelkiej staranności oraz podejmą wszelkie niezbędne działania, aby przesyłane faktury cechowała autentyczność pochodzenia </w:t>
      </w:r>
      <w:r w:rsidR="00113DBD" w:rsidRPr="006E5EAF">
        <w:rPr>
          <w:rFonts w:ascii="Calibri" w:hAnsi="Calibri" w:cs="Calibri"/>
        </w:rPr>
        <w:br/>
      </w:r>
      <w:r w:rsidRPr="006E5EAF">
        <w:rPr>
          <w:rFonts w:ascii="Calibri" w:hAnsi="Calibri" w:cs="Calibri"/>
        </w:rPr>
        <w:t>i integralność treści, zgodnie z wymogami określonymi w ustawie o podatku od towarów i usług.</w:t>
      </w:r>
    </w:p>
    <w:p w14:paraId="6939CFCF"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Strony uzgadniają, że przesyłanie faktur za pośrednictwem poczty elektronicznej odbywać się będzie za pomocą poczty elektronicznej:</w:t>
      </w:r>
    </w:p>
    <w:p w14:paraId="69E61D33" w14:textId="77777777" w:rsidR="00F341A9" w:rsidRPr="006E5EAF" w:rsidRDefault="00F341A9" w:rsidP="00BE3658">
      <w:pPr>
        <w:pStyle w:val="Style10"/>
        <w:numPr>
          <w:ilvl w:val="2"/>
          <w:numId w:val="25"/>
        </w:numPr>
        <w:tabs>
          <w:tab w:val="left" w:pos="709"/>
        </w:tabs>
        <w:spacing w:line="240" w:lineRule="auto"/>
        <w:ind w:hanging="2236"/>
        <w:rPr>
          <w:rFonts w:ascii="Calibri" w:hAnsi="Calibri" w:cs="Calibri"/>
        </w:rPr>
      </w:pPr>
      <w:r w:rsidRPr="006E5EAF">
        <w:rPr>
          <w:rFonts w:ascii="Calibri" w:hAnsi="Calibri" w:cs="Calibri"/>
        </w:rPr>
        <w:t xml:space="preserve">z następującego adresu mailowego Wykonawcy: </w:t>
      </w:r>
      <w:r w:rsidR="000021AA" w:rsidRPr="006E5EAF">
        <w:rPr>
          <w:rFonts w:ascii="Calibri" w:hAnsi="Calibri" w:cs="Calibri"/>
        </w:rPr>
        <w:t>……………………………….</w:t>
      </w:r>
    </w:p>
    <w:p w14:paraId="3BFB2809" w14:textId="77777777" w:rsidR="00F341A9" w:rsidRPr="006E5EAF" w:rsidRDefault="00F341A9" w:rsidP="00BE3658">
      <w:pPr>
        <w:pStyle w:val="Style10"/>
        <w:numPr>
          <w:ilvl w:val="2"/>
          <w:numId w:val="25"/>
        </w:numPr>
        <w:tabs>
          <w:tab w:val="left" w:pos="709"/>
        </w:tabs>
        <w:spacing w:line="240" w:lineRule="auto"/>
        <w:ind w:hanging="2236"/>
        <w:rPr>
          <w:rFonts w:ascii="Calibri" w:hAnsi="Calibri" w:cs="Calibri"/>
        </w:rPr>
      </w:pPr>
      <w:r w:rsidRPr="006E5EAF">
        <w:rPr>
          <w:rFonts w:ascii="Calibri" w:hAnsi="Calibri" w:cs="Calibri"/>
        </w:rPr>
        <w:t xml:space="preserve">na następujący adres mailowy Zamawiającego : efaktury@ue.poznan.pl. </w:t>
      </w:r>
    </w:p>
    <w:p w14:paraId="2D3BBA70"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Tylko faktury przesłane przy użyciu adresów, o których mowa powyżej, będą uważane </w:t>
      </w:r>
      <w:r w:rsidR="00113DBD" w:rsidRPr="006E5EAF">
        <w:rPr>
          <w:rFonts w:ascii="Calibri" w:hAnsi="Calibri" w:cs="Calibri"/>
        </w:rPr>
        <w:br/>
      </w:r>
      <w:r w:rsidRPr="006E5EAF">
        <w:rPr>
          <w:rFonts w:ascii="Calibri" w:hAnsi="Calibri" w:cs="Calibri"/>
        </w:rPr>
        <w:t>za prawidłowo doręczone.</w:t>
      </w:r>
    </w:p>
    <w:p w14:paraId="676C1401"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Strony postanawiają, że w przypadku zmiany adresów poczty elektronicznej, wskazanych w ust. 8,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384868D8"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Wykonawca oświadcza, że nie będzie wprowadzał do obrotu w relacjach z Zamawiającym faktur w formie papierowej.</w:t>
      </w:r>
    </w:p>
    <w:p w14:paraId="4CEAF152"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Zamawiający  wyraża zgodę na otrzymywanie faktur w formie elektronicznej. </w:t>
      </w:r>
    </w:p>
    <w:p w14:paraId="6C38C23C"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Strony umowy oświadczają, że są podatnikami VAT</w:t>
      </w:r>
      <w:r w:rsidR="00BE3658" w:rsidRPr="006E5EAF">
        <w:rPr>
          <w:rFonts w:ascii="Calibri" w:hAnsi="Calibri" w:cs="Calibri"/>
        </w:rPr>
        <w:t>:</w:t>
      </w:r>
    </w:p>
    <w:p w14:paraId="588063C4" w14:textId="77777777" w:rsidR="003F53A3" w:rsidRPr="006E5EAF" w:rsidRDefault="00F341A9" w:rsidP="00EC42EA">
      <w:pPr>
        <w:widowControl/>
        <w:suppressAutoHyphens/>
        <w:adjustRightInd/>
        <w:spacing w:line="276" w:lineRule="auto"/>
        <w:ind w:left="360"/>
        <w:textAlignment w:val="auto"/>
        <w:rPr>
          <w:rFonts w:ascii="Calibri" w:hAnsi="Calibri" w:cs="Calibri"/>
        </w:rPr>
      </w:pPr>
      <w:r w:rsidRPr="006E5EAF">
        <w:rPr>
          <w:rFonts w:ascii="Calibri" w:hAnsi="Calibri" w:cs="Calibri"/>
        </w:rPr>
        <w:t xml:space="preserve">NIP Zamawiającego: </w:t>
      </w:r>
      <w:r w:rsidR="00BE3658" w:rsidRPr="006E5EAF">
        <w:rPr>
          <w:rFonts w:ascii="Calibri" w:hAnsi="Calibri" w:cs="Calibri"/>
        </w:rPr>
        <w:t>777-00-05-497,</w:t>
      </w:r>
    </w:p>
    <w:p w14:paraId="50804CAA" w14:textId="77777777" w:rsidR="00F341A9" w:rsidRPr="006E5EAF" w:rsidRDefault="00F341A9" w:rsidP="00EC42EA">
      <w:pPr>
        <w:widowControl/>
        <w:suppressAutoHyphens/>
        <w:adjustRightInd/>
        <w:spacing w:line="276" w:lineRule="auto"/>
        <w:ind w:left="360"/>
        <w:textAlignment w:val="auto"/>
        <w:rPr>
          <w:rFonts w:ascii="Calibri" w:hAnsi="Calibri" w:cs="Calibri"/>
        </w:rPr>
      </w:pPr>
      <w:r w:rsidRPr="006E5EAF">
        <w:rPr>
          <w:rFonts w:ascii="Calibri" w:hAnsi="Calibri" w:cs="Calibri"/>
        </w:rPr>
        <w:t>NIP Wykonawcy:</w:t>
      </w:r>
      <w:r w:rsidR="0001295F">
        <w:rPr>
          <w:rFonts w:ascii="Calibri" w:hAnsi="Calibri" w:cs="Calibri"/>
        </w:rPr>
        <w:t>……………………………</w:t>
      </w:r>
    </w:p>
    <w:p w14:paraId="6509F643"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poprawionej faktury.</w:t>
      </w:r>
    </w:p>
    <w:p w14:paraId="4A3966BE"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Zamawiający zastrzega, że płatność będzie dokonana wyłącznie na podstawie faktury zawierającej prawidłowy numer rachunku bankowego znajdujący się w wykazie podatników VAT udostępnianym w Biuletynie Informacji Publicznej na stronie </w:t>
      </w:r>
      <w:r w:rsidRPr="006E5EAF">
        <w:rPr>
          <w:rFonts w:ascii="Calibri" w:hAnsi="Calibri" w:cs="Calibri"/>
        </w:rPr>
        <w:lastRenderedPageBreak/>
        <w:t xml:space="preserve">podmiotowej urzędu obsługującego ministra właściwego do spraw finansów publicznych. W sytuacji braku zgodności, Zamawiający  może wezwać do skorygowania faktury </w:t>
      </w:r>
      <w:r w:rsidR="00113DBD" w:rsidRPr="006E5EAF">
        <w:rPr>
          <w:rFonts w:ascii="Calibri" w:hAnsi="Calibri" w:cs="Calibri"/>
        </w:rPr>
        <w:br/>
      </w:r>
      <w:r w:rsidRPr="006E5EAF">
        <w:rPr>
          <w:rFonts w:ascii="Calibri" w:hAnsi="Calibri" w:cs="Calibri"/>
        </w:rPr>
        <w:t xml:space="preserve">o właściwy numer rachunku bankowego, wówczas termin płatności biegnie </w:t>
      </w:r>
      <w:r w:rsidR="00113DBD" w:rsidRPr="006E5EAF">
        <w:rPr>
          <w:rFonts w:ascii="Calibri" w:hAnsi="Calibri" w:cs="Calibri"/>
        </w:rPr>
        <w:br/>
      </w:r>
      <w:r w:rsidRPr="006E5EAF">
        <w:rPr>
          <w:rFonts w:ascii="Calibri" w:hAnsi="Calibri" w:cs="Calibri"/>
        </w:rPr>
        <w:t>od dostarczonej poprawionej faktury</w:t>
      </w:r>
      <w:r w:rsidR="0023720B" w:rsidRPr="006E5EAF">
        <w:rPr>
          <w:rFonts w:ascii="Calibri" w:hAnsi="Calibri" w:cs="Calibri"/>
        </w:rPr>
        <w:t>.</w:t>
      </w:r>
    </w:p>
    <w:p w14:paraId="17277146" w14:textId="77777777" w:rsidR="004B631E" w:rsidRPr="004B631E" w:rsidRDefault="004B631E" w:rsidP="004B631E">
      <w:pPr>
        <w:numPr>
          <w:ilvl w:val="0"/>
          <w:numId w:val="26"/>
        </w:numPr>
        <w:rPr>
          <w:rFonts w:ascii="Calibri" w:hAnsi="Calibri" w:cs="Calibri"/>
        </w:rPr>
      </w:pPr>
      <w:r w:rsidRPr="004B631E">
        <w:rPr>
          <w:rFonts w:ascii="Calibri" w:hAnsi="Calibri" w:cs="Calibri"/>
        </w:rPr>
        <w:t>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w terminie 30 dni od daty jej wystawienia.</w:t>
      </w:r>
    </w:p>
    <w:p w14:paraId="5F3153A2" w14:textId="77777777" w:rsidR="00465A6F" w:rsidRPr="006E5EAF" w:rsidRDefault="00981E16"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W podaną cenę zostały wliczone wszelkie koszty związane z realizacją przedmiotu zamówienia, w tym m.in. koszty dostarczenia przedmiotu zamówienia do siedziby Zamawiającego oraz ubezpieczenie na czas dostawy</w:t>
      </w:r>
      <w:r w:rsidR="00FD302B" w:rsidRPr="006E5EAF">
        <w:rPr>
          <w:rFonts w:ascii="Calibri" w:hAnsi="Calibri" w:cs="Calibri"/>
        </w:rPr>
        <w:t xml:space="preserve"> </w:t>
      </w:r>
      <w:r w:rsidR="00B162F8" w:rsidRPr="006E5EAF">
        <w:rPr>
          <w:rFonts w:ascii="Calibri" w:hAnsi="Calibri" w:cs="Calibri"/>
        </w:rPr>
        <w:t>jak i przeglądów serwisowych</w:t>
      </w:r>
      <w:r w:rsidR="00FD302B" w:rsidRPr="006E5EAF">
        <w:rPr>
          <w:rFonts w:ascii="Calibri" w:hAnsi="Calibri" w:cs="Calibri"/>
        </w:rPr>
        <w:t xml:space="preserve">, wsparcia technicznego itp. </w:t>
      </w:r>
      <w:r w:rsidR="00B162F8" w:rsidRPr="006E5EAF">
        <w:rPr>
          <w:rFonts w:ascii="Calibri" w:hAnsi="Calibri" w:cs="Calibri"/>
        </w:rPr>
        <w:t xml:space="preserve">zgodnie z </w:t>
      </w:r>
      <w:r w:rsidR="00FD302B" w:rsidRPr="006E5EAF">
        <w:rPr>
          <w:rFonts w:ascii="Calibri" w:hAnsi="Calibri" w:cs="Calibri"/>
        </w:rPr>
        <w:t xml:space="preserve">SWZ i </w:t>
      </w:r>
      <w:r w:rsidR="00B162F8" w:rsidRPr="006E5EAF">
        <w:rPr>
          <w:rFonts w:ascii="Calibri" w:hAnsi="Calibri" w:cs="Calibri"/>
        </w:rPr>
        <w:t>ofertą Wykonawcy</w:t>
      </w:r>
      <w:r w:rsidRPr="006E5EAF">
        <w:rPr>
          <w:rFonts w:ascii="Calibri" w:hAnsi="Calibri" w:cs="Calibri"/>
        </w:rPr>
        <w:t xml:space="preserve">. W związku z tym </w:t>
      </w:r>
      <w:r w:rsidR="00C8149C" w:rsidRPr="006E5EAF">
        <w:rPr>
          <w:rFonts w:ascii="Calibri" w:hAnsi="Calibri" w:cs="Calibri"/>
        </w:rPr>
        <w:t>Wykonaw</w:t>
      </w:r>
      <w:r w:rsidRPr="006E5EAF">
        <w:rPr>
          <w:rFonts w:ascii="Calibri" w:hAnsi="Calibri" w:cs="Calibri"/>
        </w:rPr>
        <w:t>ca nie może żądać od Zamawiającego pokrycia jakichkolwiek kosztów dodatkowych.</w:t>
      </w:r>
    </w:p>
    <w:p w14:paraId="02625974" w14:textId="77777777" w:rsidR="000C692A" w:rsidRPr="006E5EAF" w:rsidRDefault="00790BE2"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Wykonanie przedmiotu zamówienia objętego daną częścią zamówienia, po stwierdzeniu, że jest on zgodny z SWZ, ofertą </w:t>
      </w:r>
      <w:r w:rsidR="00C8149C" w:rsidRPr="006E5EAF">
        <w:rPr>
          <w:rFonts w:ascii="Calibri" w:hAnsi="Calibri" w:cs="Calibri"/>
        </w:rPr>
        <w:t>Wykonaw</w:t>
      </w:r>
      <w:r w:rsidRPr="006E5EAF">
        <w:rPr>
          <w:rFonts w:ascii="Calibri" w:hAnsi="Calibri" w:cs="Calibri"/>
        </w:rPr>
        <w:t>cy, niniejszą umową</w:t>
      </w:r>
      <w:r w:rsidR="00FF7831" w:rsidRPr="006E5EAF">
        <w:rPr>
          <w:rFonts w:ascii="Calibri" w:hAnsi="Calibri" w:cs="Calibri"/>
        </w:rPr>
        <w:t xml:space="preserve"> oraz</w:t>
      </w:r>
      <w:r w:rsidRPr="006E5EAF">
        <w:rPr>
          <w:rFonts w:ascii="Calibri" w:hAnsi="Calibri" w:cs="Calibri"/>
        </w:rPr>
        <w:t xml:space="preserve"> prawidłowo funkcjonuje,</w:t>
      </w:r>
      <w:r w:rsidR="00FD302B" w:rsidRPr="006E5EAF">
        <w:rPr>
          <w:rFonts w:ascii="Calibri" w:hAnsi="Calibri" w:cs="Calibri"/>
        </w:rPr>
        <w:t xml:space="preserve"> w tym przeprowadzeniu instruktażu (instruktaż dotyczy części …. zamówienia) </w:t>
      </w:r>
      <w:r w:rsidRPr="006E5EAF">
        <w:rPr>
          <w:rFonts w:ascii="Calibri" w:hAnsi="Calibri" w:cs="Calibri"/>
        </w:rPr>
        <w:t xml:space="preserve">zostanie potwierdzone przez Strony podpisaniem protokołu </w:t>
      </w:r>
      <w:r w:rsidR="007E200B" w:rsidRPr="006E5EAF">
        <w:rPr>
          <w:rFonts w:ascii="Calibri" w:hAnsi="Calibri" w:cs="Calibri"/>
        </w:rPr>
        <w:br/>
      </w:r>
      <w:r w:rsidRPr="006E5EAF">
        <w:rPr>
          <w:rFonts w:ascii="Calibri" w:hAnsi="Calibri" w:cs="Calibri"/>
        </w:rPr>
        <w:t>zdawczo – odbiorczego</w:t>
      </w:r>
      <w:r w:rsidR="000C692A" w:rsidRPr="006E5EAF">
        <w:rPr>
          <w:rFonts w:ascii="Calibri" w:hAnsi="Calibri" w:cs="Calibri"/>
        </w:rPr>
        <w:t>.</w:t>
      </w:r>
      <w:r w:rsidR="00F22624" w:rsidRPr="006E5EAF">
        <w:rPr>
          <w:rFonts w:ascii="Calibri" w:hAnsi="Calibri" w:cs="Calibri"/>
        </w:rPr>
        <w:t xml:space="preserve"> Wzór protokołu zdawczo-odbiorczego stanowi załącznik nr 2 </w:t>
      </w:r>
      <w:r w:rsidR="007E200B" w:rsidRPr="006E5EAF">
        <w:rPr>
          <w:rFonts w:ascii="Calibri" w:hAnsi="Calibri" w:cs="Calibri"/>
        </w:rPr>
        <w:br/>
      </w:r>
      <w:r w:rsidR="00F22624" w:rsidRPr="006E5EAF">
        <w:rPr>
          <w:rFonts w:ascii="Calibri" w:hAnsi="Calibri" w:cs="Calibri"/>
        </w:rPr>
        <w:t>do umowy.</w:t>
      </w:r>
    </w:p>
    <w:p w14:paraId="120E6453"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Osoby odpowiedzialne za realizację umowy, w tym podpisanie protokołu </w:t>
      </w:r>
      <w:r w:rsidR="00AA4A73" w:rsidRPr="006E5EAF">
        <w:rPr>
          <w:rFonts w:ascii="Calibri" w:hAnsi="Calibri" w:cs="Calibri"/>
        </w:rPr>
        <w:br/>
      </w:r>
      <w:r w:rsidRPr="006E5EAF">
        <w:rPr>
          <w:rFonts w:ascii="Calibri" w:hAnsi="Calibri" w:cs="Calibri"/>
        </w:rPr>
        <w:t>zdawczo-odbiorczego przedmiotu zamówienia:</w:t>
      </w:r>
    </w:p>
    <w:p w14:paraId="4D2B8BEF" w14:textId="77777777" w:rsidR="00F95C58" w:rsidRPr="006E5EAF" w:rsidRDefault="00F95C58" w:rsidP="00C24F00">
      <w:pPr>
        <w:widowControl/>
        <w:suppressAutoHyphens/>
        <w:adjustRightInd/>
        <w:spacing w:line="276" w:lineRule="auto"/>
        <w:ind w:left="360"/>
        <w:textAlignment w:val="auto"/>
        <w:rPr>
          <w:rFonts w:ascii="Calibri" w:hAnsi="Calibri" w:cs="Calibri"/>
          <w:bCs/>
        </w:rPr>
      </w:pPr>
      <w:r w:rsidRPr="006E5EAF">
        <w:rPr>
          <w:rFonts w:ascii="Calibri" w:hAnsi="Calibri" w:cs="Calibri"/>
        </w:rPr>
        <w:t xml:space="preserve">po stronie </w:t>
      </w:r>
      <w:r w:rsidR="00C8149C" w:rsidRPr="006E5EAF">
        <w:rPr>
          <w:rFonts w:ascii="Calibri" w:hAnsi="Calibri" w:cs="Calibri"/>
        </w:rPr>
        <w:t>Zamawiaj</w:t>
      </w:r>
      <w:r w:rsidRPr="006E5EAF">
        <w:rPr>
          <w:rFonts w:ascii="Calibri" w:hAnsi="Calibri" w:cs="Calibri"/>
        </w:rPr>
        <w:t>ącego pracownik jednostki organizacyjnej Uczelni będąc</w:t>
      </w:r>
      <w:r w:rsidR="00CA48BE">
        <w:rPr>
          <w:rFonts w:ascii="Calibri" w:hAnsi="Calibri" w:cs="Calibri"/>
        </w:rPr>
        <w:t>ej</w:t>
      </w:r>
      <w:r w:rsidRPr="006E5EAF">
        <w:rPr>
          <w:rFonts w:ascii="Calibri" w:hAnsi="Calibri" w:cs="Calibri"/>
        </w:rPr>
        <w:t xml:space="preserve"> użytkownikiem </w:t>
      </w:r>
      <w:r w:rsidR="00F9487C" w:rsidRPr="006E5EAF">
        <w:rPr>
          <w:rFonts w:ascii="Calibri" w:hAnsi="Calibri" w:cs="Calibri"/>
        </w:rPr>
        <w:t>z</w:t>
      </w:r>
      <w:r w:rsidRPr="006E5EAF">
        <w:rPr>
          <w:rFonts w:ascii="Calibri" w:hAnsi="Calibri" w:cs="Calibri"/>
        </w:rPr>
        <w:t xml:space="preserve">amawianego sprzętu </w:t>
      </w:r>
      <w:r w:rsidR="00CA48BE">
        <w:rPr>
          <w:rFonts w:ascii="Calibri" w:hAnsi="Calibri" w:cs="Calibri"/>
        </w:rPr>
        <w:t xml:space="preserve">(protokół zdawczo-odbiorczy będzie podpisany </w:t>
      </w:r>
      <w:r w:rsidRPr="006E5EAF">
        <w:rPr>
          <w:rFonts w:ascii="Calibri" w:hAnsi="Calibri" w:cs="Calibri"/>
        </w:rPr>
        <w:t xml:space="preserve">w obecności pracownika Działu </w:t>
      </w:r>
      <w:r w:rsidR="00740F16" w:rsidRPr="006E5EAF">
        <w:rPr>
          <w:rFonts w:ascii="Calibri" w:hAnsi="Calibri" w:cs="Calibri"/>
        </w:rPr>
        <w:t>Zamówień</w:t>
      </w:r>
      <w:r w:rsidR="00740F16" w:rsidRPr="006E5EAF">
        <w:rPr>
          <w:rFonts w:ascii="Calibri" w:hAnsi="Calibri" w:cs="Calibri"/>
          <w:bCs/>
        </w:rPr>
        <w:t xml:space="preserve"> Publicznych</w:t>
      </w:r>
      <w:r w:rsidR="00CA48BE">
        <w:rPr>
          <w:rFonts w:ascii="Calibri" w:hAnsi="Calibri" w:cs="Calibri"/>
          <w:bCs/>
        </w:rPr>
        <w:t>)</w:t>
      </w:r>
      <w:r w:rsidRPr="006E5EAF">
        <w:rPr>
          <w:rFonts w:ascii="Calibri" w:hAnsi="Calibri" w:cs="Calibri"/>
          <w:bCs/>
        </w:rPr>
        <w:t>;</w:t>
      </w:r>
    </w:p>
    <w:p w14:paraId="1AA4411E" w14:textId="77777777" w:rsidR="00F95C58" w:rsidRDefault="00F95C58" w:rsidP="00F95C58">
      <w:pPr>
        <w:widowControl/>
        <w:tabs>
          <w:tab w:val="left" w:pos="600"/>
          <w:tab w:val="right" w:pos="10348"/>
        </w:tabs>
        <w:suppressAutoHyphens/>
        <w:autoSpaceDE w:val="0"/>
        <w:autoSpaceDN w:val="0"/>
        <w:adjustRightInd/>
        <w:spacing w:line="276" w:lineRule="auto"/>
        <w:ind w:left="357"/>
        <w:textAlignment w:val="auto"/>
        <w:rPr>
          <w:rFonts w:ascii="Calibri" w:hAnsi="Calibri" w:cs="Calibri"/>
          <w:bCs/>
        </w:rPr>
      </w:pPr>
      <w:r w:rsidRPr="006E5EAF">
        <w:rPr>
          <w:rFonts w:ascii="Calibri" w:hAnsi="Calibri" w:cs="Calibri"/>
          <w:bCs/>
        </w:rPr>
        <w:t xml:space="preserve">po stronie </w:t>
      </w:r>
      <w:r w:rsidR="00C8149C" w:rsidRPr="006E5EAF">
        <w:rPr>
          <w:rFonts w:ascii="Calibri" w:hAnsi="Calibri" w:cs="Calibri"/>
          <w:bCs/>
        </w:rPr>
        <w:t>Wykonaw</w:t>
      </w:r>
      <w:r w:rsidRPr="006E5EAF">
        <w:rPr>
          <w:rFonts w:ascii="Calibri" w:hAnsi="Calibri" w:cs="Calibri"/>
          <w:bCs/>
        </w:rPr>
        <w:t>cy: ................................................................................</w:t>
      </w:r>
    </w:p>
    <w:p w14:paraId="2A62E7F4" w14:textId="77777777" w:rsidR="00CA48BE" w:rsidRPr="006E5EAF" w:rsidRDefault="00CA48BE" w:rsidP="00F95C58">
      <w:pPr>
        <w:widowControl/>
        <w:tabs>
          <w:tab w:val="left" w:pos="600"/>
          <w:tab w:val="right" w:pos="10348"/>
        </w:tabs>
        <w:suppressAutoHyphens/>
        <w:autoSpaceDE w:val="0"/>
        <w:autoSpaceDN w:val="0"/>
        <w:adjustRightInd/>
        <w:spacing w:line="276" w:lineRule="auto"/>
        <w:ind w:left="357"/>
        <w:textAlignment w:val="auto"/>
        <w:rPr>
          <w:rFonts w:ascii="Calibri" w:hAnsi="Calibri" w:cs="Calibri"/>
          <w:bCs/>
        </w:rPr>
      </w:pPr>
      <w:r w:rsidRPr="00CA48BE">
        <w:rPr>
          <w:rFonts w:ascii="Calibri" w:hAnsi="Calibri" w:cs="Calibri"/>
          <w:bCs/>
        </w:rPr>
        <w:t>Zmiana osób lub danych, o których mowa powyżej, może nastąpić po poinformowaniu drugiej Strony na piśmie lub drogą elektroniczną, bez konieczności sporządzania aneksu do umowy</w:t>
      </w:r>
    </w:p>
    <w:p w14:paraId="2F693D21"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Podpisanie przez </w:t>
      </w:r>
      <w:r w:rsidR="00C8149C" w:rsidRPr="006E5EAF">
        <w:rPr>
          <w:rFonts w:ascii="Calibri" w:hAnsi="Calibri" w:cs="Calibri"/>
        </w:rPr>
        <w:t>Zamawiaj</w:t>
      </w:r>
      <w:r w:rsidRPr="006E5EAF">
        <w:rPr>
          <w:rFonts w:ascii="Calibri" w:hAnsi="Calibri" w:cs="Calibri"/>
        </w:rPr>
        <w:t>ącego protokołu zdawczo-odbiorczego przedmiotu zamówienia nie wyklucza dochodzenia roszczeń z tytułu rękojmi i gwarancji w przypadku wykrycia wad przedmiotu zamówienia w terminie późniejszym.</w:t>
      </w:r>
    </w:p>
    <w:p w14:paraId="735AEB62"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W przypadku stwierdzenia w toku czynności sprawdzających prawidłowości o których mowa powyżej, że dostarczony w ramach danego zapotrzebowania przedmiot zamówienia nie </w:t>
      </w:r>
      <w:r w:rsidR="003F53A3" w:rsidRPr="006E5EAF">
        <w:rPr>
          <w:rFonts w:ascii="Calibri" w:hAnsi="Calibri" w:cs="Calibri"/>
        </w:rPr>
        <w:t>jest zgodny z postanowieniami S</w:t>
      </w:r>
      <w:r w:rsidRPr="006E5EAF">
        <w:rPr>
          <w:rFonts w:ascii="Calibri" w:hAnsi="Calibri" w:cs="Calibri"/>
        </w:rPr>
        <w:t xml:space="preserve">WZ, niniejszą umową oraz ofertą </w:t>
      </w:r>
      <w:r w:rsidR="00C8149C" w:rsidRPr="006E5EAF">
        <w:rPr>
          <w:rFonts w:ascii="Calibri" w:hAnsi="Calibri" w:cs="Calibri"/>
        </w:rPr>
        <w:t>Wykonaw</w:t>
      </w:r>
      <w:r w:rsidRPr="006E5EAF">
        <w:rPr>
          <w:rFonts w:ascii="Calibri" w:hAnsi="Calibri" w:cs="Calibri"/>
        </w:rPr>
        <w:t xml:space="preserve">cy lub nie funkcjonuje prawidłowo, zostanie sporządzony i podpisany </w:t>
      </w:r>
      <w:r w:rsidR="00AA4A73" w:rsidRPr="006E5EAF">
        <w:rPr>
          <w:rFonts w:ascii="Calibri" w:hAnsi="Calibri" w:cs="Calibri"/>
        </w:rPr>
        <w:br/>
      </w:r>
      <w:r w:rsidRPr="006E5EAF">
        <w:rPr>
          <w:rFonts w:ascii="Calibri" w:hAnsi="Calibri" w:cs="Calibri"/>
        </w:rPr>
        <w:t xml:space="preserve">przez </w:t>
      </w:r>
      <w:r w:rsidR="00C8149C" w:rsidRPr="006E5EAF">
        <w:rPr>
          <w:rFonts w:ascii="Calibri" w:hAnsi="Calibri" w:cs="Calibri"/>
        </w:rPr>
        <w:t>Wykonaw</w:t>
      </w:r>
      <w:r w:rsidRPr="006E5EAF">
        <w:rPr>
          <w:rFonts w:ascii="Calibri" w:hAnsi="Calibri" w:cs="Calibri"/>
        </w:rPr>
        <w:t xml:space="preserve">cę i </w:t>
      </w:r>
      <w:r w:rsidR="00C8149C" w:rsidRPr="006E5EAF">
        <w:rPr>
          <w:rFonts w:ascii="Calibri" w:hAnsi="Calibri" w:cs="Calibri"/>
        </w:rPr>
        <w:t>Zamawiaj</w:t>
      </w:r>
      <w:r w:rsidRPr="006E5EAF">
        <w:rPr>
          <w:rFonts w:ascii="Calibri" w:hAnsi="Calibri" w:cs="Calibri"/>
        </w:rPr>
        <w:t>ącego protokół rozbieżności, w którym:</w:t>
      </w:r>
    </w:p>
    <w:p w14:paraId="02050AFD" w14:textId="77777777" w:rsidR="00F95C58" w:rsidRPr="006E5EAF" w:rsidRDefault="00F95C58" w:rsidP="00CA77EB">
      <w:pPr>
        <w:widowControl/>
        <w:numPr>
          <w:ilvl w:val="1"/>
          <w:numId w:val="20"/>
        </w:numPr>
        <w:tabs>
          <w:tab w:val="left" w:pos="851"/>
          <w:tab w:val="right" w:pos="10348"/>
        </w:tabs>
        <w:suppressAutoHyphens/>
        <w:autoSpaceDE w:val="0"/>
        <w:autoSpaceDN w:val="0"/>
        <w:adjustRightInd/>
        <w:spacing w:line="276" w:lineRule="auto"/>
        <w:ind w:left="851" w:hanging="425"/>
        <w:textAlignment w:val="auto"/>
        <w:rPr>
          <w:rFonts w:ascii="Calibri" w:hAnsi="Calibri" w:cs="Calibri"/>
          <w:bCs/>
        </w:rPr>
      </w:pPr>
      <w:r w:rsidRPr="006E5EAF">
        <w:rPr>
          <w:rFonts w:ascii="Calibri" w:hAnsi="Calibri" w:cs="Calibri"/>
          <w:bCs/>
        </w:rPr>
        <w:t xml:space="preserve">zawarty zostanie wykaz stwierdzonych wad lub nieprawidłowości w funkcjonowaniu lub niezgodności dostarczonego przedmiotu zamówienia z postanowieniami SWZ, niniejszą umową oraz ofertą </w:t>
      </w:r>
      <w:r w:rsidR="00C8149C" w:rsidRPr="006E5EAF">
        <w:rPr>
          <w:rFonts w:ascii="Calibri" w:hAnsi="Calibri" w:cs="Calibri"/>
          <w:bCs/>
        </w:rPr>
        <w:t>Wykonaw</w:t>
      </w:r>
      <w:r w:rsidRPr="006E5EAF">
        <w:rPr>
          <w:rFonts w:ascii="Calibri" w:hAnsi="Calibri" w:cs="Calibri"/>
          <w:bCs/>
        </w:rPr>
        <w:t>cy;</w:t>
      </w:r>
    </w:p>
    <w:p w14:paraId="16832D1B" w14:textId="77777777" w:rsidR="00F95C58" w:rsidRPr="006E5EAF" w:rsidRDefault="00F95C58" w:rsidP="00CA77EB">
      <w:pPr>
        <w:widowControl/>
        <w:numPr>
          <w:ilvl w:val="1"/>
          <w:numId w:val="20"/>
        </w:numPr>
        <w:tabs>
          <w:tab w:val="left" w:pos="851"/>
          <w:tab w:val="right" w:pos="10348"/>
        </w:tabs>
        <w:suppressAutoHyphens/>
        <w:autoSpaceDE w:val="0"/>
        <w:autoSpaceDN w:val="0"/>
        <w:adjustRightInd/>
        <w:spacing w:line="276" w:lineRule="auto"/>
        <w:ind w:left="851" w:hanging="425"/>
        <w:textAlignment w:val="auto"/>
        <w:rPr>
          <w:rFonts w:ascii="Calibri" w:hAnsi="Calibri" w:cs="Calibri"/>
          <w:bCs/>
        </w:rPr>
      </w:pPr>
      <w:r w:rsidRPr="006E5EAF">
        <w:rPr>
          <w:rFonts w:ascii="Calibri" w:hAnsi="Calibri" w:cs="Calibri"/>
          <w:bCs/>
        </w:rPr>
        <w:t xml:space="preserve">określony zostanie przez </w:t>
      </w:r>
      <w:r w:rsidR="00C8149C" w:rsidRPr="006E5EAF">
        <w:rPr>
          <w:rFonts w:ascii="Calibri" w:hAnsi="Calibri" w:cs="Calibri"/>
          <w:bCs/>
        </w:rPr>
        <w:t>Zamawiaj</w:t>
      </w:r>
      <w:r w:rsidRPr="006E5EAF">
        <w:rPr>
          <w:rFonts w:ascii="Calibri" w:hAnsi="Calibri" w:cs="Calibri"/>
          <w:bCs/>
        </w:rPr>
        <w:t xml:space="preserve">ącego termin i sposób usunięcia stwierdzonych nieprawidłowości lub niezgodności. </w:t>
      </w:r>
    </w:p>
    <w:p w14:paraId="41662A32"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W przypadku, gdy </w:t>
      </w:r>
      <w:r w:rsidR="00C8149C" w:rsidRPr="006E5EAF">
        <w:rPr>
          <w:rFonts w:ascii="Calibri" w:hAnsi="Calibri" w:cs="Calibri"/>
        </w:rPr>
        <w:t>Wykonaw</w:t>
      </w:r>
      <w:r w:rsidRPr="006E5EAF">
        <w:rPr>
          <w:rFonts w:ascii="Calibri" w:hAnsi="Calibri" w:cs="Calibri"/>
        </w:rPr>
        <w:t xml:space="preserve">ca nie stawi się do sporządzenia lub podpisania protokołu rozbieżności w terminie wskazanym przez </w:t>
      </w:r>
      <w:r w:rsidR="00C8149C" w:rsidRPr="006E5EAF">
        <w:rPr>
          <w:rFonts w:ascii="Calibri" w:hAnsi="Calibri" w:cs="Calibri"/>
        </w:rPr>
        <w:t>Zamawiaj</w:t>
      </w:r>
      <w:r w:rsidRPr="006E5EAF">
        <w:rPr>
          <w:rFonts w:ascii="Calibri" w:hAnsi="Calibri" w:cs="Calibri"/>
        </w:rPr>
        <w:t xml:space="preserve">ącego, </w:t>
      </w:r>
      <w:r w:rsidR="00C8149C" w:rsidRPr="006E5EAF">
        <w:rPr>
          <w:rFonts w:ascii="Calibri" w:hAnsi="Calibri" w:cs="Calibri"/>
        </w:rPr>
        <w:t>Zamawiaj</w:t>
      </w:r>
      <w:r w:rsidRPr="006E5EAF">
        <w:rPr>
          <w:rFonts w:ascii="Calibri" w:hAnsi="Calibri" w:cs="Calibri"/>
        </w:rPr>
        <w:t xml:space="preserve">ący sporządzi </w:t>
      </w:r>
      <w:r w:rsidR="00AA4A73" w:rsidRPr="006E5EAF">
        <w:rPr>
          <w:rFonts w:ascii="Calibri" w:hAnsi="Calibri" w:cs="Calibri"/>
        </w:rPr>
        <w:br/>
      </w:r>
      <w:r w:rsidRPr="006E5EAF">
        <w:rPr>
          <w:rFonts w:ascii="Calibri" w:hAnsi="Calibri" w:cs="Calibri"/>
        </w:rPr>
        <w:t xml:space="preserve">taki protokół rozbieżności jednostronnie, zawiadamiając </w:t>
      </w:r>
      <w:r w:rsidR="00C8149C" w:rsidRPr="006E5EAF">
        <w:rPr>
          <w:rFonts w:ascii="Calibri" w:hAnsi="Calibri" w:cs="Calibri"/>
        </w:rPr>
        <w:t>Wykonaw</w:t>
      </w:r>
      <w:r w:rsidRPr="006E5EAF">
        <w:rPr>
          <w:rFonts w:ascii="Calibri" w:hAnsi="Calibri" w:cs="Calibri"/>
        </w:rPr>
        <w:t xml:space="preserve">cę o tym fakcie </w:t>
      </w:r>
      <w:r w:rsidR="00AA4A73" w:rsidRPr="006E5EAF">
        <w:rPr>
          <w:rFonts w:ascii="Calibri" w:hAnsi="Calibri" w:cs="Calibri"/>
        </w:rPr>
        <w:br/>
      </w:r>
      <w:r w:rsidRPr="006E5EAF">
        <w:rPr>
          <w:rFonts w:ascii="Calibri" w:hAnsi="Calibri" w:cs="Calibri"/>
        </w:rPr>
        <w:t>oraz wzywając go do usunięcia wad lub nieprawidłowości lub niezgodności w terminach wskazanych w protokole rozbieżności.</w:t>
      </w:r>
    </w:p>
    <w:p w14:paraId="076D924A"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Jeżeli </w:t>
      </w:r>
      <w:r w:rsidR="00C8149C" w:rsidRPr="006E5EAF">
        <w:rPr>
          <w:rFonts w:ascii="Calibri" w:hAnsi="Calibri" w:cs="Calibri"/>
        </w:rPr>
        <w:t>Wykonaw</w:t>
      </w:r>
      <w:r w:rsidRPr="006E5EAF">
        <w:rPr>
          <w:rFonts w:ascii="Calibri" w:hAnsi="Calibri" w:cs="Calibri"/>
        </w:rPr>
        <w:t xml:space="preserve">ca odmówi usunięcia stwierdzonych wad lub nieprawidłowości </w:t>
      </w:r>
      <w:r w:rsidR="00AA4A73" w:rsidRPr="006E5EAF">
        <w:rPr>
          <w:rFonts w:ascii="Calibri" w:hAnsi="Calibri" w:cs="Calibri"/>
        </w:rPr>
        <w:br/>
      </w:r>
      <w:r w:rsidRPr="006E5EAF">
        <w:rPr>
          <w:rFonts w:ascii="Calibri" w:hAnsi="Calibri" w:cs="Calibri"/>
        </w:rPr>
        <w:t xml:space="preserve">lub niezgodności w wyznaczonym terminie lub nie usunie ich w wyznaczonym terminie, </w:t>
      </w:r>
      <w:r w:rsidR="00C8149C" w:rsidRPr="006E5EAF">
        <w:rPr>
          <w:rFonts w:ascii="Calibri" w:hAnsi="Calibri" w:cs="Calibri"/>
        </w:rPr>
        <w:t>Zamawiaj</w:t>
      </w:r>
      <w:r w:rsidRPr="006E5EAF">
        <w:rPr>
          <w:rFonts w:ascii="Calibri" w:hAnsi="Calibri" w:cs="Calibri"/>
        </w:rPr>
        <w:t xml:space="preserve">ący może według swego uznania naliczyć karę umowną za opóźnienie </w:t>
      </w:r>
      <w:r w:rsidR="00ED62E2" w:rsidRPr="006E5EAF">
        <w:rPr>
          <w:rFonts w:ascii="Calibri" w:hAnsi="Calibri" w:cs="Calibri"/>
        </w:rPr>
        <w:br/>
      </w:r>
      <w:r w:rsidRPr="006E5EAF">
        <w:rPr>
          <w:rFonts w:ascii="Calibri" w:hAnsi="Calibri" w:cs="Calibri"/>
        </w:rPr>
        <w:t>w wysokości 0,</w:t>
      </w:r>
      <w:r w:rsidR="007F7867">
        <w:rPr>
          <w:rFonts w:ascii="Calibri" w:hAnsi="Calibri" w:cs="Calibri"/>
        </w:rPr>
        <w:t>2</w:t>
      </w:r>
      <w:r w:rsidRPr="006E5EAF">
        <w:rPr>
          <w:rFonts w:ascii="Calibri" w:hAnsi="Calibri" w:cs="Calibri"/>
        </w:rPr>
        <w:t xml:space="preserve">% wynagrodzenia </w:t>
      </w:r>
      <w:r w:rsidR="00AC0098" w:rsidRPr="006E5EAF">
        <w:rPr>
          <w:rFonts w:ascii="Calibri" w:hAnsi="Calibri" w:cs="Calibri"/>
        </w:rPr>
        <w:t>netto</w:t>
      </w:r>
      <w:r w:rsidRPr="006E5EAF">
        <w:rPr>
          <w:rFonts w:ascii="Calibri" w:hAnsi="Calibri" w:cs="Calibri"/>
        </w:rPr>
        <w:t xml:space="preserve"> przysługującego </w:t>
      </w:r>
      <w:r w:rsidR="00C8149C" w:rsidRPr="006E5EAF">
        <w:rPr>
          <w:rFonts w:ascii="Calibri" w:hAnsi="Calibri" w:cs="Calibri"/>
        </w:rPr>
        <w:t>Wykonaw</w:t>
      </w:r>
      <w:r w:rsidRPr="006E5EAF">
        <w:rPr>
          <w:rFonts w:ascii="Calibri" w:hAnsi="Calibri" w:cs="Calibri"/>
        </w:rPr>
        <w:t xml:space="preserve">cy za przedmiot zamówienia objęty daną częścią, za każdy rozpoczęty dzień opóźnienia, ale nie więcej niż 10% wynagrodzenia </w:t>
      </w:r>
      <w:r w:rsidR="00C8149C" w:rsidRPr="006E5EAF">
        <w:rPr>
          <w:rFonts w:ascii="Calibri" w:hAnsi="Calibri" w:cs="Calibri"/>
        </w:rPr>
        <w:t>Wykonaw</w:t>
      </w:r>
      <w:r w:rsidRPr="006E5EAF">
        <w:rPr>
          <w:rFonts w:ascii="Calibri" w:hAnsi="Calibri" w:cs="Calibri"/>
        </w:rPr>
        <w:t>cy za tą część zamówienia.</w:t>
      </w:r>
    </w:p>
    <w:p w14:paraId="1191D75C" w14:textId="77777777" w:rsidR="00790BE2" w:rsidRPr="006E5EAF" w:rsidRDefault="00790BE2"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Zamawiający zastrzega sobie prawo odstąpienia od umowy w przypadku </w:t>
      </w:r>
      <w:r w:rsidR="00AA4A73" w:rsidRPr="006E5EAF">
        <w:rPr>
          <w:rFonts w:ascii="Calibri" w:hAnsi="Calibri" w:cs="Calibri"/>
        </w:rPr>
        <w:br/>
      </w:r>
      <w:r w:rsidRPr="006E5EAF">
        <w:rPr>
          <w:rFonts w:ascii="Calibri" w:hAnsi="Calibri" w:cs="Calibri"/>
        </w:rPr>
        <w:t xml:space="preserve">jej niewykonania albo nienależytego wykonania przez </w:t>
      </w:r>
      <w:r w:rsidR="00C8149C" w:rsidRPr="006E5EAF">
        <w:rPr>
          <w:rFonts w:ascii="Calibri" w:hAnsi="Calibri" w:cs="Calibri"/>
        </w:rPr>
        <w:t>Wykonaw</w:t>
      </w:r>
      <w:r w:rsidRPr="006E5EAF">
        <w:rPr>
          <w:rFonts w:ascii="Calibri" w:hAnsi="Calibri" w:cs="Calibri"/>
        </w:rPr>
        <w:t>cę. Zamawiający zastrzega sobie możliwość odstąpienia od umowy przez cały okres jej obowiązywania oraz w okresie gwarancji.</w:t>
      </w:r>
    </w:p>
    <w:p w14:paraId="22FF99EC" w14:textId="77777777" w:rsidR="00981E16" w:rsidRPr="006E5EAF" w:rsidRDefault="00981E16" w:rsidP="00BE3658">
      <w:pPr>
        <w:spacing w:before="360" w:line="276" w:lineRule="auto"/>
        <w:jc w:val="center"/>
        <w:rPr>
          <w:rFonts w:ascii="Calibri" w:hAnsi="Calibri" w:cs="Calibri"/>
          <w:bCs/>
        </w:rPr>
      </w:pPr>
      <w:r w:rsidRPr="006E5EAF">
        <w:rPr>
          <w:rFonts w:ascii="Calibri" w:hAnsi="Calibri" w:cs="Calibri"/>
          <w:bCs/>
        </w:rPr>
        <w:t>§4.</w:t>
      </w:r>
    </w:p>
    <w:p w14:paraId="42C0C0BC" w14:textId="58F4E423" w:rsidR="00981E16" w:rsidRPr="006E5EAF" w:rsidRDefault="00981E16" w:rsidP="00BE3CDA">
      <w:pPr>
        <w:widowControl/>
        <w:suppressAutoHyphens/>
        <w:adjustRightInd/>
        <w:spacing w:line="276" w:lineRule="auto"/>
        <w:ind w:left="360"/>
        <w:textAlignment w:val="auto"/>
        <w:rPr>
          <w:rFonts w:ascii="Calibri" w:hAnsi="Calibri" w:cs="Calibri"/>
        </w:rPr>
      </w:pPr>
      <w:r w:rsidRPr="006E5EAF">
        <w:rPr>
          <w:rFonts w:ascii="Calibri" w:hAnsi="Calibri" w:cs="Calibri"/>
        </w:rPr>
        <w:t xml:space="preserve">Strony mają obowiązek niezwłocznego, pisemnego poinformowania o wszelkich zmianach </w:t>
      </w:r>
      <w:r w:rsidR="00EF26D9">
        <w:rPr>
          <w:rFonts w:ascii="Calibri" w:hAnsi="Calibri" w:cs="Calibri"/>
        </w:rPr>
        <w:t xml:space="preserve">swojego </w:t>
      </w:r>
      <w:r w:rsidRPr="006E5EAF">
        <w:rPr>
          <w:rFonts w:ascii="Calibri" w:hAnsi="Calibri" w:cs="Calibri"/>
        </w:rPr>
        <w:t xml:space="preserve">statusu prawnego, a także o wszczęciu postępowania upadłościowego lub likwidacyjnego oraz wskazania uprawnionego podmiotu, </w:t>
      </w:r>
      <w:r w:rsidR="00AA4A73" w:rsidRPr="006E5EAF">
        <w:rPr>
          <w:rFonts w:ascii="Calibri" w:hAnsi="Calibri" w:cs="Calibri"/>
        </w:rPr>
        <w:br/>
      </w:r>
      <w:r w:rsidRPr="006E5EAF">
        <w:rPr>
          <w:rFonts w:ascii="Calibri" w:hAnsi="Calibri" w:cs="Calibri"/>
        </w:rPr>
        <w:t>który przejmie prawa i obowiązki Strony, a także o każdej zmianie adresu swojej siedziby.</w:t>
      </w:r>
    </w:p>
    <w:p w14:paraId="77AEC981" w14:textId="77777777" w:rsidR="00CA48BE" w:rsidRDefault="00CA48BE" w:rsidP="00BE3658">
      <w:pPr>
        <w:spacing w:before="360" w:line="276" w:lineRule="auto"/>
        <w:jc w:val="center"/>
        <w:rPr>
          <w:rFonts w:ascii="Calibri" w:hAnsi="Calibri" w:cs="Calibri"/>
          <w:bCs/>
        </w:rPr>
      </w:pPr>
    </w:p>
    <w:p w14:paraId="07755892" w14:textId="77777777" w:rsidR="001A348F" w:rsidRPr="006E5EAF" w:rsidRDefault="001A348F" w:rsidP="00BE3658">
      <w:pPr>
        <w:spacing w:before="360" w:line="276" w:lineRule="auto"/>
        <w:jc w:val="center"/>
        <w:rPr>
          <w:rFonts w:ascii="Calibri" w:hAnsi="Calibri" w:cs="Calibri"/>
          <w:bCs/>
        </w:rPr>
      </w:pPr>
      <w:r w:rsidRPr="006E5EAF">
        <w:rPr>
          <w:rFonts w:ascii="Calibri" w:hAnsi="Calibri" w:cs="Calibri"/>
          <w:bCs/>
        </w:rPr>
        <w:t>§5.</w:t>
      </w:r>
    </w:p>
    <w:p w14:paraId="3BD39282" w14:textId="77777777" w:rsidR="00040A3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niedotrzymania ustalonego terminu wykonania zamówienia (decyduje data protokołu zdawczo-odbiorczego), objętego daną częścią, z przyczyn leżących po stronie </w:t>
      </w:r>
      <w:r w:rsidR="00C8149C" w:rsidRPr="006E5EAF">
        <w:rPr>
          <w:rFonts w:ascii="Calibri" w:hAnsi="Calibri" w:cs="Calibri"/>
        </w:rPr>
        <w:t>Wykonaw</w:t>
      </w:r>
      <w:r w:rsidRPr="006E5EAF">
        <w:rPr>
          <w:rFonts w:ascii="Calibri" w:hAnsi="Calibri" w:cs="Calibri"/>
        </w:rPr>
        <w:t xml:space="preserve">cy, </w:t>
      </w:r>
      <w:r w:rsidR="00C8149C" w:rsidRPr="006E5EAF">
        <w:rPr>
          <w:rFonts w:ascii="Calibri" w:hAnsi="Calibri" w:cs="Calibri"/>
        </w:rPr>
        <w:t>Zamawiaj</w:t>
      </w:r>
      <w:r w:rsidRPr="006E5EAF">
        <w:rPr>
          <w:rFonts w:ascii="Calibri" w:hAnsi="Calibri" w:cs="Calibri"/>
        </w:rPr>
        <w:t xml:space="preserve">ący naliczy karę umowną za </w:t>
      </w:r>
      <w:r w:rsidR="00C46E14" w:rsidRPr="006E5EAF">
        <w:rPr>
          <w:rFonts w:ascii="Calibri" w:hAnsi="Calibri" w:cs="Calibri"/>
        </w:rPr>
        <w:t>zwłokę</w:t>
      </w:r>
      <w:r w:rsidRPr="006E5EAF">
        <w:rPr>
          <w:rFonts w:ascii="Calibri" w:hAnsi="Calibri" w:cs="Calibri"/>
        </w:rPr>
        <w:t xml:space="preserve"> w wysokości 0,</w:t>
      </w:r>
      <w:r w:rsidR="007F7867">
        <w:rPr>
          <w:rFonts w:ascii="Calibri" w:hAnsi="Calibri" w:cs="Calibri"/>
        </w:rPr>
        <w:t>2</w:t>
      </w:r>
      <w:r w:rsidRPr="006E5EAF">
        <w:rPr>
          <w:rFonts w:ascii="Calibri" w:hAnsi="Calibri" w:cs="Calibri"/>
        </w:rPr>
        <w:t xml:space="preserve">% wynagrodzenia </w:t>
      </w:r>
      <w:r w:rsidR="00740F16" w:rsidRPr="006E5EAF">
        <w:rPr>
          <w:rFonts w:ascii="Calibri" w:hAnsi="Calibri" w:cs="Calibri"/>
        </w:rPr>
        <w:t>netto</w:t>
      </w:r>
      <w:r w:rsidRPr="006E5EAF">
        <w:rPr>
          <w:rFonts w:ascii="Calibri" w:hAnsi="Calibri" w:cs="Calibri"/>
        </w:rPr>
        <w:t xml:space="preserve">, przysługującego </w:t>
      </w:r>
      <w:r w:rsidR="00C8149C" w:rsidRPr="006E5EAF">
        <w:rPr>
          <w:rFonts w:ascii="Calibri" w:hAnsi="Calibri" w:cs="Calibri"/>
        </w:rPr>
        <w:t>Wykonaw</w:t>
      </w:r>
      <w:r w:rsidRPr="006E5EAF">
        <w:rPr>
          <w:rFonts w:ascii="Calibri" w:hAnsi="Calibri" w:cs="Calibri"/>
        </w:rPr>
        <w:t xml:space="preserve">cy za przedmiot zamówienia objęty daną częścią, której </w:t>
      </w:r>
      <w:r w:rsidR="00C46E14" w:rsidRPr="006E5EAF">
        <w:rPr>
          <w:rFonts w:ascii="Calibri" w:hAnsi="Calibri" w:cs="Calibri"/>
        </w:rPr>
        <w:t>zwłoka</w:t>
      </w:r>
      <w:r w:rsidRPr="006E5EAF">
        <w:rPr>
          <w:rFonts w:ascii="Calibri" w:hAnsi="Calibri" w:cs="Calibri"/>
        </w:rPr>
        <w:t xml:space="preserve"> dotyczy, i to za każdy rozpoczęty dzień </w:t>
      </w:r>
      <w:r w:rsidR="00C46E14" w:rsidRPr="006E5EAF">
        <w:rPr>
          <w:rFonts w:ascii="Calibri" w:hAnsi="Calibri" w:cs="Calibri"/>
        </w:rPr>
        <w:t>zwłoki</w:t>
      </w:r>
      <w:r w:rsidRPr="006E5EAF">
        <w:rPr>
          <w:rFonts w:ascii="Calibri" w:hAnsi="Calibri" w:cs="Calibri"/>
        </w:rPr>
        <w:t xml:space="preserve">, </w:t>
      </w:r>
      <w:r w:rsidR="00AA4A73" w:rsidRPr="006E5EAF">
        <w:rPr>
          <w:rFonts w:ascii="Calibri" w:hAnsi="Calibri" w:cs="Calibri"/>
        </w:rPr>
        <w:br/>
      </w:r>
      <w:r w:rsidRPr="006E5EAF">
        <w:rPr>
          <w:rFonts w:ascii="Calibri" w:hAnsi="Calibri" w:cs="Calibri"/>
        </w:rPr>
        <w:t xml:space="preserve">ale nie więcej niż 10% wartości </w:t>
      </w:r>
      <w:r w:rsidR="00D10FA7" w:rsidRPr="006E5EAF">
        <w:rPr>
          <w:rFonts w:ascii="Calibri" w:hAnsi="Calibri" w:cs="Calibri"/>
        </w:rPr>
        <w:t xml:space="preserve">netto </w:t>
      </w:r>
      <w:r w:rsidRPr="006E5EAF">
        <w:rPr>
          <w:rFonts w:ascii="Calibri" w:hAnsi="Calibri" w:cs="Calibri"/>
        </w:rPr>
        <w:t>przedmiotu zamówienia za tą część zamówienia.</w:t>
      </w:r>
    </w:p>
    <w:p w14:paraId="3EA86B48" w14:textId="77777777" w:rsidR="00FF48F7" w:rsidRPr="00F63AE0" w:rsidRDefault="00FF48F7"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 xml:space="preserve">W przypadku niedotrzymania terminu zapłaty z winy </w:t>
      </w:r>
      <w:r w:rsidR="00C8149C" w:rsidRPr="00F63AE0">
        <w:rPr>
          <w:rFonts w:ascii="Calibri" w:hAnsi="Calibri" w:cs="Calibri"/>
        </w:rPr>
        <w:t>Zamawiaj</w:t>
      </w:r>
      <w:r w:rsidRPr="00F63AE0">
        <w:rPr>
          <w:rFonts w:ascii="Calibri" w:hAnsi="Calibri" w:cs="Calibri"/>
        </w:rPr>
        <w:t xml:space="preserve">ącego, </w:t>
      </w:r>
      <w:r w:rsidR="00C8149C" w:rsidRPr="00F63AE0">
        <w:rPr>
          <w:rFonts w:ascii="Calibri" w:hAnsi="Calibri" w:cs="Calibri"/>
        </w:rPr>
        <w:t>Wykonaw</w:t>
      </w:r>
      <w:r w:rsidRPr="00F63AE0">
        <w:rPr>
          <w:rFonts w:ascii="Calibri" w:hAnsi="Calibri" w:cs="Calibri"/>
        </w:rPr>
        <w:t xml:space="preserve">ca </w:t>
      </w:r>
      <w:r w:rsidR="00AA4A73" w:rsidRPr="00F63AE0">
        <w:rPr>
          <w:rFonts w:ascii="Calibri" w:hAnsi="Calibri" w:cs="Calibri"/>
        </w:rPr>
        <w:br/>
      </w:r>
      <w:r w:rsidRPr="00F63AE0">
        <w:rPr>
          <w:rFonts w:ascii="Calibri" w:hAnsi="Calibri" w:cs="Calibri"/>
        </w:rPr>
        <w:t xml:space="preserve">może naliczyć odsetki w wysokości ustawowej dla zobowiązań cywilnoprawnych </w:t>
      </w:r>
      <w:r w:rsidR="00AA4A73" w:rsidRPr="00F63AE0">
        <w:rPr>
          <w:rFonts w:ascii="Calibri" w:hAnsi="Calibri" w:cs="Calibri"/>
        </w:rPr>
        <w:br/>
      </w:r>
      <w:r w:rsidRPr="00F63AE0">
        <w:rPr>
          <w:rFonts w:ascii="Calibri" w:hAnsi="Calibri" w:cs="Calibri"/>
        </w:rPr>
        <w:t>wg prawa polskiego, licząc od kwoty objętej opóźnieniem</w:t>
      </w:r>
      <w:r w:rsidR="00F645FD" w:rsidRPr="00F63AE0">
        <w:rPr>
          <w:rFonts w:ascii="Calibri" w:hAnsi="Calibri" w:cs="Calibri"/>
        </w:rPr>
        <w:t>.</w:t>
      </w:r>
    </w:p>
    <w:p w14:paraId="5E286BC4" w14:textId="77777777" w:rsidR="00FF48F7" w:rsidRPr="00F63AE0" w:rsidRDefault="00FF48F7"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 xml:space="preserve">W przypadku, jeśli </w:t>
      </w:r>
      <w:r w:rsidR="00C8149C" w:rsidRPr="00F63AE0">
        <w:rPr>
          <w:rFonts w:ascii="Calibri" w:hAnsi="Calibri" w:cs="Calibri"/>
        </w:rPr>
        <w:t>Zamawiaj</w:t>
      </w:r>
      <w:r w:rsidRPr="00F63AE0">
        <w:rPr>
          <w:rFonts w:ascii="Calibri" w:hAnsi="Calibri" w:cs="Calibri"/>
        </w:rPr>
        <w:t xml:space="preserve">ący albo </w:t>
      </w:r>
      <w:r w:rsidR="00C8149C" w:rsidRPr="00F63AE0">
        <w:rPr>
          <w:rFonts w:ascii="Calibri" w:hAnsi="Calibri" w:cs="Calibri"/>
        </w:rPr>
        <w:t>Wykonaw</w:t>
      </w:r>
      <w:r w:rsidRPr="00F63AE0">
        <w:rPr>
          <w:rFonts w:ascii="Calibri" w:hAnsi="Calibri" w:cs="Calibri"/>
        </w:rPr>
        <w:t xml:space="preserve">ca odstąpi od niniejszej umowy w całości lub części albo ją rozwiąże z przyczyn leżących po stronie </w:t>
      </w:r>
      <w:r w:rsidR="00C8149C" w:rsidRPr="00F63AE0">
        <w:rPr>
          <w:rFonts w:ascii="Calibri" w:hAnsi="Calibri" w:cs="Calibri"/>
        </w:rPr>
        <w:t>Wykonaw</w:t>
      </w:r>
      <w:r w:rsidRPr="00F63AE0">
        <w:rPr>
          <w:rFonts w:ascii="Calibri" w:hAnsi="Calibri" w:cs="Calibri"/>
        </w:rPr>
        <w:t xml:space="preserve">cy, </w:t>
      </w:r>
      <w:r w:rsidR="00AA4A73" w:rsidRPr="00F63AE0">
        <w:rPr>
          <w:rFonts w:ascii="Calibri" w:hAnsi="Calibri" w:cs="Calibri"/>
        </w:rPr>
        <w:br/>
      </w:r>
      <w:r w:rsidRPr="00F63AE0">
        <w:rPr>
          <w:rFonts w:ascii="Calibri" w:hAnsi="Calibri" w:cs="Calibri"/>
        </w:rPr>
        <w:t xml:space="preserve">wówczas </w:t>
      </w:r>
      <w:r w:rsidR="00C8149C" w:rsidRPr="00F63AE0">
        <w:rPr>
          <w:rFonts w:ascii="Calibri" w:hAnsi="Calibri" w:cs="Calibri"/>
        </w:rPr>
        <w:t>Wykonaw</w:t>
      </w:r>
      <w:r w:rsidRPr="00F63AE0">
        <w:rPr>
          <w:rFonts w:ascii="Calibri" w:hAnsi="Calibri" w:cs="Calibri"/>
        </w:rPr>
        <w:t xml:space="preserve">ca zapłaci </w:t>
      </w:r>
      <w:r w:rsidR="00C8149C" w:rsidRPr="00F63AE0">
        <w:rPr>
          <w:rFonts w:ascii="Calibri" w:hAnsi="Calibri" w:cs="Calibri"/>
        </w:rPr>
        <w:t>Zamawiaj</w:t>
      </w:r>
      <w:r w:rsidRPr="00F63AE0">
        <w:rPr>
          <w:rFonts w:ascii="Calibri" w:hAnsi="Calibri" w:cs="Calibri"/>
        </w:rPr>
        <w:t>ącemu karę umowną w wysokości 10% kwoty</w:t>
      </w:r>
      <w:r w:rsidR="00D10FA7" w:rsidRPr="00F63AE0">
        <w:rPr>
          <w:rFonts w:ascii="Calibri" w:hAnsi="Calibri" w:cs="Calibri"/>
        </w:rPr>
        <w:t xml:space="preserve"> netto</w:t>
      </w:r>
      <w:r w:rsidRPr="00F63AE0">
        <w:rPr>
          <w:rFonts w:ascii="Calibri" w:hAnsi="Calibri" w:cs="Calibri"/>
        </w:rPr>
        <w:t xml:space="preserve"> </w:t>
      </w:r>
      <w:r w:rsidR="00934C2B" w:rsidRPr="00F63AE0">
        <w:rPr>
          <w:rFonts w:ascii="Calibri" w:hAnsi="Calibri" w:cs="Calibri"/>
        </w:rPr>
        <w:t>liczone</w:t>
      </w:r>
      <w:r w:rsidR="00AA4A73" w:rsidRPr="00F63AE0">
        <w:rPr>
          <w:rFonts w:ascii="Calibri" w:hAnsi="Calibri" w:cs="Calibri"/>
        </w:rPr>
        <w:t>j</w:t>
      </w:r>
      <w:r w:rsidR="00934C2B" w:rsidRPr="00F63AE0">
        <w:rPr>
          <w:rFonts w:ascii="Calibri" w:hAnsi="Calibri" w:cs="Calibri"/>
        </w:rPr>
        <w:t xml:space="preserve"> od </w:t>
      </w:r>
      <w:r w:rsidR="00AA4A73" w:rsidRPr="00F63AE0">
        <w:rPr>
          <w:rFonts w:ascii="Calibri" w:hAnsi="Calibri" w:cs="Calibri"/>
        </w:rPr>
        <w:t xml:space="preserve">wartości </w:t>
      </w:r>
      <w:r w:rsidR="007D02AB" w:rsidRPr="00F63AE0">
        <w:rPr>
          <w:rFonts w:ascii="Calibri" w:hAnsi="Calibri" w:cs="Calibri"/>
        </w:rPr>
        <w:t>netto</w:t>
      </w:r>
      <w:r w:rsidR="00AA4A73" w:rsidRPr="00F63AE0">
        <w:rPr>
          <w:rFonts w:ascii="Calibri" w:hAnsi="Calibri" w:cs="Calibri"/>
        </w:rPr>
        <w:t xml:space="preserve"> wynagrodzenia Wykonawcy za </w:t>
      </w:r>
      <w:r w:rsidR="00934C2B" w:rsidRPr="00F63AE0">
        <w:rPr>
          <w:rFonts w:ascii="Calibri" w:hAnsi="Calibri" w:cs="Calibri"/>
        </w:rPr>
        <w:t>całoś</w:t>
      </w:r>
      <w:r w:rsidR="00246732" w:rsidRPr="00F63AE0">
        <w:rPr>
          <w:rFonts w:ascii="Calibri" w:hAnsi="Calibri" w:cs="Calibri"/>
        </w:rPr>
        <w:t>ć</w:t>
      </w:r>
      <w:r w:rsidR="00934C2B" w:rsidRPr="00F63AE0">
        <w:rPr>
          <w:rFonts w:ascii="Calibri" w:hAnsi="Calibri" w:cs="Calibri"/>
        </w:rPr>
        <w:t xml:space="preserve"> zamówienia </w:t>
      </w:r>
      <w:r w:rsidRPr="00F63AE0">
        <w:rPr>
          <w:rFonts w:ascii="Calibri" w:hAnsi="Calibri" w:cs="Calibri"/>
        </w:rPr>
        <w:t>pomniejszone</w:t>
      </w:r>
      <w:r w:rsidR="00934C2B" w:rsidRPr="00F63AE0">
        <w:rPr>
          <w:rFonts w:ascii="Calibri" w:hAnsi="Calibri" w:cs="Calibri"/>
        </w:rPr>
        <w:t>go</w:t>
      </w:r>
      <w:r w:rsidRPr="00F63AE0">
        <w:rPr>
          <w:rFonts w:ascii="Calibri" w:hAnsi="Calibri" w:cs="Calibri"/>
        </w:rPr>
        <w:t xml:space="preserve"> o wartość </w:t>
      </w:r>
      <w:r w:rsidR="007D02AB" w:rsidRPr="00F63AE0">
        <w:rPr>
          <w:rFonts w:ascii="Calibri" w:hAnsi="Calibri" w:cs="Calibri"/>
        </w:rPr>
        <w:t>netto</w:t>
      </w:r>
      <w:r w:rsidR="00AA4A73" w:rsidRPr="00F63AE0">
        <w:rPr>
          <w:rFonts w:ascii="Calibri" w:hAnsi="Calibri" w:cs="Calibri"/>
        </w:rPr>
        <w:t xml:space="preserve"> </w:t>
      </w:r>
      <w:r w:rsidRPr="00F63AE0">
        <w:rPr>
          <w:rFonts w:ascii="Calibri" w:hAnsi="Calibri" w:cs="Calibri"/>
        </w:rPr>
        <w:t xml:space="preserve">wynagrodzenia </w:t>
      </w:r>
      <w:r w:rsidR="00C8149C" w:rsidRPr="00F63AE0">
        <w:rPr>
          <w:rFonts w:ascii="Calibri" w:hAnsi="Calibri" w:cs="Calibri"/>
        </w:rPr>
        <w:t>Wykonaw</w:t>
      </w:r>
      <w:r w:rsidRPr="00F63AE0">
        <w:rPr>
          <w:rFonts w:ascii="Calibri" w:hAnsi="Calibri" w:cs="Calibri"/>
        </w:rPr>
        <w:t>cy za prawidłowo zrealizowan</w:t>
      </w:r>
      <w:r w:rsidR="00934C2B" w:rsidRPr="00F63AE0">
        <w:rPr>
          <w:rFonts w:ascii="Calibri" w:hAnsi="Calibri" w:cs="Calibri"/>
        </w:rPr>
        <w:t>e</w:t>
      </w:r>
      <w:r w:rsidRPr="00F63AE0">
        <w:rPr>
          <w:rFonts w:ascii="Calibri" w:hAnsi="Calibri" w:cs="Calibri"/>
        </w:rPr>
        <w:t xml:space="preserve"> częś</w:t>
      </w:r>
      <w:r w:rsidR="00934C2B" w:rsidRPr="00F63AE0">
        <w:rPr>
          <w:rFonts w:ascii="Calibri" w:hAnsi="Calibri" w:cs="Calibri"/>
        </w:rPr>
        <w:t>ci</w:t>
      </w:r>
      <w:r w:rsidRPr="00F63AE0">
        <w:rPr>
          <w:rFonts w:ascii="Calibri" w:hAnsi="Calibri" w:cs="Calibri"/>
        </w:rPr>
        <w:t xml:space="preserve"> zamówienia</w:t>
      </w:r>
      <w:r w:rsidR="00F645FD" w:rsidRPr="00F63AE0">
        <w:rPr>
          <w:rFonts w:ascii="Calibri" w:hAnsi="Calibri" w:cs="Calibri"/>
        </w:rPr>
        <w:t>.</w:t>
      </w:r>
      <w:r w:rsidRPr="00F63AE0">
        <w:rPr>
          <w:rFonts w:ascii="Calibri" w:hAnsi="Calibri" w:cs="Calibri"/>
        </w:rPr>
        <w:t xml:space="preserve"> </w:t>
      </w:r>
    </w:p>
    <w:p w14:paraId="4FBB2A66" w14:textId="77777777" w:rsidR="00FF48F7" w:rsidRPr="00F63AE0" w:rsidRDefault="00FF48F7"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 xml:space="preserve">W przypadku, jeśli </w:t>
      </w:r>
      <w:r w:rsidR="00C8149C" w:rsidRPr="00F63AE0">
        <w:rPr>
          <w:rFonts w:ascii="Calibri" w:hAnsi="Calibri" w:cs="Calibri"/>
        </w:rPr>
        <w:t>Wykonaw</w:t>
      </w:r>
      <w:r w:rsidRPr="00F63AE0">
        <w:rPr>
          <w:rFonts w:ascii="Calibri" w:hAnsi="Calibri" w:cs="Calibri"/>
        </w:rPr>
        <w:t xml:space="preserve">ca odstąpi od niniejszej umowy w całości lub części </w:t>
      </w:r>
      <w:r w:rsidR="002B343A" w:rsidRPr="00F63AE0">
        <w:rPr>
          <w:rFonts w:ascii="Calibri" w:hAnsi="Calibri" w:cs="Calibri"/>
        </w:rPr>
        <w:br/>
      </w:r>
      <w:r w:rsidRPr="00F63AE0">
        <w:rPr>
          <w:rFonts w:ascii="Calibri" w:hAnsi="Calibri" w:cs="Calibri"/>
        </w:rPr>
        <w:t xml:space="preserve">albo ją rozwiąże z przyczyn leżących po stronie </w:t>
      </w:r>
      <w:r w:rsidR="00C8149C" w:rsidRPr="00F63AE0">
        <w:rPr>
          <w:rFonts w:ascii="Calibri" w:hAnsi="Calibri" w:cs="Calibri"/>
        </w:rPr>
        <w:t>Zamawiaj</w:t>
      </w:r>
      <w:r w:rsidRPr="00F63AE0">
        <w:rPr>
          <w:rFonts w:ascii="Calibri" w:hAnsi="Calibri" w:cs="Calibri"/>
        </w:rPr>
        <w:t xml:space="preserve">ącego, wówczas </w:t>
      </w:r>
      <w:r w:rsidR="00C8149C" w:rsidRPr="00F63AE0">
        <w:rPr>
          <w:rFonts w:ascii="Calibri" w:hAnsi="Calibri" w:cs="Calibri"/>
        </w:rPr>
        <w:t>Wykonaw</w:t>
      </w:r>
      <w:r w:rsidRPr="00F63AE0">
        <w:rPr>
          <w:rFonts w:ascii="Calibri" w:hAnsi="Calibri" w:cs="Calibri"/>
        </w:rPr>
        <w:t xml:space="preserve">ca może żądać od </w:t>
      </w:r>
      <w:r w:rsidR="00C8149C" w:rsidRPr="00F63AE0">
        <w:rPr>
          <w:rFonts w:ascii="Calibri" w:hAnsi="Calibri" w:cs="Calibri"/>
        </w:rPr>
        <w:t>Zamawiaj</w:t>
      </w:r>
      <w:r w:rsidRPr="00F63AE0">
        <w:rPr>
          <w:rFonts w:ascii="Calibri" w:hAnsi="Calibri" w:cs="Calibri"/>
        </w:rPr>
        <w:t xml:space="preserve">ącego zapłaty kary umownej w wysokości 10% </w:t>
      </w:r>
      <w:r w:rsidR="001B6762" w:rsidRPr="00F63AE0">
        <w:rPr>
          <w:rFonts w:ascii="Calibri" w:hAnsi="Calibri" w:cs="Calibri"/>
        </w:rPr>
        <w:t>kwoty netto</w:t>
      </w:r>
      <w:r w:rsidR="001B6762" w:rsidRPr="006E5EAF">
        <w:rPr>
          <w:rFonts w:ascii="Calibri" w:hAnsi="Calibri" w:cs="Calibri"/>
        </w:rPr>
        <w:t xml:space="preserve"> liczonej od wartości </w:t>
      </w:r>
      <w:r w:rsidR="007D02AB" w:rsidRPr="006E5EAF">
        <w:rPr>
          <w:rFonts w:ascii="Calibri" w:hAnsi="Calibri" w:cs="Calibri"/>
        </w:rPr>
        <w:t>netto</w:t>
      </w:r>
      <w:r w:rsidR="001B6762" w:rsidRPr="006E5EAF">
        <w:rPr>
          <w:rFonts w:ascii="Calibri" w:hAnsi="Calibri" w:cs="Calibri"/>
        </w:rPr>
        <w:t xml:space="preserve"> wynagrodzenia Wykonawcy za całoś</w:t>
      </w:r>
      <w:r w:rsidR="00246732" w:rsidRPr="006E5EAF">
        <w:rPr>
          <w:rFonts w:ascii="Calibri" w:hAnsi="Calibri" w:cs="Calibri"/>
        </w:rPr>
        <w:t>ć</w:t>
      </w:r>
      <w:r w:rsidR="001B6762" w:rsidRPr="006E5EAF">
        <w:rPr>
          <w:rFonts w:ascii="Calibri" w:hAnsi="Calibri" w:cs="Calibri"/>
        </w:rPr>
        <w:t xml:space="preserve"> zamówienia pomniejszonego o wartość </w:t>
      </w:r>
      <w:r w:rsidR="007D02AB" w:rsidRPr="006E5EAF">
        <w:rPr>
          <w:rFonts w:ascii="Calibri" w:hAnsi="Calibri" w:cs="Calibri"/>
        </w:rPr>
        <w:t>netto</w:t>
      </w:r>
      <w:r w:rsidR="001B6762" w:rsidRPr="006E5EAF">
        <w:rPr>
          <w:rFonts w:ascii="Calibri" w:hAnsi="Calibri" w:cs="Calibri"/>
        </w:rPr>
        <w:t xml:space="preserve"> wynagrodzenia Wykonawcy za prawidłowo zrealizowane części zamówienia</w:t>
      </w:r>
      <w:r w:rsidR="00934C2B" w:rsidRPr="006E5EAF">
        <w:rPr>
          <w:rFonts w:ascii="Calibri" w:hAnsi="Calibri" w:cs="Calibri"/>
        </w:rPr>
        <w:t>.</w:t>
      </w:r>
      <w:r w:rsidRPr="006E5EAF">
        <w:rPr>
          <w:rFonts w:ascii="Calibri" w:hAnsi="Calibri" w:cs="Calibri"/>
        </w:rPr>
        <w:t xml:space="preserve"> </w:t>
      </w:r>
      <w:r w:rsidR="00F645FD" w:rsidRPr="006E5EAF">
        <w:rPr>
          <w:rFonts w:ascii="Calibri" w:hAnsi="Calibri" w:cs="Calibri"/>
        </w:rPr>
        <w:t xml:space="preserve">Powyższe nie dotyczy sytuacji opisanej </w:t>
      </w:r>
      <w:r w:rsidR="00F645FD" w:rsidRPr="00F63AE0">
        <w:rPr>
          <w:rFonts w:ascii="Calibri" w:hAnsi="Calibri" w:cs="Calibri"/>
        </w:rPr>
        <w:t>w ust. 1</w:t>
      </w:r>
      <w:r w:rsidR="00F63AE0" w:rsidRPr="00F63AE0">
        <w:rPr>
          <w:rFonts w:ascii="Calibri" w:hAnsi="Calibri" w:cs="Calibri"/>
        </w:rPr>
        <w:t>5</w:t>
      </w:r>
      <w:r w:rsidR="00F645FD" w:rsidRPr="00F63AE0">
        <w:rPr>
          <w:rFonts w:ascii="Calibri" w:hAnsi="Calibri" w:cs="Calibri"/>
        </w:rPr>
        <w:t xml:space="preserve"> niniejszego paragrafu</w:t>
      </w:r>
      <w:r w:rsidR="00E05BE8" w:rsidRPr="00F63AE0">
        <w:rPr>
          <w:rFonts w:ascii="Calibri" w:hAnsi="Calibri" w:cs="Calibri"/>
        </w:rPr>
        <w:t xml:space="preserve"> </w:t>
      </w:r>
      <w:r w:rsidR="00B162F8" w:rsidRPr="00F63AE0">
        <w:rPr>
          <w:rFonts w:ascii="Calibri" w:hAnsi="Calibri" w:cs="Calibri"/>
        </w:rPr>
        <w:t>(zgodnie z art. 45</w:t>
      </w:r>
      <w:r w:rsidR="00D95F09" w:rsidRPr="00F63AE0">
        <w:rPr>
          <w:rFonts w:ascii="Calibri" w:hAnsi="Calibri" w:cs="Calibri"/>
        </w:rPr>
        <w:t>6</w:t>
      </w:r>
      <w:r w:rsidR="00B162F8" w:rsidRPr="00F63AE0">
        <w:rPr>
          <w:rFonts w:ascii="Calibri" w:hAnsi="Calibri" w:cs="Calibri"/>
        </w:rPr>
        <w:t xml:space="preserve"> Prawa zamówień publicznych</w:t>
      </w:r>
      <w:r w:rsidR="00E05BE8" w:rsidRPr="00F63AE0">
        <w:rPr>
          <w:rFonts w:ascii="Calibri" w:hAnsi="Calibri" w:cs="Calibri"/>
        </w:rPr>
        <w:t>)</w:t>
      </w:r>
      <w:r w:rsidR="00F645FD" w:rsidRPr="00F63AE0">
        <w:rPr>
          <w:rFonts w:ascii="Calibri" w:hAnsi="Calibri" w:cs="Calibri"/>
        </w:rPr>
        <w:t>.</w:t>
      </w:r>
    </w:p>
    <w:p w14:paraId="5A566FFB" w14:textId="77777777" w:rsidR="000E5C01" w:rsidRPr="00F63AE0" w:rsidRDefault="000E5C01"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 xml:space="preserve">W przypadku niedotrzymania </w:t>
      </w:r>
      <w:r w:rsidRPr="00F63AE0">
        <w:rPr>
          <w:rFonts w:ascii="Calibri" w:hAnsi="Calibri" w:cs="Calibri"/>
          <w:b/>
        </w:rPr>
        <w:t>czasu reakcji</w:t>
      </w:r>
      <w:r w:rsidRPr="00F63AE0">
        <w:rPr>
          <w:rFonts w:ascii="Calibri" w:hAnsi="Calibri" w:cs="Calibri"/>
        </w:rPr>
        <w:t xml:space="preserve"> określonego w niniejsz</w:t>
      </w:r>
      <w:r w:rsidR="00311B85" w:rsidRPr="00F63AE0">
        <w:rPr>
          <w:rFonts w:ascii="Calibri" w:hAnsi="Calibri" w:cs="Calibri"/>
        </w:rPr>
        <w:t>ej</w:t>
      </w:r>
      <w:r w:rsidRPr="00F63AE0">
        <w:rPr>
          <w:rFonts w:ascii="Calibri" w:hAnsi="Calibri" w:cs="Calibri"/>
        </w:rPr>
        <w:t xml:space="preserve"> umow</w:t>
      </w:r>
      <w:r w:rsidR="00311B85" w:rsidRPr="00F63AE0">
        <w:rPr>
          <w:rFonts w:ascii="Calibri" w:hAnsi="Calibri" w:cs="Calibri"/>
        </w:rPr>
        <w:t>ie</w:t>
      </w:r>
      <w:r w:rsidRPr="00F63AE0">
        <w:rPr>
          <w:rFonts w:ascii="Calibri" w:hAnsi="Calibri" w:cs="Calibri"/>
        </w:rPr>
        <w:t xml:space="preserve"> </w:t>
      </w:r>
      <w:r w:rsidR="007531C2" w:rsidRPr="00F63AE0">
        <w:rPr>
          <w:rFonts w:ascii="Calibri" w:hAnsi="Calibri" w:cs="Calibri"/>
        </w:rPr>
        <w:br/>
      </w:r>
      <w:r w:rsidR="006F21AD" w:rsidRPr="00F63AE0">
        <w:rPr>
          <w:rFonts w:ascii="Calibri" w:hAnsi="Calibri" w:cs="Calibri"/>
        </w:rPr>
        <w:t xml:space="preserve">z przyczyn leżących po stronie Wykonawcy, </w:t>
      </w:r>
      <w:r w:rsidRPr="00F63AE0">
        <w:rPr>
          <w:rFonts w:ascii="Calibri" w:hAnsi="Calibri" w:cs="Calibri"/>
        </w:rPr>
        <w:t xml:space="preserve">Zamawiający naliczy karę umowną </w:t>
      </w:r>
      <w:r w:rsidR="007531C2" w:rsidRPr="00F63AE0">
        <w:rPr>
          <w:rFonts w:ascii="Calibri" w:hAnsi="Calibri" w:cs="Calibri"/>
        </w:rPr>
        <w:br/>
      </w:r>
      <w:r w:rsidRPr="00F63AE0">
        <w:rPr>
          <w:rFonts w:ascii="Calibri" w:hAnsi="Calibri" w:cs="Calibri"/>
        </w:rPr>
        <w:t xml:space="preserve">w wysokości </w:t>
      </w:r>
      <w:r w:rsidR="006F21AD" w:rsidRPr="00F63AE0">
        <w:rPr>
          <w:rFonts w:ascii="Calibri" w:hAnsi="Calibri" w:cs="Calibri"/>
        </w:rPr>
        <w:t>0,</w:t>
      </w:r>
      <w:r w:rsidR="007F7867" w:rsidRPr="00F63AE0">
        <w:rPr>
          <w:rFonts w:ascii="Calibri" w:hAnsi="Calibri" w:cs="Calibri"/>
        </w:rPr>
        <w:t>2</w:t>
      </w:r>
      <w:r w:rsidRPr="00F63AE0">
        <w:rPr>
          <w:rFonts w:ascii="Calibri" w:hAnsi="Calibri" w:cs="Calibri"/>
        </w:rPr>
        <w:t xml:space="preserve">% liczoną od kwoty </w:t>
      </w:r>
      <w:r w:rsidR="00AC0098" w:rsidRPr="00F63AE0">
        <w:rPr>
          <w:rFonts w:ascii="Calibri" w:hAnsi="Calibri" w:cs="Calibri"/>
        </w:rPr>
        <w:t>netto</w:t>
      </w:r>
      <w:r w:rsidRPr="00F63AE0">
        <w:rPr>
          <w:rFonts w:ascii="Calibri" w:hAnsi="Calibri" w:cs="Calibri"/>
        </w:rPr>
        <w:t xml:space="preserve"> wynagrodzenia Wykonawcy za wykonanie części zamówienia w skład której wchodzi przedmiot zamówienia którego postanowienia niniejszego punktu dotyczą, za każdy dzień zwłoki, ale nie więcej niż 10% wynagrodzenia </w:t>
      </w:r>
      <w:r w:rsidR="00AC0098" w:rsidRPr="00F63AE0">
        <w:rPr>
          <w:rFonts w:ascii="Calibri" w:hAnsi="Calibri" w:cs="Calibri"/>
        </w:rPr>
        <w:t>netto</w:t>
      </w:r>
      <w:r w:rsidRPr="00F63AE0">
        <w:rPr>
          <w:rFonts w:ascii="Calibri" w:hAnsi="Calibri" w:cs="Calibri"/>
        </w:rPr>
        <w:t xml:space="preserve"> Wykonawcy za to zamówienie. Kary tej nie nalicza się, jeżeli Zamawiający skorzystał z uprawnienia, o którym mowa w </w:t>
      </w:r>
      <w:r w:rsidRPr="00F63AE0">
        <w:rPr>
          <w:rFonts w:ascii="Calibri" w:hAnsi="Calibri" w:cs="Calibri"/>
          <w:b/>
        </w:rPr>
        <w:t xml:space="preserve">ust. </w:t>
      </w:r>
      <w:r w:rsidR="00F63AE0" w:rsidRPr="00F63AE0">
        <w:rPr>
          <w:rFonts w:ascii="Calibri" w:hAnsi="Calibri" w:cs="Calibri"/>
          <w:b/>
        </w:rPr>
        <w:t>9</w:t>
      </w:r>
      <w:r w:rsidRPr="00F63AE0">
        <w:rPr>
          <w:rFonts w:ascii="Calibri" w:hAnsi="Calibri" w:cs="Calibri"/>
        </w:rPr>
        <w:t xml:space="preserve"> niniejszego paragrafu.</w:t>
      </w:r>
    </w:p>
    <w:p w14:paraId="4112E3B9" w14:textId="77777777" w:rsidR="00FF48F7" w:rsidRPr="00F63AE0" w:rsidRDefault="00D67E38"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 xml:space="preserve">W przypadku niedotrzymania </w:t>
      </w:r>
      <w:r w:rsidRPr="00F63AE0">
        <w:rPr>
          <w:rFonts w:ascii="Calibri" w:hAnsi="Calibri" w:cs="Calibri"/>
          <w:b/>
        </w:rPr>
        <w:t>terminu naprawy</w:t>
      </w:r>
      <w:r w:rsidRPr="00F63AE0">
        <w:rPr>
          <w:rFonts w:ascii="Calibri" w:hAnsi="Calibri" w:cs="Calibri"/>
        </w:rPr>
        <w:t xml:space="preserve"> </w:t>
      </w:r>
      <w:r w:rsidR="00A97E6A" w:rsidRPr="00F63AE0">
        <w:rPr>
          <w:rFonts w:ascii="Calibri" w:hAnsi="Calibri" w:cs="Calibri"/>
        </w:rPr>
        <w:t>określonego w niniejszej umowie</w:t>
      </w:r>
      <w:r w:rsidR="006F21AD" w:rsidRPr="00F63AE0">
        <w:rPr>
          <w:rFonts w:ascii="Calibri" w:hAnsi="Calibri" w:cs="Calibri"/>
        </w:rPr>
        <w:t xml:space="preserve"> </w:t>
      </w:r>
      <w:r w:rsidR="00A97E6A" w:rsidRPr="00F63AE0">
        <w:rPr>
          <w:rFonts w:ascii="Calibri" w:hAnsi="Calibri" w:cs="Calibri"/>
        </w:rPr>
        <w:br/>
      </w:r>
      <w:r w:rsidR="006F21AD" w:rsidRPr="00F63AE0">
        <w:rPr>
          <w:rFonts w:ascii="Calibri" w:hAnsi="Calibri" w:cs="Calibri"/>
        </w:rPr>
        <w:t>z przyczyn leżących po stronie Wykonawcy</w:t>
      </w:r>
      <w:r w:rsidR="00FF48F7" w:rsidRPr="00F63AE0">
        <w:rPr>
          <w:rFonts w:ascii="Calibri" w:hAnsi="Calibri" w:cs="Calibri"/>
        </w:rPr>
        <w:t xml:space="preserve">, </w:t>
      </w:r>
      <w:r w:rsidR="00C8149C" w:rsidRPr="00F63AE0">
        <w:rPr>
          <w:rFonts w:ascii="Calibri" w:hAnsi="Calibri" w:cs="Calibri"/>
        </w:rPr>
        <w:t>Zamawiaj</w:t>
      </w:r>
      <w:r w:rsidR="00FF48F7" w:rsidRPr="00F63AE0">
        <w:rPr>
          <w:rFonts w:ascii="Calibri" w:hAnsi="Calibri" w:cs="Calibri"/>
        </w:rPr>
        <w:t xml:space="preserve">ący naliczy karę umowną </w:t>
      </w:r>
      <w:r w:rsidR="00A97E6A" w:rsidRPr="00F63AE0">
        <w:rPr>
          <w:rFonts w:ascii="Calibri" w:hAnsi="Calibri" w:cs="Calibri"/>
        </w:rPr>
        <w:br/>
      </w:r>
      <w:r w:rsidR="00FF48F7" w:rsidRPr="00F63AE0">
        <w:rPr>
          <w:rFonts w:ascii="Calibri" w:hAnsi="Calibri" w:cs="Calibri"/>
        </w:rPr>
        <w:t>w wysokości 0</w:t>
      </w:r>
      <w:r w:rsidR="006F21AD" w:rsidRPr="00F63AE0">
        <w:rPr>
          <w:rFonts w:ascii="Calibri" w:hAnsi="Calibri" w:cs="Calibri"/>
        </w:rPr>
        <w:t>,</w:t>
      </w:r>
      <w:r w:rsidR="007F7867" w:rsidRPr="00F63AE0">
        <w:rPr>
          <w:rFonts w:ascii="Calibri" w:hAnsi="Calibri" w:cs="Calibri"/>
        </w:rPr>
        <w:t>2</w:t>
      </w:r>
      <w:r w:rsidR="00FF48F7" w:rsidRPr="00F63AE0">
        <w:rPr>
          <w:rFonts w:ascii="Calibri" w:hAnsi="Calibri" w:cs="Calibri"/>
        </w:rPr>
        <w:t xml:space="preserve">% liczoną od kwoty </w:t>
      </w:r>
      <w:r w:rsidR="00AC0098" w:rsidRPr="00F63AE0">
        <w:rPr>
          <w:rFonts w:ascii="Calibri" w:hAnsi="Calibri" w:cs="Calibri"/>
        </w:rPr>
        <w:t>netto</w:t>
      </w:r>
      <w:r w:rsidR="00FF48F7" w:rsidRPr="00F63AE0">
        <w:rPr>
          <w:rFonts w:ascii="Calibri" w:hAnsi="Calibri" w:cs="Calibri"/>
        </w:rPr>
        <w:t xml:space="preserve"> wynagrodzenia </w:t>
      </w:r>
      <w:r w:rsidR="00C8149C" w:rsidRPr="00F63AE0">
        <w:rPr>
          <w:rFonts w:ascii="Calibri" w:hAnsi="Calibri" w:cs="Calibri"/>
        </w:rPr>
        <w:t>Wykonaw</w:t>
      </w:r>
      <w:r w:rsidR="00FF48F7" w:rsidRPr="00F63AE0">
        <w:rPr>
          <w:rFonts w:ascii="Calibri" w:hAnsi="Calibri" w:cs="Calibri"/>
        </w:rPr>
        <w:t>cy za wykonanie części zamówienia w skład której wchodzi przedmiot zamówienia którego postanowienia niniejszego punktu dotyczą, za każdy dzień zwłoki, ale nie więcej niż 1</w:t>
      </w:r>
      <w:r w:rsidR="006F21AD" w:rsidRPr="00F63AE0">
        <w:rPr>
          <w:rFonts w:ascii="Calibri" w:hAnsi="Calibri" w:cs="Calibri"/>
        </w:rPr>
        <w:t>0</w:t>
      </w:r>
      <w:r w:rsidR="00FF48F7" w:rsidRPr="00F63AE0">
        <w:rPr>
          <w:rFonts w:ascii="Calibri" w:hAnsi="Calibri" w:cs="Calibri"/>
        </w:rPr>
        <w:t xml:space="preserve">% </w:t>
      </w:r>
      <w:r w:rsidR="007531C2" w:rsidRPr="00F63AE0">
        <w:rPr>
          <w:rFonts w:ascii="Calibri" w:hAnsi="Calibri" w:cs="Calibri"/>
        </w:rPr>
        <w:t>wynagrodzenia netto Wykonawcy za to zamówienie</w:t>
      </w:r>
      <w:r w:rsidR="00FF48F7" w:rsidRPr="00F63AE0">
        <w:rPr>
          <w:rFonts w:ascii="Calibri" w:hAnsi="Calibri" w:cs="Calibri"/>
        </w:rPr>
        <w:t xml:space="preserve">. Kary tej nie nalicza się, </w:t>
      </w:r>
      <w:r w:rsidR="00F645FD" w:rsidRPr="00F63AE0">
        <w:rPr>
          <w:rFonts w:ascii="Calibri" w:hAnsi="Calibri" w:cs="Calibri"/>
        </w:rPr>
        <w:t xml:space="preserve">jeżeli Zamawiający skorzystał z uprawnienia, o którym mowa w </w:t>
      </w:r>
      <w:r w:rsidR="00F645FD" w:rsidRPr="00F63AE0">
        <w:rPr>
          <w:rFonts w:ascii="Calibri" w:hAnsi="Calibri" w:cs="Calibri"/>
          <w:b/>
        </w:rPr>
        <w:t xml:space="preserve">ust. </w:t>
      </w:r>
      <w:r w:rsidR="00F63AE0" w:rsidRPr="00F63AE0">
        <w:rPr>
          <w:rFonts w:ascii="Calibri" w:hAnsi="Calibri" w:cs="Calibri"/>
          <w:b/>
        </w:rPr>
        <w:t>9</w:t>
      </w:r>
      <w:r w:rsidR="00F645FD" w:rsidRPr="00F63AE0">
        <w:rPr>
          <w:rFonts w:ascii="Calibri" w:hAnsi="Calibri" w:cs="Calibri"/>
        </w:rPr>
        <w:t xml:space="preserve"> niniejszego paragrafu.</w:t>
      </w:r>
    </w:p>
    <w:p w14:paraId="0CB70D7F" w14:textId="77777777" w:rsidR="00D67E38" w:rsidRPr="00F63AE0" w:rsidRDefault="00D67E38"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 xml:space="preserve">W przypadku niedotrzymania </w:t>
      </w:r>
      <w:r w:rsidRPr="00F63AE0">
        <w:rPr>
          <w:rFonts w:ascii="Calibri" w:hAnsi="Calibri" w:cs="Calibri"/>
          <w:b/>
        </w:rPr>
        <w:t>terminu wymiany</w:t>
      </w:r>
      <w:r w:rsidRPr="00F63AE0">
        <w:rPr>
          <w:rFonts w:ascii="Calibri" w:hAnsi="Calibri" w:cs="Calibri"/>
        </w:rPr>
        <w:t xml:space="preserve"> </w:t>
      </w:r>
      <w:r w:rsidR="00673769" w:rsidRPr="00F63AE0">
        <w:rPr>
          <w:rFonts w:ascii="Calibri" w:hAnsi="Calibri" w:cs="Calibri"/>
        </w:rPr>
        <w:t xml:space="preserve">określonego w niniejszej umowie </w:t>
      </w:r>
      <w:r w:rsidR="00673769" w:rsidRPr="00F63AE0">
        <w:rPr>
          <w:rFonts w:ascii="Calibri" w:hAnsi="Calibri" w:cs="Calibri"/>
        </w:rPr>
        <w:br/>
      </w:r>
      <w:r w:rsidR="006F21AD" w:rsidRPr="00F63AE0">
        <w:rPr>
          <w:rFonts w:ascii="Calibri" w:hAnsi="Calibri" w:cs="Calibri"/>
        </w:rPr>
        <w:t>z przyczyn leżących po stronie Wykonawcy</w:t>
      </w:r>
      <w:r w:rsidRPr="00F63AE0">
        <w:rPr>
          <w:rFonts w:ascii="Calibri" w:hAnsi="Calibri" w:cs="Calibri"/>
        </w:rPr>
        <w:t xml:space="preserve">, </w:t>
      </w:r>
      <w:r w:rsidR="00E55631" w:rsidRPr="00F63AE0">
        <w:rPr>
          <w:rFonts w:ascii="Calibri" w:hAnsi="Calibri" w:cs="Calibri"/>
        </w:rPr>
        <w:t>Z</w:t>
      </w:r>
      <w:r w:rsidRPr="00F63AE0">
        <w:rPr>
          <w:rFonts w:ascii="Calibri" w:hAnsi="Calibri" w:cs="Calibri"/>
        </w:rPr>
        <w:t xml:space="preserve">amawiający może naliczyć karę umowną </w:t>
      </w:r>
      <w:r w:rsidR="00673769" w:rsidRPr="00F63AE0">
        <w:rPr>
          <w:rFonts w:ascii="Calibri" w:hAnsi="Calibri" w:cs="Calibri"/>
        </w:rPr>
        <w:br/>
      </w:r>
      <w:r w:rsidRPr="00F63AE0">
        <w:rPr>
          <w:rFonts w:ascii="Calibri" w:hAnsi="Calibri" w:cs="Calibri"/>
        </w:rPr>
        <w:t xml:space="preserve">w wysokości </w:t>
      </w:r>
      <w:r w:rsidR="00E05BE8" w:rsidRPr="00F63AE0">
        <w:rPr>
          <w:rFonts w:ascii="Calibri" w:hAnsi="Calibri" w:cs="Calibri"/>
        </w:rPr>
        <w:t>0,</w:t>
      </w:r>
      <w:r w:rsidR="007F7867" w:rsidRPr="00F63AE0">
        <w:rPr>
          <w:rFonts w:ascii="Calibri" w:hAnsi="Calibri" w:cs="Calibri"/>
        </w:rPr>
        <w:t>2</w:t>
      </w:r>
      <w:r w:rsidRPr="00F63AE0">
        <w:rPr>
          <w:rFonts w:ascii="Calibri" w:hAnsi="Calibri" w:cs="Calibri"/>
        </w:rPr>
        <w:t xml:space="preserve">% liczoną od kwoty </w:t>
      </w:r>
      <w:r w:rsidR="00AC0098" w:rsidRPr="00F63AE0">
        <w:rPr>
          <w:rFonts w:ascii="Calibri" w:hAnsi="Calibri" w:cs="Calibri"/>
        </w:rPr>
        <w:t>netto</w:t>
      </w:r>
      <w:r w:rsidRPr="00F63AE0">
        <w:rPr>
          <w:rFonts w:ascii="Calibri" w:hAnsi="Calibri" w:cs="Calibri"/>
        </w:rPr>
        <w:t xml:space="preserve"> wynagrodzenia </w:t>
      </w:r>
      <w:r w:rsidR="00D064D5" w:rsidRPr="00F63AE0">
        <w:rPr>
          <w:rFonts w:ascii="Calibri" w:hAnsi="Calibri" w:cs="Calibri"/>
        </w:rPr>
        <w:t>Wykonawc</w:t>
      </w:r>
      <w:r w:rsidRPr="00F63AE0">
        <w:rPr>
          <w:rFonts w:ascii="Calibri" w:hAnsi="Calibri" w:cs="Calibri"/>
        </w:rPr>
        <w:t xml:space="preserve">y za wykonanie części zamówienia w skład której wchodzi przedmiot zamówienia którego postanowienia niniejszego punktu dotyczą, za każdy dzień zwłoki, ale nie więcej niż 10% </w:t>
      </w:r>
      <w:r w:rsidR="007531C2" w:rsidRPr="00F63AE0">
        <w:rPr>
          <w:rFonts w:ascii="Calibri" w:hAnsi="Calibri" w:cs="Calibri"/>
        </w:rPr>
        <w:t>wynagrodzenia netto Wykonawcy za to zamówienie</w:t>
      </w:r>
      <w:r w:rsidRPr="00F63AE0">
        <w:rPr>
          <w:rFonts w:ascii="Calibri" w:hAnsi="Calibri" w:cs="Calibri"/>
        </w:rPr>
        <w:t>. Kary tej nie nal</w:t>
      </w:r>
      <w:r w:rsidR="006B0C5F" w:rsidRPr="00F63AE0">
        <w:rPr>
          <w:rFonts w:ascii="Calibri" w:hAnsi="Calibri" w:cs="Calibri"/>
        </w:rPr>
        <w:t>icza się, jeżeli Z</w:t>
      </w:r>
      <w:r w:rsidRPr="00F63AE0">
        <w:rPr>
          <w:rFonts w:ascii="Calibri" w:hAnsi="Calibri" w:cs="Calibri"/>
        </w:rPr>
        <w:t xml:space="preserve">amawiający skorzystał z uprawnienia, o którym mowa </w:t>
      </w:r>
      <w:r w:rsidR="0065138B" w:rsidRPr="00F63AE0">
        <w:rPr>
          <w:rFonts w:ascii="Calibri" w:hAnsi="Calibri" w:cs="Calibri"/>
        </w:rPr>
        <w:t xml:space="preserve">w </w:t>
      </w:r>
      <w:r w:rsidR="0065138B" w:rsidRPr="00F63AE0">
        <w:rPr>
          <w:rFonts w:ascii="Calibri" w:hAnsi="Calibri" w:cs="Calibri"/>
          <w:b/>
        </w:rPr>
        <w:t xml:space="preserve">ust. </w:t>
      </w:r>
      <w:r w:rsidR="00F63AE0" w:rsidRPr="00F63AE0">
        <w:rPr>
          <w:rFonts w:ascii="Calibri" w:hAnsi="Calibri" w:cs="Calibri"/>
          <w:b/>
        </w:rPr>
        <w:t>9</w:t>
      </w:r>
      <w:r w:rsidR="0065138B" w:rsidRPr="00F63AE0">
        <w:rPr>
          <w:rFonts w:ascii="Calibri" w:hAnsi="Calibri" w:cs="Calibri"/>
        </w:rPr>
        <w:t xml:space="preserve"> niniejszego paragrafu</w:t>
      </w:r>
      <w:r w:rsidRPr="00F63AE0">
        <w:rPr>
          <w:rFonts w:ascii="Calibri" w:hAnsi="Calibri" w:cs="Calibri"/>
        </w:rPr>
        <w:t>.</w:t>
      </w:r>
    </w:p>
    <w:p w14:paraId="658D7A15" w14:textId="77777777" w:rsidR="004633B6" w:rsidRPr="00F63AE0" w:rsidRDefault="004633B6"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 xml:space="preserve">W przypadku niedotrzymania </w:t>
      </w:r>
      <w:r w:rsidRPr="00F63AE0">
        <w:rPr>
          <w:rFonts w:ascii="Calibri" w:hAnsi="Calibri" w:cs="Calibri"/>
          <w:b/>
        </w:rPr>
        <w:t>terminów bądź warunków zaoferowanych przeglądów technicznych</w:t>
      </w:r>
      <w:r w:rsidRPr="00F63AE0">
        <w:rPr>
          <w:rFonts w:ascii="Calibri" w:hAnsi="Calibri" w:cs="Calibri"/>
        </w:rPr>
        <w:t xml:space="preserve"> określonych </w:t>
      </w:r>
      <w:r w:rsidR="00595EAF" w:rsidRPr="00F63AE0">
        <w:rPr>
          <w:rFonts w:ascii="Calibri" w:hAnsi="Calibri" w:cs="Calibri"/>
        </w:rPr>
        <w:t>w niniejszej umowie</w:t>
      </w:r>
      <w:r w:rsidRPr="00F63AE0">
        <w:rPr>
          <w:rFonts w:ascii="Calibri" w:hAnsi="Calibri" w:cs="Calibri"/>
        </w:rPr>
        <w:t xml:space="preserve">, Zamawiający naliczy karę umowną </w:t>
      </w:r>
      <w:r w:rsidR="00595EAF" w:rsidRPr="00F63AE0">
        <w:rPr>
          <w:rFonts w:ascii="Calibri" w:hAnsi="Calibri" w:cs="Calibri"/>
        </w:rPr>
        <w:br/>
      </w:r>
      <w:r w:rsidRPr="00F63AE0">
        <w:rPr>
          <w:rFonts w:ascii="Calibri" w:hAnsi="Calibri" w:cs="Calibri"/>
        </w:rPr>
        <w:t>w wysokości 0,</w:t>
      </w:r>
      <w:r w:rsidR="007F7867" w:rsidRPr="00F63AE0">
        <w:rPr>
          <w:rFonts w:ascii="Calibri" w:hAnsi="Calibri" w:cs="Calibri"/>
        </w:rPr>
        <w:t>2</w:t>
      </w:r>
      <w:r w:rsidRPr="00F63AE0">
        <w:rPr>
          <w:rFonts w:ascii="Calibri" w:hAnsi="Calibri" w:cs="Calibri"/>
        </w:rPr>
        <w:t xml:space="preserve">% liczoną od kwoty netto wynagrodzenia Wykonawcy za wykonanie części zamówienia w skład której wchodzi przedmiot zamówienia którego postanowienia niniejszego punktu dotyczą, za każdy dzień zwłoki, ale nie więcej niż 10% </w:t>
      </w:r>
      <w:r w:rsidR="007531C2" w:rsidRPr="00F63AE0">
        <w:rPr>
          <w:rFonts w:ascii="Calibri" w:hAnsi="Calibri" w:cs="Calibri"/>
        </w:rPr>
        <w:t>wynagrodzenia netto Wykonawcy za to zamówienie</w:t>
      </w:r>
      <w:r w:rsidRPr="00F63AE0">
        <w:rPr>
          <w:rFonts w:ascii="Calibri" w:hAnsi="Calibri" w:cs="Calibri"/>
        </w:rPr>
        <w:t xml:space="preserve">. Kary tej nie nalicza się, jeżeli Zamawiający skorzystał z uprawnienia, o którym mowa w </w:t>
      </w:r>
      <w:r w:rsidRPr="00F63AE0">
        <w:rPr>
          <w:rFonts w:ascii="Calibri" w:hAnsi="Calibri" w:cs="Calibri"/>
          <w:b/>
        </w:rPr>
        <w:t xml:space="preserve">ust. </w:t>
      </w:r>
      <w:r w:rsidR="00F63AE0" w:rsidRPr="00F63AE0">
        <w:rPr>
          <w:rFonts w:ascii="Calibri" w:hAnsi="Calibri" w:cs="Calibri"/>
          <w:b/>
        </w:rPr>
        <w:t>9</w:t>
      </w:r>
      <w:r w:rsidRPr="00F63AE0">
        <w:rPr>
          <w:rFonts w:ascii="Calibri" w:hAnsi="Calibri" w:cs="Calibri"/>
        </w:rPr>
        <w:t xml:space="preserve"> niniejszego paragrafu.</w:t>
      </w:r>
    </w:p>
    <w:p w14:paraId="7F915343" w14:textId="77777777" w:rsidR="003F50D8" w:rsidRPr="006E5EAF" w:rsidRDefault="003F50D8"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 xml:space="preserve">W przypadku dwukrotnego stwierdzenia, że Wykonawca nie wykonuje świadczeń wynikających z niniejszej umowy albo wykonuje je niezgodnie z warunkami i terminami wskazanymi w niniejszej umowie, SWZ i jego ofercie (np. </w:t>
      </w:r>
      <w:r w:rsidR="000E5C01" w:rsidRPr="00F63AE0">
        <w:rPr>
          <w:rFonts w:ascii="Calibri" w:hAnsi="Calibri" w:cs="Calibri"/>
        </w:rPr>
        <w:t xml:space="preserve">przekroczenie czasu reakcji, </w:t>
      </w:r>
      <w:r w:rsidRPr="00F63AE0">
        <w:rPr>
          <w:rFonts w:ascii="Calibri" w:hAnsi="Calibri" w:cs="Calibri"/>
        </w:rPr>
        <w:t xml:space="preserve">przekroczenie czasu naprawy, </w:t>
      </w:r>
      <w:r w:rsidR="00F54314" w:rsidRPr="00F63AE0">
        <w:rPr>
          <w:rFonts w:ascii="Calibri" w:hAnsi="Calibri" w:cs="Calibri"/>
        </w:rPr>
        <w:t xml:space="preserve">nie wykonywanie przeglądów technicznych w części …., </w:t>
      </w:r>
      <w:r w:rsidRPr="00F63AE0">
        <w:rPr>
          <w:rFonts w:ascii="Calibri" w:hAnsi="Calibri" w:cs="Calibri"/>
        </w:rPr>
        <w:t xml:space="preserve">itp.), Zamawiający będzie uprawniony do naliczenia kary umownej za każdy następny przypadek niewykonania lub nienależytego wykonywania świadczeń </w:t>
      </w:r>
      <w:r w:rsidR="00202A13" w:rsidRPr="00F63AE0">
        <w:rPr>
          <w:rFonts w:ascii="Calibri" w:hAnsi="Calibri" w:cs="Calibri"/>
        </w:rPr>
        <w:t>wynikających z niniejszej umowy</w:t>
      </w:r>
      <w:r w:rsidRPr="00F63AE0">
        <w:rPr>
          <w:rFonts w:ascii="Calibri" w:hAnsi="Calibri" w:cs="Calibri"/>
        </w:rPr>
        <w:t>, i to w wysokości 1</w:t>
      </w:r>
      <w:r w:rsidR="006F21AD" w:rsidRPr="00F63AE0">
        <w:rPr>
          <w:rFonts w:ascii="Calibri" w:hAnsi="Calibri" w:cs="Calibri"/>
        </w:rPr>
        <w:t>0</w:t>
      </w:r>
      <w:r w:rsidRPr="00F63AE0">
        <w:rPr>
          <w:rFonts w:ascii="Calibri" w:hAnsi="Calibri" w:cs="Calibri"/>
        </w:rPr>
        <w:t xml:space="preserve">% kwoty wynagrodzenia </w:t>
      </w:r>
      <w:r w:rsidR="00AC0098" w:rsidRPr="00F63AE0">
        <w:rPr>
          <w:rFonts w:ascii="Calibri" w:hAnsi="Calibri" w:cs="Calibri"/>
        </w:rPr>
        <w:t>netto</w:t>
      </w:r>
      <w:r w:rsidRPr="00F63AE0">
        <w:rPr>
          <w:rFonts w:ascii="Calibri" w:hAnsi="Calibri" w:cs="Calibri"/>
        </w:rPr>
        <w:t xml:space="preserve"> Wykonawcy za część zamówienia w skład której wchodził przedmiot zamówienia</w:t>
      </w:r>
      <w:r w:rsidR="008252E9" w:rsidRPr="00F63AE0">
        <w:rPr>
          <w:rFonts w:ascii="Calibri" w:hAnsi="Calibri" w:cs="Calibri"/>
        </w:rPr>
        <w:t xml:space="preserve">, którego </w:t>
      </w:r>
      <w:r w:rsidR="00C3773A" w:rsidRPr="00F63AE0">
        <w:rPr>
          <w:rFonts w:ascii="Calibri" w:hAnsi="Calibri" w:cs="Calibri"/>
        </w:rPr>
        <w:t>zapisy</w:t>
      </w:r>
      <w:r w:rsidR="008252E9" w:rsidRPr="00F63AE0">
        <w:rPr>
          <w:rFonts w:ascii="Calibri" w:hAnsi="Calibri" w:cs="Calibri"/>
        </w:rPr>
        <w:t xml:space="preserve"> niniejszego</w:t>
      </w:r>
      <w:r w:rsidR="008252E9" w:rsidRPr="006E5EAF">
        <w:rPr>
          <w:rFonts w:ascii="Calibri" w:hAnsi="Calibri" w:cs="Calibri"/>
        </w:rPr>
        <w:t xml:space="preserve"> punktu dotyczą</w:t>
      </w:r>
      <w:r w:rsidRPr="006E5EAF">
        <w:rPr>
          <w:rFonts w:ascii="Calibri" w:hAnsi="Calibri" w:cs="Calibri"/>
        </w:rPr>
        <w:t>.</w:t>
      </w:r>
    </w:p>
    <w:p w14:paraId="0534372A" w14:textId="77777777" w:rsidR="003F50D8" w:rsidRPr="006E5EAF" w:rsidRDefault="003F50D8"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Naliczenie kary umownej, o której mowa w </w:t>
      </w:r>
      <w:r w:rsidR="006B0C5F" w:rsidRPr="006E5EAF">
        <w:rPr>
          <w:rFonts w:ascii="Calibri" w:hAnsi="Calibri" w:cs="Calibri"/>
        </w:rPr>
        <w:t>ustępie</w:t>
      </w:r>
      <w:r w:rsidRPr="006E5EAF">
        <w:rPr>
          <w:rFonts w:ascii="Calibri" w:hAnsi="Calibri" w:cs="Calibri"/>
        </w:rPr>
        <w:t xml:space="preserve"> powyżej nie pozbawia Zamawiającego prawa do natychmiastowego rozwiązania niniejszej umowy </w:t>
      </w:r>
      <w:r w:rsidR="00ED62E2" w:rsidRPr="006E5EAF">
        <w:rPr>
          <w:rFonts w:ascii="Calibri" w:hAnsi="Calibri" w:cs="Calibri"/>
        </w:rPr>
        <w:br/>
      </w:r>
      <w:r w:rsidRPr="006E5EAF">
        <w:rPr>
          <w:rFonts w:ascii="Calibri" w:hAnsi="Calibri" w:cs="Calibri"/>
        </w:rPr>
        <w:t xml:space="preserve">z Wykonawcą z naliczeniem kary umownej, o której mowa powyżej dotyczącej rozwiązania umowy z winy Wykonawcy, jeżeli przypadek nierealizowania </w:t>
      </w:r>
      <w:r w:rsidR="00202A13" w:rsidRPr="006E5EAF">
        <w:rPr>
          <w:rFonts w:ascii="Calibri" w:hAnsi="Calibri" w:cs="Calibri"/>
        </w:rPr>
        <w:t xml:space="preserve">świadczeń wynikających z niniejszej umowy </w:t>
      </w:r>
      <w:r w:rsidRPr="006E5EAF">
        <w:rPr>
          <w:rFonts w:ascii="Calibri" w:hAnsi="Calibri" w:cs="Calibri"/>
        </w:rPr>
        <w:t xml:space="preserve"> powtórzy się.</w:t>
      </w:r>
    </w:p>
    <w:p w14:paraId="3F35099E" w14:textId="77777777" w:rsidR="003F50D8" w:rsidRPr="006E5EAF" w:rsidRDefault="003F50D8"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niemożności nawiązania przez Wykonawcę kontaktu z osobą odpowiedzialną ze strony Zamawiającego za przyjęcie świadczenia wynikającego </w:t>
      </w:r>
      <w:r w:rsidR="00ED62E2" w:rsidRPr="006E5EAF">
        <w:rPr>
          <w:rFonts w:ascii="Calibri" w:hAnsi="Calibri" w:cs="Calibri"/>
        </w:rPr>
        <w:br/>
      </w:r>
      <w:r w:rsidRPr="006E5EAF">
        <w:rPr>
          <w:rFonts w:ascii="Calibri" w:hAnsi="Calibri" w:cs="Calibri"/>
        </w:rPr>
        <w:t xml:space="preserve">z niniejszej umowy, Wykonawca obowiązany jest przesłać informację o wykonaniu świadczenia wynikającego z niniejszej umowy mailem na adres </w:t>
      </w:r>
      <w:r w:rsidR="0040476B" w:rsidRPr="006E5EAF">
        <w:rPr>
          <w:rFonts w:ascii="Calibri" w:hAnsi="Calibri" w:cs="Calibri"/>
        </w:rPr>
        <w:t>zp</w:t>
      </w:r>
      <w:r w:rsidRPr="006E5EAF">
        <w:rPr>
          <w:rFonts w:ascii="Calibri" w:hAnsi="Calibri" w:cs="Calibri"/>
        </w:rPr>
        <w:t>@ue.poznan.pl.</w:t>
      </w:r>
    </w:p>
    <w:p w14:paraId="70BED78D" w14:textId="77777777" w:rsidR="00FF48F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Zapłata kary umownej nie wyklucza dochodzenia przez </w:t>
      </w:r>
      <w:r w:rsidR="00C8149C" w:rsidRPr="006E5EAF">
        <w:rPr>
          <w:rFonts w:ascii="Calibri" w:hAnsi="Calibri" w:cs="Calibri"/>
        </w:rPr>
        <w:t>Zamawiaj</w:t>
      </w:r>
      <w:r w:rsidRPr="006E5EAF">
        <w:rPr>
          <w:rFonts w:ascii="Calibri" w:hAnsi="Calibri" w:cs="Calibri"/>
        </w:rPr>
        <w:t>ącego naprawienia szkód dalej idących, przewyższających wysokość należnych kar umownych</w:t>
      </w:r>
      <w:r w:rsidR="00F645FD" w:rsidRPr="006E5EAF">
        <w:rPr>
          <w:rFonts w:ascii="Calibri" w:hAnsi="Calibri" w:cs="Calibri"/>
        </w:rPr>
        <w:t>.</w:t>
      </w:r>
    </w:p>
    <w:p w14:paraId="64601E4D" w14:textId="77777777" w:rsidR="00FF48F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Zamawiający jest uprawniony do potrącania kwot kar umownych z wynagrodzenia należnego </w:t>
      </w:r>
      <w:r w:rsidR="00C8149C" w:rsidRPr="006E5EAF">
        <w:rPr>
          <w:rFonts w:ascii="Calibri" w:hAnsi="Calibri" w:cs="Calibri"/>
        </w:rPr>
        <w:t>Wykonaw</w:t>
      </w:r>
      <w:r w:rsidRPr="006E5EAF">
        <w:rPr>
          <w:rFonts w:ascii="Calibri" w:hAnsi="Calibri" w:cs="Calibri"/>
        </w:rPr>
        <w:t xml:space="preserve">cy (w tym także z wynagrodzenia przyszłego), na co </w:t>
      </w:r>
      <w:r w:rsidR="00C8149C" w:rsidRPr="006E5EAF">
        <w:rPr>
          <w:rFonts w:ascii="Calibri" w:hAnsi="Calibri" w:cs="Calibri"/>
        </w:rPr>
        <w:t>Wykonaw</w:t>
      </w:r>
      <w:r w:rsidRPr="006E5EAF">
        <w:rPr>
          <w:rFonts w:ascii="Calibri" w:hAnsi="Calibri" w:cs="Calibri"/>
        </w:rPr>
        <w:t>ca niniejszym wyraża zgodę.</w:t>
      </w:r>
    </w:p>
    <w:p w14:paraId="56776755" w14:textId="77777777" w:rsidR="006F21AD" w:rsidRPr="006E5EAF" w:rsidRDefault="006F21AD"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Łączna maksymalna wysokość kar umownych nałożonych na Wykonawcę nie może być wyższa niż </w:t>
      </w:r>
      <w:r w:rsidR="009E173D">
        <w:rPr>
          <w:rFonts w:ascii="Calibri" w:hAnsi="Calibri" w:cs="Calibri"/>
        </w:rPr>
        <w:t>5</w:t>
      </w:r>
      <w:r w:rsidRPr="006E5EAF">
        <w:rPr>
          <w:rFonts w:ascii="Calibri" w:hAnsi="Calibri" w:cs="Calibri"/>
        </w:rPr>
        <w:t xml:space="preserve">0% łącznego wynagrodzenia, o którym mowa </w:t>
      </w:r>
      <w:r w:rsidRPr="00F63AE0">
        <w:rPr>
          <w:rFonts w:ascii="Calibri" w:hAnsi="Calibri" w:cs="Calibri"/>
        </w:rPr>
        <w:t>w § 3 ust. 1.</w:t>
      </w:r>
      <w:r w:rsidRPr="006E5EAF">
        <w:rPr>
          <w:rFonts w:ascii="Calibri" w:hAnsi="Calibri" w:cs="Calibri"/>
        </w:rPr>
        <w:t xml:space="preserve"> Jeżeli łączna kwota kar umownych przekroczy kwotę, o której mowa w zadaniu poprzedzającym, Zamawiający może rozwiązać umowę w trybie natychmiastowym z winy Wykonawcy.</w:t>
      </w:r>
    </w:p>
    <w:p w14:paraId="3DC40F48" w14:textId="45E10714" w:rsidR="008764CD" w:rsidRPr="006E5EAF" w:rsidRDefault="00D95F09"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Oprócz wypadków wymienionych w treści Kodeksu </w:t>
      </w:r>
      <w:r w:rsidR="00EF26D9">
        <w:rPr>
          <w:rFonts w:ascii="Calibri" w:hAnsi="Calibri" w:cs="Calibri"/>
        </w:rPr>
        <w:t>c</w:t>
      </w:r>
      <w:r w:rsidR="00EF26D9" w:rsidRPr="006E5EAF">
        <w:rPr>
          <w:rFonts w:ascii="Calibri" w:hAnsi="Calibri" w:cs="Calibri"/>
        </w:rPr>
        <w:t>ywilnego</w:t>
      </w:r>
      <w:r w:rsidRPr="006E5EAF">
        <w:rPr>
          <w:rFonts w:ascii="Calibri" w:hAnsi="Calibri" w:cs="Calibri"/>
        </w:rPr>
        <w:t xml:space="preserve">, Zamawiającemu, przysługuje prawo odstąpienia od umowy w oparciu o przepisy </w:t>
      </w:r>
      <w:r w:rsidRPr="00F63AE0">
        <w:rPr>
          <w:rFonts w:ascii="Calibri" w:hAnsi="Calibri" w:cs="Calibri"/>
        </w:rPr>
        <w:t>art. 456 ustawy Pzp</w:t>
      </w:r>
      <w:r w:rsidRPr="006E5EAF">
        <w:rPr>
          <w:rFonts w:ascii="Calibri" w:hAnsi="Calibri" w:cs="Calibri"/>
        </w:rPr>
        <w:t xml:space="preserve">.  </w:t>
      </w:r>
    </w:p>
    <w:p w14:paraId="258B0A1C" w14:textId="77777777" w:rsidR="0026719C" w:rsidRPr="006E5EAF" w:rsidRDefault="0026719C"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Jeżeli w niniejszej umowie zastrzeżono na rzecz Zamawiającego prawo odstąpienia </w:t>
      </w:r>
      <w:r w:rsidR="002B343A" w:rsidRPr="006E5EAF">
        <w:rPr>
          <w:rFonts w:ascii="Calibri" w:hAnsi="Calibri" w:cs="Calibri"/>
        </w:rPr>
        <w:br/>
      </w:r>
      <w:r w:rsidRPr="006E5EAF">
        <w:rPr>
          <w:rFonts w:ascii="Calibri" w:hAnsi="Calibri" w:cs="Calibri"/>
        </w:rPr>
        <w:t>od umowy w przypadku jej niewykonania albo nienależytego wykonania, Zamawiający może odstąpić od umowy przez cały okres jej obowiązywania, a także w okresie gwarancji i w okresie jednego roku od upływu (zakończenia) okresu gwarancji.</w:t>
      </w:r>
    </w:p>
    <w:p w14:paraId="620F9C8D" w14:textId="77777777" w:rsidR="008764CD" w:rsidRPr="006E5EAF" w:rsidRDefault="00D95F09"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Zgodnie z postanowieniami </w:t>
      </w:r>
      <w:r w:rsidRPr="00F63AE0">
        <w:rPr>
          <w:rFonts w:ascii="Calibri" w:hAnsi="Calibri" w:cs="Calibri"/>
        </w:rPr>
        <w:t>art. 455 ust. 1, pkt 1</w:t>
      </w:r>
      <w:r w:rsidRPr="006E5EAF">
        <w:rPr>
          <w:rFonts w:ascii="Calibri" w:hAnsi="Calibri" w:cs="Calibri"/>
        </w:rPr>
        <w:t xml:space="preserve">  ustawy Pzp Zamawiający przewiduje możliwość dokonania zmian postanowień zawartej Umowy w stosunku do treści oferty, na podstawie której dokonano wyboru Wykonawcy, pod warunkiem podpisania aneksu zaakceptowanego przez obydwie Strony, a mianowicie:</w:t>
      </w:r>
    </w:p>
    <w:p w14:paraId="0BF5B8E6" w14:textId="77777777" w:rsidR="00AC009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aktualizację danych </w:t>
      </w:r>
      <w:r w:rsidR="0033140E" w:rsidRPr="006E5EAF">
        <w:rPr>
          <w:rFonts w:ascii="Calibri" w:hAnsi="Calibri" w:cs="Calibri"/>
        </w:rPr>
        <w:t>W</w:t>
      </w:r>
      <w:r w:rsidRPr="006E5EAF">
        <w:rPr>
          <w:rFonts w:ascii="Calibri" w:hAnsi="Calibri" w:cs="Calibri"/>
        </w:rPr>
        <w:t xml:space="preserve">ykonawcy i </w:t>
      </w:r>
      <w:r w:rsidR="00E55631" w:rsidRPr="006E5EAF">
        <w:rPr>
          <w:rFonts w:ascii="Calibri" w:hAnsi="Calibri" w:cs="Calibri"/>
        </w:rPr>
        <w:t>Z</w:t>
      </w:r>
      <w:r w:rsidRPr="006E5EAF">
        <w:rPr>
          <w:rFonts w:ascii="Calibri" w:hAnsi="Calibri" w:cs="Calibri"/>
        </w:rPr>
        <w:t xml:space="preserve">amawiającego poprzez: zmianę nazwy firmy, zmianę adresu siedziby, zmianę formy prawnej </w:t>
      </w:r>
      <w:r w:rsidR="0033140E" w:rsidRPr="006E5EAF">
        <w:rPr>
          <w:rFonts w:ascii="Calibri" w:hAnsi="Calibri" w:cs="Calibri"/>
        </w:rPr>
        <w:t>W</w:t>
      </w:r>
      <w:r w:rsidRPr="006E5EAF">
        <w:rPr>
          <w:rFonts w:ascii="Calibri" w:hAnsi="Calibri" w:cs="Calibri"/>
        </w:rPr>
        <w:t>ykonawcy itp.</w:t>
      </w:r>
      <w:r w:rsidR="00A46B93" w:rsidRPr="006E5EAF">
        <w:rPr>
          <w:rFonts w:ascii="Calibri" w:hAnsi="Calibri" w:cs="Calibri"/>
        </w:rPr>
        <w:t>,</w:t>
      </w:r>
      <w:r w:rsidR="00AC0098" w:rsidRPr="006E5EAF">
        <w:rPr>
          <w:rFonts w:ascii="Calibri" w:hAnsi="Calibri" w:cs="Calibri"/>
        </w:rPr>
        <w:t xml:space="preserve"> </w:t>
      </w:r>
    </w:p>
    <w:p w14:paraId="6CC303B4" w14:textId="77777777"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dotyczącą dostarczanego sprzętu z wyposażeniem w sytuacji, gdy nastąpi wycofanie danego modelu (typu, wersji) z produkcji przez producenta, a dostępny będzie przedmiot zamówienia o parametrach </w:t>
      </w:r>
      <w:r w:rsidR="003F53A3" w:rsidRPr="006E5EAF">
        <w:rPr>
          <w:rFonts w:ascii="Calibri" w:hAnsi="Calibri" w:cs="Calibri"/>
        </w:rPr>
        <w:t>nie gorszych niż wynikające z S</w:t>
      </w:r>
      <w:r w:rsidRPr="006E5EAF">
        <w:rPr>
          <w:rFonts w:ascii="Calibri" w:hAnsi="Calibri" w:cs="Calibri"/>
        </w:rPr>
        <w:t xml:space="preserve">WZ, umowy i oferty </w:t>
      </w:r>
      <w:r w:rsidR="0033140E" w:rsidRPr="006E5EAF">
        <w:rPr>
          <w:rFonts w:ascii="Calibri" w:hAnsi="Calibri" w:cs="Calibri"/>
        </w:rPr>
        <w:t>W</w:t>
      </w:r>
      <w:r w:rsidRPr="006E5EAF">
        <w:rPr>
          <w:rFonts w:ascii="Calibri" w:hAnsi="Calibri" w:cs="Calibri"/>
        </w:rPr>
        <w:t xml:space="preserve">ykonawcy, pod warunkiem, że nowa cena nie będzie wyższa niż wskazana w ofercie (tzn. sprzęt zamienny może mieć cenę niższą albo równą cenie ofertowej); wycofanie modelu (typu, wersji), objętego przedmiotem zamówienia </w:t>
      </w:r>
      <w:r w:rsidR="00A43CE8" w:rsidRPr="006E5EAF">
        <w:rPr>
          <w:rFonts w:ascii="Calibri" w:hAnsi="Calibri" w:cs="Calibri"/>
        </w:rPr>
        <w:br/>
      </w:r>
      <w:r w:rsidRPr="006E5EAF">
        <w:rPr>
          <w:rFonts w:ascii="Calibri" w:hAnsi="Calibri" w:cs="Calibri"/>
        </w:rPr>
        <w:t xml:space="preserve">z produkcji przez producenta </w:t>
      </w:r>
      <w:r w:rsidR="00D064D5" w:rsidRPr="006E5EAF">
        <w:rPr>
          <w:rFonts w:ascii="Calibri" w:hAnsi="Calibri" w:cs="Calibri"/>
        </w:rPr>
        <w:t>Wykonawc</w:t>
      </w:r>
      <w:r w:rsidRPr="006E5EAF">
        <w:rPr>
          <w:rFonts w:ascii="Calibri" w:hAnsi="Calibri" w:cs="Calibri"/>
        </w:rPr>
        <w:t>a musi pisemnie udokumentować,</w:t>
      </w:r>
    </w:p>
    <w:p w14:paraId="1071FA6B" w14:textId="77777777"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dotyczącą dostarczanego sprzętu z wyposażeniem w sytuacji, gdy producent nie będzie mógł dostarczyć sprzętu w terminie wyznaczonym w umowie, </w:t>
      </w:r>
      <w:r w:rsidR="00A43CE8" w:rsidRPr="006E5EAF">
        <w:rPr>
          <w:rFonts w:ascii="Calibri" w:hAnsi="Calibri" w:cs="Calibri"/>
        </w:rPr>
        <w:br/>
      </w:r>
      <w:r w:rsidRPr="006E5EAF">
        <w:rPr>
          <w:rFonts w:ascii="Calibri" w:hAnsi="Calibri" w:cs="Calibri"/>
        </w:rPr>
        <w:t xml:space="preserve">a </w:t>
      </w:r>
      <w:r w:rsidR="00E55631" w:rsidRPr="006E5EAF">
        <w:rPr>
          <w:rFonts w:ascii="Calibri" w:hAnsi="Calibri" w:cs="Calibri"/>
        </w:rPr>
        <w:t>Z</w:t>
      </w:r>
      <w:r w:rsidRPr="006E5EAF">
        <w:rPr>
          <w:rFonts w:ascii="Calibri" w:hAnsi="Calibri" w:cs="Calibri"/>
        </w:rPr>
        <w:t xml:space="preserve">amawiający nie będzie mógł przedłużyć terminu realizacji przedmiotu zamówienia w związku z koniecznością terminowego wydatkowania środków finansowych (sankcja utraty środków finansowych); pod warunkiem, że dostępny będzie sprzęt </w:t>
      </w:r>
      <w:r w:rsidR="00A43CE8" w:rsidRPr="006E5EAF">
        <w:rPr>
          <w:rFonts w:ascii="Calibri" w:hAnsi="Calibri" w:cs="Calibri"/>
        </w:rPr>
        <w:br/>
      </w:r>
      <w:r w:rsidRPr="006E5EAF">
        <w:rPr>
          <w:rFonts w:ascii="Calibri" w:hAnsi="Calibri" w:cs="Calibri"/>
        </w:rPr>
        <w:t xml:space="preserve">o parametrach </w:t>
      </w:r>
      <w:r w:rsidR="003F53A3" w:rsidRPr="006E5EAF">
        <w:rPr>
          <w:rFonts w:ascii="Calibri" w:hAnsi="Calibri" w:cs="Calibri"/>
        </w:rPr>
        <w:t>nie gorszych niż wynikające z S</w:t>
      </w:r>
      <w:r w:rsidRPr="006E5EAF">
        <w:rPr>
          <w:rFonts w:ascii="Calibri" w:hAnsi="Calibri" w:cs="Calibri"/>
        </w:rPr>
        <w:t xml:space="preserve">WZ, umowy i oferty </w:t>
      </w:r>
      <w:r w:rsidR="0033140E" w:rsidRPr="006E5EAF">
        <w:rPr>
          <w:rFonts w:ascii="Calibri" w:hAnsi="Calibri" w:cs="Calibri"/>
        </w:rPr>
        <w:t>W</w:t>
      </w:r>
      <w:r w:rsidRPr="006E5EAF">
        <w:rPr>
          <w:rFonts w:ascii="Calibri" w:hAnsi="Calibri" w:cs="Calibri"/>
        </w:rPr>
        <w:t xml:space="preserve">ykonawcy oraz </w:t>
      </w:r>
      <w:r w:rsidR="00A43CE8" w:rsidRPr="006E5EAF">
        <w:rPr>
          <w:rFonts w:ascii="Calibri" w:hAnsi="Calibri" w:cs="Calibri"/>
        </w:rPr>
        <w:br/>
      </w:r>
      <w:r w:rsidRPr="006E5EAF">
        <w:rPr>
          <w:rFonts w:ascii="Calibri" w:hAnsi="Calibri" w:cs="Calibri"/>
        </w:rPr>
        <w:t>że cena nie będzie wyższa niż wskazana w ofercie (tzn. sprzęt zamienny może mieć cenę niższą albo równą cenie ofertowej)</w:t>
      </w:r>
      <w:r w:rsidR="00246732" w:rsidRPr="006E5EAF">
        <w:rPr>
          <w:rFonts w:ascii="Calibri" w:hAnsi="Calibri" w:cs="Calibri"/>
        </w:rPr>
        <w:t>;</w:t>
      </w:r>
    </w:p>
    <w:p w14:paraId="7FA08F3E" w14:textId="77777777"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dotyczącą dostarczanego </w:t>
      </w:r>
      <w:r w:rsidR="000E5C01" w:rsidRPr="006E5EAF">
        <w:rPr>
          <w:rFonts w:ascii="Calibri" w:hAnsi="Calibri" w:cs="Calibri"/>
        </w:rPr>
        <w:t>sprzętu</w:t>
      </w:r>
      <w:r w:rsidRPr="006E5EAF">
        <w:rPr>
          <w:rFonts w:ascii="Calibri" w:hAnsi="Calibri" w:cs="Calibri"/>
        </w:rPr>
        <w:t xml:space="preserve"> z wyposażeniem w sytuacji, gdy niedostępny będzie na rynku sprzęt objęty ofertą </w:t>
      </w:r>
      <w:r w:rsidR="0033140E" w:rsidRPr="006E5EAF">
        <w:rPr>
          <w:rFonts w:ascii="Calibri" w:hAnsi="Calibri" w:cs="Calibri"/>
        </w:rPr>
        <w:t>W</w:t>
      </w:r>
      <w:r w:rsidRPr="006E5EAF">
        <w:rPr>
          <w:rFonts w:ascii="Calibri" w:hAnsi="Calibri" w:cs="Calibri"/>
        </w:rPr>
        <w:t>ykonawcy, a dostępny będzie sprzęt zastępczy o parametrach nie gorszych niż wynikające z umowy, pod warunkiem, że jego cena nie będzie wyższa (tj. będzie równa albo niższa) niż wskazana w ofercie;</w:t>
      </w:r>
    </w:p>
    <w:p w14:paraId="4DA43C74" w14:textId="77777777"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dotyczącą dostarczanego </w:t>
      </w:r>
      <w:r w:rsidR="000E5C01" w:rsidRPr="006E5EAF">
        <w:rPr>
          <w:rFonts w:ascii="Calibri" w:hAnsi="Calibri" w:cs="Calibri"/>
        </w:rPr>
        <w:t>sprzętu</w:t>
      </w:r>
      <w:r w:rsidRPr="006E5EAF">
        <w:rPr>
          <w:rFonts w:ascii="Calibri" w:hAnsi="Calibri" w:cs="Calibri"/>
        </w:rPr>
        <w:t xml:space="preserve"> z wyposażeniem albo terminu realizacji przedmiotu zamówienia w sytuacji, gdy powstała możliwość zastosowania nowszych </w:t>
      </w:r>
      <w:r w:rsidR="00A43CE8" w:rsidRPr="006E5EAF">
        <w:rPr>
          <w:rFonts w:ascii="Calibri" w:hAnsi="Calibri" w:cs="Calibri"/>
        </w:rPr>
        <w:br/>
      </w:r>
      <w:r w:rsidRPr="006E5EAF">
        <w:rPr>
          <w:rFonts w:ascii="Calibri" w:hAnsi="Calibri" w:cs="Calibri"/>
        </w:rPr>
        <w:t>i korzystniejszych dla Zamawiającego rozwiązań technologicznych, technicznych również w dziedzinie oprogramowania, niż te istniejące w chwili podpisania Umowy, nie powodujących zmiany przedmiotu umowy w tym jego ceny (cena nie będzie wyższa tj. będzie równa albo niższa niż wskazana w ofercie);</w:t>
      </w:r>
    </w:p>
    <w:p w14:paraId="30AFFC98" w14:textId="77777777"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terminów realizacji przedmiotu zamówienia z przyczyn niezależnych </w:t>
      </w:r>
      <w:r w:rsidR="002B343A" w:rsidRPr="006E5EAF">
        <w:rPr>
          <w:rFonts w:ascii="Calibri" w:hAnsi="Calibri" w:cs="Calibri"/>
        </w:rPr>
        <w:br/>
      </w:r>
      <w:r w:rsidRPr="006E5EAF">
        <w:rPr>
          <w:rFonts w:ascii="Calibri" w:hAnsi="Calibri" w:cs="Calibri"/>
        </w:rPr>
        <w:t xml:space="preserve">od </w:t>
      </w:r>
      <w:r w:rsidR="0033140E" w:rsidRPr="006E5EAF">
        <w:rPr>
          <w:rFonts w:ascii="Calibri" w:hAnsi="Calibri" w:cs="Calibri"/>
        </w:rPr>
        <w:t>W</w:t>
      </w:r>
      <w:r w:rsidRPr="006E5EAF">
        <w:rPr>
          <w:rFonts w:ascii="Calibri" w:hAnsi="Calibri" w:cs="Calibri"/>
        </w:rPr>
        <w:t xml:space="preserve">ykonawcy lub </w:t>
      </w:r>
      <w:r w:rsidR="00E55631" w:rsidRPr="006E5EAF">
        <w:rPr>
          <w:rFonts w:ascii="Calibri" w:hAnsi="Calibri" w:cs="Calibri"/>
        </w:rPr>
        <w:t>Z</w:t>
      </w:r>
      <w:r w:rsidRPr="006E5EAF">
        <w:rPr>
          <w:rFonts w:ascii="Calibri" w:hAnsi="Calibri" w:cs="Calibri"/>
        </w:rPr>
        <w:t>amawiającego, w szczególności w przypadku okoliczności wystąpienia siły wyższej lub z powodu działania osób trzecich, które to przyczyny każda ze Stron musi udokumentować;</w:t>
      </w:r>
    </w:p>
    <w:p w14:paraId="6A7A0D83" w14:textId="77777777"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zmniejszenie zakresu umowy (ilości dostarczanego sprzętu/ wyposażenia) </w:t>
      </w:r>
      <w:r w:rsidR="002B343A" w:rsidRPr="006E5EAF">
        <w:rPr>
          <w:rFonts w:ascii="Calibri" w:hAnsi="Calibri" w:cs="Calibri"/>
        </w:rPr>
        <w:br/>
      </w:r>
      <w:r w:rsidRPr="006E5EAF">
        <w:rPr>
          <w:rFonts w:ascii="Calibri" w:hAnsi="Calibri" w:cs="Calibri"/>
        </w:rPr>
        <w:t xml:space="preserve">oraz związane z tym zmniejszenie wartości umowy, wynikające z przyczyn niezależnych od </w:t>
      </w:r>
      <w:r w:rsidR="00E55631" w:rsidRPr="006E5EAF">
        <w:rPr>
          <w:rFonts w:ascii="Calibri" w:hAnsi="Calibri" w:cs="Calibri"/>
        </w:rPr>
        <w:t>Z</w:t>
      </w:r>
      <w:r w:rsidRPr="006E5EAF">
        <w:rPr>
          <w:rFonts w:ascii="Calibri" w:hAnsi="Calibri" w:cs="Calibri"/>
        </w:rPr>
        <w:t xml:space="preserve">amawiającego lub </w:t>
      </w:r>
      <w:r w:rsidR="0033140E" w:rsidRPr="006E5EAF">
        <w:rPr>
          <w:rFonts w:ascii="Calibri" w:hAnsi="Calibri" w:cs="Calibri"/>
        </w:rPr>
        <w:t>W</w:t>
      </w:r>
      <w:r w:rsidRPr="006E5EAF">
        <w:rPr>
          <w:rFonts w:ascii="Calibri" w:hAnsi="Calibri" w:cs="Calibri"/>
        </w:rPr>
        <w:t>ykonawcy, które to przyczyny każda ze Stron musi udokumentować.</w:t>
      </w:r>
    </w:p>
    <w:p w14:paraId="67654091" w14:textId="77777777" w:rsidR="00065BC2" w:rsidRPr="006E5EAF" w:rsidRDefault="00065BC2"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zmniejszenie kwoty wynagrodzenia </w:t>
      </w:r>
      <w:r w:rsidR="0052601E">
        <w:rPr>
          <w:rFonts w:ascii="Calibri" w:hAnsi="Calibri" w:cs="Calibri"/>
        </w:rPr>
        <w:t>brutto</w:t>
      </w:r>
      <w:r w:rsidRPr="006E5EAF">
        <w:rPr>
          <w:rFonts w:ascii="Calibri" w:hAnsi="Calibri" w:cs="Calibri"/>
        </w:rPr>
        <w:t xml:space="preserve"> Wykonawcy w przypadku zmniejszenia stawki podatku VAT w stosunku do stawki przyjętej w ofercie.</w:t>
      </w:r>
    </w:p>
    <w:p w14:paraId="326ADCAF" w14:textId="77777777" w:rsidR="00A2757B" w:rsidRDefault="00A2757B" w:rsidP="00A2757B">
      <w:pPr>
        <w:widowControl/>
        <w:numPr>
          <w:ilvl w:val="0"/>
          <w:numId w:val="27"/>
        </w:numPr>
        <w:suppressAutoHyphens/>
        <w:adjustRightInd/>
        <w:spacing w:line="276" w:lineRule="auto"/>
        <w:textAlignment w:val="auto"/>
        <w:rPr>
          <w:rFonts w:ascii="Calibri" w:hAnsi="Calibri" w:cs="Calibri"/>
        </w:rPr>
      </w:pPr>
      <w:r w:rsidRPr="00A2757B">
        <w:rPr>
          <w:rFonts w:ascii="Calibri" w:hAnsi="Calibri" w:cs="Calibri"/>
        </w:rPr>
        <w:t xml:space="preserve">Strona występująca o zmianę postanowień niniejszej umowy powinna złożyć wniosek o zmianę postanowień umowy. </w:t>
      </w:r>
    </w:p>
    <w:p w14:paraId="48A0EF87" w14:textId="77777777" w:rsidR="00A2757B" w:rsidRPr="00A2757B" w:rsidRDefault="00A2757B" w:rsidP="00A2757B">
      <w:pPr>
        <w:widowControl/>
        <w:numPr>
          <w:ilvl w:val="0"/>
          <w:numId w:val="27"/>
        </w:numPr>
        <w:suppressAutoHyphens/>
        <w:adjustRightInd/>
        <w:spacing w:line="276" w:lineRule="auto"/>
        <w:textAlignment w:val="auto"/>
        <w:rPr>
          <w:rFonts w:ascii="Calibri" w:hAnsi="Calibri" w:cs="Calibri"/>
        </w:rPr>
      </w:pPr>
      <w:r>
        <w:rPr>
          <w:rFonts w:ascii="Calibri" w:hAnsi="Calibri" w:cs="Calibri"/>
        </w:rPr>
        <w:t>W</w:t>
      </w:r>
      <w:r w:rsidRPr="00A2757B">
        <w:rPr>
          <w:rFonts w:ascii="Calibri" w:hAnsi="Calibri" w:cs="Calibri"/>
        </w:rPr>
        <w:t>niosek o zmianę postanowień umowy powinien zawierać:</w:t>
      </w:r>
    </w:p>
    <w:p w14:paraId="6111F298" w14:textId="77777777" w:rsidR="00A2757B" w:rsidRPr="00A2757B" w:rsidRDefault="00A2757B" w:rsidP="00A2757B">
      <w:pPr>
        <w:widowControl/>
        <w:suppressAutoHyphens/>
        <w:adjustRightInd/>
        <w:spacing w:line="276" w:lineRule="auto"/>
        <w:ind w:left="360"/>
        <w:textAlignment w:val="auto"/>
        <w:rPr>
          <w:rFonts w:ascii="Calibri" w:hAnsi="Calibri" w:cs="Calibri"/>
        </w:rPr>
      </w:pPr>
      <w:r w:rsidRPr="00A2757B">
        <w:rPr>
          <w:rFonts w:ascii="Calibri" w:hAnsi="Calibri" w:cs="Calibri"/>
        </w:rPr>
        <w:t>a)</w:t>
      </w:r>
      <w:r w:rsidRPr="00A2757B">
        <w:rPr>
          <w:rFonts w:ascii="Calibri" w:hAnsi="Calibri" w:cs="Calibri"/>
        </w:rPr>
        <w:tab/>
        <w:t>opis propozycji zmiany,</w:t>
      </w:r>
    </w:p>
    <w:p w14:paraId="0894A849" w14:textId="77777777" w:rsidR="00A2757B" w:rsidRPr="00A2757B" w:rsidRDefault="00A2757B" w:rsidP="00A2757B">
      <w:pPr>
        <w:widowControl/>
        <w:suppressAutoHyphens/>
        <w:adjustRightInd/>
        <w:spacing w:line="276" w:lineRule="auto"/>
        <w:ind w:left="360"/>
        <w:textAlignment w:val="auto"/>
        <w:rPr>
          <w:rFonts w:ascii="Calibri" w:hAnsi="Calibri" w:cs="Calibri"/>
        </w:rPr>
      </w:pPr>
      <w:r w:rsidRPr="00A2757B">
        <w:rPr>
          <w:rFonts w:ascii="Calibri" w:hAnsi="Calibri" w:cs="Calibri"/>
        </w:rPr>
        <w:t>b)</w:t>
      </w:r>
      <w:r w:rsidRPr="00A2757B">
        <w:rPr>
          <w:rFonts w:ascii="Calibri" w:hAnsi="Calibri" w:cs="Calibri"/>
        </w:rPr>
        <w:tab/>
        <w:t>uzasadnienie zmiany, w tym uprawdopodobnienie okoliczności faktycznych lub prawnych, na które powołuje się wnioskodawca,</w:t>
      </w:r>
    </w:p>
    <w:p w14:paraId="4A089DAF" w14:textId="77777777" w:rsidR="00A2757B" w:rsidRDefault="00A2757B" w:rsidP="00A2757B">
      <w:pPr>
        <w:widowControl/>
        <w:suppressAutoHyphens/>
        <w:adjustRightInd/>
        <w:spacing w:line="276" w:lineRule="auto"/>
        <w:ind w:left="360"/>
        <w:textAlignment w:val="auto"/>
        <w:rPr>
          <w:rFonts w:ascii="Calibri" w:hAnsi="Calibri" w:cs="Calibri"/>
        </w:rPr>
      </w:pPr>
      <w:r w:rsidRPr="00A2757B">
        <w:rPr>
          <w:rFonts w:ascii="Calibri" w:hAnsi="Calibri" w:cs="Calibri"/>
        </w:rPr>
        <w:t>c)</w:t>
      </w:r>
      <w:r w:rsidRPr="00A2757B">
        <w:rPr>
          <w:rFonts w:ascii="Calibri" w:hAnsi="Calibri" w:cs="Calibri"/>
        </w:rPr>
        <w:tab/>
        <w:t>opis wpływu zmiany na warunki realizacji umowy.</w:t>
      </w:r>
    </w:p>
    <w:p w14:paraId="47962002" w14:textId="77777777" w:rsidR="00A2757B" w:rsidRPr="00A2757B" w:rsidRDefault="00A2757B" w:rsidP="00A2757B">
      <w:pPr>
        <w:widowControl/>
        <w:numPr>
          <w:ilvl w:val="0"/>
          <w:numId w:val="27"/>
        </w:numPr>
        <w:suppressAutoHyphens/>
        <w:adjustRightInd/>
        <w:spacing w:line="276" w:lineRule="auto"/>
        <w:textAlignment w:val="auto"/>
        <w:rPr>
          <w:rFonts w:ascii="Calibri" w:hAnsi="Calibri" w:cs="Calibri"/>
        </w:rPr>
      </w:pPr>
      <w:r w:rsidRPr="00A2757B">
        <w:rPr>
          <w:rFonts w:ascii="Calibri" w:hAnsi="Calibri" w:cs="Calibri"/>
        </w:rPr>
        <w:t>Zmiana umowy może nastąpić wyłącznie w formie pisemnego aneksu pod rygorem nieważności.</w:t>
      </w:r>
    </w:p>
    <w:p w14:paraId="6556D9F8" w14:textId="77777777" w:rsidR="00F341A9" w:rsidRPr="00F63AE0" w:rsidRDefault="00F341A9" w:rsidP="00E01A3A">
      <w:pPr>
        <w:widowControl/>
        <w:numPr>
          <w:ilvl w:val="0"/>
          <w:numId w:val="27"/>
        </w:numPr>
        <w:suppressAutoHyphens/>
        <w:adjustRightInd/>
        <w:spacing w:line="276" w:lineRule="auto"/>
        <w:textAlignment w:val="auto"/>
        <w:rPr>
          <w:rFonts w:ascii="Calibri" w:hAnsi="Calibri" w:cs="Calibri"/>
        </w:rPr>
      </w:pPr>
      <w:r w:rsidRPr="00F63AE0">
        <w:rPr>
          <w:rFonts w:ascii="Calibri" w:hAnsi="Calibri" w:cs="Calibri"/>
        </w:rPr>
        <w:t>Zmiana postanowień zawartej Umowy jest także dopuszczalna w przypadkach wymienionych w art. 455 ust. 1 pkt.2– 4 ustawy Prawo zamówień publicznych.</w:t>
      </w:r>
    </w:p>
    <w:p w14:paraId="4FF4F8DA" w14:textId="77777777" w:rsidR="001A348F" w:rsidRPr="006E5EAF" w:rsidRDefault="001A348F" w:rsidP="00BE3658">
      <w:pPr>
        <w:spacing w:before="360" w:line="276" w:lineRule="auto"/>
        <w:jc w:val="center"/>
        <w:rPr>
          <w:rFonts w:ascii="Calibri" w:hAnsi="Calibri" w:cs="Calibri"/>
          <w:bCs/>
        </w:rPr>
      </w:pPr>
      <w:r w:rsidRPr="00F63AE0">
        <w:rPr>
          <w:rFonts w:ascii="Calibri" w:hAnsi="Calibri" w:cs="Calibri"/>
          <w:bCs/>
        </w:rPr>
        <w:t>§6.</w:t>
      </w:r>
    </w:p>
    <w:p w14:paraId="03FBA368" w14:textId="77777777" w:rsidR="005B75AA" w:rsidRPr="006E5EAF" w:rsidRDefault="00C8149C" w:rsidP="00DA2F21">
      <w:pPr>
        <w:widowControl/>
        <w:numPr>
          <w:ilvl w:val="0"/>
          <w:numId w:val="28"/>
        </w:numPr>
        <w:suppressAutoHyphens/>
        <w:adjustRightInd/>
        <w:spacing w:line="276" w:lineRule="auto"/>
        <w:textAlignment w:val="auto"/>
        <w:rPr>
          <w:rFonts w:ascii="Calibri" w:hAnsi="Calibri" w:cs="Calibri"/>
        </w:rPr>
      </w:pPr>
      <w:r w:rsidRPr="006E5EAF">
        <w:rPr>
          <w:rFonts w:ascii="Calibri" w:hAnsi="Calibri" w:cs="Calibri"/>
        </w:rPr>
        <w:t>Wykonaw</w:t>
      </w:r>
      <w:r w:rsidR="00FF48F7" w:rsidRPr="006E5EAF">
        <w:rPr>
          <w:rFonts w:ascii="Calibri" w:hAnsi="Calibri" w:cs="Calibri"/>
        </w:rPr>
        <w:t>ca zobowiązuje się wystawić do dostarczonego przedmiotu zamówienia karty gwarancyjne (o ile są przewidziane</w:t>
      </w:r>
      <w:r w:rsidR="00054505" w:rsidRPr="006E5EAF">
        <w:rPr>
          <w:rFonts w:ascii="Calibri" w:hAnsi="Calibri" w:cs="Calibri"/>
        </w:rPr>
        <w:t xml:space="preserve"> zawierające m.in. ściśle określoną, dokładną i pełną listę materiałów eksploatacyjnych</w:t>
      </w:r>
      <w:r w:rsidR="00FF48F7" w:rsidRPr="006E5EAF">
        <w:rPr>
          <w:rFonts w:ascii="Calibri" w:hAnsi="Calibri" w:cs="Calibri"/>
        </w:rPr>
        <w:t xml:space="preserve">), które będą doręczone </w:t>
      </w:r>
      <w:r w:rsidRPr="006E5EAF">
        <w:rPr>
          <w:rFonts w:ascii="Calibri" w:hAnsi="Calibri" w:cs="Calibri"/>
        </w:rPr>
        <w:t>Zamawiaj</w:t>
      </w:r>
      <w:r w:rsidR="00FF48F7" w:rsidRPr="006E5EAF">
        <w:rPr>
          <w:rFonts w:ascii="Calibri" w:hAnsi="Calibri" w:cs="Calibri"/>
        </w:rPr>
        <w:t>ącemu każdorazowo w dniu podpisania protokołu zdawczo – odbiorczego przedmiotu zamówienia dotyczącego danej części zamówienia i będą wystawione z datą podpisania tego protokołu.</w:t>
      </w:r>
      <w:r w:rsidR="00CA48BE">
        <w:rPr>
          <w:rFonts w:ascii="Calibri" w:hAnsi="Calibri" w:cs="Calibri"/>
        </w:rPr>
        <w:t xml:space="preserve"> Postanowienia zawarte w karcie gwarancyjnej nie mogą być niezgodne z niniejszą umową, SWZ i ofertą Wykonawcy.</w:t>
      </w:r>
    </w:p>
    <w:p w14:paraId="67B888F2" w14:textId="77777777" w:rsidR="005B75AA" w:rsidRPr="006E5EAF" w:rsidRDefault="005B75AA" w:rsidP="00DA2F21">
      <w:pPr>
        <w:widowControl/>
        <w:suppressAutoHyphens/>
        <w:adjustRightInd/>
        <w:spacing w:line="276" w:lineRule="auto"/>
        <w:ind w:left="360"/>
        <w:textAlignment w:val="auto"/>
        <w:rPr>
          <w:rFonts w:ascii="Calibri" w:hAnsi="Calibri" w:cs="Calibri"/>
        </w:rPr>
      </w:pPr>
      <w:r w:rsidRPr="006E5EAF">
        <w:rPr>
          <w:rFonts w:ascii="Calibri" w:hAnsi="Calibri" w:cs="Calibri"/>
        </w:rPr>
        <w:t>W karcie gwarancyjnej muszą być wyraźnie określone:</w:t>
      </w:r>
    </w:p>
    <w:p w14:paraId="2D6AA6A6" w14:textId="77777777" w:rsidR="005B75AA" w:rsidRPr="006E5EAF" w:rsidRDefault="000C74CD" w:rsidP="009E4DF6">
      <w:pPr>
        <w:widowControl/>
        <w:numPr>
          <w:ilvl w:val="2"/>
          <w:numId w:val="11"/>
        </w:numPr>
        <w:tabs>
          <w:tab w:val="left" w:pos="709"/>
        </w:tabs>
        <w:suppressAutoHyphens/>
        <w:adjustRightInd/>
        <w:spacing w:line="276" w:lineRule="auto"/>
        <w:ind w:left="709" w:hanging="283"/>
        <w:textAlignment w:val="auto"/>
        <w:rPr>
          <w:rFonts w:ascii="Calibri" w:hAnsi="Calibri" w:cs="Calibri"/>
          <w:bCs/>
        </w:rPr>
      </w:pPr>
      <w:r w:rsidRPr="006E5EAF">
        <w:rPr>
          <w:rFonts w:ascii="Calibri" w:hAnsi="Calibri" w:cs="Calibri"/>
          <w:bCs/>
        </w:rPr>
        <w:t xml:space="preserve">miejsce na datę przyjęcia sprzętu przez </w:t>
      </w:r>
      <w:r w:rsidR="00E55631" w:rsidRPr="006E5EAF">
        <w:rPr>
          <w:rFonts w:ascii="Calibri" w:hAnsi="Calibri" w:cs="Calibri"/>
          <w:bCs/>
        </w:rPr>
        <w:t>Z</w:t>
      </w:r>
      <w:r w:rsidRPr="006E5EAF">
        <w:rPr>
          <w:rFonts w:ascii="Calibri" w:hAnsi="Calibri" w:cs="Calibri"/>
          <w:bCs/>
        </w:rPr>
        <w:t>amawiającego (podpisania protokołu zdawczo – odbiorczego), od której będzie liczony termin biegu gwarancji i innych świadczeń wynikających z niniejszej umowy tj.</w:t>
      </w:r>
      <w:r w:rsidR="00FE0E28" w:rsidRPr="006E5EAF">
        <w:rPr>
          <w:rFonts w:ascii="Calibri" w:hAnsi="Calibri" w:cs="Calibri"/>
          <w:bCs/>
        </w:rPr>
        <w:t xml:space="preserve"> okresu wykonywania przeglądów technicznych,</w:t>
      </w:r>
      <w:r w:rsidRPr="006E5EAF">
        <w:rPr>
          <w:rFonts w:ascii="Calibri" w:hAnsi="Calibri" w:cs="Calibri"/>
          <w:bCs/>
        </w:rPr>
        <w:t xml:space="preserve"> </w:t>
      </w:r>
    </w:p>
    <w:p w14:paraId="6F87F602" w14:textId="77777777" w:rsidR="005B75AA" w:rsidRPr="006E5EAF" w:rsidRDefault="00223D6D" w:rsidP="009E4DF6">
      <w:pPr>
        <w:widowControl/>
        <w:numPr>
          <w:ilvl w:val="2"/>
          <w:numId w:val="11"/>
        </w:numPr>
        <w:tabs>
          <w:tab w:val="left" w:pos="709"/>
        </w:tabs>
        <w:suppressAutoHyphens/>
        <w:adjustRightInd/>
        <w:spacing w:line="276" w:lineRule="auto"/>
        <w:ind w:left="709" w:hanging="283"/>
        <w:textAlignment w:val="auto"/>
        <w:rPr>
          <w:rFonts w:ascii="Calibri" w:hAnsi="Calibri" w:cs="Calibri"/>
          <w:bCs/>
        </w:rPr>
      </w:pPr>
      <w:r w:rsidRPr="006E5EAF">
        <w:rPr>
          <w:rFonts w:ascii="Calibri" w:hAnsi="Calibri" w:cs="Calibri"/>
          <w:bCs/>
        </w:rPr>
        <w:t>n</w:t>
      </w:r>
      <w:r w:rsidR="005B75AA" w:rsidRPr="006E5EAF">
        <w:rPr>
          <w:rFonts w:ascii="Calibri" w:hAnsi="Calibri" w:cs="Calibri"/>
          <w:bCs/>
        </w:rPr>
        <w:t xml:space="preserve">umer fabryczny </w:t>
      </w:r>
      <w:r w:rsidRPr="006E5EAF">
        <w:rPr>
          <w:rFonts w:ascii="Calibri" w:hAnsi="Calibri" w:cs="Calibri"/>
          <w:bCs/>
        </w:rPr>
        <w:t xml:space="preserve">sprzętu </w:t>
      </w:r>
      <w:r w:rsidR="005B75AA" w:rsidRPr="006E5EAF">
        <w:rPr>
          <w:rFonts w:ascii="Calibri" w:hAnsi="Calibri" w:cs="Calibri"/>
          <w:bCs/>
        </w:rPr>
        <w:t>objętego gwarancją,</w:t>
      </w:r>
    </w:p>
    <w:p w14:paraId="4DF5A469" w14:textId="77777777" w:rsidR="005B75AA" w:rsidRPr="006E5EAF" w:rsidRDefault="005B75AA" w:rsidP="009E4DF6">
      <w:pPr>
        <w:widowControl/>
        <w:numPr>
          <w:ilvl w:val="2"/>
          <w:numId w:val="11"/>
        </w:numPr>
        <w:tabs>
          <w:tab w:val="left" w:pos="709"/>
        </w:tabs>
        <w:suppressAutoHyphens/>
        <w:adjustRightInd/>
        <w:spacing w:line="276" w:lineRule="auto"/>
        <w:ind w:left="709" w:hanging="283"/>
        <w:textAlignment w:val="auto"/>
        <w:rPr>
          <w:rFonts w:ascii="Calibri" w:hAnsi="Calibri" w:cs="Calibri"/>
          <w:bCs/>
        </w:rPr>
      </w:pPr>
      <w:r w:rsidRPr="006E5EAF">
        <w:rPr>
          <w:rFonts w:ascii="Calibri" w:hAnsi="Calibri" w:cs="Calibri"/>
          <w:bCs/>
        </w:rPr>
        <w:t xml:space="preserve">numer telefoniczny oraz </w:t>
      </w:r>
      <w:r w:rsidR="00A46B93" w:rsidRPr="006E5EAF">
        <w:rPr>
          <w:rFonts w:ascii="Calibri" w:hAnsi="Calibri" w:cs="Calibri"/>
          <w:bCs/>
        </w:rPr>
        <w:t>adresu email</w:t>
      </w:r>
      <w:r w:rsidRPr="006E5EAF">
        <w:rPr>
          <w:rFonts w:ascii="Calibri" w:hAnsi="Calibri" w:cs="Calibri"/>
          <w:bCs/>
        </w:rPr>
        <w:t>, na który można zgłaszać reklamacje,</w:t>
      </w:r>
    </w:p>
    <w:p w14:paraId="63B12962" w14:textId="77777777" w:rsidR="005B75AA" w:rsidRPr="006E5EAF" w:rsidRDefault="005B75AA" w:rsidP="009E4DF6">
      <w:pPr>
        <w:widowControl/>
        <w:numPr>
          <w:ilvl w:val="2"/>
          <w:numId w:val="11"/>
        </w:numPr>
        <w:tabs>
          <w:tab w:val="left" w:pos="709"/>
        </w:tabs>
        <w:suppressAutoHyphens/>
        <w:adjustRightInd/>
        <w:spacing w:line="276" w:lineRule="auto"/>
        <w:ind w:left="709" w:hanging="283"/>
        <w:textAlignment w:val="auto"/>
        <w:rPr>
          <w:rFonts w:ascii="Calibri" w:hAnsi="Calibri" w:cs="Calibri"/>
          <w:bCs/>
        </w:rPr>
      </w:pPr>
      <w:r w:rsidRPr="006E5EAF">
        <w:rPr>
          <w:rFonts w:ascii="Calibri" w:hAnsi="Calibri" w:cs="Calibri"/>
          <w:bCs/>
        </w:rPr>
        <w:t>miejsce na adnotacje po przeprowadzonych naprawach gwarancyjnych, obejmujące: datę zgłoszenia reklamacji, datę wykonania naprawy, rodzaj wykonanej naprawy, miejsce na adnotacje dotyczące wydłużenia gwarancji na element urządzenia objętego naprawą gwarancyjną o czas od zgłoszenia reklamacji do czasu wykonania naprawy.</w:t>
      </w:r>
    </w:p>
    <w:p w14:paraId="1E8D7B41" w14:textId="77777777" w:rsidR="00FF48F7" w:rsidRPr="006E5EAF" w:rsidRDefault="00855B4D" w:rsidP="00DA2F21">
      <w:pPr>
        <w:widowControl/>
        <w:numPr>
          <w:ilvl w:val="0"/>
          <w:numId w:val="28"/>
        </w:numPr>
        <w:suppressAutoHyphens/>
        <w:adjustRightInd/>
        <w:spacing w:line="276" w:lineRule="auto"/>
        <w:textAlignment w:val="auto"/>
        <w:rPr>
          <w:rFonts w:ascii="Calibri" w:hAnsi="Calibri" w:cs="Calibri"/>
        </w:rPr>
      </w:pPr>
      <w:r w:rsidRPr="006E5EAF">
        <w:rPr>
          <w:rFonts w:ascii="Calibri" w:hAnsi="Calibri" w:cs="Calibri"/>
        </w:rPr>
        <w:t>Wykonawca zobowiązuje się do udzielenia gwarancji, realizowania przeglądów technicznych i wykonywania świadczeń z nich wynikających według następujących zasad</w:t>
      </w:r>
      <w:r w:rsidR="00FF48F7" w:rsidRPr="006E5EAF">
        <w:rPr>
          <w:rFonts w:ascii="Calibri" w:hAnsi="Calibri" w:cs="Calibri"/>
        </w:rPr>
        <w:t>:</w:t>
      </w:r>
    </w:p>
    <w:p w14:paraId="34BE409C" w14:textId="77777777" w:rsidR="000C74CD" w:rsidRPr="006E5EAF" w:rsidRDefault="00855B4D"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okres gwarancji, przeglądów technicznych i terminy wykonywania świadczeń z nich wynikających zgodnie z wymaganiami podanymi w SWZ i ofertą Wykonawcy – tzn.</w:t>
      </w:r>
      <w:r w:rsidR="000C74CD" w:rsidRPr="006E5EAF">
        <w:rPr>
          <w:rFonts w:ascii="Calibri" w:hAnsi="Calibri" w:cs="Calibri"/>
          <w:bCs/>
        </w:rPr>
        <w:t>:</w:t>
      </w:r>
    </w:p>
    <w:p w14:paraId="01C16BE7" w14:textId="77777777" w:rsidR="000C74CD" w:rsidRPr="006E5EAF" w:rsidRDefault="000C74C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6E5EAF">
        <w:rPr>
          <w:rFonts w:ascii="Calibri" w:hAnsi="Calibri" w:cs="Calibri"/>
          <w:bCs/>
        </w:rPr>
        <w:t>czas reakcji –</w:t>
      </w:r>
      <w:r w:rsidR="00487EC3" w:rsidRPr="006E5EAF">
        <w:rPr>
          <w:rFonts w:ascii="Calibri" w:hAnsi="Calibri" w:cs="Calibri"/>
          <w:bCs/>
        </w:rPr>
        <w:t xml:space="preserve"> </w:t>
      </w:r>
      <w:r w:rsidRPr="006E5EAF">
        <w:rPr>
          <w:rFonts w:ascii="Calibri" w:hAnsi="Calibri" w:cs="Calibri"/>
          <w:bCs/>
        </w:rPr>
        <w:t xml:space="preserve">zgodnie z ofertą </w:t>
      </w:r>
      <w:r w:rsidR="0033140E" w:rsidRPr="006E5EAF">
        <w:rPr>
          <w:rFonts w:ascii="Calibri" w:hAnsi="Calibri" w:cs="Calibri"/>
          <w:bCs/>
        </w:rPr>
        <w:t>W</w:t>
      </w:r>
      <w:r w:rsidRPr="006E5EAF">
        <w:rPr>
          <w:rFonts w:ascii="Calibri" w:hAnsi="Calibri" w:cs="Calibri"/>
          <w:bCs/>
        </w:rPr>
        <w:t>ykonawcy</w:t>
      </w:r>
      <w:r w:rsidR="00CE44F4" w:rsidRPr="006E5EAF">
        <w:rPr>
          <w:rFonts w:ascii="Calibri" w:hAnsi="Calibri" w:cs="Calibri"/>
          <w:bCs/>
        </w:rPr>
        <w:t xml:space="preserve"> i wymaganiami specyfikacji technicznej</w:t>
      </w:r>
      <w:r w:rsidRPr="006E5EAF">
        <w:rPr>
          <w:rFonts w:ascii="Calibri" w:hAnsi="Calibri" w:cs="Calibri"/>
          <w:bCs/>
        </w:rPr>
        <w:t>,</w:t>
      </w:r>
    </w:p>
    <w:p w14:paraId="74553E7A" w14:textId="77777777" w:rsidR="000C74CD" w:rsidRPr="006E5EAF" w:rsidRDefault="000C74C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6E5EAF">
        <w:rPr>
          <w:rFonts w:ascii="Calibri" w:hAnsi="Calibri" w:cs="Calibri"/>
          <w:bCs/>
        </w:rPr>
        <w:t xml:space="preserve">okres gwarancji – zgodnie z ofertą </w:t>
      </w:r>
      <w:r w:rsidR="0033140E" w:rsidRPr="006E5EAF">
        <w:rPr>
          <w:rFonts w:ascii="Calibri" w:hAnsi="Calibri" w:cs="Calibri"/>
          <w:bCs/>
        </w:rPr>
        <w:t>W</w:t>
      </w:r>
      <w:r w:rsidRPr="006E5EAF">
        <w:rPr>
          <w:rFonts w:ascii="Calibri" w:hAnsi="Calibri" w:cs="Calibri"/>
          <w:bCs/>
        </w:rPr>
        <w:t>ykonawcy</w:t>
      </w:r>
      <w:r w:rsidR="003009A8" w:rsidRPr="006E5EAF">
        <w:rPr>
          <w:rFonts w:ascii="Calibri" w:hAnsi="Calibri" w:cs="Calibri"/>
          <w:bCs/>
        </w:rPr>
        <w:t xml:space="preserve"> i wymaganiami specyfikacji technicznej</w:t>
      </w:r>
      <w:r w:rsidRPr="006E5EAF">
        <w:rPr>
          <w:rFonts w:ascii="Calibri" w:hAnsi="Calibri" w:cs="Calibri"/>
          <w:bCs/>
        </w:rPr>
        <w:t>,</w:t>
      </w:r>
    </w:p>
    <w:p w14:paraId="054ACC0E" w14:textId="77777777" w:rsidR="000C74CD" w:rsidRPr="006E5EAF" w:rsidRDefault="000C74C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6E5EAF">
        <w:rPr>
          <w:rFonts w:ascii="Calibri" w:hAnsi="Calibri" w:cs="Calibri"/>
          <w:bCs/>
        </w:rPr>
        <w:t xml:space="preserve">czas naprawy – zgodnie z ofertą </w:t>
      </w:r>
      <w:r w:rsidR="0033140E" w:rsidRPr="006E5EAF">
        <w:rPr>
          <w:rFonts w:ascii="Calibri" w:hAnsi="Calibri" w:cs="Calibri"/>
          <w:bCs/>
        </w:rPr>
        <w:t>W</w:t>
      </w:r>
      <w:r w:rsidRPr="006E5EAF">
        <w:rPr>
          <w:rFonts w:ascii="Calibri" w:hAnsi="Calibri" w:cs="Calibri"/>
          <w:bCs/>
        </w:rPr>
        <w:t>ykonawcy</w:t>
      </w:r>
      <w:r w:rsidR="00D91CA9" w:rsidRPr="006E5EAF">
        <w:rPr>
          <w:rFonts w:ascii="Calibri" w:hAnsi="Calibri" w:cs="Calibri"/>
          <w:bCs/>
        </w:rPr>
        <w:t xml:space="preserve"> i wymaganiami specyfikacji technicznej,</w:t>
      </w:r>
    </w:p>
    <w:p w14:paraId="2182F7B3" w14:textId="77777777" w:rsidR="000C74CD" w:rsidRPr="00524FAE" w:rsidRDefault="000C74C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524FAE">
        <w:rPr>
          <w:rFonts w:ascii="Calibri" w:hAnsi="Calibri" w:cs="Calibri"/>
          <w:bCs/>
        </w:rPr>
        <w:t xml:space="preserve">czas wymiany – zgodnie z ofertą </w:t>
      </w:r>
      <w:r w:rsidR="0033140E" w:rsidRPr="00524FAE">
        <w:rPr>
          <w:rFonts w:ascii="Calibri" w:hAnsi="Calibri" w:cs="Calibri"/>
          <w:bCs/>
        </w:rPr>
        <w:t>W</w:t>
      </w:r>
      <w:r w:rsidRPr="00524FAE">
        <w:rPr>
          <w:rFonts w:ascii="Calibri" w:hAnsi="Calibri" w:cs="Calibri"/>
          <w:bCs/>
        </w:rPr>
        <w:t>ykonawcy</w:t>
      </w:r>
      <w:r w:rsidR="00487EC3" w:rsidRPr="00524FAE">
        <w:rPr>
          <w:rFonts w:ascii="Calibri" w:hAnsi="Calibri" w:cs="Calibri"/>
          <w:bCs/>
        </w:rPr>
        <w:t xml:space="preserve"> (</w:t>
      </w:r>
      <w:r w:rsidR="009E48CC" w:rsidRPr="00524FAE">
        <w:rPr>
          <w:rFonts w:ascii="Calibri" w:hAnsi="Calibri" w:cs="Calibri"/>
          <w:bCs/>
        </w:rPr>
        <w:t xml:space="preserve">przypadku części dla których powyższe kryterium nie było użyte, wymiana sprzętu musi nastąpić w terminie nie dłuższym niż </w:t>
      </w:r>
      <w:r w:rsidR="00051830" w:rsidRPr="00524FAE">
        <w:rPr>
          <w:rFonts w:ascii="Calibri" w:hAnsi="Calibri" w:cs="Calibri"/>
          <w:bCs/>
        </w:rPr>
        <w:t xml:space="preserve">42 </w:t>
      </w:r>
      <w:r w:rsidR="009E48CC" w:rsidRPr="00524FAE">
        <w:rPr>
          <w:rFonts w:ascii="Calibri" w:hAnsi="Calibri" w:cs="Calibri"/>
          <w:bCs/>
        </w:rPr>
        <w:t>dni</w:t>
      </w:r>
      <w:r w:rsidR="00B23FE9">
        <w:rPr>
          <w:rFonts w:ascii="Calibri" w:hAnsi="Calibri" w:cs="Calibri"/>
          <w:bCs/>
        </w:rPr>
        <w:t xml:space="preserve">). </w:t>
      </w:r>
      <w:r w:rsidR="00B23FE9" w:rsidRPr="00B23FE9">
        <w:rPr>
          <w:rFonts w:ascii="Calibri" w:hAnsi="Calibri" w:cs="Calibri"/>
          <w:bCs/>
        </w:rPr>
        <w:t xml:space="preserve">Czas </w:t>
      </w:r>
      <w:r w:rsidR="00B23FE9">
        <w:rPr>
          <w:rFonts w:ascii="Calibri" w:hAnsi="Calibri" w:cs="Calibri"/>
          <w:bCs/>
        </w:rPr>
        <w:t xml:space="preserve">wymiany </w:t>
      </w:r>
      <w:r w:rsidR="00B23FE9" w:rsidRPr="00B23FE9">
        <w:rPr>
          <w:rFonts w:ascii="Calibri" w:hAnsi="Calibri" w:cs="Calibri"/>
          <w:bCs/>
        </w:rPr>
        <w:t xml:space="preserve">liczony jest od dnia przybycia serwisu po zgłoszeniu awarii – jednak nie późniejszego niż wyznaczonego przez oferowany czas reakcji </w:t>
      </w:r>
      <w:r w:rsidR="00B23FE9">
        <w:rPr>
          <w:rFonts w:ascii="Calibri" w:hAnsi="Calibri" w:cs="Calibri"/>
          <w:bCs/>
        </w:rPr>
        <w:t>(</w:t>
      </w:r>
      <w:r w:rsidR="00AE17C2">
        <w:rPr>
          <w:rFonts w:ascii="Calibri" w:hAnsi="Calibri" w:cs="Calibri"/>
          <w:bCs/>
        </w:rPr>
        <w:t>czas reakcji o którym mowa</w:t>
      </w:r>
      <w:r w:rsidR="00AE17C2" w:rsidRPr="006E5EAF">
        <w:rPr>
          <w:rFonts w:ascii="Calibri" w:hAnsi="Calibri" w:cs="Calibri"/>
          <w:bCs/>
        </w:rPr>
        <w:t xml:space="preserve"> powyżej</w:t>
      </w:r>
      <w:r w:rsidR="00AE17C2">
        <w:rPr>
          <w:rFonts w:ascii="Calibri" w:hAnsi="Calibri" w:cs="Calibri"/>
          <w:bCs/>
        </w:rPr>
        <w:t xml:space="preserve"> w niniejszym podpunkcie</w:t>
      </w:r>
      <w:r w:rsidR="00B23FE9">
        <w:rPr>
          <w:rFonts w:ascii="Calibri" w:hAnsi="Calibri" w:cs="Calibri"/>
          <w:bCs/>
        </w:rPr>
        <w:t xml:space="preserve">) </w:t>
      </w:r>
      <w:r w:rsidR="00B23FE9" w:rsidRPr="00B23FE9">
        <w:rPr>
          <w:rFonts w:ascii="Calibri" w:hAnsi="Calibri" w:cs="Calibri"/>
          <w:bCs/>
        </w:rPr>
        <w:t>- do momentu dokonania skutecznej jego wymiany na sprawny</w:t>
      </w:r>
      <w:r w:rsidRPr="00524FAE">
        <w:rPr>
          <w:rFonts w:ascii="Calibri" w:hAnsi="Calibri" w:cs="Calibri"/>
          <w:bCs/>
        </w:rPr>
        <w:t>,</w:t>
      </w:r>
    </w:p>
    <w:p w14:paraId="386553DC" w14:textId="77777777" w:rsidR="00855B4D" w:rsidRPr="006E5EAF" w:rsidRDefault="00855B4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6E5EAF">
        <w:rPr>
          <w:rFonts w:ascii="Calibri" w:hAnsi="Calibri" w:cs="Calibri"/>
          <w:bCs/>
        </w:rPr>
        <w:t>okres przeglądów technicznych – zgodnie z ofertą Wykonawcy</w:t>
      </w:r>
      <w:r w:rsidR="00D91CA9" w:rsidRPr="006E5EAF">
        <w:rPr>
          <w:rFonts w:ascii="Calibri" w:hAnsi="Calibri" w:cs="Calibri"/>
          <w:bCs/>
        </w:rPr>
        <w:t>;</w:t>
      </w:r>
    </w:p>
    <w:p w14:paraId="224F03DA"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przez czas reakcji na zgłoszenie awarii </w:t>
      </w:r>
      <w:r w:rsidR="00ED62E2" w:rsidRPr="006E5EAF">
        <w:rPr>
          <w:rFonts w:ascii="Calibri" w:hAnsi="Calibri" w:cs="Calibri"/>
          <w:bCs/>
        </w:rPr>
        <w:t>Z</w:t>
      </w:r>
      <w:r w:rsidRPr="006E5EAF">
        <w:rPr>
          <w:rFonts w:ascii="Calibri" w:hAnsi="Calibri" w:cs="Calibri"/>
          <w:bCs/>
        </w:rPr>
        <w:t xml:space="preserve">amawiający rozumie czas, który upłynie </w:t>
      </w:r>
      <w:r w:rsidR="002B343A" w:rsidRPr="006E5EAF">
        <w:rPr>
          <w:rFonts w:ascii="Calibri" w:hAnsi="Calibri" w:cs="Calibri"/>
          <w:bCs/>
        </w:rPr>
        <w:br/>
      </w:r>
      <w:r w:rsidRPr="006E5EAF">
        <w:rPr>
          <w:rFonts w:ascii="Calibri" w:hAnsi="Calibri" w:cs="Calibri"/>
          <w:bCs/>
        </w:rPr>
        <w:t xml:space="preserve">od dnia otrzymania przez </w:t>
      </w:r>
      <w:r w:rsidR="00ED62E2" w:rsidRPr="006E5EAF">
        <w:rPr>
          <w:rFonts w:ascii="Calibri" w:hAnsi="Calibri" w:cs="Calibri"/>
          <w:bCs/>
        </w:rPr>
        <w:t>W</w:t>
      </w:r>
      <w:r w:rsidRPr="006E5EAF">
        <w:rPr>
          <w:rFonts w:ascii="Calibri" w:hAnsi="Calibri" w:cs="Calibri"/>
          <w:bCs/>
        </w:rPr>
        <w:t xml:space="preserve">ykonawcę zgłoszenia o awarii </w:t>
      </w:r>
      <w:r w:rsidR="00223D6D" w:rsidRPr="006E5EAF">
        <w:rPr>
          <w:rFonts w:ascii="Calibri" w:hAnsi="Calibri" w:cs="Calibri"/>
          <w:bCs/>
        </w:rPr>
        <w:t>sprzę</w:t>
      </w:r>
      <w:r w:rsidRPr="006E5EAF">
        <w:rPr>
          <w:rFonts w:ascii="Calibri" w:hAnsi="Calibri" w:cs="Calibri"/>
          <w:bCs/>
        </w:rPr>
        <w:t xml:space="preserve">tu będącego przedmiotem umowy do dnia przystąpi do jej naprawy, czy to zdalnie (jeżeli istnieją </w:t>
      </w:r>
      <w:r w:rsidR="002B343A" w:rsidRPr="006E5EAF">
        <w:rPr>
          <w:rFonts w:ascii="Calibri" w:hAnsi="Calibri" w:cs="Calibri"/>
          <w:bCs/>
        </w:rPr>
        <w:br/>
      </w:r>
      <w:r w:rsidRPr="006E5EAF">
        <w:rPr>
          <w:rFonts w:ascii="Calibri" w:hAnsi="Calibri" w:cs="Calibri"/>
          <w:bCs/>
        </w:rPr>
        <w:t xml:space="preserve">ku temu możliwości), czy to przez przybycie serwisu do siedziby </w:t>
      </w:r>
      <w:r w:rsidR="00ED62E2" w:rsidRPr="006E5EAF">
        <w:rPr>
          <w:rFonts w:ascii="Calibri" w:hAnsi="Calibri" w:cs="Calibri"/>
          <w:bCs/>
        </w:rPr>
        <w:t>Z</w:t>
      </w:r>
      <w:r w:rsidRPr="006E5EAF">
        <w:rPr>
          <w:rFonts w:ascii="Calibri" w:hAnsi="Calibri" w:cs="Calibri"/>
          <w:bCs/>
        </w:rPr>
        <w:t xml:space="preserve">amawiającego; </w:t>
      </w:r>
    </w:p>
    <w:p w14:paraId="4C538F5F"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przez czas naprawy </w:t>
      </w:r>
      <w:r w:rsidR="00ED62E2" w:rsidRPr="006E5EAF">
        <w:rPr>
          <w:rFonts w:ascii="Calibri" w:hAnsi="Calibri" w:cs="Calibri"/>
          <w:bCs/>
        </w:rPr>
        <w:t>Z</w:t>
      </w:r>
      <w:r w:rsidRPr="006E5EAF">
        <w:rPr>
          <w:rFonts w:ascii="Calibri" w:hAnsi="Calibri" w:cs="Calibri"/>
          <w:bCs/>
        </w:rPr>
        <w:t xml:space="preserve">amawiający rozumie czas liczony od dnia przystąpienia </w:t>
      </w:r>
      <w:r w:rsidR="00ED62E2" w:rsidRPr="006E5EAF">
        <w:rPr>
          <w:rFonts w:ascii="Calibri" w:hAnsi="Calibri" w:cs="Calibri"/>
          <w:bCs/>
        </w:rPr>
        <w:t>W</w:t>
      </w:r>
      <w:r w:rsidRPr="006E5EAF">
        <w:rPr>
          <w:rFonts w:ascii="Calibri" w:hAnsi="Calibri" w:cs="Calibri"/>
          <w:bCs/>
        </w:rPr>
        <w:t xml:space="preserve">ykonawcy do naprawy zgłoszonego uszkodzonego </w:t>
      </w:r>
      <w:r w:rsidR="00223D6D" w:rsidRPr="006E5EAF">
        <w:rPr>
          <w:rFonts w:ascii="Calibri" w:hAnsi="Calibri" w:cs="Calibri"/>
          <w:bCs/>
        </w:rPr>
        <w:t>sprzę</w:t>
      </w:r>
      <w:r w:rsidRPr="006E5EAF">
        <w:rPr>
          <w:rFonts w:ascii="Calibri" w:hAnsi="Calibri" w:cs="Calibri"/>
          <w:bCs/>
        </w:rPr>
        <w:t>tu do dnia dokonania skutecznej jego naprawy;</w:t>
      </w:r>
    </w:p>
    <w:p w14:paraId="3CB00CCC"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 przypadku dłuższego czasu naprawy lub wymiany aniżeli wynika to z ppkt </w:t>
      </w:r>
      <w:r w:rsidR="00223D6D" w:rsidRPr="006E5EAF">
        <w:rPr>
          <w:rFonts w:ascii="Calibri" w:hAnsi="Calibri" w:cs="Calibri"/>
          <w:bCs/>
        </w:rPr>
        <w:t>a</w:t>
      </w:r>
      <w:r w:rsidRPr="006E5EAF">
        <w:rPr>
          <w:rFonts w:ascii="Calibri" w:hAnsi="Calibri" w:cs="Calibri"/>
          <w:bCs/>
        </w:rPr>
        <w:t xml:space="preserve">) powyżej, </w:t>
      </w:r>
      <w:r w:rsidR="00ED62E2" w:rsidRPr="006E5EAF">
        <w:rPr>
          <w:rFonts w:ascii="Calibri" w:hAnsi="Calibri" w:cs="Calibri"/>
          <w:bCs/>
        </w:rPr>
        <w:t>W</w:t>
      </w:r>
      <w:r w:rsidRPr="006E5EAF">
        <w:rPr>
          <w:rFonts w:ascii="Calibri" w:hAnsi="Calibri" w:cs="Calibri"/>
          <w:bCs/>
        </w:rPr>
        <w:t xml:space="preserve">ykonawca musi zapewnić </w:t>
      </w:r>
      <w:r w:rsidR="00ED62E2" w:rsidRPr="006E5EAF">
        <w:rPr>
          <w:rFonts w:ascii="Calibri" w:hAnsi="Calibri" w:cs="Calibri"/>
          <w:bCs/>
        </w:rPr>
        <w:t>Z</w:t>
      </w:r>
      <w:r w:rsidRPr="006E5EAF">
        <w:rPr>
          <w:rFonts w:ascii="Calibri" w:hAnsi="Calibri" w:cs="Calibri"/>
          <w:bCs/>
        </w:rPr>
        <w:t xml:space="preserve">amawiającemu w pełni sprawny </w:t>
      </w:r>
      <w:r w:rsidR="00223D6D" w:rsidRPr="006E5EAF">
        <w:rPr>
          <w:rFonts w:ascii="Calibri" w:hAnsi="Calibri" w:cs="Calibri"/>
          <w:bCs/>
        </w:rPr>
        <w:t>sprzę</w:t>
      </w:r>
      <w:r w:rsidRPr="006E5EAF">
        <w:rPr>
          <w:rFonts w:ascii="Calibri" w:hAnsi="Calibri" w:cs="Calibri"/>
          <w:bCs/>
        </w:rPr>
        <w:t xml:space="preserve">t zastępczy o nie gorszych parametrach i funkcjonalności; dopuszcza się – za zgodą </w:t>
      </w:r>
      <w:r w:rsidR="00ED62E2" w:rsidRPr="006E5EAF">
        <w:rPr>
          <w:rFonts w:ascii="Calibri" w:hAnsi="Calibri" w:cs="Calibri"/>
          <w:bCs/>
        </w:rPr>
        <w:t>Z</w:t>
      </w:r>
      <w:r w:rsidRPr="006E5EAF">
        <w:rPr>
          <w:rFonts w:ascii="Calibri" w:hAnsi="Calibri" w:cs="Calibri"/>
          <w:bCs/>
        </w:rPr>
        <w:t xml:space="preserve">amawiającego – dostarczenie </w:t>
      </w:r>
      <w:r w:rsidR="00223D6D" w:rsidRPr="006E5EAF">
        <w:rPr>
          <w:rFonts w:ascii="Calibri" w:hAnsi="Calibri" w:cs="Calibri"/>
          <w:bCs/>
        </w:rPr>
        <w:t xml:space="preserve">sprzętu </w:t>
      </w:r>
      <w:r w:rsidRPr="006E5EAF">
        <w:rPr>
          <w:rFonts w:ascii="Calibri" w:hAnsi="Calibri" w:cs="Calibri"/>
          <w:bCs/>
        </w:rPr>
        <w:t xml:space="preserve">zastępczego (oraz jego zwrotne odesłanie przez </w:t>
      </w:r>
      <w:r w:rsidR="00ED62E2" w:rsidRPr="006E5EAF">
        <w:rPr>
          <w:rFonts w:ascii="Calibri" w:hAnsi="Calibri" w:cs="Calibri"/>
          <w:bCs/>
        </w:rPr>
        <w:t>Z</w:t>
      </w:r>
      <w:r w:rsidRPr="006E5EAF">
        <w:rPr>
          <w:rFonts w:ascii="Calibri" w:hAnsi="Calibri" w:cs="Calibri"/>
          <w:bCs/>
        </w:rPr>
        <w:t xml:space="preserve">amawiającego) za pośrednictwem firmy kurierskiej na koszt i ryzyko </w:t>
      </w:r>
      <w:r w:rsidR="00ED62E2" w:rsidRPr="006E5EAF">
        <w:rPr>
          <w:rFonts w:ascii="Calibri" w:hAnsi="Calibri" w:cs="Calibri"/>
          <w:bCs/>
        </w:rPr>
        <w:t>W</w:t>
      </w:r>
      <w:r w:rsidRPr="006E5EAF">
        <w:rPr>
          <w:rFonts w:ascii="Calibri" w:hAnsi="Calibri" w:cs="Calibri"/>
          <w:bCs/>
        </w:rPr>
        <w:t>ykona</w:t>
      </w:r>
      <w:r w:rsidR="00ED62E2" w:rsidRPr="006E5EAF">
        <w:rPr>
          <w:rFonts w:ascii="Calibri" w:hAnsi="Calibri" w:cs="Calibri"/>
          <w:bCs/>
        </w:rPr>
        <w:t>wcy, i jego uruchomienie przez W</w:t>
      </w:r>
      <w:r w:rsidRPr="006E5EAF">
        <w:rPr>
          <w:rFonts w:ascii="Calibri" w:hAnsi="Calibri" w:cs="Calibri"/>
          <w:bCs/>
        </w:rPr>
        <w:t xml:space="preserve">ykonawcę jest wymagane; dostarczenie </w:t>
      </w:r>
      <w:r w:rsidR="00ED62E2" w:rsidRPr="006E5EAF">
        <w:rPr>
          <w:rFonts w:ascii="Calibri" w:hAnsi="Calibri" w:cs="Calibri"/>
          <w:bCs/>
        </w:rPr>
        <w:br/>
      </w:r>
      <w:r w:rsidRPr="006E5EAF">
        <w:rPr>
          <w:rFonts w:ascii="Calibri" w:hAnsi="Calibri" w:cs="Calibri"/>
          <w:bCs/>
        </w:rPr>
        <w:t xml:space="preserve">i uruchomienie takiego </w:t>
      </w:r>
      <w:r w:rsidR="00223D6D" w:rsidRPr="006E5EAF">
        <w:rPr>
          <w:rFonts w:ascii="Calibri" w:hAnsi="Calibri" w:cs="Calibri"/>
          <w:bCs/>
        </w:rPr>
        <w:t>sprzę</w:t>
      </w:r>
      <w:r w:rsidRPr="006E5EAF">
        <w:rPr>
          <w:rFonts w:ascii="Calibri" w:hAnsi="Calibri" w:cs="Calibri"/>
          <w:bCs/>
        </w:rPr>
        <w:t xml:space="preserve">tu zastępczego powoduje, że nie jest naliczana </w:t>
      </w:r>
      <w:r w:rsidR="002B343A" w:rsidRPr="006E5EAF">
        <w:rPr>
          <w:rFonts w:ascii="Calibri" w:hAnsi="Calibri" w:cs="Calibri"/>
          <w:bCs/>
        </w:rPr>
        <w:br/>
      </w:r>
      <w:r w:rsidRPr="006E5EAF">
        <w:rPr>
          <w:rFonts w:ascii="Calibri" w:hAnsi="Calibri" w:cs="Calibri"/>
          <w:bCs/>
        </w:rPr>
        <w:t xml:space="preserve">kara umowna za przekroczenie czasu naprawy lub wymiany pod warunkiem, </w:t>
      </w:r>
      <w:r w:rsidR="002B343A" w:rsidRPr="006E5EAF">
        <w:rPr>
          <w:rFonts w:ascii="Calibri" w:hAnsi="Calibri" w:cs="Calibri"/>
          <w:bCs/>
        </w:rPr>
        <w:br/>
      </w:r>
      <w:r w:rsidRPr="006E5EAF">
        <w:rPr>
          <w:rFonts w:ascii="Calibri" w:hAnsi="Calibri" w:cs="Calibri"/>
          <w:bCs/>
        </w:rPr>
        <w:t xml:space="preserve">że przekroczenie czasu naprawy lub wymiany będzie nie dłuższe niż 30 dni; </w:t>
      </w:r>
      <w:r w:rsidR="002B343A" w:rsidRPr="006E5EAF">
        <w:rPr>
          <w:rFonts w:ascii="Calibri" w:hAnsi="Calibri" w:cs="Calibri"/>
          <w:bCs/>
        </w:rPr>
        <w:br/>
      </w:r>
      <w:r w:rsidRPr="006E5EAF">
        <w:rPr>
          <w:rFonts w:ascii="Calibri" w:hAnsi="Calibri" w:cs="Calibri"/>
          <w:bCs/>
        </w:rPr>
        <w:t xml:space="preserve">po przekroczeniu tego terminu kara będzie naliczana; </w:t>
      </w:r>
    </w:p>
    <w:p w14:paraId="48E7CD6B"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bieg gwarancji </w:t>
      </w:r>
      <w:r w:rsidR="00223D6D" w:rsidRPr="006E5EAF">
        <w:rPr>
          <w:rFonts w:ascii="Calibri" w:hAnsi="Calibri" w:cs="Calibri"/>
          <w:bCs/>
        </w:rPr>
        <w:t>sprzę</w:t>
      </w:r>
      <w:r w:rsidRPr="006E5EAF">
        <w:rPr>
          <w:rFonts w:ascii="Calibri" w:hAnsi="Calibri" w:cs="Calibri"/>
          <w:bCs/>
        </w:rPr>
        <w:t xml:space="preserve">tu będącego przedmiotem zamówienia, rozpoczyna się od dnia podpisania protokołu zdawczo – odbiorczego potwierdzającego odbiór tegoż </w:t>
      </w:r>
      <w:r w:rsidR="00223D6D" w:rsidRPr="006E5EAF">
        <w:rPr>
          <w:rFonts w:ascii="Calibri" w:hAnsi="Calibri" w:cs="Calibri"/>
          <w:bCs/>
        </w:rPr>
        <w:t>sprzę</w:t>
      </w:r>
      <w:r w:rsidRPr="006E5EAF">
        <w:rPr>
          <w:rFonts w:ascii="Calibri" w:hAnsi="Calibri" w:cs="Calibri"/>
          <w:bCs/>
        </w:rPr>
        <w:t>tu;</w:t>
      </w:r>
    </w:p>
    <w:p w14:paraId="7FC05D81"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wymiana </w:t>
      </w:r>
      <w:r w:rsidR="00223D6D" w:rsidRPr="006E5EAF">
        <w:rPr>
          <w:rFonts w:ascii="Calibri" w:hAnsi="Calibri" w:cs="Calibri"/>
          <w:bCs/>
        </w:rPr>
        <w:t>sprzę</w:t>
      </w:r>
      <w:r w:rsidRPr="006E5EAF">
        <w:rPr>
          <w:rFonts w:ascii="Calibri" w:hAnsi="Calibri" w:cs="Calibri"/>
          <w:bCs/>
        </w:rPr>
        <w:t xml:space="preserve">tu w okresie gwarancji na nowy nastąpi w przypadku wystąpienia wady niemożliwej do usunięcia lub wystąpienia 3 istotnych jego awarii; za istotne uszkodzenie (awarie) przyjmuje się każde uszkodzenie ograniczające funkcjonowanie przedmiotu zamówienia; wymiana przedmiotu zamówienia powinna nastąpić </w:t>
      </w:r>
      <w:r w:rsidR="00ED62E2" w:rsidRPr="006E5EAF">
        <w:rPr>
          <w:rFonts w:ascii="Calibri" w:hAnsi="Calibri" w:cs="Calibri"/>
          <w:bCs/>
        </w:rPr>
        <w:br/>
      </w:r>
      <w:r w:rsidRPr="006E5EAF">
        <w:rPr>
          <w:rFonts w:ascii="Calibri" w:hAnsi="Calibri" w:cs="Calibri"/>
          <w:bCs/>
        </w:rPr>
        <w:t xml:space="preserve">w terminie </w:t>
      </w:r>
      <w:r w:rsidR="00EA1E9D">
        <w:rPr>
          <w:rFonts w:ascii="Calibri" w:hAnsi="Calibri" w:cs="Calibri"/>
          <w:bCs/>
        </w:rPr>
        <w:t xml:space="preserve">podanym </w:t>
      </w:r>
      <w:r w:rsidR="00EA1E9D" w:rsidRPr="006E5EAF">
        <w:rPr>
          <w:rFonts w:ascii="Calibri" w:hAnsi="Calibri" w:cs="Calibri"/>
          <w:bCs/>
        </w:rPr>
        <w:t>ppkt a) powyżej</w:t>
      </w:r>
      <w:r w:rsidRPr="006E5EAF">
        <w:rPr>
          <w:rFonts w:ascii="Calibri" w:hAnsi="Calibri" w:cs="Calibri"/>
          <w:bCs/>
        </w:rPr>
        <w:t>;</w:t>
      </w:r>
      <w:r w:rsidR="000F29DD" w:rsidRPr="006E5EAF">
        <w:rPr>
          <w:rFonts w:ascii="Calibri" w:hAnsi="Calibri" w:cs="Calibri"/>
          <w:bCs/>
        </w:rPr>
        <w:t xml:space="preserve"> </w:t>
      </w:r>
      <w:r w:rsidRPr="006E5EAF">
        <w:rPr>
          <w:rFonts w:ascii="Calibri" w:hAnsi="Calibri" w:cs="Calibri"/>
          <w:bCs/>
        </w:rPr>
        <w:t>w przypadku wymiany uszkodzonego przedmiotu zamówienia na nowy obowiązywać będą warunki gwarancji i realizacji wszelkich innych świadczeń wynikających ze złożonej oferty; okres gwarancji będzie biegł w takim przypadku od początku;</w:t>
      </w:r>
    </w:p>
    <w:p w14:paraId="11D023B0" w14:textId="77777777" w:rsidR="002D7F9A" w:rsidRPr="006E5EAF" w:rsidRDefault="00ED62E2"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Z</w:t>
      </w:r>
      <w:r w:rsidR="002D7F9A" w:rsidRPr="006E5EAF">
        <w:rPr>
          <w:rFonts w:ascii="Calibri" w:hAnsi="Calibri" w:cs="Calibri"/>
          <w:bCs/>
        </w:rPr>
        <w:t xml:space="preserve">amawiający zgłaszać będzie </w:t>
      </w:r>
      <w:r w:rsidR="00826346" w:rsidRPr="006E5EAF">
        <w:rPr>
          <w:rFonts w:ascii="Calibri" w:hAnsi="Calibri" w:cs="Calibri"/>
          <w:bCs/>
        </w:rPr>
        <w:t>W</w:t>
      </w:r>
      <w:r w:rsidR="002D7F9A" w:rsidRPr="006E5EAF">
        <w:rPr>
          <w:rFonts w:ascii="Calibri" w:hAnsi="Calibri" w:cs="Calibri"/>
          <w:bCs/>
        </w:rPr>
        <w:t xml:space="preserve">ykonawcy awarie/ usterki/ niesprawności przedmiotu zamówienia drogą elektroniczną (np.: telefonicznie </w:t>
      </w:r>
      <w:r w:rsidR="000F29DD" w:rsidRPr="006E5EAF">
        <w:rPr>
          <w:rFonts w:ascii="Calibri" w:hAnsi="Calibri" w:cs="Calibri"/>
          <w:bCs/>
        </w:rPr>
        <w:t>l</w:t>
      </w:r>
      <w:r w:rsidR="002D7F9A" w:rsidRPr="006E5EAF">
        <w:rPr>
          <w:rFonts w:ascii="Calibri" w:hAnsi="Calibri" w:cs="Calibri"/>
          <w:bCs/>
        </w:rPr>
        <w:t>ub pocztą elektroniczną);</w:t>
      </w:r>
    </w:p>
    <w:p w14:paraId="78F5DA4B" w14:textId="77777777" w:rsidR="002D7F9A" w:rsidRPr="006E5EAF" w:rsidRDefault="00ED62E2"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Z</w:t>
      </w:r>
      <w:r w:rsidR="002D7F9A" w:rsidRPr="006E5EAF">
        <w:rPr>
          <w:rFonts w:ascii="Calibri" w:hAnsi="Calibri" w:cs="Calibri"/>
          <w:bCs/>
        </w:rPr>
        <w:t xml:space="preserve">amawiający dopuszcza za jego zgodą, w okresie trwania gwarancji na wydłużenie żądanego czasu naprawy/ usunięcia usterki, czasu wymiany wadliwego przedmiotu zamówienia a tym samym czasu, od którego naliczana będzie kara umowna </w:t>
      </w:r>
      <w:r w:rsidR="002B343A" w:rsidRPr="006E5EAF">
        <w:rPr>
          <w:rFonts w:ascii="Calibri" w:hAnsi="Calibri" w:cs="Calibri"/>
          <w:bCs/>
        </w:rPr>
        <w:br/>
      </w:r>
      <w:r w:rsidR="002D7F9A" w:rsidRPr="006E5EAF">
        <w:rPr>
          <w:rFonts w:ascii="Calibri" w:hAnsi="Calibri" w:cs="Calibri"/>
          <w:bCs/>
        </w:rPr>
        <w:t xml:space="preserve">za przekroczenie wymaganego czasu naprawy (czasów/ terminów, o których mowa </w:t>
      </w:r>
      <w:r w:rsidRPr="006E5EAF">
        <w:rPr>
          <w:rFonts w:ascii="Calibri" w:hAnsi="Calibri" w:cs="Calibri"/>
          <w:bCs/>
        </w:rPr>
        <w:br/>
      </w:r>
      <w:r w:rsidR="002D7F9A" w:rsidRPr="006E5EAF">
        <w:rPr>
          <w:rFonts w:ascii="Calibri" w:hAnsi="Calibri" w:cs="Calibri"/>
          <w:bCs/>
        </w:rPr>
        <w:t xml:space="preserve">w podpunktach powyżej) jeżeli wystąpią okoliczności, których nie można było przewidzieć oraz z przyczyn niezależnych od </w:t>
      </w:r>
      <w:r w:rsidRPr="006E5EAF">
        <w:rPr>
          <w:rFonts w:ascii="Calibri" w:hAnsi="Calibri" w:cs="Calibri"/>
          <w:bCs/>
        </w:rPr>
        <w:t>W</w:t>
      </w:r>
      <w:r w:rsidR="002D7F9A" w:rsidRPr="006E5EAF">
        <w:rPr>
          <w:rFonts w:ascii="Calibri" w:hAnsi="Calibri" w:cs="Calibri"/>
          <w:bCs/>
        </w:rPr>
        <w:t xml:space="preserve">ykonawcy, w szczególności </w:t>
      </w:r>
      <w:r w:rsidRPr="006E5EAF">
        <w:rPr>
          <w:rFonts w:ascii="Calibri" w:hAnsi="Calibri" w:cs="Calibri"/>
          <w:bCs/>
        </w:rPr>
        <w:br/>
      </w:r>
      <w:r w:rsidR="002D7F9A" w:rsidRPr="006E5EAF">
        <w:rPr>
          <w:rFonts w:ascii="Calibri" w:hAnsi="Calibri" w:cs="Calibri"/>
          <w:bCs/>
        </w:rPr>
        <w:t xml:space="preserve">w przypadku okoliczności wystąpienia siły wyższej lub z powodu działania osób trzecich, które to przyczyny i okoliczności </w:t>
      </w:r>
      <w:r w:rsidRPr="006E5EAF">
        <w:rPr>
          <w:rFonts w:ascii="Calibri" w:hAnsi="Calibri" w:cs="Calibri"/>
          <w:bCs/>
        </w:rPr>
        <w:t>W</w:t>
      </w:r>
      <w:r w:rsidR="002D7F9A" w:rsidRPr="006E5EAF">
        <w:rPr>
          <w:rFonts w:ascii="Calibri" w:hAnsi="Calibri" w:cs="Calibri"/>
          <w:bCs/>
        </w:rPr>
        <w:t>ykonawca musi pisemnie udokumentować;</w:t>
      </w:r>
    </w:p>
    <w:p w14:paraId="0AC47AC4"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wsparcie techniczne świadczone będzie w formie porady telefonicznej, porady wysłanej pocztą elektroniczną lub usługi zdalnej. Dopuszczalna jest również próba usunięcia przez </w:t>
      </w:r>
      <w:r w:rsidR="00ED62E2" w:rsidRPr="006E5EAF">
        <w:rPr>
          <w:rFonts w:ascii="Calibri" w:hAnsi="Calibri" w:cs="Calibri"/>
          <w:bCs/>
        </w:rPr>
        <w:t>W</w:t>
      </w:r>
      <w:r w:rsidRPr="006E5EAF">
        <w:rPr>
          <w:rFonts w:ascii="Calibri" w:hAnsi="Calibri" w:cs="Calibri"/>
          <w:bCs/>
        </w:rPr>
        <w:t xml:space="preserve">ykonawcę zdalnie zgłoszonej usterki/ awarii </w:t>
      </w:r>
      <w:r w:rsidR="00223D6D" w:rsidRPr="006E5EAF">
        <w:rPr>
          <w:rFonts w:ascii="Calibri" w:hAnsi="Calibri" w:cs="Calibri"/>
          <w:bCs/>
        </w:rPr>
        <w:t>sprzę</w:t>
      </w:r>
      <w:r w:rsidRPr="006E5EAF">
        <w:rPr>
          <w:rFonts w:ascii="Calibri" w:hAnsi="Calibri" w:cs="Calibri"/>
          <w:bCs/>
        </w:rPr>
        <w:t xml:space="preserve">tu </w:t>
      </w:r>
      <w:r w:rsidR="002B343A" w:rsidRPr="006E5EAF">
        <w:rPr>
          <w:rFonts w:ascii="Calibri" w:hAnsi="Calibri" w:cs="Calibri"/>
          <w:bCs/>
        </w:rPr>
        <w:br/>
      </w:r>
      <w:r w:rsidRPr="006E5EAF">
        <w:rPr>
          <w:rFonts w:ascii="Calibri" w:hAnsi="Calibri" w:cs="Calibri"/>
          <w:bCs/>
        </w:rPr>
        <w:t xml:space="preserve">(jeśli istnieją techniczne możliwość po temu). W przypadku braku technicznych możliwości usunięcia awarii przy pomocy połączenia zdalnego przedstawiciel </w:t>
      </w:r>
      <w:r w:rsidR="00ED62E2" w:rsidRPr="006E5EAF">
        <w:rPr>
          <w:rFonts w:ascii="Calibri" w:hAnsi="Calibri" w:cs="Calibri"/>
          <w:bCs/>
        </w:rPr>
        <w:t>W</w:t>
      </w:r>
      <w:r w:rsidRPr="006E5EAF">
        <w:rPr>
          <w:rFonts w:ascii="Calibri" w:hAnsi="Calibri" w:cs="Calibri"/>
          <w:bCs/>
        </w:rPr>
        <w:t xml:space="preserve">ykonawcy dokona analizy problemu i naprawy/ usunięcia niesprawności na miejscu, w siedzibie </w:t>
      </w:r>
      <w:r w:rsidR="003804EB" w:rsidRPr="006E5EAF">
        <w:rPr>
          <w:rFonts w:ascii="Calibri" w:hAnsi="Calibri" w:cs="Calibri"/>
          <w:bCs/>
        </w:rPr>
        <w:t>Zamawiaj</w:t>
      </w:r>
      <w:r w:rsidRPr="006E5EAF">
        <w:rPr>
          <w:rFonts w:ascii="Calibri" w:hAnsi="Calibri" w:cs="Calibri"/>
          <w:bCs/>
        </w:rPr>
        <w:t>ącego;</w:t>
      </w:r>
    </w:p>
    <w:p w14:paraId="2EA66D12" w14:textId="77777777" w:rsidR="00D30F5A" w:rsidRPr="006E5EAF" w:rsidRDefault="00D30F5A" w:rsidP="00D30F5A">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Wykonawca przeprowadzać będzie bez dodatkowego wynagrodzenia przeglądy techniczne sprzętu z wyposażeniem będącego przedmiotem oferty Wykonawcy zgodnie z wymaganiami podanymi w SWZ i ofertą Wykonawcy (dotyczy części ……………) a zarazem wymaganiami producenta oferowanego sprzętu. Przeglądy techniczne zgodnie z ofertą Wykonawcy sprzętu z wyposażeniem będącego przedmiotem umowy w części ……. będą wykonywane przez okres …….. (zgodnie </w:t>
      </w:r>
      <w:r w:rsidR="00F03B81" w:rsidRPr="006E5EAF">
        <w:rPr>
          <w:rFonts w:ascii="Calibri" w:hAnsi="Calibri" w:cs="Calibri"/>
          <w:bCs/>
        </w:rPr>
        <w:br/>
      </w:r>
      <w:r w:rsidRPr="006E5EAF">
        <w:rPr>
          <w:rFonts w:ascii="Calibri" w:hAnsi="Calibri" w:cs="Calibri"/>
          <w:bCs/>
        </w:rPr>
        <w:t xml:space="preserve">z ofertą Wykonawcy) nie rzadziej niż raz w roku w tym, że ostatni przegląd przeprowadzony zostanie na miesiąc przed upływem okresu przewidzianego </w:t>
      </w:r>
      <w:r w:rsidR="00F03B81" w:rsidRPr="006E5EAF">
        <w:rPr>
          <w:rFonts w:ascii="Calibri" w:hAnsi="Calibri" w:cs="Calibri"/>
          <w:bCs/>
        </w:rPr>
        <w:br/>
      </w:r>
      <w:r w:rsidRPr="006E5EAF">
        <w:rPr>
          <w:rFonts w:ascii="Calibri" w:hAnsi="Calibri" w:cs="Calibri"/>
          <w:bCs/>
        </w:rPr>
        <w:t xml:space="preserve">na realizację przeglądów technicznych, liczonego od dnia podpisania protokołu zdawczo – odbiorczego przedmiotu Zamówienia (kryterium „okres przeglądu technicznego”). W ramach przeglądu Wykonawca sprawdzi stan techniczny sprzętu, przeprowadzi niezbędne regulacje, kalibracje, walidacje, usunie wszystkie zauważone </w:t>
      </w:r>
      <w:r w:rsidR="00F03B81" w:rsidRPr="006E5EAF">
        <w:rPr>
          <w:rFonts w:ascii="Calibri" w:hAnsi="Calibri" w:cs="Calibri"/>
          <w:bCs/>
        </w:rPr>
        <w:br/>
      </w:r>
      <w:r w:rsidRPr="006E5EAF">
        <w:rPr>
          <w:rFonts w:ascii="Calibri" w:hAnsi="Calibri" w:cs="Calibri"/>
          <w:bCs/>
        </w:rPr>
        <w:t xml:space="preserve">i zgłoszone niesprawności w tym wymieni zużyte/ niesprawne akcesoria i podzespoły przywracając pełną sprawność techniczną oferowanego sprzętu;  </w:t>
      </w:r>
    </w:p>
    <w:p w14:paraId="41B32A66" w14:textId="77777777" w:rsidR="002D7F9A" w:rsidRPr="006E5EAF" w:rsidRDefault="00D30F5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wszystkie koszty składające się na przeprowadzenie przeglądu technicznego (realizowanego zgodnie z SWZ, ofertą Wykonawcy i niniejszą umową), wymianę podzespołów/ akcesoriów, usunięcie usterek przedmiotu zamówienia, w tym koszty ubezpieczenia i transportu np.: do serwisu i z powrotem, wymianę wadliwego przedmiotu zamówienia na nowy wolny od wad, udzielenie pomocy technicznej </w:t>
      </w:r>
      <w:r w:rsidRPr="006E5EAF">
        <w:rPr>
          <w:rFonts w:ascii="Calibri" w:hAnsi="Calibri" w:cs="Calibri"/>
          <w:bCs/>
        </w:rPr>
        <w:br/>
        <w:t>(w okresie obowiązywania gwarancji, okresu przeglądu technicznego</w:t>
      </w:r>
      <w:r w:rsidR="004F33A7" w:rsidRPr="006E5EAF">
        <w:rPr>
          <w:rFonts w:ascii="Calibri" w:hAnsi="Calibri" w:cs="Calibri"/>
          <w:bCs/>
        </w:rPr>
        <w:t>,</w:t>
      </w:r>
      <w:r w:rsidRPr="006E5EAF">
        <w:rPr>
          <w:rFonts w:ascii="Calibri" w:hAnsi="Calibri" w:cs="Calibri"/>
          <w:bCs/>
        </w:rPr>
        <w:t xml:space="preserve"> itp.) w tym przywrócenie prawidłowego/ poprawnego działania sprzętu będącego przedmiotem niniejszej umowy, w tym koszty związane z wizytą serwisową w siedzibie Zamawiającego celem analizy i usunięcia zaistniałego problemu/ usterki/ niesprawności oraz wykonania innych świadczeń wynikających z niniejszej umowy pokrywa, zgodnie z ofertą, Wykonawca (poza kosztami materiałów eksploatacyjnych wymienionych w załączonej do sprzętu dokumentacji – które mogą być, na życzenie Zamawiającego, wymienione odpłatnie).</w:t>
      </w:r>
    </w:p>
    <w:p w14:paraId="116E6340" w14:textId="77777777" w:rsidR="00FF48F7" w:rsidRPr="006E5EAF" w:rsidRDefault="00C8149C" w:rsidP="00DA2F21">
      <w:pPr>
        <w:widowControl/>
        <w:numPr>
          <w:ilvl w:val="0"/>
          <w:numId w:val="28"/>
        </w:numPr>
        <w:suppressAutoHyphens/>
        <w:adjustRightInd/>
        <w:spacing w:line="276" w:lineRule="auto"/>
        <w:textAlignment w:val="auto"/>
        <w:rPr>
          <w:rFonts w:ascii="Calibri" w:hAnsi="Calibri" w:cs="Calibri"/>
        </w:rPr>
      </w:pPr>
      <w:r w:rsidRPr="006E5EAF">
        <w:rPr>
          <w:rFonts w:ascii="Calibri" w:hAnsi="Calibri" w:cs="Calibri"/>
        </w:rPr>
        <w:t>Wykonaw</w:t>
      </w:r>
      <w:r w:rsidR="005B75AA" w:rsidRPr="006E5EAF">
        <w:rPr>
          <w:rFonts w:ascii="Calibri" w:hAnsi="Calibri" w:cs="Calibri"/>
        </w:rPr>
        <w:t>c</w:t>
      </w:r>
      <w:r w:rsidR="00FF48F7" w:rsidRPr="006E5EAF">
        <w:rPr>
          <w:rFonts w:ascii="Calibri" w:hAnsi="Calibri" w:cs="Calibri"/>
        </w:rPr>
        <w:t xml:space="preserve">a zapewni możliwość zgłaszania drogą elektroniczna (telefon, email) awarii/ niesprawności, uzyskania pomocy serwisowej, doradztwa i innych usług/ działań składających się na przedmiot niniejszej umowy zgodnie z wymaganiami podanymi </w:t>
      </w:r>
      <w:r w:rsidR="00ED62E2" w:rsidRPr="006E5EAF">
        <w:rPr>
          <w:rFonts w:ascii="Calibri" w:hAnsi="Calibri" w:cs="Calibri"/>
        </w:rPr>
        <w:br/>
      </w:r>
      <w:r w:rsidR="003F53A3" w:rsidRPr="006E5EAF">
        <w:rPr>
          <w:rFonts w:ascii="Calibri" w:hAnsi="Calibri" w:cs="Calibri"/>
        </w:rPr>
        <w:t>w S</w:t>
      </w:r>
      <w:r w:rsidR="00FF48F7" w:rsidRPr="006E5EAF">
        <w:rPr>
          <w:rFonts w:ascii="Calibri" w:hAnsi="Calibri" w:cs="Calibri"/>
        </w:rPr>
        <w:t xml:space="preserve">WZ i ofertą </w:t>
      </w:r>
      <w:r w:rsidRPr="006E5EAF">
        <w:rPr>
          <w:rFonts w:ascii="Calibri" w:hAnsi="Calibri" w:cs="Calibri"/>
        </w:rPr>
        <w:t>Wykonaw</w:t>
      </w:r>
      <w:r w:rsidR="00FF48F7" w:rsidRPr="006E5EAF">
        <w:rPr>
          <w:rFonts w:ascii="Calibri" w:hAnsi="Calibri" w:cs="Calibri"/>
        </w:rPr>
        <w:t>cy, w dni robocze</w:t>
      </w:r>
      <w:r w:rsidR="00584FE6" w:rsidRPr="006E5EAF">
        <w:rPr>
          <w:rFonts w:ascii="Calibri" w:hAnsi="Calibri" w:cs="Calibri"/>
        </w:rPr>
        <w:t xml:space="preserve"> (tj. od poniedziałku do piątku z wyłączeniem dni ustawowo wolnych od pracy) </w:t>
      </w:r>
      <w:r w:rsidR="00FF48F7" w:rsidRPr="006E5EAF">
        <w:rPr>
          <w:rFonts w:ascii="Calibri" w:hAnsi="Calibri" w:cs="Calibri"/>
        </w:rPr>
        <w:t xml:space="preserve">przez co najmniej 8h na dobę w godz. np.: od 8.00 </w:t>
      </w:r>
      <w:r w:rsidR="002B343A" w:rsidRPr="006E5EAF">
        <w:rPr>
          <w:rFonts w:ascii="Calibri" w:hAnsi="Calibri" w:cs="Calibri"/>
        </w:rPr>
        <w:br/>
      </w:r>
      <w:r w:rsidR="00FF48F7" w:rsidRPr="006E5EAF">
        <w:rPr>
          <w:rFonts w:ascii="Calibri" w:hAnsi="Calibri" w:cs="Calibri"/>
        </w:rPr>
        <w:t>do 16.00.</w:t>
      </w:r>
    </w:p>
    <w:p w14:paraId="52E239B5" w14:textId="77777777" w:rsidR="000C74CD" w:rsidRPr="006E5EAF" w:rsidRDefault="000C74CD" w:rsidP="00DA2F21">
      <w:pPr>
        <w:widowControl/>
        <w:numPr>
          <w:ilvl w:val="0"/>
          <w:numId w:val="29"/>
        </w:numPr>
        <w:suppressAutoHyphens/>
        <w:adjustRightInd/>
        <w:spacing w:line="276" w:lineRule="auto"/>
        <w:textAlignment w:val="auto"/>
        <w:rPr>
          <w:rFonts w:ascii="Calibri" w:hAnsi="Calibri" w:cs="Calibri"/>
          <w:bCs/>
        </w:rPr>
      </w:pPr>
      <w:r w:rsidRPr="006E5EAF">
        <w:rPr>
          <w:rFonts w:ascii="Calibri" w:hAnsi="Calibri" w:cs="Calibri"/>
          <w:bCs/>
        </w:rPr>
        <w:t>na  adres mailowy: …………………….,</w:t>
      </w:r>
    </w:p>
    <w:p w14:paraId="4BCCBC14" w14:textId="77777777" w:rsidR="000C74CD" w:rsidRPr="006E5EAF" w:rsidRDefault="000C74CD" w:rsidP="00DA2F21">
      <w:pPr>
        <w:widowControl/>
        <w:numPr>
          <w:ilvl w:val="0"/>
          <w:numId w:val="29"/>
        </w:numPr>
        <w:suppressAutoHyphens/>
        <w:adjustRightInd/>
        <w:spacing w:line="276" w:lineRule="auto"/>
        <w:textAlignment w:val="auto"/>
        <w:rPr>
          <w:rFonts w:ascii="Calibri" w:hAnsi="Calibri" w:cs="Calibri"/>
          <w:bCs/>
        </w:rPr>
      </w:pPr>
      <w:r w:rsidRPr="006E5EAF">
        <w:rPr>
          <w:rFonts w:ascii="Calibri" w:hAnsi="Calibri" w:cs="Calibri"/>
          <w:bCs/>
        </w:rPr>
        <w:t xml:space="preserve">przez stronę internetową: …………………..,   </w:t>
      </w:r>
    </w:p>
    <w:p w14:paraId="0858379E" w14:textId="77777777" w:rsidR="000C74CD" w:rsidRPr="006E5EAF" w:rsidRDefault="000C74CD" w:rsidP="00DA2F21">
      <w:pPr>
        <w:widowControl/>
        <w:numPr>
          <w:ilvl w:val="0"/>
          <w:numId w:val="29"/>
        </w:numPr>
        <w:suppressAutoHyphens/>
        <w:adjustRightInd/>
        <w:spacing w:line="276" w:lineRule="auto"/>
        <w:textAlignment w:val="auto"/>
        <w:rPr>
          <w:rFonts w:ascii="Calibri" w:hAnsi="Calibri" w:cs="Calibri"/>
          <w:bCs/>
        </w:rPr>
      </w:pPr>
      <w:r w:rsidRPr="006E5EAF">
        <w:rPr>
          <w:rFonts w:ascii="Calibri" w:hAnsi="Calibri" w:cs="Calibri"/>
          <w:bCs/>
        </w:rPr>
        <w:t>telefonicznie pod numer: …………………</w:t>
      </w:r>
    </w:p>
    <w:p w14:paraId="3B5A4E8A" w14:textId="64D96779" w:rsidR="00FF48F7" w:rsidRPr="006E5EAF" w:rsidRDefault="00FF48F7" w:rsidP="00DA2F21">
      <w:pPr>
        <w:widowControl/>
        <w:numPr>
          <w:ilvl w:val="0"/>
          <w:numId w:val="28"/>
        </w:numPr>
        <w:suppressAutoHyphens/>
        <w:adjustRightInd/>
        <w:spacing w:line="276" w:lineRule="auto"/>
        <w:textAlignment w:val="auto"/>
        <w:rPr>
          <w:rFonts w:ascii="Calibri" w:hAnsi="Calibri" w:cs="Calibri"/>
        </w:rPr>
      </w:pPr>
      <w:r w:rsidRPr="006E5EAF">
        <w:rPr>
          <w:rFonts w:ascii="Calibri" w:hAnsi="Calibri" w:cs="Calibri"/>
        </w:rPr>
        <w:t xml:space="preserve">W kwestiach dotyczących warunków gwarancji i rękojmi, które nie zostaną nieuregulowane w treści umowy lub dołączonych do niej załącznikach stosuje się postanowienia Kodeksu </w:t>
      </w:r>
      <w:r w:rsidR="00EF26D9">
        <w:rPr>
          <w:rFonts w:ascii="Calibri" w:hAnsi="Calibri" w:cs="Calibri"/>
        </w:rPr>
        <w:t>c</w:t>
      </w:r>
      <w:r w:rsidR="00EF26D9" w:rsidRPr="006E5EAF">
        <w:rPr>
          <w:rFonts w:ascii="Calibri" w:hAnsi="Calibri" w:cs="Calibri"/>
        </w:rPr>
        <w:t>ywilnego</w:t>
      </w:r>
      <w:r w:rsidRPr="006E5EAF">
        <w:rPr>
          <w:rFonts w:ascii="Calibri" w:hAnsi="Calibri" w:cs="Calibri"/>
        </w:rPr>
        <w:t>.</w:t>
      </w:r>
    </w:p>
    <w:p w14:paraId="1283C912" w14:textId="77777777" w:rsidR="001F1D8F" w:rsidRPr="006E5EAF" w:rsidRDefault="001F1D8F" w:rsidP="00BE3658">
      <w:pPr>
        <w:spacing w:before="360" w:line="276" w:lineRule="auto"/>
        <w:jc w:val="center"/>
        <w:rPr>
          <w:rFonts w:ascii="Calibri" w:hAnsi="Calibri" w:cs="Calibri"/>
          <w:bCs/>
        </w:rPr>
      </w:pPr>
      <w:r w:rsidRPr="006E5EAF">
        <w:rPr>
          <w:rFonts w:ascii="Calibri" w:hAnsi="Calibri" w:cs="Calibri"/>
          <w:bCs/>
        </w:rPr>
        <w:t>§7.</w:t>
      </w:r>
    </w:p>
    <w:p w14:paraId="19A7CFC4" w14:textId="77777777" w:rsidR="003117B4" w:rsidRPr="003117B4" w:rsidRDefault="003117B4" w:rsidP="003117B4">
      <w:pPr>
        <w:spacing w:line="276" w:lineRule="auto"/>
        <w:rPr>
          <w:rFonts w:ascii="Calibri" w:hAnsi="Calibri" w:cs="Calibri"/>
          <w:bCs/>
        </w:rPr>
      </w:pPr>
      <w:r w:rsidRPr="003117B4">
        <w:rPr>
          <w:rFonts w:ascii="Calibri" w:hAnsi="Calibri" w:cs="Calibri"/>
          <w:bCs/>
        </w:rPr>
        <w:t>1.</w:t>
      </w:r>
      <w:r w:rsidRPr="003117B4">
        <w:rPr>
          <w:rFonts w:ascii="Calibri" w:hAnsi="Calibri" w:cs="Calibri"/>
          <w:bCs/>
        </w:rPr>
        <w:tab/>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55DA4381" w14:textId="77777777" w:rsidR="003117B4" w:rsidRPr="003117B4" w:rsidRDefault="003117B4" w:rsidP="003117B4">
      <w:pPr>
        <w:spacing w:line="276" w:lineRule="auto"/>
        <w:rPr>
          <w:rFonts w:ascii="Calibri" w:hAnsi="Calibri" w:cs="Calibri"/>
          <w:bCs/>
        </w:rPr>
      </w:pPr>
      <w:r w:rsidRPr="003117B4">
        <w:rPr>
          <w:rFonts w:ascii="Calibri" w:hAnsi="Calibri" w:cs="Calibri"/>
          <w:bCs/>
        </w:rPr>
        <w:t>1)</w:t>
      </w:r>
      <w:r w:rsidRPr="003117B4">
        <w:rPr>
          <w:rFonts w:ascii="Calibri" w:hAnsi="Calibri" w:cs="Calibri"/>
          <w:bCs/>
        </w:rPr>
        <w:tab/>
        <w:t>przeszkolenia osób, którymi posługuje się przy wykonywaniu umowy, w zakresie powszechnie obowiązujących regulacji dotyczących ochrony danych osobowych;</w:t>
      </w:r>
    </w:p>
    <w:p w14:paraId="315C99A2" w14:textId="77777777" w:rsidR="003117B4" w:rsidRPr="003117B4" w:rsidRDefault="003117B4" w:rsidP="003117B4">
      <w:pPr>
        <w:spacing w:line="276" w:lineRule="auto"/>
        <w:rPr>
          <w:rFonts w:ascii="Calibri" w:hAnsi="Calibri" w:cs="Calibri"/>
          <w:bCs/>
        </w:rPr>
      </w:pPr>
      <w:r w:rsidRPr="003117B4">
        <w:rPr>
          <w:rFonts w:ascii="Calibri" w:hAnsi="Calibri" w:cs="Calibri"/>
          <w:bCs/>
        </w:rPr>
        <w:t>2)</w:t>
      </w:r>
      <w:r w:rsidRPr="003117B4">
        <w:rPr>
          <w:rFonts w:ascii="Calibri" w:hAnsi="Calibri" w:cs="Calibri"/>
          <w:bCs/>
        </w:rPr>
        <w:tab/>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487EB9A9" w14:textId="77777777" w:rsidR="003117B4" w:rsidRPr="003117B4" w:rsidRDefault="003117B4" w:rsidP="003117B4">
      <w:pPr>
        <w:spacing w:line="276" w:lineRule="auto"/>
        <w:rPr>
          <w:rFonts w:ascii="Calibri" w:hAnsi="Calibri" w:cs="Calibri"/>
          <w:bCs/>
        </w:rPr>
      </w:pPr>
      <w:r w:rsidRPr="003117B4">
        <w:rPr>
          <w:rFonts w:ascii="Calibri" w:hAnsi="Calibri" w:cs="Calibri"/>
          <w:bCs/>
        </w:rPr>
        <w:t>3)</w:t>
      </w:r>
      <w:r w:rsidRPr="003117B4">
        <w:rPr>
          <w:rFonts w:ascii="Calibri" w:hAnsi="Calibri" w:cs="Calibri"/>
          <w:bCs/>
        </w:rPr>
        <w:tab/>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40A5721E" w14:textId="77777777" w:rsidR="003117B4" w:rsidRPr="003117B4" w:rsidRDefault="003117B4" w:rsidP="003117B4">
      <w:pPr>
        <w:spacing w:line="276" w:lineRule="auto"/>
        <w:rPr>
          <w:rFonts w:ascii="Calibri" w:hAnsi="Calibri" w:cs="Calibri"/>
          <w:bCs/>
        </w:rPr>
      </w:pPr>
      <w:r w:rsidRPr="003117B4">
        <w:rPr>
          <w:rFonts w:ascii="Calibri" w:hAnsi="Calibri" w:cs="Calibri"/>
          <w:bCs/>
        </w:rPr>
        <w:t>4)</w:t>
      </w:r>
      <w:r w:rsidRPr="003117B4">
        <w:rPr>
          <w:rFonts w:ascii="Calibri" w:hAnsi="Calibri" w:cs="Calibri"/>
          <w:bCs/>
        </w:rPr>
        <w:tab/>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2617CE0E" w14:textId="77777777" w:rsidR="003117B4" w:rsidRPr="003117B4" w:rsidRDefault="003117B4" w:rsidP="003117B4">
      <w:pPr>
        <w:spacing w:line="276" w:lineRule="auto"/>
        <w:rPr>
          <w:rFonts w:ascii="Calibri" w:hAnsi="Calibri" w:cs="Calibri"/>
          <w:bCs/>
        </w:rPr>
      </w:pPr>
    </w:p>
    <w:p w14:paraId="64C56F35" w14:textId="4623AFA1" w:rsidR="001F1D8F" w:rsidRPr="006E5EAF" w:rsidRDefault="003117B4" w:rsidP="003117B4">
      <w:pPr>
        <w:spacing w:line="276" w:lineRule="auto"/>
        <w:rPr>
          <w:rFonts w:ascii="Calibri" w:hAnsi="Calibri" w:cs="Calibri"/>
          <w:bCs/>
        </w:rPr>
      </w:pPr>
      <w:r w:rsidRPr="003117B4">
        <w:rPr>
          <w:rFonts w:ascii="Calibri" w:hAnsi="Calibri" w:cs="Calibri"/>
          <w:bCs/>
        </w:rPr>
        <w:t>2.</w:t>
      </w:r>
      <w:r w:rsidRPr="003117B4">
        <w:rPr>
          <w:rFonts w:ascii="Calibri" w:hAnsi="Calibri" w:cs="Calibri"/>
          <w:bCs/>
        </w:rPr>
        <w:tab/>
        <w:t>W celu sprawdzenia realizacji przez Wykonawcę postanowień niniejszego ustępu, Zamawiający może żądać od Wykonawcy przedstawienia oświadczeń osób, którymi ten posługuje się przy wykonywaniu niniejszej umowy, że zostały przeszkolone w zakresie określonym w ust. 1 pkt. 1 i 2 powyżej, oraz że udzieliły zgody, o której mowa w ust. 1 pkt. 3. Uchybienie obowiązkom wskazanym w ust. 1 będzie traktowane jako istotne naruszenie niniejszej umowy.</w:t>
      </w:r>
      <w:bookmarkStart w:id="0" w:name="_GoBack"/>
      <w:bookmarkEnd w:id="0"/>
      <w:r w:rsidR="00CE70F9">
        <w:rPr>
          <w:rFonts w:ascii="Calibri" w:hAnsi="Calibri" w:cs="Calibri"/>
          <w:bCs/>
        </w:rPr>
        <w:t>.</w:t>
      </w:r>
    </w:p>
    <w:p w14:paraId="054842E3" w14:textId="77777777" w:rsidR="001A348F" w:rsidRPr="006E5EAF" w:rsidRDefault="001A348F" w:rsidP="00BE3658">
      <w:pPr>
        <w:spacing w:before="360" w:line="276" w:lineRule="auto"/>
        <w:jc w:val="center"/>
        <w:rPr>
          <w:rFonts w:ascii="Calibri" w:hAnsi="Calibri" w:cs="Calibri"/>
          <w:bCs/>
        </w:rPr>
      </w:pPr>
      <w:r w:rsidRPr="006E5EAF">
        <w:rPr>
          <w:rFonts w:ascii="Calibri" w:hAnsi="Calibri" w:cs="Calibri"/>
          <w:bCs/>
        </w:rPr>
        <w:t>§</w:t>
      </w:r>
      <w:r w:rsidR="001F1D8F" w:rsidRPr="006E5EAF">
        <w:rPr>
          <w:rFonts w:ascii="Calibri" w:hAnsi="Calibri" w:cs="Calibri"/>
          <w:bCs/>
        </w:rPr>
        <w:t>8</w:t>
      </w:r>
      <w:r w:rsidRPr="006E5EAF">
        <w:rPr>
          <w:rFonts w:ascii="Calibri" w:hAnsi="Calibri" w:cs="Calibri"/>
          <w:bCs/>
        </w:rPr>
        <w:t>.</w:t>
      </w:r>
    </w:p>
    <w:p w14:paraId="403AB0E4" w14:textId="77777777"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 xml:space="preserve">Prawem właściwym dla niniejszej umowy jest prawo polskie. </w:t>
      </w:r>
    </w:p>
    <w:p w14:paraId="26A0FE09" w14:textId="77777777"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W sprawach nieuregulowanych umową mają zastosowanie przepisy Kodeksu cywilnego.</w:t>
      </w:r>
    </w:p>
    <w:p w14:paraId="093E65A2" w14:textId="77777777"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 xml:space="preserve">Wykonawca nie może przenieść wierzytelności wobec Zamawiającego wynikających </w:t>
      </w:r>
      <w:r w:rsidRPr="006E5EAF">
        <w:rPr>
          <w:rFonts w:ascii="Calibri" w:hAnsi="Calibri" w:cs="Calibri"/>
        </w:rPr>
        <w:br/>
        <w:t xml:space="preserve">z niniejszej umowy na osobę trzecią bez uprzedniej pisemnej zgody Zamawiającego, </w:t>
      </w:r>
      <w:r w:rsidR="004F33A7" w:rsidRPr="006E5EAF">
        <w:rPr>
          <w:rFonts w:ascii="Calibri" w:hAnsi="Calibri" w:cs="Calibri"/>
        </w:rPr>
        <w:br/>
      </w:r>
      <w:r w:rsidRPr="006E5EAF">
        <w:rPr>
          <w:rFonts w:ascii="Calibri" w:hAnsi="Calibri" w:cs="Calibri"/>
        </w:rPr>
        <w:t>i to pod rygorem nieważności.</w:t>
      </w:r>
    </w:p>
    <w:p w14:paraId="39CD9A78" w14:textId="77777777"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Wszelkie zmiany i uzupełnienia wymagają zachowania formy pisemnej pod rygorem nieważności.</w:t>
      </w:r>
    </w:p>
    <w:p w14:paraId="1FABC44A" w14:textId="77777777" w:rsidR="004D4BBC" w:rsidRPr="004D4BBC" w:rsidRDefault="004D4BBC" w:rsidP="001C2334">
      <w:pPr>
        <w:widowControl/>
        <w:numPr>
          <w:ilvl w:val="0"/>
          <w:numId w:val="22"/>
        </w:numPr>
        <w:tabs>
          <w:tab w:val="clear" w:pos="720"/>
          <w:tab w:val="num" w:pos="360"/>
        </w:tabs>
        <w:adjustRightInd/>
        <w:spacing w:line="276" w:lineRule="auto"/>
        <w:ind w:left="360"/>
        <w:textAlignment w:val="auto"/>
        <w:rPr>
          <w:rFonts w:ascii="Calibri" w:hAnsi="Calibri" w:cs="Calibri"/>
        </w:rPr>
      </w:pPr>
      <w:r w:rsidRPr="004D4BBC">
        <w:rPr>
          <w:rFonts w:ascii="Calibri" w:hAnsi="Calibri" w:cs="Calibri"/>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14:paraId="1B96046E" w14:textId="77777777" w:rsidR="001A348F"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Zamawiający oświadcza, że posiada status dużego przedsiębiorcy w rozumieniu art. 4c ustawy o przeciwdziałaniu nadmiernym opóźnieniom w transakcjach handlowych.</w:t>
      </w:r>
    </w:p>
    <w:p w14:paraId="6534B69E" w14:textId="77777777" w:rsidR="001A348F"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I</w:t>
      </w:r>
      <w:r w:rsidR="001A348F" w:rsidRPr="006E5EAF">
        <w:rPr>
          <w:rFonts w:ascii="Calibri" w:hAnsi="Calibri" w:cs="Calibri"/>
        </w:rPr>
        <w:t>ntegralną część umowy sta</w:t>
      </w:r>
      <w:r w:rsidR="003F53A3" w:rsidRPr="006E5EAF">
        <w:rPr>
          <w:rFonts w:ascii="Calibri" w:hAnsi="Calibri" w:cs="Calibri"/>
        </w:rPr>
        <w:t>nowią postanowienia zawarte w S</w:t>
      </w:r>
      <w:r w:rsidR="001A348F" w:rsidRPr="006E5EAF">
        <w:rPr>
          <w:rFonts w:ascii="Calibri" w:hAnsi="Calibri" w:cs="Calibri"/>
        </w:rPr>
        <w:t>WZ oraz załączniki:</w:t>
      </w:r>
    </w:p>
    <w:p w14:paraId="324EB041" w14:textId="77777777" w:rsidR="001A348F" w:rsidRPr="006E5EAF" w:rsidRDefault="001A348F" w:rsidP="009E4DF6">
      <w:pPr>
        <w:pStyle w:val="Wyliczenieabcwtekcie1"/>
        <w:numPr>
          <w:ilvl w:val="0"/>
          <w:numId w:val="8"/>
        </w:numPr>
        <w:tabs>
          <w:tab w:val="clear" w:pos="993"/>
          <w:tab w:val="clear" w:pos="8789"/>
          <w:tab w:val="right" w:pos="720"/>
        </w:tabs>
        <w:spacing w:before="0" w:after="0" w:line="276" w:lineRule="auto"/>
        <w:rPr>
          <w:rFonts w:ascii="Calibri" w:hAnsi="Calibri" w:cs="Calibri"/>
          <w:sz w:val="24"/>
          <w:szCs w:val="24"/>
        </w:rPr>
      </w:pPr>
      <w:r w:rsidRPr="006E5EAF">
        <w:rPr>
          <w:rFonts w:ascii="Calibri" w:hAnsi="Calibri" w:cs="Calibri"/>
          <w:sz w:val="24"/>
          <w:szCs w:val="24"/>
        </w:rPr>
        <w:t xml:space="preserve">Załącznik nr 1 do umowy - kopia oferty </w:t>
      </w:r>
      <w:r w:rsidR="00C8149C" w:rsidRPr="006E5EAF">
        <w:rPr>
          <w:rFonts w:ascii="Calibri" w:hAnsi="Calibri" w:cs="Calibri"/>
          <w:sz w:val="24"/>
          <w:szCs w:val="24"/>
        </w:rPr>
        <w:t>Wykonaw</w:t>
      </w:r>
      <w:r w:rsidRPr="006E5EAF">
        <w:rPr>
          <w:rFonts w:ascii="Calibri" w:hAnsi="Calibri" w:cs="Calibri"/>
          <w:sz w:val="24"/>
          <w:szCs w:val="24"/>
        </w:rPr>
        <w:t xml:space="preserve">cy – </w:t>
      </w:r>
      <w:r w:rsidR="00057045" w:rsidRPr="006E5EAF">
        <w:rPr>
          <w:rFonts w:ascii="Calibri" w:hAnsi="Calibri" w:cs="Calibri"/>
          <w:sz w:val="24"/>
          <w:szCs w:val="24"/>
        </w:rPr>
        <w:t xml:space="preserve">wyciąg: </w:t>
      </w:r>
      <w:r w:rsidR="00057045" w:rsidRPr="00057045">
        <w:rPr>
          <w:rFonts w:ascii="Calibri" w:hAnsi="Calibri" w:cs="Calibri"/>
          <w:sz w:val="24"/>
          <w:szCs w:val="24"/>
        </w:rPr>
        <w:t xml:space="preserve">„FORMULARZ OFERTY” </w:t>
      </w:r>
      <w:r w:rsidR="00BF25B0" w:rsidRPr="00057045">
        <w:rPr>
          <w:rFonts w:ascii="Calibri" w:hAnsi="Calibri" w:cs="Calibri"/>
          <w:sz w:val="24"/>
          <w:szCs w:val="24"/>
        </w:rPr>
        <w:t>(</w:t>
      </w:r>
      <w:r w:rsidR="00BF25B0" w:rsidRPr="006E5EAF">
        <w:rPr>
          <w:rFonts w:ascii="Calibri" w:hAnsi="Calibri" w:cs="Calibri"/>
          <w:sz w:val="24"/>
          <w:szCs w:val="24"/>
        </w:rPr>
        <w:t xml:space="preserve">załącznik nr </w:t>
      </w:r>
      <w:r w:rsidR="00BF25B0">
        <w:rPr>
          <w:rFonts w:ascii="Calibri" w:hAnsi="Calibri" w:cs="Calibri"/>
          <w:sz w:val="24"/>
          <w:szCs w:val="24"/>
        </w:rPr>
        <w:t xml:space="preserve">4 </w:t>
      </w:r>
      <w:r w:rsidR="00BF25B0" w:rsidRPr="006E5EAF">
        <w:rPr>
          <w:rFonts w:ascii="Calibri" w:hAnsi="Calibri" w:cs="Calibri"/>
          <w:sz w:val="24"/>
          <w:szCs w:val="24"/>
        </w:rPr>
        <w:t>do SWZ</w:t>
      </w:r>
      <w:r w:rsidR="00BF25B0">
        <w:rPr>
          <w:rFonts w:ascii="Calibri" w:hAnsi="Calibri" w:cs="Calibri"/>
          <w:sz w:val="24"/>
          <w:szCs w:val="24"/>
        </w:rPr>
        <w:t xml:space="preserve">) </w:t>
      </w:r>
      <w:r w:rsidR="00057045" w:rsidRPr="00057045">
        <w:rPr>
          <w:rFonts w:ascii="Calibri" w:hAnsi="Calibri" w:cs="Calibri"/>
          <w:sz w:val="24"/>
          <w:szCs w:val="24"/>
        </w:rPr>
        <w:t>i „FORMULARZ SPECYFIKACJI TECHNICZNO-CENOWEJ” (</w:t>
      </w:r>
      <w:r w:rsidRPr="006E5EAF">
        <w:rPr>
          <w:rFonts w:ascii="Calibri" w:hAnsi="Calibri" w:cs="Calibri"/>
          <w:sz w:val="24"/>
          <w:szCs w:val="24"/>
        </w:rPr>
        <w:t xml:space="preserve">załączniki nr </w:t>
      </w:r>
      <w:r w:rsidR="00FE62EE">
        <w:rPr>
          <w:rFonts w:ascii="Calibri" w:hAnsi="Calibri" w:cs="Calibri"/>
          <w:sz w:val="24"/>
          <w:szCs w:val="24"/>
        </w:rPr>
        <w:t>3</w:t>
      </w:r>
      <w:r w:rsidR="00BF25B0">
        <w:rPr>
          <w:rFonts w:ascii="Calibri" w:hAnsi="Calibri" w:cs="Calibri"/>
          <w:sz w:val="24"/>
          <w:szCs w:val="24"/>
        </w:rPr>
        <w:t xml:space="preserve"> </w:t>
      </w:r>
      <w:r w:rsidRPr="006E5EAF">
        <w:rPr>
          <w:rFonts w:ascii="Calibri" w:hAnsi="Calibri" w:cs="Calibri"/>
          <w:sz w:val="24"/>
          <w:szCs w:val="24"/>
        </w:rPr>
        <w:t>do SWZ</w:t>
      </w:r>
      <w:r w:rsidR="00057045">
        <w:rPr>
          <w:rFonts w:ascii="Calibri" w:hAnsi="Calibri" w:cs="Calibri"/>
          <w:sz w:val="24"/>
          <w:szCs w:val="24"/>
        </w:rPr>
        <w:t>)</w:t>
      </w:r>
      <w:r w:rsidRPr="006E5EAF">
        <w:rPr>
          <w:rFonts w:ascii="Calibri" w:hAnsi="Calibri" w:cs="Calibri"/>
          <w:sz w:val="24"/>
          <w:szCs w:val="24"/>
        </w:rPr>
        <w:t>;</w:t>
      </w:r>
    </w:p>
    <w:p w14:paraId="0FCC73D3" w14:textId="77777777" w:rsidR="001A348F" w:rsidRPr="006E5EAF" w:rsidRDefault="001A348F" w:rsidP="009E4DF6">
      <w:pPr>
        <w:pStyle w:val="Wyliczenieabcwtekcie1"/>
        <w:numPr>
          <w:ilvl w:val="0"/>
          <w:numId w:val="8"/>
        </w:numPr>
        <w:tabs>
          <w:tab w:val="clear" w:pos="993"/>
          <w:tab w:val="clear" w:pos="8789"/>
          <w:tab w:val="right" w:pos="720"/>
        </w:tabs>
        <w:spacing w:before="0" w:after="0" w:line="276" w:lineRule="auto"/>
        <w:rPr>
          <w:rFonts w:ascii="Calibri" w:hAnsi="Calibri" w:cs="Calibri"/>
          <w:sz w:val="24"/>
          <w:szCs w:val="24"/>
        </w:rPr>
      </w:pPr>
      <w:r w:rsidRPr="006E5EAF">
        <w:rPr>
          <w:rFonts w:ascii="Calibri" w:hAnsi="Calibri" w:cs="Calibri"/>
          <w:sz w:val="24"/>
          <w:szCs w:val="24"/>
        </w:rPr>
        <w:t>Załącznik nr 2 do umowy - Wzór protokołu zdawczo – odbiorczego</w:t>
      </w:r>
      <w:r w:rsidR="00F645FD" w:rsidRPr="006E5EAF">
        <w:rPr>
          <w:rFonts w:ascii="Calibri" w:hAnsi="Calibri" w:cs="Calibri"/>
          <w:sz w:val="24"/>
          <w:szCs w:val="24"/>
        </w:rPr>
        <w:t>.</w:t>
      </w:r>
    </w:p>
    <w:p w14:paraId="318420B2" w14:textId="77777777" w:rsidR="001A348F" w:rsidRPr="006E5EAF" w:rsidRDefault="001A348F" w:rsidP="00BE3658">
      <w:pPr>
        <w:spacing w:before="360" w:line="276" w:lineRule="auto"/>
        <w:jc w:val="center"/>
        <w:rPr>
          <w:rFonts w:ascii="Calibri" w:hAnsi="Calibri" w:cs="Calibri"/>
          <w:bCs/>
        </w:rPr>
      </w:pPr>
      <w:r w:rsidRPr="006E5EAF">
        <w:rPr>
          <w:rFonts w:ascii="Calibri" w:hAnsi="Calibri" w:cs="Calibri"/>
          <w:bCs/>
        </w:rPr>
        <w:t>§</w:t>
      </w:r>
      <w:r w:rsidR="00440328" w:rsidRPr="006E5EAF">
        <w:rPr>
          <w:rFonts w:ascii="Calibri" w:hAnsi="Calibri" w:cs="Calibri"/>
          <w:bCs/>
        </w:rPr>
        <w:t>9</w:t>
      </w:r>
      <w:r w:rsidRPr="006E5EAF">
        <w:rPr>
          <w:rFonts w:ascii="Calibri" w:hAnsi="Calibri" w:cs="Calibri"/>
          <w:bCs/>
        </w:rPr>
        <w:t>.</w:t>
      </w:r>
    </w:p>
    <w:p w14:paraId="34E72B99" w14:textId="77777777" w:rsidR="001A348F" w:rsidRPr="006E5EAF" w:rsidRDefault="001A348F" w:rsidP="002C0693">
      <w:pPr>
        <w:spacing w:line="276" w:lineRule="auto"/>
        <w:rPr>
          <w:rFonts w:ascii="Calibri" w:hAnsi="Calibri" w:cs="Calibri"/>
        </w:rPr>
      </w:pPr>
      <w:r w:rsidRPr="006E5EAF">
        <w:rPr>
          <w:rFonts w:ascii="Calibri" w:hAnsi="Calibri" w:cs="Calibri"/>
        </w:rPr>
        <w:t xml:space="preserve">Umowę sporządzono w </w:t>
      </w:r>
      <w:r w:rsidR="006F21AD" w:rsidRPr="006E5EAF">
        <w:rPr>
          <w:rFonts w:ascii="Calibri" w:hAnsi="Calibri" w:cs="Calibri"/>
        </w:rPr>
        <w:t>trzech</w:t>
      </w:r>
      <w:r w:rsidRPr="006E5EAF">
        <w:rPr>
          <w:rFonts w:ascii="Calibri" w:hAnsi="Calibri" w:cs="Calibri"/>
        </w:rPr>
        <w:t xml:space="preserve"> jedn</w:t>
      </w:r>
      <w:r w:rsidR="006F21AD" w:rsidRPr="006E5EAF">
        <w:rPr>
          <w:rFonts w:ascii="Calibri" w:hAnsi="Calibri" w:cs="Calibri"/>
        </w:rPr>
        <w:t>obrzmiących egzemplarzach – dwa</w:t>
      </w:r>
      <w:r w:rsidRPr="006E5EAF">
        <w:rPr>
          <w:rFonts w:ascii="Calibri" w:hAnsi="Calibri" w:cs="Calibri"/>
        </w:rPr>
        <w:t xml:space="preserve"> dla Zamawiającego </w:t>
      </w:r>
      <w:r w:rsidRPr="006E5EAF">
        <w:rPr>
          <w:rFonts w:ascii="Calibri" w:hAnsi="Calibri" w:cs="Calibri"/>
        </w:rPr>
        <w:br/>
        <w:t xml:space="preserve">i jeden dla </w:t>
      </w:r>
      <w:r w:rsidR="00C8149C" w:rsidRPr="006E5EAF">
        <w:rPr>
          <w:rFonts w:ascii="Calibri" w:hAnsi="Calibri" w:cs="Calibri"/>
        </w:rPr>
        <w:t>Wykonaw</w:t>
      </w:r>
      <w:r w:rsidRPr="006E5EAF">
        <w:rPr>
          <w:rFonts w:ascii="Calibri" w:hAnsi="Calibri" w:cs="Calibri"/>
        </w:rPr>
        <w:t xml:space="preserve">cy. </w:t>
      </w:r>
    </w:p>
    <w:p w14:paraId="23806BBE" w14:textId="77777777" w:rsidR="0027396B" w:rsidRPr="006E5EAF" w:rsidRDefault="0027396B" w:rsidP="002C0693">
      <w:pPr>
        <w:spacing w:line="276" w:lineRule="auto"/>
        <w:ind w:left="708"/>
        <w:rPr>
          <w:rFonts w:ascii="Calibri" w:hAnsi="Calibri" w:cs="Calibri"/>
          <w:b/>
          <w:bCs/>
        </w:rPr>
      </w:pPr>
    </w:p>
    <w:p w14:paraId="10B225BA" w14:textId="77777777" w:rsidR="001A348F" w:rsidRPr="006E5EAF" w:rsidRDefault="00C8149C" w:rsidP="002C0693">
      <w:pPr>
        <w:spacing w:line="276" w:lineRule="auto"/>
        <w:ind w:left="708"/>
        <w:rPr>
          <w:rFonts w:ascii="Calibri" w:hAnsi="Calibri" w:cs="Calibri"/>
          <w:b/>
        </w:rPr>
      </w:pPr>
      <w:r w:rsidRPr="006E5EAF">
        <w:rPr>
          <w:rFonts w:ascii="Calibri" w:hAnsi="Calibri" w:cs="Calibri"/>
          <w:b/>
          <w:bCs/>
        </w:rPr>
        <w:t>Wykonaw</w:t>
      </w:r>
      <w:r w:rsidR="001A348F" w:rsidRPr="006E5EAF">
        <w:rPr>
          <w:rFonts w:ascii="Calibri" w:hAnsi="Calibri" w:cs="Calibri"/>
          <w:b/>
          <w:bCs/>
        </w:rPr>
        <w:t>ca</w:t>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t>Zamawiający</w:t>
      </w:r>
    </w:p>
    <w:p w14:paraId="1D5E11E9" w14:textId="77777777" w:rsidR="001F665D" w:rsidRPr="006E5EAF" w:rsidRDefault="001F665D" w:rsidP="002C0693">
      <w:pPr>
        <w:pStyle w:val="Tekstpodstawowy33"/>
        <w:spacing w:line="276" w:lineRule="auto"/>
        <w:ind w:left="340"/>
        <w:rPr>
          <w:rFonts w:ascii="Calibri" w:hAnsi="Calibri" w:cs="Calibri"/>
          <w:color w:val="auto"/>
          <w:sz w:val="24"/>
          <w:szCs w:val="24"/>
        </w:rPr>
      </w:pPr>
    </w:p>
    <w:p w14:paraId="3CE1DA1B" w14:textId="77777777" w:rsidR="00853B95" w:rsidRPr="006E5EAF" w:rsidRDefault="001A348F" w:rsidP="00BE3658">
      <w:pPr>
        <w:pStyle w:val="Tekstpodstawowy33"/>
        <w:spacing w:line="276" w:lineRule="auto"/>
        <w:rPr>
          <w:rFonts w:ascii="Calibri" w:hAnsi="Calibri" w:cs="Calibri"/>
          <w:b/>
          <w:color w:val="auto"/>
        </w:rPr>
      </w:pPr>
      <w:r w:rsidRPr="006E5EAF">
        <w:rPr>
          <w:rFonts w:ascii="Calibri" w:hAnsi="Calibri" w:cs="Calibri"/>
          <w:color w:val="auto"/>
          <w:sz w:val="24"/>
          <w:szCs w:val="24"/>
        </w:rPr>
        <w:br w:type="page"/>
      </w:r>
      <w:r w:rsidR="00853B95" w:rsidRPr="006E5EAF">
        <w:rPr>
          <w:rFonts w:ascii="Calibri" w:hAnsi="Calibri" w:cs="Calibri"/>
          <w:b/>
          <w:color w:val="auto"/>
        </w:rPr>
        <w:t>Załącznik nr 1 do umowy</w:t>
      </w:r>
    </w:p>
    <w:p w14:paraId="3F791C12" w14:textId="77777777" w:rsidR="00853B95" w:rsidRPr="006E5EAF" w:rsidRDefault="00853B95" w:rsidP="002C0693">
      <w:pPr>
        <w:spacing w:line="276" w:lineRule="auto"/>
        <w:rPr>
          <w:rFonts w:ascii="Calibri" w:hAnsi="Calibri" w:cs="Calibri"/>
          <w:b/>
        </w:rPr>
      </w:pPr>
      <w:r w:rsidRPr="006E5EAF">
        <w:rPr>
          <w:rFonts w:ascii="Calibri" w:hAnsi="Calibri" w:cs="Calibri"/>
          <w:b/>
        </w:rPr>
        <w:t xml:space="preserve">Kopia oferty </w:t>
      </w:r>
      <w:r w:rsidR="00C8149C" w:rsidRPr="006E5EAF">
        <w:rPr>
          <w:rFonts w:ascii="Calibri" w:hAnsi="Calibri" w:cs="Calibri"/>
          <w:b/>
        </w:rPr>
        <w:t>Wykonaw</w:t>
      </w:r>
      <w:r w:rsidRPr="006E5EAF">
        <w:rPr>
          <w:rFonts w:ascii="Calibri" w:hAnsi="Calibri" w:cs="Calibri"/>
          <w:b/>
        </w:rPr>
        <w:t>cy</w:t>
      </w:r>
    </w:p>
    <w:p w14:paraId="2436A559" w14:textId="77777777" w:rsidR="00853B95" w:rsidRPr="006E5EAF" w:rsidRDefault="00853B95" w:rsidP="002C0693">
      <w:pPr>
        <w:spacing w:line="276" w:lineRule="auto"/>
        <w:rPr>
          <w:rFonts w:ascii="Calibri" w:hAnsi="Calibri" w:cs="Calibri"/>
        </w:rPr>
      </w:pPr>
    </w:p>
    <w:p w14:paraId="5F7213C2" w14:textId="77777777" w:rsidR="00853B95" w:rsidRPr="006E5EAF" w:rsidRDefault="00853B95" w:rsidP="002C0693">
      <w:pPr>
        <w:spacing w:line="276" w:lineRule="auto"/>
        <w:rPr>
          <w:rFonts w:ascii="Calibri" w:hAnsi="Calibri" w:cs="Calibri"/>
        </w:rPr>
      </w:pPr>
    </w:p>
    <w:p w14:paraId="366CDDCE" w14:textId="77777777" w:rsidR="00853B95" w:rsidRPr="006E5EAF" w:rsidRDefault="00853B95" w:rsidP="002C0693">
      <w:pPr>
        <w:spacing w:line="276" w:lineRule="auto"/>
        <w:rPr>
          <w:rFonts w:ascii="Calibri" w:hAnsi="Calibri" w:cs="Calibri"/>
        </w:rPr>
      </w:pPr>
    </w:p>
    <w:p w14:paraId="098609FF" w14:textId="77777777" w:rsidR="00853B95" w:rsidRPr="006E5EAF" w:rsidRDefault="00853B95" w:rsidP="002C0693">
      <w:pPr>
        <w:spacing w:line="276" w:lineRule="auto"/>
        <w:rPr>
          <w:rFonts w:ascii="Calibri" w:hAnsi="Calibri" w:cs="Calibri"/>
        </w:rPr>
      </w:pPr>
    </w:p>
    <w:p w14:paraId="763A2D29" w14:textId="77777777" w:rsidR="00853B95" w:rsidRPr="006E5EAF" w:rsidRDefault="00853B95" w:rsidP="002C0693">
      <w:pPr>
        <w:spacing w:line="276" w:lineRule="auto"/>
        <w:rPr>
          <w:rFonts w:ascii="Calibri" w:hAnsi="Calibri" w:cs="Calibri"/>
        </w:rPr>
      </w:pPr>
    </w:p>
    <w:p w14:paraId="30E38092" w14:textId="77777777" w:rsidR="00853B95" w:rsidRPr="006E5EAF" w:rsidRDefault="00853B95" w:rsidP="002C0693">
      <w:pPr>
        <w:spacing w:line="276" w:lineRule="auto"/>
        <w:rPr>
          <w:rFonts w:ascii="Calibri" w:hAnsi="Calibri" w:cs="Calibri"/>
        </w:rPr>
      </w:pPr>
    </w:p>
    <w:p w14:paraId="22C8327D" w14:textId="77777777" w:rsidR="00853B95" w:rsidRPr="006E5EAF" w:rsidRDefault="00853B95" w:rsidP="002C0693">
      <w:pPr>
        <w:spacing w:line="276" w:lineRule="auto"/>
        <w:rPr>
          <w:rFonts w:ascii="Calibri" w:hAnsi="Calibri" w:cs="Calibri"/>
        </w:rPr>
      </w:pPr>
    </w:p>
    <w:p w14:paraId="7545A9E4" w14:textId="77777777" w:rsidR="00853B95" w:rsidRPr="006E5EAF" w:rsidRDefault="00853B95" w:rsidP="002C0693">
      <w:pPr>
        <w:spacing w:line="276" w:lineRule="auto"/>
        <w:rPr>
          <w:rFonts w:ascii="Calibri" w:hAnsi="Calibri" w:cs="Calibri"/>
        </w:rPr>
      </w:pPr>
    </w:p>
    <w:p w14:paraId="0C9390C8" w14:textId="77777777" w:rsidR="00853B95" w:rsidRPr="006E5EAF" w:rsidRDefault="00853B95" w:rsidP="002C0693">
      <w:pPr>
        <w:spacing w:line="276" w:lineRule="auto"/>
        <w:rPr>
          <w:rFonts w:ascii="Calibri" w:hAnsi="Calibri" w:cs="Calibri"/>
        </w:rPr>
      </w:pPr>
    </w:p>
    <w:p w14:paraId="1426135D" w14:textId="77777777" w:rsidR="00853B95" w:rsidRPr="006E5EAF" w:rsidRDefault="00853B95" w:rsidP="002C0693">
      <w:pPr>
        <w:spacing w:line="276" w:lineRule="auto"/>
        <w:rPr>
          <w:rFonts w:ascii="Calibri" w:hAnsi="Calibri" w:cs="Calibri"/>
        </w:rPr>
      </w:pPr>
    </w:p>
    <w:p w14:paraId="13C18DEF" w14:textId="77777777" w:rsidR="00853B95" w:rsidRPr="006E5EAF" w:rsidRDefault="00853B95" w:rsidP="002C0693">
      <w:pPr>
        <w:spacing w:line="276" w:lineRule="auto"/>
        <w:rPr>
          <w:rFonts w:ascii="Calibri" w:hAnsi="Calibri" w:cs="Calibri"/>
        </w:rPr>
      </w:pPr>
    </w:p>
    <w:p w14:paraId="036ED7AE" w14:textId="77777777" w:rsidR="00853B95" w:rsidRPr="006E5EAF" w:rsidRDefault="00853B95" w:rsidP="002C0693">
      <w:pPr>
        <w:spacing w:line="276" w:lineRule="auto"/>
        <w:rPr>
          <w:rFonts w:ascii="Calibri" w:hAnsi="Calibri" w:cs="Calibri"/>
        </w:rPr>
      </w:pPr>
    </w:p>
    <w:p w14:paraId="4E54D71F" w14:textId="77777777" w:rsidR="00853B95" w:rsidRPr="006E5EAF" w:rsidRDefault="00853B95" w:rsidP="002C0693">
      <w:pPr>
        <w:spacing w:line="276" w:lineRule="auto"/>
        <w:rPr>
          <w:rFonts w:ascii="Calibri" w:hAnsi="Calibri" w:cs="Calibri"/>
        </w:rPr>
      </w:pPr>
    </w:p>
    <w:p w14:paraId="27CDA0D9" w14:textId="77777777" w:rsidR="00853B95" w:rsidRPr="006E5EAF" w:rsidRDefault="00853B95" w:rsidP="002C0693">
      <w:pPr>
        <w:spacing w:line="276" w:lineRule="auto"/>
        <w:rPr>
          <w:rFonts w:ascii="Calibri" w:hAnsi="Calibri" w:cs="Calibri"/>
        </w:rPr>
      </w:pPr>
    </w:p>
    <w:p w14:paraId="16A05D7B" w14:textId="77777777" w:rsidR="00853B95" w:rsidRPr="006E5EAF" w:rsidRDefault="00853B95" w:rsidP="002C0693">
      <w:pPr>
        <w:spacing w:line="276" w:lineRule="auto"/>
        <w:rPr>
          <w:rFonts w:ascii="Calibri" w:hAnsi="Calibri" w:cs="Calibri"/>
        </w:rPr>
      </w:pPr>
    </w:p>
    <w:p w14:paraId="212EF773" w14:textId="77777777" w:rsidR="00853B95" w:rsidRPr="006E5EAF" w:rsidRDefault="00853B95" w:rsidP="002C0693">
      <w:pPr>
        <w:spacing w:line="276" w:lineRule="auto"/>
        <w:rPr>
          <w:rFonts w:ascii="Calibri" w:hAnsi="Calibri" w:cs="Calibri"/>
        </w:rPr>
      </w:pPr>
    </w:p>
    <w:p w14:paraId="21D7C05C" w14:textId="77777777" w:rsidR="00853B95" w:rsidRPr="006E5EAF" w:rsidRDefault="00853B95" w:rsidP="002C0693">
      <w:pPr>
        <w:spacing w:line="276" w:lineRule="auto"/>
        <w:rPr>
          <w:rFonts w:ascii="Calibri" w:hAnsi="Calibri" w:cs="Calibri"/>
        </w:rPr>
      </w:pPr>
    </w:p>
    <w:p w14:paraId="6CFB4B22" w14:textId="77777777" w:rsidR="00853B95" w:rsidRPr="006E5EAF" w:rsidRDefault="00853B95" w:rsidP="002C0693">
      <w:pPr>
        <w:spacing w:line="276" w:lineRule="auto"/>
        <w:rPr>
          <w:rFonts w:ascii="Calibri" w:hAnsi="Calibri" w:cs="Calibri"/>
        </w:rPr>
      </w:pPr>
    </w:p>
    <w:p w14:paraId="7F7E3CA7" w14:textId="77777777" w:rsidR="00853B95" w:rsidRPr="006E5EAF" w:rsidRDefault="00853B95" w:rsidP="002C0693">
      <w:pPr>
        <w:spacing w:line="276" w:lineRule="auto"/>
        <w:rPr>
          <w:rFonts w:ascii="Calibri" w:hAnsi="Calibri" w:cs="Calibri"/>
        </w:rPr>
      </w:pPr>
    </w:p>
    <w:p w14:paraId="28E9C2B0" w14:textId="77777777" w:rsidR="00853B95" w:rsidRPr="006E5EAF" w:rsidRDefault="00853B95" w:rsidP="002C0693">
      <w:pPr>
        <w:spacing w:line="276" w:lineRule="auto"/>
        <w:rPr>
          <w:rFonts w:ascii="Calibri" w:hAnsi="Calibri" w:cs="Calibri"/>
        </w:rPr>
      </w:pPr>
    </w:p>
    <w:p w14:paraId="2ADEA2B2" w14:textId="77777777" w:rsidR="00853B95" w:rsidRPr="006E5EAF" w:rsidRDefault="00853B95" w:rsidP="002C0693">
      <w:pPr>
        <w:spacing w:line="276" w:lineRule="auto"/>
        <w:rPr>
          <w:rFonts w:ascii="Calibri" w:hAnsi="Calibri" w:cs="Calibri"/>
        </w:rPr>
      </w:pPr>
    </w:p>
    <w:p w14:paraId="3A144874" w14:textId="77777777" w:rsidR="00853B95" w:rsidRPr="006E5EAF" w:rsidRDefault="00853B95" w:rsidP="002C0693">
      <w:pPr>
        <w:spacing w:line="276" w:lineRule="auto"/>
        <w:rPr>
          <w:rFonts w:ascii="Calibri" w:hAnsi="Calibri" w:cs="Calibri"/>
        </w:rPr>
      </w:pPr>
    </w:p>
    <w:p w14:paraId="372C500D" w14:textId="77777777" w:rsidR="00853B95" w:rsidRPr="006E5EAF" w:rsidRDefault="00853B95" w:rsidP="002C0693">
      <w:pPr>
        <w:spacing w:line="276" w:lineRule="auto"/>
        <w:rPr>
          <w:rFonts w:ascii="Calibri" w:hAnsi="Calibri" w:cs="Calibri"/>
        </w:rPr>
      </w:pPr>
    </w:p>
    <w:p w14:paraId="3A07C842" w14:textId="77777777" w:rsidR="00853B95" w:rsidRPr="006E5EAF" w:rsidRDefault="00853B95" w:rsidP="002C0693">
      <w:pPr>
        <w:spacing w:line="276" w:lineRule="auto"/>
        <w:rPr>
          <w:rFonts w:ascii="Calibri" w:hAnsi="Calibri" w:cs="Calibri"/>
        </w:rPr>
      </w:pPr>
    </w:p>
    <w:p w14:paraId="579A5508" w14:textId="77777777" w:rsidR="00853B95" w:rsidRPr="006E5EAF" w:rsidRDefault="00853B95" w:rsidP="002C0693">
      <w:pPr>
        <w:spacing w:line="276" w:lineRule="auto"/>
        <w:rPr>
          <w:rFonts w:ascii="Calibri" w:hAnsi="Calibri" w:cs="Calibri"/>
        </w:rPr>
      </w:pPr>
    </w:p>
    <w:p w14:paraId="56BCF191" w14:textId="77777777" w:rsidR="00853B95" w:rsidRPr="006E5EAF" w:rsidRDefault="00853B95" w:rsidP="002C0693">
      <w:pPr>
        <w:spacing w:line="276" w:lineRule="auto"/>
        <w:rPr>
          <w:rFonts w:ascii="Calibri" w:hAnsi="Calibri" w:cs="Calibri"/>
        </w:rPr>
      </w:pPr>
    </w:p>
    <w:p w14:paraId="298C2377" w14:textId="77777777" w:rsidR="00853B95" w:rsidRPr="006E5EAF" w:rsidRDefault="00853B95" w:rsidP="002C0693">
      <w:pPr>
        <w:spacing w:line="276" w:lineRule="auto"/>
        <w:rPr>
          <w:rFonts w:ascii="Calibri" w:hAnsi="Calibri" w:cs="Calibri"/>
        </w:rPr>
      </w:pPr>
    </w:p>
    <w:p w14:paraId="00395344" w14:textId="77777777" w:rsidR="00853B95" w:rsidRPr="006E5EAF" w:rsidRDefault="00853B95" w:rsidP="002C0693">
      <w:pPr>
        <w:spacing w:line="276" w:lineRule="auto"/>
        <w:rPr>
          <w:rFonts w:ascii="Calibri" w:hAnsi="Calibri" w:cs="Calibri"/>
        </w:rPr>
      </w:pPr>
    </w:p>
    <w:p w14:paraId="323C12AC" w14:textId="77777777" w:rsidR="00853B95" w:rsidRPr="006E5EAF" w:rsidRDefault="00853B95" w:rsidP="002C0693">
      <w:pPr>
        <w:spacing w:line="276" w:lineRule="auto"/>
        <w:rPr>
          <w:rFonts w:ascii="Calibri" w:hAnsi="Calibri" w:cs="Calibri"/>
        </w:rPr>
      </w:pPr>
    </w:p>
    <w:p w14:paraId="45A52874" w14:textId="77777777" w:rsidR="00853B95" w:rsidRPr="006E5EAF" w:rsidRDefault="00BE3658" w:rsidP="002C0693">
      <w:pPr>
        <w:spacing w:line="276" w:lineRule="auto"/>
        <w:rPr>
          <w:rFonts w:ascii="Calibri" w:hAnsi="Calibri" w:cs="Calibri"/>
          <w:b/>
        </w:rPr>
      </w:pPr>
      <w:r w:rsidRPr="006E5EAF">
        <w:rPr>
          <w:rFonts w:ascii="Calibri" w:hAnsi="Calibri" w:cs="Calibri"/>
          <w:b/>
        </w:rPr>
        <w:br w:type="page"/>
      </w:r>
      <w:r w:rsidR="00853B95" w:rsidRPr="006E5EAF">
        <w:rPr>
          <w:rFonts w:ascii="Calibri" w:hAnsi="Calibri" w:cs="Calibri"/>
          <w:b/>
        </w:rPr>
        <w:t>Załącznik nr 2 do umowy</w:t>
      </w:r>
    </w:p>
    <w:p w14:paraId="6C0DB571" w14:textId="77777777" w:rsidR="00853B95" w:rsidRPr="006E5EAF" w:rsidRDefault="00853B95" w:rsidP="002C0693">
      <w:pPr>
        <w:spacing w:line="276" w:lineRule="auto"/>
        <w:jc w:val="center"/>
        <w:rPr>
          <w:rFonts w:ascii="Calibri" w:hAnsi="Calibri" w:cs="Calibri"/>
          <w:b/>
        </w:rPr>
      </w:pPr>
    </w:p>
    <w:p w14:paraId="64F69EF1" w14:textId="77777777" w:rsidR="00DA1D80" w:rsidRPr="006E5EAF" w:rsidRDefault="00DA1D80" w:rsidP="002C0693">
      <w:pPr>
        <w:pStyle w:val="Tekstpodstawowy3"/>
        <w:spacing w:line="276" w:lineRule="auto"/>
        <w:jc w:val="center"/>
        <w:rPr>
          <w:rFonts w:ascii="Calibri" w:hAnsi="Calibri" w:cs="Calibri"/>
          <w:b/>
          <w:sz w:val="24"/>
          <w:szCs w:val="24"/>
        </w:rPr>
      </w:pPr>
      <w:r w:rsidRPr="006E5EAF">
        <w:rPr>
          <w:rFonts w:ascii="Calibri" w:hAnsi="Calibri" w:cs="Calibri"/>
          <w:b/>
          <w:sz w:val="24"/>
          <w:szCs w:val="24"/>
        </w:rPr>
        <w:t>Protokół zdawczo-odbiorczy</w:t>
      </w:r>
    </w:p>
    <w:p w14:paraId="643C7D28" w14:textId="77777777" w:rsidR="00DA1D80" w:rsidRPr="006E5EAF" w:rsidRDefault="00DA1D80" w:rsidP="002C0693">
      <w:pPr>
        <w:spacing w:line="276" w:lineRule="auto"/>
        <w:jc w:val="center"/>
        <w:rPr>
          <w:rFonts w:ascii="Calibri" w:hAnsi="Calibri" w:cs="Calibri"/>
          <w:sz w:val="20"/>
          <w:szCs w:val="20"/>
        </w:rPr>
      </w:pPr>
      <w:r w:rsidRPr="006E5EAF">
        <w:rPr>
          <w:rFonts w:ascii="Calibri" w:hAnsi="Calibri" w:cs="Calibri"/>
          <w:b/>
          <w:sz w:val="20"/>
          <w:szCs w:val="20"/>
        </w:rPr>
        <w:t>Wzór</w:t>
      </w:r>
    </w:p>
    <w:p w14:paraId="7F9A602A" w14:textId="77777777" w:rsidR="00DA1D80" w:rsidRPr="006E5EAF" w:rsidRDefault="00DA1D80" w:rsidP="002C0693">
      <w:pPr>
        <w:pStyle w:val="Tekstpodstawowy3"/>
        <w:spacing w:line="276" w:lineRule="auto"/>
        <w:rPr>
          <w:rFonts w:ascii="Calibri" w:hAnsi="Calibri" w:cs="Calibri"/>
          <w:sz w:val="24"/>
          <w:szCs w:val="24"/>
        </w:rPr>
      </w:pPr>
      <w:r w:rsidRPr="006E5EAF">
        <w:rPr>
          <w:rFonts w:ascii="Calibri" w:hAnsi="Calibri" w:cs="Calibri"/>
          <w:sz w:val="24"/>
          <w:szCs w:val="24"/>
        </w:rPr>
        <w:t>sporządzony w Poznaniu, w dniu ......................., pomiędzy:</w:t>
      </w:r>
    </w:p>
    <w:p w14:paraId="60681607" w14:textId="77777777" w:rsidR="00DA1D80" w:rsidRPr="006E5EAF" w:rsidRDefault="00DA1D80" w:rsidP="002C0693">
      <w:pPr>
        <w:spacing w:line="276" w:lineRule="auto"/>
        <w:rPr>
          <w:rFonts w:ascii="Calibri" w:hAnsi="Calibri" w:cs="Calibri"/>
        </w:rPr>
      </w:pPr>
      <w:r w:rsidRPr="006E5EAF">
        <w:rPr>
          <w:rFonts w:ascii="Calibri" w:hAnsi="Calibri" w:cs="Calibri"/>
          <w:b/>
          <w:bCs/>
        </w:rPr>
        <w:t>Uniwersytetem Ekonomicznym w Poznaniu</w:t>
      </w:r>
      <w:r w:rsidRPr="006E5EAF">
        <w:rPr>
          <w:rFonts w:ascii="Calibri" w:hAnsi="Calibri" w:cs="Calibri"/>
        </w:rPr>
        <w:t xml:space="preserve">, z siedzibą w Poznaniu al. Niepodległości 10, jako </w:t>
      </w:r>
      <w:r w:rsidRPr="006E5EAF">
        <w:rPr>
          <w:rFonts w:ascii="Calibri" w:hAnsi="Calibri" w:cs="Calibri"/>
          <w:b/>
        </w:rPr>
        <w:t>Zamawiającym,</w:t>
      </w:r>
      <w:r w:rsidRPr="006E5EAF">
        <w:rPr>
          <w:rFonts w:ascii="Calibri" w:hAnsi="Calibri" w:cs="Calibri"/>
        </w:rPr>
        <w:t xml:space="preserve"> reprezentowanym przez:</w:t>
      </w:r>
    </w:p>
    <w:p w14:paraId="1422049B" w14:textId="77777777" w:rsidR="00DA1D80" w:rsidRPr="006E5EAF" w:rsidRDefault="00DA1D80" w:rsidP="00356A40">
      <w:pPr>
        <w:pStyle w:val="Tekstpodstawowy3"/>
        <w:spacing w:before="240" w:after="0" w:line="276" w:lineRule="auto"/>
        <w:rPr>
          <w:rFonts w:ascii="Calibri" w:hAnsi="Calibri" w:cs="Calibri"/>
          <w:sz w:val="24"/>
          <w:szCs w:val="24"/>
        </w:rPr>
      </w:pPr>
      <w:r w:rsidRPr="006E5EAF">
        <w:rPr>
          <w:rFonts w:ascii="Calibri" w:hAnsi="Calibri" w:cs="Calibri"/>
          <w:sz w:val="24"/>
          <w:szCs w:val="24"/>
        </w:rPr>
        <w:t>..............................................................................</w:t>
      </w:r>
    </w:p>
    <w:p w14:paraId="78175DA9" w14:textId="77777777" w:rsidR="00DA1D80" w:rsidRPr="006E5EAF" w:rsidRDefault="00DA1D80" w:rsidP="002C0693">
      <w:pPr>
        <w:pStyle w:val="Tekstpodstawowy3"/>
        <w:spacing w:after="0" w:line="276" w:lineRule="auto"/>
        <w:rPr>
          <w:rFonts w:ascii="Calibri" w:hAnsi="Calibri" w:cs="Calibri"/>
          <w:sz w:val="24"/>
          <w:szCs w:val="24"/>
        </w:rPr>
      </w:pPr>
      <w:r w:rsidRPr="006E5EAF">
        <w:rPr>
          <w:rFonts w:ascii="Calibri" w:hAnsi="Calibri" w:cs="Calibri"/>
          <w:sz w:val="24"/>
          <w:szCs w:val="24"/>
        </w:rPr>
        <w:t>a</w:t>
      </w:r>
    </w:p>
    <w:p w14:paraId="337114CE" w14:textId="77777777" w:rsidR="00DA1D80" w:rsidRPr="006E5EAF" w:rsidRDefault="00DA1D80" w:rsidP="002C0693">
      <w:pPr>
        <w:pStyle w:val="Tekstpodstawowy3"/>
        <w:spacing w:after="0" w:line="276" w:lineRule="auto"/>
        <w:rPr>
          <w:rFonts w:ascii="Calibri" w:hAnsi="Calibri" w:cs="Calibri"/>
          <w:sz w:val="24"/>
          <w:szCs w:val="24"/>
        </w:rPr>
      </w:pPr>
      <w:r w:rsidRPr="006E5EAF">
        <w:rPr>
          <w:rFonts w:ascii="Calibri" w:hAnsi="Calibri" w:cs="Calibri"/>
          <w:b/>
          <w:sz w:val="24"/>
          <w:szCs w:val="24"/>
        </w:rPr>
        <w:t>....................................</w:t>
      </w:r>
      <w:r w:rsidRPr="006E5EAF">
        <w:rPr>
          <w:rFonts w:ascii="Calibri" w:hAnsi="Calibri" w:cs="Calibri"/>
          <w:sz w:val="24"/>
          <w:szCs w:val="24"/>
        </w:rPr>
        <w:t xml:space="preserve"> jako </w:t>
      </w:r>
      <w:r w:rsidR="00C8149C" w:rsidRPr="006E5EAF">
        <w:rPr>
          <w:rFonts w:ascii="Calibri" w:hAnsi="Calibri" w:cs="Calibri"/>
          <w:b/>
          <w:sz w:val="24"/>
          <w:szCs w:val="24"/>
        </w:rPr>
        <w:t>Wykonaw</w:t>
      </w:r>
      <w:r w:rsidRPr="006E5EAF">
        <w:rPr>
          <w:rFonts w:ascii="Calibri" w:hAnsi="Calibri" w:cs="Calibri"/>
          <w:b/>
          <w:sz w:val="24"/>
          <w:szCs w:val="24"/>
        </w:rPr>
        <w:t>cą</w:t>
      </w:r>
      <w:r w:rsidRPr="006E5EAF">
        <w:rPr>
          <w:rFonts w:ascii="Calibri" w:hAnsi="Calibri" w:cs="Calibri"/>
          <w:sz w:val="24"/>
          <w:szCs w:val="24"/>
        </w:rPr>
        <w:t>, reprezentowanym (ą) przez:</w:t>
      </w:r>
    </w:p>
    <w:p w14:paraId="1437F8C8" w14:textId="77777777" w:rsidR="00DA1D80" w:rsidRPr="006E5EAF" w:rsidRDefault="00DA1D80" w:rsidP="00356A40">
      <w:pPr>
        <w:pStyle w:val="Tekstpodstawowy3"/>
        <w:spacing w:before="240" w:after="0" w:line="276" w:lineRule="auto"/>
        <w:rPr>
          <w:rFonts w:ascii="Calibri" w:hAnsi="Calibri" w:cs="Calibri"/>
          <w:sz w:val="24"/>
          <w:szCs w:val="24"/>
        </w:rPr>
      </w:pPr>
      <w:r w:rsidRPr="006E5EAF">
        <w:rPr>
          <w:rFonts w:ascii="Calibri" w:hAnsi="Calibri" w:cs="Calibri"/>
          <w:sz w:val="24"/>
          <w:szCs w:val="24"/>
        </w:rPr>
        <w:t>.............................................................................</w:t>
      </w:r>
    </w:p>
    <w:p w14:paraId="424FD13F" w14:textId="77777777" w:rsidR="00DA1D80" w:rsidRPr="006E5EAF" w:rsidRDefault="00DA1D80" w:rsidP="009E4DF6">
      <w:pPr>
        <w:pStyle w:val="Tekstpodstawowy3"/>
        <w:widowControl/>
        <w:numPr>
          <w:ilvl w:val="0"/>
          <w:numId w:val="6"/>
        </w:numPr>
        <w:adjustRightInd/>
        <w:spacing w:line="276" w:lineRule="auto"/>
        <w:ind w:left="357" w:hanging="357"/>
        <w:textAlignment w:val="auto"/>
        <w:rPr>
          <w:rFonts w:ascii="Calibri" w:hAnsi="Calibri" w:cs="Calibri"/>
          <w:sz w:val="24"/>
          <w:szCs w:val="24"/>
        </w:rPr>
      </w:pPr>
      <w:r w:rsidRPr="006E5EAF">
        <w:rPr>
          <w:rFonts w:ascii="Calibri" w:hAnsi="Calibri" w:cs="Calibri"/>
          <w:sz w:val="24"/>
          <w:szCs w:val="24"/>
        </w:rPr>
        <w:t xml:space="preserve">Przedmiotem odbioru jest sprzęt dostarczony przez </w:t>
      </w:r>
      <w:r w:rsidR="00C8149C" w:rsidRPr="006E5EAF">
        <w:rPr>
          <w:rFonts w:ascii="Calibri" w:hAnsi="Calibri" w:cs="Calibri"/>
          <w:sz w:val="24"/>
          <w:szCs w:val="24"/>
        </w:rPr>
        <w:t>Wykonaw</w:t>
      </w:r>
      <w:r w:rsidRPr="006E5EAF">
        <w:rPr>
          <w:rFonts w:ascii="Calibri" w:hAnsi="Calibri" w:cs="Calibri"/>
          <w:sz w:val="24"/>
          <w:szCs w:val="24"/>
        </w:rPr>
        <w:t xml:space="preserve">cę na podstawie umowy </w:t>
      </w:r>
      <w:r w:rsidR="006B3CCA" w:rsidRPr="006E5EAF">
        <w:rPr>
          <w:rFonts w:ascii="Calibri" w:hAnsi="Calibri" w:cs="Calibri"/>
          <w:sz w:val="24"/>
          <w:szCs w:val="24"/>
        </w:rPr>
        <w:br/>
      </w:r>
      <w:r w:rsidRPr="006E5EAF">
        <w:rPr>
          <w:rFonts w:ascii="Calibri" w:hAnsi="Calibri" w:cs="Calibri"/>
          <w:sz w:val="24"/>
          <w:szCs w:val="24"/>
        </w:rPr>
        <w:t>nr ……… z dnia …………….</w:t>
      </w:r>
      <w:r w:rsidR="009810B3" w:rsidRPr="006E5EAF">
        <w:rPr>
          <w:rFonts w:ascii="Calibri" w:hAnsi="Calibri" w:cs="Calibri"/>
          <w:sz w:val="24"/>
          <w:szCs w:val="24"/>
        </w:rPr>
        <w:t>,</w:t>
      </w:r>
      <w:r w:rsidRPr="006E5EAF">
        <w:rPr>
          <w:rFonts w:ascii="Calibri" w:hAnsi="Calibri" w:cs="Calibri"/>
          <w:sz w:val="24"/>
          <w:szCs w:val="24"/>
        </w:rPr>
        <w:t xml:space="preserve"> a mianowicie:</w:t>
      </w:r>
    </w:p>
    <w:tbl>
      <w:tblPr>
        <w:tblW w:w="9276" w:type="dxa"/>
        <w:jc w:val="center"/>
        <w:tblLayout w:type="fixed"/>
        <w:tblLook w:val="0000" w:firstRow="0" w:lastRow="0" w:firstColumn="0" w:lastColumn="0" w:noHBand="0" w:noVBand="0"/>
      </w:tblPr>
      <w:tblGrid>
        <w:gridCol w:w="706"/>
        <w:gridCol w:w="3284"/>
        <w:gridCol w:w="836"/>
        <w:gridCol w:w="1738"/>
        <w:gridCol w:w="1466"/>
        <w:gridCol w:w="1246"/>
      </w:tblGrid>
      <w:tr w:rsidR="00DA1D80" w:rsidRPr="006E5EAF" w14:paraId="1745CB86" w14:textId="77777777" w:rsidTr="00584E33">
        <w:trPr>
          <w:trHeight w:val="300"/>
          <w:jc w:val="center"/>
        </w:trPr>
        <w:tc>
          <w:tcPr>
            <w:tcW w:w="706" w:type="dxa"/>
            <w:tcBorders>
              <w:top w:val="single" w:sz="4" w:space="0" w:color="000000"/>
              <w:left w:val="single" w:sz="4" w:space="0" w:color="000000"/>
              <w:bottom w:val="single" w:sz="4" w:space="0" w:color="000000"/>
            </w:tcBorders>
            <w:vAlign w:val="center"/>
          </w:tcPr>
          <w:p w14:paraId="0B1B2765"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L.p.</w:t>
            </w:r>
          </w:p>
        </w:tc>
        <w:tc>
          <w:tcPr>
            <w:tcW w:w="3284" w:type="dxa"/>
            <w:tcBorders>
              <w:top w:val="single" w:sz="4" w:space="0" w:color="000000"/>
              <w:left w:val="single" w:sz="4" w:space="0" w:color="000000"/>
              <w:bottom w:val="single" w:sz="4" w:space="0" w:color="000000"/>
            </w:tcBorders>
            <w:vAlign w:val="center"/>
          </w:tcPr>
          <w:p w14:paraId="2BC30870"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Nazwa sprzętu/ asortymentu</w:t>
            </w:r>
          </w:p>
        </w:tc>
        <w:tc>
          <w:tcPr>
            <w:tcW w:w="836" w:type="dxa"/>
            <w:tcBorders>
              <w:top w:val="single" w:sz="4" w:space="0" w:color="000000"/>
              <w:left w:val="single" w:sz="4" w:space="0" w:color="000000"/>
              <w:bottom w:val="single" w:sz="4" w:space="0" w:color="000000"/>
              <w:right w:val="single" w:sz="4" w:space="0" w:color="000000"/>
            </w:tcBorders>
            <w:vAlign w:val="center"/>
          </w:tcPr>
          <w:p w14:paraId="742773BF"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Ilość</w:t>
            </w:r>
            <w:r w:rsidRPr="006E5EAF">
              <w:rPr>
                <w:rFonts w:ascii="Calibri" w:hAnsi="Calibri" w:cs="Calibri"/>
                <w:b/>
                <w:color w:val="auto"/>
                <w:szCs w:val="22"/>
              </w:rPr>
              <w:br/>
              <w:t>(szt.)</w:t>
            </w:r>
          </w:p>
        </w:tc>
        <w:tc>
          <w:tcPr>
            <w:tcW w:w="1738" w:type="dxa"/>
            <w:tcBorders>
              <w:top w:val="single" w:sz="4" w:space="0" w:color="000000"/>
              <w:left w:val="single" w:sz="4" w:space="0" w:color="000000"/>
              <w:bottom w:val="single" w:sz="4" w:space="0" w:color="000000"/>
              <w:right w:val="single" w:sz="4" w:space="0" w:color="000000"/>
            </w:tcBorders>
            <w:vAlign w:val="center"/>
          </w:tcPr>
          <w:p w14:paraId="28905608"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Numer seryjny</w:t>
            </w:r>
          </w:p>
        </w:tc>
        <w:tc>
          <w:tcPr>
            <w:tcW w:w="1466" w:type="dxa"/>
            <w:tcBorders>
              <w:top w:val="single" w:sz="4" w:space="0" w:color="000000"/>
              <w:left w:val="single" w:sz="4" w:space="0" w:color="000000"/>
              <w:bottom w:val="single" w:sz="4" w:space="0" w:color="000000"/>
              <w:right w:val="single" w:sz="4" w:space="0" w:color="000000"/>
            </w:tcBorders>
          </w:tcPr>
          <w:p w14:paraId="44413D42"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 xml:space="preserve">Cena jedn. </w:t>
            </w:r>
            <w:r w:rsidRPr="006E5EAF">
              <w:rPr>
                <w:rFonts w:ascii="Calibri" w:hAnsi="Calibri" w:cs="Calibri"/>
                <w:b/>
                <w:color w:val="auto"/>
                <w:szCs w:val="22"/>
              </w:rPr>
              <w:br/>
              <w:t xml:space="preserve">netto </w:t>
            </w:r>
            <w:r w:rsidR="009810B3" w:rsidRPr="006E5EAF">
              <w:rPr>
                <w:rFonts w:ascii="Calibri" w:hAnsi="Calibri" w:cs="Calibri"/>
                <w:b/>
                <w:color w:val="auto"/>
                <w:szCs w:val="22"/>
              </w:rPr>
              <w:br/>
            </w:r>
            <w:r w:rsidRPr="006E5EAF">
              <w:rPr>
                <w:rFonts w:ascii="Calibri" w:hAnsi="Calibri" w:cs="Calibri"/>
                <w:b/>
                <w:color w:val="auto"/>
                <w:szCs w:val="22"/>
              </w:rPr>
              <w:t>PLN</w:t>
            </w:r>
          </w:p>
        </w:tc>
        <w:tc>
          <w:tcPr>
            <w:tcW w:w="1246" w:type="dxa"/>
            <w:tcBorders>
              <w:top w:val="single" w:sz="4" w:space="0" w:color="000000"/>
              <w:left w:val="single" w:sz="4" w:space="0" w:color="000000"/>
              <w:bottom w:val="single" w:sz="4" w:space="0" w:color="000000"/>
              <w:right w:val="single" w:sz="4" w:space="0" w:color="000000"/>
            </w:tcBorders>
          </w:tcPr>
          <w:p w14:paraId="15D7EA57"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 xml:space="preserve">Wartość </w:t>
            </w:r>
            <w:r w:rsidRPr="006E5EAF">
              <w:rPr>
                <w:rFonts w:ascii="Calibri" w:hAnsi="Calibri" w:cs="Calibri"/>
                <w:b/>
                <w:color w:val="auto"/>
                <w:szCs w:val="22"/>
              </w:rPr>
              <w:br/>
            </w:r>
            <w:r w:rsidR="00AC0098" w:rsidRPr="006E5EAF">
              <w:rPr>
                <w:rFonts w:ascii="Calibri" w:hAnsi="Calibri" w:cs="Calibri"/>
                <w:b/>
                <w:color w:val="auto"/>
                <w:szCs w:val="22"/>
              </w:rPr>
              <w:t>netto</w:t>
            </w:r>
            <w:r w:rsidRPr="006E5EAF">
              <w:rPr>
                <w:rFonts w:ascii="Calibri" w:hAnsi="Calibri" w:cs="Calibri"/>
                <w:b/>
                <w:color w:val="auto"/>
                <w:szCs w:val="22"/>
              </w:rPr>
              <w:t xml:space="preserve"> </w:t>
            </w:r>
            <w:r w:rsidR="006B68D6" w:rsidRPr="006E5EAF">
              <w:rPr>
                <w:rFonts w:ascii="Calibri" w:hAnsi="Calibri" w:cs="Calibri"/>
                <w:b/>
                <w:color w:val="auto"/>
                <w:szCs w:val="22"/>
              </w:rPr>
              <w:br/>
            </w:r>
            <w:r w:rsidRPr="006E5EAF">
              <w:rPr>
                <w:rFonts w:ascii="Calibri" w:hAnsi="Calibri" w:cs="Calibri"/>
                <w:b/>
                <w:color w:val="auto"/>
                <w:szCs w:val="22"/>
              </w:rPr>
              <w:t>PLN</w:t>
            </w:r>
          </w:p>
        </w:tc>
      </w:tr>
      <w:tr w:rsidR="00DA1D80" w:rsidRPr="006E5EAF" w14:paraId="62EB4DBB" w14:textId="77777777" w:rsidTr="00584E33">
        <w:trPr>
          <w:trHeight w:val="300"/>
          <w:jc w:val="center"/>
        </w:trPr>
        <w:tc>
          <w:tcPr>
            <w:tcW w:w="706" w:type="dxa"/>
            <w:tcBorders>
              <w:top w:val="single" w:sz="4" w:space="0" w:color="000000"/>
              <w:left w:val="single" w:sz="4" w:space="0" w:color="000000"/>
              <w:bottom w:val="single" w:sz="4" w:space="0" w:color="000000"/>
            </w:tcBorders>
          </w:tcPr>
          <w:p w14:paraId="6B9D84D5"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3284" w:type="dxa"/>
            <w:tcBorders>
              <w:top w:val="single" w:sz="4" w:space="0" w:color="000000"/>
              <w:left w:val="single" w:sz="4" w:space="0" w:color="000000"/>
              <w:bottom w:val="single" w:sz="4" w:space="0" w:color="000000"/>
            </w:tcBorders>
          </w:tcPr>
          <w:p w14:paraId="14FDBF37"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836" w:type="dxa"/>
            <w:tcBorders>
              <w:top w:val="single" w:sz="4" w:space="0" w:color="000000"/>
              <w:left w:val="single" w:sz="4" w:space="0" w:color="000000"/>
              <w:bottom w:val="single" w:sz="4" w:space="0" w:color="000000"/>
              <w:right w:val="single" w:sz="4" w:space="0" w:color="000000"/>
            </w:tcBorders>
          </w:tcPr>
          <w:p w14:paraId="659D60BE"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619548F7"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371D13CF"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c>
          <w:tcPr>
            <w:tcW w:w="1246" w:type="dxa"/>
            <w:tcBorders>
              <w:top w:val="single" w:sz="4" w:space="0" w:color="000000"/>
              <w:left w:val="single" w:sz="4" w:space="0" w:color="000000"/>
              <w:bottom w:val="single" w:sz="4" w:space="0" w:color="000000"/>
              <w:right w:val="single" w:sz="4" w:space="0" w:color="000000"/>
            </w:tcBorders>
          </w:tcPr>
          <w:p w14:paraId="718DAB23"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r>
      <w:tr w:rsidR="00DA1D80" w:rsidRPr="006E5EAF" w14:paraId="64D6EE2F" w14:textId="77777777" w:rsidTr="00584E33">
        <w:trPr>
          <w:trHeight w:val="300"/>
          <w:jc w:val="center"/>
        </w:trPr>
        <w:tc>
          <w:tcPr>
            <w:tcW w:w="706" w:type="dxa"/>
            <w:tcBorders>
              <w:top w:val="single" w:sz="4" w:space="0" w:color="000000"/>
              <w:left w:val="single" w:sz="4" w:space="0" w:color="000000"/>
              <w:bottom w:val="single" w:sz="4" w:space="0" w:color="000000"/>
            </w:tcBorders>
          </w:tcPr>
          <w:p w14:paraId="7811EE0D"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3284" w:type="dxa"/>
            <w:tcBorders>
              <w:top w:val="single" w:sz="4" w:space="0" w:color="000000"/>
              <w:left w:val="single" w:sz="4" w:space="0" w:color="000000"/>
              <w:bottom w:val="single" w:sz="4" w:space="0" w:color="000000"/>
            </w:tcBorders>
          </w:tcPr>
          <w:p w14:paraId="62E650DF"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836" w:type="dxa"/>
            <w:tcBorders>
              <w:top w:val="single" w:sz="4" w:space="0" w:color="000000"/>
              <w:left w:val="single" w:sz="4" w:space="0" w:color="000000"/>
              <w:bottom w:val="single" w:sz="4" w:space="0" w:color="000000"/>
              <w:right w:val="single" w:sz="4" w:space="0" w:color="000000"/>
            </w:tcBorders>
          </w:tcPr>
          <w:p w14:paraId="38B9676F"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3BC1E0CB"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17D9B2ED"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c>
          <w:tcPr>
            <w:tcW w:w="1246" w:type="dxa"/>
            <w:tcBorders>
              <w:top w:val="single" w:sz="4" w:space="0" w:color="000000"/>
              <w:left w:val="single" w:sz="4" w:space="0" w:color="000000"/>
              <w:bottom w:val="single" w:sz="4" w:space="0" w:color="000000"/>
              <w:right w:val="single" w:sz="4" w:space="0" w:color="000000"/>
            </w:tcBorders>
          </w:tcPr>
          <w:p w14:paraId="15B1E626"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r>
      <w:tr w:rsidR="00DA1D80" w:rsidRPr="006E5EAF" w14:paraId="30812B5C" w14:textId="77777777" w:rsidTr="00584E33">
        <w:trPr>
          <w:trHeight w:val="314"/>
          <w:jc w:val="center"/>
        </w:trPr>
        <w:tc>
          <w:tcPr>
            <w:tcW w:w="706" w:type="dxa"/>
            <w:tcBorders>
              <w:top w:val="single" w:sz="4" w:space="0" w:color="000000"/>
              <w:left w:val="single" w:sz="4" w:space="0" w:color="000000"/>
              <w:bottom w:val="single" w:sz="4" w:space="0" w:color="000000"/>
            </w:tcBorders>
          </w:tcPr>
          <w:p w14:paraId="247C6BA0"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3284" w:type="dxa"/>
            <w:tcBorders>
              <w:top w:val="single" w:sz="4" w:space="0" w:color="000000"/>
              <w:left w:val="single" w:sz="4" w:space="0" w:color="000000"/>
              <w:bottom w:val="single" w:sz="4" w:space="0" w:color="000000"/>
            </w:tcBorders>
          </w:tcPr>
          <w:p w14:paraId="543997D7"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836" w:type="dxa"/>
            <w:tcBorders>
              <w:top w:val="single" w:sz="4" w:space="0" w:color="000000"/>
              <w:left w:val="single" w:sz="4" w:space="0" w:color="000000"/>
              <w:bottom w:val="single" w:sz="4" w:space="0" w:color="000000"/>
              <w:right w:val="single" w:sz="4" w:space="0" w:color="000000"/>
            </w:tcBorders>
          </w:tcPr>
          <w:p w14:paraId="4082EE38"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79F9AF62"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7ACA4905"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c>
          <w:tcPr>
            <w:tcW w:w="1246" w:type="dxa"/>
            <w:tcBorders>
              <w:top w:val="single" w:sz="4" w:space="0" w:color="000000"/>
              <w:left w:val="single" w:sz="4" w:space="0" w:color="000000"/>
              <w:bottom w:val="single" w:sz="4" w:space="0" w:color="000000"/>
              <w:right w:val="single" w:sz="4" w:space="0" w:color="000000"/>
            </w:tcBorders>
          </w:tcPr>
          <w:p w14:paraId="3D603FED"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r>
    </w:tbl>
    <w:p w14:paraId="66692E1A" w14:textId="77777777" w:rsidR="00DA1D80" w:rsidRPr="006E5EAF" w:rsidRDefault="00DA1D80" w:rsidP="009E4DF6">
      <w:pPr>
        <w:pStyle w:val="Tekstpodstawowy3"/>
        <w:widowControl/>
        <w:numPr>
          <w:ilvl w:val="0"/>
          <w:numId w:val="6"/>
        </w:numPr>
        <w:adjustRightInd/>
        <w:spacing w:before="120" w:after="0" w:line="276" w:lineRule="auto"/>
        <w:ind w:left="357" w:hanging="357"/>
        <w:textAlignment w:val="auto"/>
        <w:rPr>
          <w:rFonts w:ascii="Calibri" w:hAnsi="Calibri" w:cs="Calibri"/>
          <w:bCs/>
          <w:sz w:val="24"/>
          <w:szCs w:val="24"/>
        </w:rPr>
      </w:pPr>
      <w:r w:rsidRPr="006E5EAF">
        <w:rPr>
          <w:rFonts w:ascii="Calibri" w:hAnsi="Calibri" w:cs="Calibri"/>
          <w:bCs/>
          <w:sz w:val="24"/>
          <w:szCs w:val="24"/>
        </w:rPr>
        <w:t>Zamawiający</w:t>
      </w:r>
      <w:r w:rsidRPr="006E5EAF">
        <w:rPr>
          <w:rFonts w:ascii="Calibri" w:hAnsi="Calibri" w:cs="Calibri"/>
          <w:sz w:val="24"/>
          <w:szCs w:val="24"/>
        </w:rPr>
        <w:t xml:space="preserve"> stwierdził, że przedmiot zamówienia został przez </w:t>
      </w:r>
      <w:r w:rsidR="00C8149C" w:rsidRPr="006E5EAF">
        <w:rPr>
          <w:rFonts w:ascii="Calibri" w:hAnsi="Calibri" w:cs="Calibri"/>
          <w:bCs/>
          <w:sz w:val="24"/>
          <w:szCs w:val="24"/>
        </w:rPr>
        <w:t>Wykonaw</w:t>
      </w:r>
      <w:r w:rsidRPr="006E5EAF">
        <w:rPr>
          <w:rFonts w:ascii="Calibri" w:hAnsi="Calibri" w:cs="Calibri"/>
          <w:bCs/>
          <w:sz w:val="24"/>
          <w:szCs w:val="24"/>
        </w:rPr>
        <w:t>cę</w:t>
      </w:r>
      <w:r w:rsidRPr="006E5EAF">
        <w:rPr>
          <w:rFonts w:ascii="Calibri" w:hAnsi="Calibri" w:cs="Calibri"/>
          <w:sz w:val="24"/>
          <w:szCs w:val="24"/>
        </w:rPr>
        <w:t xml:space="preserve"> zrealizow</w:t>
      </w:r>
      <w:r w:rsidR="003F53A3" w:rsidRPr="006E5EAF">
        <w:rPr>
          <w:rFonts w:ascii="Calibri" w:hAnsi="Calibri" w:cs="Calibri"/>
          <w:sz w:val="24"/>
          <w:szCs w:val="24"/>
        </w:rPr>
        <w:t>any zgodnie z postanowieniami S</w:t>
      </w:r>
      <w:r w:rsidRPr="006E5EAF">
        <w:rPr>
          <w:rFonts w:ascii="Calibri" w:hAnsi="Calibri" w:cs="Calibri"/>
          <w:sz w:val="24"/>
          <w:szCs w:val="24"/>
        </w:rPr>
        <w:t xml:space="preserve">WZ, ofertą </w:t>
      </w:r>
      <w:r w:rsidR="00C8149C" w:rsidRPr="006E5EAF">
        <w:rPr>
          <w:rFonts w:ascii="Calibri" w:hAnsi="Calibri" w:cs="Calibri"/>
          <w:sz w:val="24"/>
          <w:szCs w:val="24"/>
        </w:rPr>
        <w:t>Wykonaw</w:t>
      </w:r>
      <w:r w:rsidRPr="006E5EAF">
        <w:rPr>
          <w:rFonts w:ascii="Calibri" w:hAnsi="Calibri" w:cs="Calibri"/>
          <w:sz w:val="24"/>
          <w:szCs w:val="24"/>
        </w:rPr>
        <w:t xml:space="preserve">cy i ww. umową oraz prawidłowo </w:t>
      </w:r>
      <w:r w:rsidRPr="006E5EAF">
        <w:rPr>
          <w:rFonts w:ascii="Calibri" w:hAnsi="Calibri" w:cs="Calibri"/>
          <w:bCs/>
          <w:sz w:val="24"/>
          <w:szCs w:val="24"/>
        </w:rPr>
        <w:t xml:space="preserve">funkcjonuje. </w:t>
      </w:r>
      <w:r w:rsidR="00B87B76" w:rsidRPr="006E5EAF">
        <w:rPr>
          <w:rFonts w:ascii="Calibri" w:hAnsi="Calibri" w:cs="Calibri"/>
          <w:bCs/>
          <w:sz w:val="24"/>
          <w:szCs w:val="24"/>
        </w:rPr>
        <w:t>Odbioru dokonano bez zastrzeżeń</w:t>
      </w:r>
      <w:r w:rsidR="00B87FA1" w:rsidRPr="006E5EAF">
        <w:rPr>
          <w:rFonts w:ascii="Calibri" w:hAnsi="Calibri" w:cs="Calibri"/>
          <w:bCs/>
          <w:sz w:val="24"/>
          <w:szCs w:val="24"/>
        </w:rPr>
        <w:t xml:space="preserve">. Zamawiający potwierdza również, </w:t>
      </w:r>
      <w:r w:rsidR="00B87FA1" w:rsidRPr="006E5EAF">
        <w:rPr>
          <w:rFonts w:ascii="Calibri" w:hAnsi="Calibri" w:cs="Calibri"/>
          <w:bCs/>
          <w:sz w:val="24"/>
          <w:szCs w:val="24"/>
        </w:rPr>
        <w:br/>
        <w:t xml:space="preserve">że został przeprowadzony instruktaż z obsługi dostarczonego </w:t>
      </w:r>
      <w:r w:rsidR="00EC42EA" w:rsidRPr="006E5EAF">
        <w:rPr>
          <w:rFonts w:ascii="Calibri" w:hAnsi="Calibri" w:cs="Calibri"/>
          <w:bCs/>
          <w:sz w:val="24"/>
          <w:szCs w:val="24"/>
        </w:rPr>
        <w:t>sprzęt</w:t>
      </w:r>
      <w:r w:rsidR="00B87FA1" w:rsidRPr="006E5EAF">
        <w:rPr>
          <w:rFonts w:ascii="Calibri" w:hAnsi="Calibri" w:cs="Calibri"/>
          <w:bCs/>
          <w:sz w:val="24"/>
          <w:szCs w:val="24"/>
        </w:rPr>
        <w:t>u zgodnie</w:t>
      </w:r>
      <w:r w:rsidR="00B87FA1" w:rsidRPr="006E5EAF">
        <w:rPr>
          <w:rFonts w:ascii="Calibri" w:hAnsi="Calibri" w:cs="Calibri"/>
          <w:bCs/>
          <w:sz w:val="24"/>
          <w:szCs w:val="24"/>
        </w:rPr>
        <w:br/>
        <w:t xml:space="preserve">z postanowieniami ww. umowy (dotyczy części </w:t>
      </w:r>
      <w:r w:rsidR="002A325C" w:rsidRPr="006E5EAF">
        <w:rPr>
          <w:rFonts w:ascii="Calibri" w:hAnsi="Calibri" w:cs="Calibri"/>
          <w:bCs/>
          <w:sz w:val="24"/>
          <w:szCs w:val="24"/>
        </w:rPr>
        <w:t>…………</w:t>
      </w:r>
      <w:r w:rsidR="00B87FA1" w:rsidRPr="006E5EAF">
        <w:rPr>
          <w:rFonts w:ascii="Calibri" w:hAnsi="Calibri" w:cs="Calibri"/>
          <w:bCs/>
          <w:sz w:val="24"/>
          <w:szCs w:val="24"/>
        </w:rPr>
        <w:t>)</w:t>
      </w:r>
      <w:r w:rsidR="00B87B76" w:rsidRPr="006E5EAF">
        <w:rPr>
          <w:rFonts w:ascii="Calibri" w:hAnsi="Calibri" w:cs="Calibri"/>
          <w:bCs/>
          <w:sz w:val="24"/>
          <w:szCs w:val="24"/>
        </w:rPr>
        <w:t xml:space="preserve">. </w:t>
      </w:r>
    </w:p>
    <w:p w14:paraId="6C1A98CC" w14:textId="77777777" w:rsidR="00CD19A1" w:rsidRPr="006E5EAF" w:rsidRDefault="00CD19A1" w:rsidP="009E4DF6">
      <w:pPr>
        <w:pStyle w:val="Tekstpodstawowy3"/>
        <w:widowControl/>
        <w:numPr>
          <w:ilvl w:val="0"/>
          <w:numId w:val="6"/>
        </w:numPr>
        <w:adjustRightInd/>
        <w:spacing w:after="0" w:line="276" w:lineRule="auto"/>
        <w:textAlignment w:val="auto"/>
        <w:rPr>
          <w:rFonts w:ascii="Calibri" w:hAnsi="Calibri" w:cs="Calibri"/>
          <w:b/>
          <w:sz w:val="24"/>
          <w:szCs w:val="24"/>
        </w:rPr>
      </w:pPr>
      <w:r w:rsidRPr="006E5EAF">
        <w:rPr>
          <w:rFonts w:ascii="Calibri" w:hAnsi="Calibri" w:cs="Calibri"/>
          <w:b/>
          <w:sz w:val="24"/>
          <w:szCs w:val="24"/>
        </w:rPr>
        <w:t xml:space="preserve">Niniejszy protokół, po jego obustronnym podpisaniu stanowi podstawę </w:t>
      </w:r>
      <w:r w:rsidR="00B87FA1" w:rsidRPr="006E5EAF">
        <w:rPr>
          <w:rFonts w:ascii="Calibri" w:hAnsi="Calibri" w:cs="Calibri"/>
          <w:b/>
          <w:sz w:val="24"/>
          <w:szCs w:val="24"/>
        </w:rPr>
        <w:br/>
      </w:r>
      <w:r w:rsidRPr="006E5EAF">
        <w:rPr>
          <w:rFonts w:ascii="Calibri" w:hAnsi="Calibri" w:cs="Calibri"/>
          <w:b/>
          <w:sz w:val="24"/>
          <w:szCs w:val="24"/>
        </w:rPr>
        <w:t xml:space="preserve">do wystawienia faktury przez </w:t>
      </w:r>
      <w:r w:rsidR="00C8149C" w:rsidRPr="006E5EAF">
        <w:rPr>
          <w:rFonts w:ascii="Calibri" w:hAnsi="Calibri" w:cs="Calibri"/>
          <w:b/>
          <w:sz w:val="24"/>
          <w:szCs w:val="24"/>
        </w:rPr>
        <w:t>Wykonaw</w:t>
      </w:r>
      <w:r w:rsidRPr="006E5EAF">
        <w:rPr>
          <w:rFonts w:ascii="Calibri" w:hAnsi="Calibri" w:cs="Calibri"/>
          <w:b/>
          <w:sz w:val="24"/>
          <w:szCs w:val="24"/>
        </w:rPr>
        <w:t xml:space="preserve">cę na kwotę ………… zł </w:t>
      </w:r>
      <w:r w:rsidR="00AC0098" w:rsidRPr="006E5EAF">
        <w:rPr>
          <w:rFonts w:ascii="Calibri" w:hAnsi="Calibri" w:cs="Calibri"/>
          <w:b/>
          <w:sz w:val="24"/>
          <w:szCs w:val="24"/>
        </w:rPr>
        <w:t>netto</w:t>
      </w:r>
      <w:r w:rsidRPr="006E5EAF">
        <w:rPr>
          <w:rFonts w:ascii="Calibri" w:hAnsi="Calibri" w:cs="Calibri"/>
          <w:b/>
          <w:sz w:val="24"/>
          <w:szCs w:val="24"/>
        </w:rPr>
        <w:t>.</w:t>
      </w:r>
      <w:r w:rsidRPr="006E5EAF">
        <w:rPr>
          <w:rFonts w:ascii="Calibri" w:hAnsi="Calibri" w:cs="Calibri"/>
          <w:b/>
          <w:bCs/>
          <w:sz w:val="24"/>
          <w:szCs w:val="24"/>
        </w:rPr>
        <w:t xml:space="preserve"> </w:t>
      </w:r>
    </w:p>
    <w:p w14:paraId="5364C5E4" w14:textId="77777777" w:rsidR="00CD19A1" w:rsidRPr="006E5EAF" w:rsidRDefault="00CD19A1" w:rsidP="009E4DF6">
      <w:pPr>
        <w:pStyle w:val="Tekstpodstawowy3"/>
        <w:widowControl/>
        <w:numPr>
          <w:ilvl w:val="0"/>
          <w:numId w:val="6"/>
        </w:numPr>
        <w:adjustRightInd/>
        <w:spacing w:after="0" w:line="276" w:lineRule="auto"/>
        <w:textAlignment w:val="auto"/>
        <w:rPr>
          <w:rFonts w:ascii="Calibri" w:hAnsi="Calibri" w:cs="Calibri"/>
          <w:sz w:val="24"/>
          <w:szCs w:val="24"/>
        </w:rPr>
      </w:pPr>
      <w:r w:rsidRPr="006E5EAF">
        <w:rPr>
          <w:rFonts w:ascii="Calibri" w:hAnsi="Calibri" w:cs="Calibri"/>
          <w:sz w:val="24"/>
          <w:szCs w:val="24"/>
        </w:rPr>
        <w:t xml:space="preserve">Niniejszy protokół sporządzono w 2 jednobrzmiących egzemplarzach, po jednym </w:t>
      </w:r>
      <w:r w:rsidR="00B87FA1" w:rsidRPr="006E5EAF">
        <w:rPr>
          <w:rFonts w:ascii="Calibri" w:hAnsi="Calibri" w:cs="Calibri"/>
          <w:sz w:val="24"/>
          <w:szCs w:val="24"/>
        </w:rPr>
        <w:br/>
      </w:r>
      <w:r w:rsidRPr="006E5EAF">
        <w:rPr>
          <w:rFonts w:ascii="Calibri" w:hAnsi="Calibri" w:cs="Calibri"/>
          <w:sz w:val="24"/>
          <w:szCs w:val="24"/>
        </w:rPr>
        <w:t>dla każdej ze stron.</w:t>
      </w:r>
    </w:p>
    <w:p w14:paraId="5C08985D" w14:textId="77777777" w:rsidR="00CD19A1" w:rsidRPr="006E5EAF" w:rsidRDefault="00CD19A1" w:rsidP="002C0693">
      <w:pPr>
        <w:pStyle w:val="Tekstpodstawowy3"/>
        <w:spacing w:line="276" w:lineRule="auto"/>
        <w:jc w:val="center"/>
        <w:rPr>
          <w:rFonts w:ascii="Calibri" w:hAnsi="Calibri" w:cs="Calibri"/>
          <w:sz w:val="24"/>
          <w:szCs w:val="24"/>
        </w:rPr>
      </w:pPr>
    </w:p>
    <w:p w14:paraId="50CA0E23" w14:textId="77777777" w:rsidR="00853B95" w:rsidRPr="006E5EAF" w:rsidRDefault="00853B95" w:rsidP="002C0693">
      <w:pPr>
        <w:pStyle w:val="Tekstpodstawowy3"/>
        <w:spacing w:line="276" w:lineRule="auto"/>
        <w:jc w:val="center"/>
        <w:rPr>
          <w:rFonts w:ascii="Calibri" w:hAnsi="Calibri" w:cs="Calibri"/>
          <w:sz w:val="24"/>
          <w:szCs w:val="24"/>
        </w:rPr>
      </w:pPr>
      <w:r w:rsidRPr="006E5EAF">
        <w:rPr>
          <w:rFonts w:ascii="Calibri" w:hAnsi="Calibri" w:cs="Calibri"/>
          <w:sz w:val="24"/>
          <w:szCs w:val="24"/>
        </w:rPr>
        <w:t xml:space="preserve">Za </w:t>
      </w:r>
      <w:r w:rsidR="00C8149C" w:rsidRPr="006E5EAF">
        <w:rPr>
          <w:rFonts w:ascii="Calibri" w:hAnsi="Calibri" w:cs="Calibri"/>
          <w:sz w:val="24"/>
          <w:szCs w:val="24"/>
        </w:rPr>
        <w:t>Wykonaw</w:t>
      </w:r>
      <w:r w:rsidRPr="006E5EAF">
        <w:rPr>
          <w:rFonts w:ascii="Calibri" w:hAnsi="Calibri" w:cs="Calibri"/>
          <w:sz w:val="24"/>
          <w:szCs w:val="24"/>
        </w:rPr>
        <w:t>cę</w:t>
      </w:r>
      <w:r w:rsidRPr="006E5EAF">
        <w:rPr>
          <w:rFonts w:ascii="Calibri" w:hAnsi="Calibri" w:cs="Calibri"/>
          <w:sz w:val="24"/>
          <w:szCs w:val="24"/>
        </w:rPr>
        <w:tab/>
      </w:r>
      <w:r w:rsidRPr="006E5EAF">
        <w:rPr>
          <w:rFonts w:ascii="Calibri" w:hAnsi="Calibri" w:cs="Calibri"/>
          <w:sz w:val="24"/>
          <w:szCs w:val="24"/>
        </w:rPr>
        <w:tab/>
      </w:r>
      <w:r w:rsidRPr="006E5EAF">
        <w:rPr>
          <w:rFonts w:ascii="Calibri" w:hAnsi="Calibri" w:cs="Calibri"/>
          <w:sz w:val="24"/>
          <w:szCs w:val="24"/>
        </w:rPr>
        <w:tab/>
      </w:r>
      <w:r w:rsidRPr="006E5EAF">
        <w:rPr>
          <w:rFonts w:ascii="Calibri" w:hAnsi="Calibri" w:cs="Calibri"/>
          <w:sz w:val="24"/>
          <w:szCs w:val="24"/>
        </w:rPr>
        <w:tab/>
      </w:r>
      <w:r w:rsidRPr="006E5EAF">
        <w:rPr>
          <w:rFonts w:ascii="Calibri" w:hAnsi="Calibri" w:cs="Calibri"/>
          <w:sz w:val="24"/>
          <w:szCs w:val="24"/>
        </w:rPr>
        <w:tab/>
        <w:t>Za Zamawiającego</w:t>
      </w:r>
    </w:p>
    <w:p w14:paraId="728D3332" w14:textId="77777777" w:rsidR="000F2FAE" w:rsidRDefault="000F2FAE" w:rsidP="00356A40">
      <w:pPr>
        <w:pStyle w:val="Tekstpodstawowy3"/>
        <w:spacing w:before="120" w:line="276" w:lineRule="auto"/>
        <w:jc w:val="center"/>
        <w:rPr>
          <w:rFonts w:ascii="Calibri" w:hAnsi="Calibri" w:cs="Calibri"/>
          <w:b/>
          <w:sz w:val="24"/>
          <w:szCs w:val="24"/>
          <w:u w:val="single"/>
        </w:rPr>
      </w:pPr>
    </w:p>
    <w:p w14:paraId="2DF2073E" w14:textId="77777777" w:rsidR="000F2FAE" w:rsidRDefault="000F2FAE" w:rsidP="00356A40">
      <w:pPr>
        <w:pStyle w:val="Tekstpodstawowy3"/>
        <w:spacing w:before="120" w:line="276" w:lineRule="auto"/>
        <w:jc w:val="center"/>
        <w:rPr>
          <w:rFonts w:ascii="Calibri" w:hAnsi="Calibri" w:cs="Calibri"/>
          <w:b/>
          <w:sz w:val="24"/>
          <w:szCs w:val="24"/>
          <w:u w:val="single"/>
        </w:rPr>
      </w:pPr>
    </w:p>
    <w:p w14:paraId="390C9596" w14:textId="77777777" w:rsidR="00853B95" w:rsidRPr="006E5EAF" w:rsidRDefault="00853B95" w:rsidP="00356A40">
      <w:pPr>
        <w:pStyle w:val="Tekstpodstawowy3"/>
        <w:spacing w:before="120" w:line="276" w:lineRule="auto"/>
        <w:jc w:val="center"/>
        <w:rPr>
          <w:rFonts w:ascii="Calibri" w:hAnsi="Calibri" w:cs="Calibri"/>
          <w:b/>
          <w:sz w:val="24"/>
          <w:szCs w:val="24"/>
          <w:u w:val="single"/>
        </w:rPr>
      </w:pPr>
      <w:r w:rsidRPr="006E5EAF">
        <w:rPr>
          <w:rFonts w:ascii="Calibri" w:hAnsi="Calibri" w:cs="Calibri"/>
          <w:b/>
          <w:sz w:val="24"/>
          <w:szCs w:val="24"/>
          <w:u w:val="single"/>
        </w:rPr>
        <w:t>Uwaga dla sporządzających niniejszy protokół:</w:t>
      </w:r>
    </w:p>
    <w:p w14:paraId="32D380F2" w14:textId="77777777" w:rsidR="00853B95" w:rsidRPr="006E5EAF" w:rsidRDefault="00853B95" w:rsidP="00356A40">
      <w:pPr>
        <w:pStyle w:val="Tekstpodstawowy3"/>
        <w:spacing w:before="120" w:after="0" w:line="276" w:lineRule="auto"/>
        <w:rPr>
          <w:rFonts w:ascii="Calibri" w:hAnsi="Calibri" w:cs="Calibri"/>
          <w:sz w:val="24"/>
          <w:szCs w:val="24"/>
        </w:rPr>
      </w:pPr>
      <w:r w:rsidRPr="006E5EAF">
        <w:rPr>
          <w:rFonts w:ascii="Calibri" w:hAnsi="Calibri" w:cs="Calibri"/>
          <w:sz w:val="24"/>
          <w:szCs w:val="24"/>
        </w:rPr>
        <w:t>Sporządzając protokół proszę usunąć:</w:t>
      </w:r>
    </w:p>
    <w:p w14:paraId="77069B81" w14:textId="77777777" w:rsidR="00853B95" w:rsidRPr="006E5EAF" w:rsidRDefault="00853B95" w:rsidP="009E4DF6">
      <w:pPr>
        <w:pStyle w:val="Tekstpodstawowy3"/>
        <w:widowControl/>
        <w:numPr>
          <w:ilvl w:val="7"/>
          <w:numId w:val="7"/>
        </w:numPr>
        <w:adjustRightInd/>
        <w:spacing w:after="0" w:line="276" w:lineRule="auto"/>
        <w:ind w:left="6033" w:hanging="6033"/>
        <w:jc w:val="left"/>
        <w:textAlignment w:val="auto"/>
        <w:rPr>
          <w:rFonts w:ascii="Calibri" w:hAnsi="Calibri" w:cs="Calibri"/>
          <w:sz w:val="24"/>
          <w:szCs w:val="24"/>
        </w:rPr>
      </w:pPr>
      <w:r w:rsidRPr="006E5EAF">
        <w:rPr>
          <w:rFonts w:ascii="Calibri" w:hAnsi="Calibri" w:cs="Calibri"/>
          <w:sz w:val="24"/>
          <w:szCs w:val="24"/>
        </w:rPr>
        <w:t>Powyższą uwagę;</w:t>
      </w:r>
    </w:p>
    <w:p w14:paraId="53888AAA" w14:textId="77777777" w:rsidR="00853B95" w:rsidRPr="006E5EAF" w:rsidRDefault="00853B95" w:rsidP="009E4DF6">
      <w:pPr>
        <w:pStyle w:val="Tekstpodstawowy3"/>
        <w:widowControl/>
        <w:numPr>
          <w:ilvl w:val="7"/>
          <w:numId w:val="7"/>
        </w:numPr>
        <w:adjustRightInd/>
        <w:spacing w:after="0" w:line="276" w:lineRule="auto"/>
        <w:ind w:left="6033" w:hanging="6033"/>
        <w:jc w:val="left"/>
        <w:textAlignment w:val="auto"/>
        <w:rPr>
          <w:rFonts w:ascii="Calibri" w:hAnsi="Calibri" w:cs="Calibri"/>
          <w:sz w:val="24"/>
          <w:szCs w:val="24"/>
        </w:rPr>
      </w:pPr>
      <w:r w:rsidRPr="006E5EAF">
        <w:rPr>
          <w:rFonts w:ascii="Calibri" w:hAnsi="Calibri" w:cs="Calibri"/>
          <w:sz w:val="24"/>
          <w:szCs w:val="24"/>
        </w:rPr>
        <w:t>Słowo „Wzór” w tytule;</w:t>
      </w:r>
    </w:p>
    <w:p w14:paraId="383C7DB1" w14:textId="77777777" w:rsidR="003E287E" w:rsidRPr="006E5EAF" w:rsidRDefault="00853B95" w:rsidP="009E4DF6">
      <w:pPr>
        <w:pStyle w:val="Tekstpodstawowy3"/>
        <w:widowControl/>
        <w:numPr>
          <w:ilvl w:val="7"/>
          <w:numId w:val="7"/>
        </w:numPr>
        <w:adjustRightInd/>
        <w:spacing w:after="0" w:line="276" w:lineRule="auto"/>
        <w:ind w:left="6033" w:hanging="6033"/>
        <w:jc w:val="left"/>
        <w:textAlignment w:val="auto"/>
        <w:rPr>
          <w:rFonts w:ascii="Calibri" w:hAnsi="Calibri" w:cs="Calibri"/>
          <w:sz w:val="24"/>
          <w:szCs w:val="24"/>
        </w:rPr>
      </w:pPr>
      <w:r w:rsidRPr="006E5EAF">
        <w:rPr>
          <w:rFonts w:ascii="Calibri" w:hAnsi="Calibri" w:cs="Calibri"/>
          <w:sz w:val="24"/>
          <w:szCs w:val="24"/>
        </w:rPr>
        <w:t xml:space="preserve">Słowa Załącznik nr 2 do umowy. </w:t>
      </w:r>
    </w:p>
    <w:sectPr w:rsidR="003E287E" w:rsidRPr="006E5EAF" w:rsidSect="00BE3658">
      <w:headerReference w:type="default" r:id="rId9"/>
      <w:pgSz w:w="11905" w:h="16837" w:code="9"/>
      <w:pgMar w:top="1021" w:right="1418" w:bottom="1021" w:left="1418" w:header="709" w:footer="312"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7B1F9" w14:textId="77777777" w:rsidR="00D56420" w:rsidRDefault="00D56420">
      <w:r>
        <w:separator/>
      </w:r>
    </w:p>
  </w:endnote>
  <w:endnote w:type="continuationSeparator" w:id="0">
    <w:p w14:paraId="074FC8A9" w14:textId="77777777" w:rsidR="00D56420" w:rsidRDefault="00D5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AEA03" w14:textId="77777777" w:rsidR="00D56420" w:rsidRDefault="00D56420">
      <w:r>
        <w:separator/>
      </w:r>
    </w:p>
  </w:footnote>
  <w:footnote w:type="continuationSeparator" w:id="0">
    <w:p w14:paraId="753EF244" w14:textId="77777777" w:rsidR="00D56420" w:rsidRDefault="00D5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28202"/>
      <w:docPartObj>
        <w:docPartGallery w:val="Page Numbers (Margins)"/>
        <w:docPartUnique/>
      </w:docPartObj>
    </w:sdtPr>
    <w:sdtEndPr/>
    <w:sdtContent>
      <w:p w14:paraId="77A4A466" w14:textId="77777777" w:rsidR="002A36BB" w:rsidRDefault="00EF26D9" w:rsidP="00BB3955">
        <w:pPr>
          <w:pStyle w:val="Nagwek"/>
          <w:spacing w:line="240" w:lineRule="auto"/>
        </w:pPr>
        <w:r>
          <w:rPr>
            <w:noProof/>
            <w:lang w:val="pl-PL" w:eastAsia="pl-PL"/>
          </w:rPr>
          <mc:AlternateContent>
            <mc:Choice Requires="wps">
              <w:drawing>
                <wp:anchor distT="0" distB="0" distL="114300" distR="114300" simplePos="0" relativeHeight="251659264" behindDoc="0" locked="0" layoutInCell="0" allowOverlap="1" wp14:anchorId="0A2C8A36" wp14:editId="69BEE659">
                  <wp:simplePos x="0" y="0"/>
                  <wp:positionH relativeFrom="rightMargin">
                    <wp:align>right</wp:align>
                  </wp:positionH>
                  <mc:AlternateContent>
                    <mc:Choice Requires="wp14">
                      <wp:positionV relativeFrom="margin">
                        <wp14:pctPosVOffset>10000</wp14:pctPosVOffset>
                      </wp:positionV>
                    </mc:Choice>
                    <mc:Fallback>
                      <wp:positionV relativeFrom="page">
                        <wp:posOffset>1587500</wp:posOffset>
                      </wp:positionV>
                    </mc:Fallback>
                  </mc:AlternateContent>
                  <wp:extent cx="819150" cy="433705"/>
                  <wp:effectExtent l="0" t="0" r="190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7CF07" w14:textId="77777777" w:rsidR="00EF26D9" w:rsidRDefault="00EF26D9">
                              <w:pPr>
                                <w:pBdr>
                                  <w:top w:val="single" w:sz="4" w:space="1" w:color="D8D8D8" w:themeColor="background1" w:themeShade="D8"/>
                                </w:pBdr>
                              </w:pPr>
                              <w:r>
                                <w:t xml:space="preserve">Strona | </w:t>
                              </w:r>
                              <w:r>
                                <w:fldChar w:fldCharType="begin"/>
                              </w:r>
                              <w:r>
                                <w:instrText>PAGE   \* MERGEFORMAT</w:instrText>
                              </w:r>
                              <w:r>
                                <w:fldChar w:fldCharType="separate"/>
                              </w:r>
                              <w:r w:rsidR="003117B4">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A2C8A36" id="Prostokąt 1" o:spid="_x0000_s1026" style="position:absolute;left:0;text-align:left;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14:paraId="5B97CF07" w14:textId="77777777" w:rsidR="00EF26D9" w:rsidRDefault="00EF26D9">
                        <w:pPr>
                          <w:pBdr>
                            <w:top w:val="single" w:sz="4" w:space="1" w:color="D8D8D8" w:themeColor="background1" w:themeShade="D8"/>
                          </w:pBdr>
                        </w:pPr>
                        <w:r>
                          <w:t xml:space="preserve">Strona | </w:t>
                        </w:r>
                        <w:r>
                          <w:fldChar w:fldCharType="begin"/>
                        </w:r>
                        <w:r>
                          <w:instrText>PAGE   \* MERGEFORMAT</w:instrText>
                        </w:r>
                        <w:r>
                          <w:fldChar w:fldCharType="separate"/>
                        </w:r>
                        <w:r w:rsidR="003117B4">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3492A25"/>
    <w:multiLevelType w:val="hybridMultilevel"/>
    <w:tmpl w:val="F746EE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1">
      <w:start w:val="1"/>
      <w:numFmt w:val="bullet"/>
      <w:lvlText w:val=""/>
      <w:lvlJc w:val="left"/>
      <w:pPr>
        <w:ind w:left="2517" w:hanging="360"/>
      </w:pPr>
      <w:rPr>
        <w:rFonts w:ascii="Symbol" w:hAnsi="Symbol"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9BB6ECD"/>
    <w:multiLevelType w:val="hybridMultilevel"/>
    <w:tmpl w:val="E8C46C3A"/>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D453C81"/>
    <w:multiLevelType w:val="singleLevel"/>
    <w:tmpl w:val="25A8E74A"/>
    <w:lvl w:ilvl="0">
      <w:start w:val="1"/>
      <w:numFmt w:val="decimal"/>
      <w:lvlText w:val="%1."/>
      <w:legacy w:legacy="1" w:legacySpace="0" w:legacyIndent="269"/>
      <w:lvlJc w:val="left"/>
      <w:rPr>
        <w:rFonts w:ascii="Calibri" w:hAnsi="Calibri" w:cs="Times New Roman" w:hint="default"/>
      </w:rPr>
    </w:lvl>
  </w:abstractNum>
  <w:abstractNum w:abstractNumId="4" w15:restartNumberingAfterBreak="0">
    <w:nsid w:val="208E29C9"/>
    <w:multiLevelType w:val="hybridMultilevel"/>
    <w:tmpl w:val="9612D6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 w15:restartNumberingAfterBreak="0">
    <w:nsid w:val="297B1378"/>
    <w:multiLevelType w:val="hybridMultilevel"/>
    <w:tmpl w:val="4A4475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52563E"/>
    <w:multiLevelType w:val="hybridMultilevel"/>
    <w:tmpl w:val="2F0A085A"/>
    <w:name w:val="WW8Num27322"/>
    <w:lvl w:ilvl="0" w:tplc="E9CA97D8">
      <w:start w:val="1"/>
      <w:numFmt w:val="decimal"/>
      <w:lvlText w:val="%1."/>
      <w:lvlJc w:val="left"/>
      <w:pPr>
        <w:tabs>
          <w:tab w:val="num" w:pos="2337"/>
        </w:tabs>
        <w:ind w:left="2337" w:hanging="357"/>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591D88"/>
    <w:multiLevelType w:val="hybridMultilevel"/>
    <w:tmpl w:val="1E980FA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668C0A2">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C3AE0"/>
    <w:multiLevelType w:val="hybridMultilevel"/>
    <w:tmpl w:val="E73A4DA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 w15:restartNumberingAfterBreak="0">
    <w:nsid w:val="374755F3"/>
    <w:multiLevelType w:val="hybridMultilevel"/>
    <w:tmpl w:val="E6CE2268"/>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789EB7E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2E77A9"/>
    <w:multiLevelType w:val="multilevel"/>
    <w:tmpl w:val="D43CBC42"/>
    <w:lvl w:ilvl="0">
      <w:start w:val="9"/>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2" w15:restartNumberingAfterBreak="0">
    <w:nsid w:val="38443A41"/>
    <w:multiLevelType w:val="hybridMultilevel"/>
    <w:tmpl w:val="A17EE5A4"/>
    <w:lvl w:ilvl="0" w:tplc="DE702884">
      <w:start w:val="1"/>
      <w:numFmt w:val="decimal"/>
      <w:lvlText w:val="%1."/>
      <w:lvlJc w:val="left"/>
      <w:pPr>
        <w:tabs>
          <w:tab w:val="num" w:pos="357"/>
        </w:tabs>
        <w:ind w:left="357" w:hanging="357"/>
      </w:pPr>
      <w:rPr>
        <w:rFonts w:ascii="Calibri" w:hAnsi="Calibri" w:cs="Calibri"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78361D48">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0D459A"/>
    <w:multiLevelType w:val="multilevel"/>
    <w:tmpl w:val="A3BC0FC2"/>
    <w:lvl w:ilvl="0">
      <w:start w:val="1"/>
      <w:numFmt w:val="decimal"/>
      <w:lvlText w:val="%1."/>
      <w:lvlJc w:val="left"/>
      <w:pPr>
        <w:ind w:left="502" w:hanging="360"/>
      </w:pPr>
      <w:rPr>
        <w:rFonts w:ascii="Calibri" w:hAnsi="Calibri" w:cs="Calibri" w:hint="default"/>
        <w:sz w:val="20"/>
        <w:szCs w:val="20"/>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4" w15:restartNumberingAfterBreak="0">
    <w:nsid w:val="3AC3043C"/>
    <w:multiLevelType w:val="hybridMultilevel"/>
    <w:tmpl w:val="207A48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F483B"/>
    <w:multiLevelType w:val="hybridMultilevel"/>
    <w:tmpl w:val="6BC005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755FC4"/>
    <w:multiLevelType w:val="hybridMultilevel"/>
    <w:tmpl w:val="6D8ABB9A"/>
    <w:lvl w:ilvl="0" w:tplc="A79EEEC2">
      <w:start w:val="1"/>
      <w:numFmt w:val="decimal"/>
      <w:lvlText w:val="%1."/>
      <w:lvlJc w:val="left"/>
      <w:pPr>
        <w:tabs>
          <w:tab w:val="num" w:pos="360"/>
        </w:tabs>
        <w:ind w:left="360" w:hanging="360"/>
      </w:pPr>
      <w:rPr>
        <w:rFonts w:ascii="Calibri" w:hAnsi="Calibri" w:cs="Calibri"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214198"/>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66650B9"/>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6CD509C"/>
    <w:multiLevelType w:val="hybridMultilevel"/>
    <w:tmpl w:val="84505DF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1">
      <w:start w:val="1"/>
      <w:numFmt w:val="bullet"/>
      <w:lvlText w:val=""/>
      <w:lvlJc w:val="left"/>
      <w:pPr>
        <w:ind w:left="3011" w:hanging="360"/>
      </w:pPr>
      <w:rPr>
        <w:rFonts w:ascii="Symbol" w:hAnsi="Symbol"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582E34B1"/>
    <w:multiLevelType w:val="hybridMultilevel"/>
    <w:tmpl w:val="A426D312"/>
    <w:lvl w:ilvl="0" w:tplc="D4B849EC">
      <w:start w:val="1"/>
      <w:numFmt w:val="decimal"/>
      <w:lvlText w:val="%1."/>
      <w:lvlJc w:val="left"/>
      <w:pPr>
        <w:tabs>
          <w:tab w:val="num" w:pos="720"/>
        </w:tabs>
        <w:ind w:left="720" w:hanging="360"/>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8BF50FF"/>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9D16AF8"/>
    <w:multiLevelType w:val="hybridMultilevel"/>
    <w:tmpl w:val="ED3237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25C37B8"/>
    <w:multiLevelType w:val="hybridMultilevel"/>
    <w:tmpl w:val="BECC3D6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1">
      <w:start w:val="1"/>
      <w:numFmt w:val="decimal"/>
      <w:lvlText w:val="%3)"/>
      <w:lvlJc w:val="lef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66144F3D"/>
    <w:multiLevelType w:val="multilevel"/>
    <w:tmpl w:val="1C5A1B32"/>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675B55F6"/>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8D331DC"/>
    <w:multiLevelType w:val="hybridMultilevel"/>
    <w:tmpl w:val="E42623B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78510253"/>
    <w:multiLevelType w:val="hybridMultilevel"/>
    <w:tmpl w:val="F4C833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A69554B"/>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DE92B78"/>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0"/>
  </w:num>
  <w:num w:numId="3">
    <w:abstractNumId w:val="10"/>
  </w:num>
  <w:num w:numId="4">
    <w:abstractNumId w:val="12"/>
  </w:num>
  <w:num w:numId="5">
    <w:abstractNumId w:val="7"/>
  </w:num>
  <w:num w:numId="6">
    <w:abstractNumId w:val="17"/>
  </w:num>
  <w:num w:numId="7">
    <w:abstractNumId w:val="5"/>
  </w:num>
  <w:num w:numId="8">
    <w:abstractNumId w:val="4"/>
  </w:num>
  <w:num w:numId="9">
    <w:abstractNumId w:val="19"/>
  </w:num>
  <w:num w:numId="10">
    <w:abstractNumId w:val="29"/>
  </w:num>
  <w:num w:numId="11">
    <w:abstractNumId w:val="1"/>
  </w:num>
  <w:num w:numId="12">
    <w:abstractNumId w:val="18"/>
  </w:num>
  <w:num w:numId="13">
    <w:abstractNumId w:val="20"/>
  </w:num>
  <w:num w:numId="14">
    <w:abstractNumId w:val="14"/>
  </w:num>
  <w:num w:numId="15">
    <w:abstractNumId w:val="8"/>
  </w:num>
  <w:num w:numId="16">
    <w:abstractNumId w:val="23"/>
  </w:num>
  <w:num w:numId="17">
    <w:abstractNumId w:val="11"/>
  </w:num>
  <w:num w:numId="18">
    <w:abstractNumId w:val="15"/>
  </w:num>
  <w:num w:numId="19">
    <w:abstractNumId w:val="27"/>
  </w:num>
  <w:num w:numId="20">
    <w:abstractNumId w:val="2"/>
  </w:num>
  <w:num w:numId="21">
    <w:abstractNumId w:val="3"/>
  </w:num>
  <w:num w:numId="22">
    <w:abstractNumId w:val="21"/>
  </w:num>
  <w:num w:numId="23">
    <w:abstractNumId w:val="13"/>
  </w:num>
  <w:num w:numId="24">
    <w:abstractNumId w:val="9"/>
  </w:num>
  <w:num w:numId="25">
    <w:abstractNumId w:val="24"/>
  </w:num>
  <w:num w:numId="26">
    <w:abstractNumId w:val="30"/>
  </w:num>
  <w:num w:numId="27">
    <w:abstractNumId w:val="28"/>
  </w:num>
  <w:num w:numId="28">
    <w:abstractNumId w:val="22"/>
  </w:num>
  <w:num w:numId="29">
    <w:abstractNumId w:val="26"/>
  </w:num>
  <w:num w:numId="30">
    <w:abstractNumId w:val="6"/>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09B"/>
    <w:rsid w:val="000021AA"/>
    <w:rsid w:val="0000524A"/>
    <w:rsid w:val="00010941"/>
    <w:rsid w:val="00010B7D"/>
    <w:rsid w:val="00012798"/>
    <w:rsid w:val="0001295F"/>
    <w:rsid w:val="000129E6"/>
    <w:rsid w:val="00017BCA"/>
    <w:rsid w:val="00020D43"/>
    <w:rsid w:val="00021478"/>
    <w:rsid w:val="000239E4"/>
    <w:rsid w:val="00030392"/>
    <w:rsid w:val="0003070D"/>
    <w:rsid w:val="00040A37"/>
    <w:rsid w:val="00040F4A"/>
    <w:rsid w:val="00051830"/>
    <w:rsid w:val="00054505"/>
    <w:rsid w:val="00057045"/>
    <w:rsid w:val="00062474"/>
    <w:rsid w:val="00065BC2"/>
    <w:rsid w:val="000729A1"/>
    <w:rsid w:val="00072CC8"/>
    <w:rsid w:val="00072F92"/>
    <w:rsid w:val="0008003A"/>
    <w:rsid w:val="00082FF4"/>
    <w:rsid w:val="00084302"/>
    <w:rsid w:val="0008449B"/>
    <w:rsid w:val="00085C29"/>
    <w:rsid w:val="00096B7F"/>
    <w:rsid w:val="000B1A0C"/>
    <w:rsid w:val="000B1C68"/>
    <w:rsid w:val="000B745D"/>
    <w:rsid w:val="000C1454"/>
    <w:rsid w:val="000C379C"/>
    <w:rsid w:val="000C57B5"/>
    <w:rsid w:val="000C63F3"/>
    <w:rsid w:val="000C68F9"/>
    <w:rsid w:val="000C692A"/>
    <w:rsid w:val="000C74CD"/>
    <w:rsid w:val="000C7579"/>
    <w:rsid w:val="000D7446"/>
    <w:rsid w:val="000E288D"/>
    <w:rsid w:val="000E5C01"/>
    <w:rsid w:val="000F29DD"/>
    <w:rsid w:val="000F2FAE"/>
    <w:rsid w:val="000F4BFC"/>
    <w:rsid w:val="000F6043"/>
    <w:rsid w:val="000F6983"/>
    <w:rsid w:val="000F6FB4"/>
    <w:rsid w:val="000F70C0"/>
    <w:rsid w:val="00104D76"/>
    <w:rsid w:val="001055C1"/>
    <w:rsid w:val="00105851"/>
    <w:rsid w:val="00105B8E"/>
    <w:rsid w:val="00110AE3"/>
    <w:rsid w:val="00113DBD"/>
    <w:rsid w:val="00114EA4"/>
    <w:rsid w:val="00115937"/>
    <w:rsid w:val="001211AF"/>
    <w:rsid w:val="00124089"/>
    <w:rsid w:val="001337DB"/>
    <w:rsid w:val="00141DCD"/>
    <w:rsid w:val="00142400"/>
    <w:rsid w:val="00145E75"/>
    <w:rsid w:val="001467A5"/>
    <w:rsid w:val="00156035"/>
    <w:rsid w:val="00163D6F"/>
    <w:rsid w:val="00165C82"/>
    <w:rsid w:val="001678A7"/>
    <w:rsid w:val="00167F39"/>
    <w:rsid w:val="00176635"/>
    <w:rsid w:val="00181D1D"/>
    <w:rsid w:val="00186576"/>
    <w:rsid w:val="001871C2"/>
    <w:rsid w:val="00191E27"/>
    <w:rsid w:val="0019345F"/>
    <w:rsid w:val="001A04DE"/>
    <w:rsid w:val="001A056D"/>
    <w:rsid w:val="001A07A6"/>
    <w:rsid w:val="001A1C2F"/>
    <w:rsid w:val="001A1E38"/>
    <w:rsid w:val="001A2B0D"/>
    <w:rsid w:val="001A348F"/>
    <w:rsid w:val="001A5843"/>
    <w:rsid w:val="001B39C3"/>
    <w:rsid w:val="001B6762"/>
    <w:rsid w:val="001B709D"/>
    <w:rsid w:val="001C097E"/>
    <w:rsid w:val="001C1934"/>
    <w:rsid w:val="001C22E8"/>
    <w:rsid w:val="001C2334"/>
    <w:rsid w:val="001C418B"/>
    <w:rsid w:val="001D6320"/>
    <w:rsid w:val="001E18EC"/>
    <w:rsid w:val="001E3788"/>
    <w:rsid w:val="001F13E5"/>
    <w:rsid w:val="001F1436"/>
    <w:rsid w:val="001F1D8F"/>
    <w:rsid w:val="001F2999"/>
    <w:rsid w:val="001F310A"/>
    <w:rsid w:val="001F327D"/>
    <w:rsid w:val="001F328B"/>
    <w:rsid w:val="001F367C"/>
    <w:rsid w:val="001F62B2"/>
    <w:rsid w:val="001F665D"/>
    <w:rsid w:val="001F6F9C"/>
    <w:rsid w:val="001F75F2"/>
    <w:rsid w:val="001F795E"/>
    <w:rsid w:val="00200D94"/>
    <w:rsid w:val="00202A13"/>
    <w:rsid w:val="00202AB9"/>
    <w:rsid w:val="00202EFC"/>
    <w:rsid w:val="00214E2C"/>
    <w:rsid w:val="00215963"/>
    <w:rsid w:val="002222BD"/>
    <w:rsid w:val="00222EAF"/>
    <w:rsid w:val="00223D6D"/>
    <w:rsid w:val="00224E10"/>
    <w:rsid w:val="002274F4"/>
    <w:rsid w:val="00231434"/>
    <w:rsid w:val="002347EB"/>
    <w:rsid w:val="0023720B"/>
    <w:rsid w:val="002458C0"/>
    <w:rsid w:val="00246732"/>
    <w:rsid w:val="002469EC"/>
    <w:rsid w:val="00247464"/>
    <w:rsid w:val="002474E3"/>
    <w:rsid w:val="00255AE0"/>
    <w:rsid w:val="00264757"/>
    <w:rsid w:val="00264C7A"/>
    <w:rsid w:val="00265B4F"/>
    <w:rsid w:val="0026719C"/>
    <w:rsid w:val="00272F7D"/>
    <w:rsid w:val="002735F1"/>
    <w:rsid w:val="00273756"/>
    <w:rsid w:val="0027396B"/>
    <w:rsid w:val="00285C40"/>
    <w:rsid w:val="00287B69"/>
    <w:rsid w:val="00291860"/>
    <w:rsid w:val="00292CE5"/>
    <w:rsid w:val="002936ED"/>
    <w:rsid w:val="002A325C"/>
    <w:rsid w:val="002A35F5"/>
    <w:rsid w:val="002A36BB"/>
    <w:rsid w:val="002A501E"/>
    <w:rsid w:val="002A52D6"/>
    <w:rsid w:val="002B2465"/>
    <w:rsid w:val="002B343A"/>
    <w:rsid w:val="002B34BB"/>
    <w:rsid w:val="002B609D"/>
    <w:rsid w:val="002B7BD4"/>
    <w:rsid w:val="002C0693"/>
    <w:rsid w:val="002C2C15"/>
    <w:rsid w:val="002C3BA2"/>
    <w:rsid w:val="002C4342"/>
    <w:rsid w:val="002C43DA"/>
    <w:rsid w:val="002D5FD0"/>
    <w:rsid w:val="002D7F9A"/>
    <w:rsid w:val="002E2ED5"/>
    <w:rsid w:val="002E4197"/>
    <w:rsid w:val="002E4619"/>
    <w:rsid w:val="002E7338"/>
    <w:rsid w:val="002F0662"/>
    <w:rsid w:val="002F098A"/>
    <w:rsid w:val="002F1997"/>
    <w:rsid w:val="002F1E63"/>
    <w:rsid w:val="002F30AF"/>
    <w:rsid w:val="002F4CF7"/>
    <w:rsid w:val="002F6235"/>
    <w:rsid w:val="002F799C"/>
    <w:rsid w:val="002F7C25"/>
    <w:rsid w:val="003006A2"/>
    <w:rsid w:val="003009A8"/>
    <w:rsid w:val="00300DDC"/>
    <w:rsid w:val="00302409"/>
    <w:rsid w:val="00302799"/>
    <w:rsid w:val="00303309"/>
    <w:rsid w:val="003117B4"/>
    <w:rsid w:val="00311AB5"/>
    <w:rsid w:val="00311B85"/>
    <w:rsid w:val="00312797"/>
    <w:rsid w:val="00313357"/>
    <w:rsid w:val="0033072B"/>
    <w:rsid w:val="0033140E"/>
    <w:rsid w:val="0033224B"/>
    <w:rsid w:val="00336291"/>
    <w:rsid w:val="00336B6F"/>
    <w:rsid w:val="00346643"/>
    <w:rsid w:val="0035252C"/>
    <w:rsid w:val="00356A40"/>
    <w:rsid w:val="00364A09"/>
    <w:rsid w:val="0037001E"/>
    <w:rsid w:val="00370712"/>
    <w:rsid w:val="00372313"/>
    <w:rsid w:val="003724A2"/>
    <w:rsid w:val="00372A84"/>
    <w:rsid w:val="00380136"/>
    <w:rsid w:val="003804EB"/>
    <w:rsid w:val="00382C2D"/>
    <w:rsid w:val="00391FB8"/>
    <w:rsid w:val="00393901"/>
    <w:rsid w:val="003951DE"/>
    <w:rsid w:val="00396793"/>
    <w:rsid w:val="003A4A4B"/>
    <w:rsid w:val="003A4A52"/>
    <w:rsid w:val="003A780E"/>
    <w:rsid w:val="003B0053"/>
    <w:rsid w:val="003B1441"/>
    <w:rsid w:val="003B1FAA"/>
    <w:rsid w:val="003B2F30"/>
    <w:rsid w:val="003B3144"/>
    <w:rsid w:val="003C1F75"/>
    <w:rsid w:val="003C30D3"/>
    <w:rsid w:val="003C68F3"/>
    <w:rsid w:val="003C7012"/>
    <w:rsid w:val="003D3E48"/>
    <w:rsid w:val="003E287E"/>
    <w:rsid w:val="003E290A"/>
    <w:rsid w:val="003F0922"/>
    <w:rsid w:val="003F3F43"/>
    <w:rsid w:val="003F50D8"/>
    <w:rsid w:val="003F53A3"/>
    <w:rsid w:val="0040476B"/>
    <w:rsid w:val="004156D5"/>
    <w:rsid w:val="0042336E"/>
    <w:rsid w:val="0042631A"/>
    <w:rsid w:val="00431224"/>
    <w:rsid w:val="00431CDF"/>
    <w:rsid w:val="00437BC9"/>
    <w:rsid w:val="00440328"/>
    <w:rsid w:val="004440F5"/>
    <w:rsid w:val="00444DEB"/>
    <w:rsid w:val="0044511B"/>
    <w:rsid w:val="004553DA"/>
    <w:rsid w:val="00461702"/>
    <w:rsid w:val="004633B6"/>
    <w:rsid w:val="00465A6F"/>
    <w:rsid w:val="0046756B"/>
    <w:rsid w:val="004711DE"/>
    <w:rsid w:val="00473354"/>
    <w:rsid w:val="0047473E"/>
    <w:rsid w:val="00476E33"/>
    <w:rsid w:val="00477E44"/>
    <w:rsid w:val="00481476"/>
    <w:rsid w:val="00484400"/>
    <w:rsid w:val="0048726F"/>
    <w:rsid w:val="004878EB"/>
    <w:rsid w:val="00487B41"/>
    <w:rsid w:val="00487EC3"/>
    <w:rsid w:val="004974E5"/>
    <w:rsid w:val="004A6A4A"/>
    <w:rsid w:val="004A6CE7"/>
    <w:rsid w:val="004A7FF5"/>
    <w:rsid w:val="004B2AB4"/>
    <w:rsid w:val="004B5E9F"/>
    <w:rsid w:val="004B631E"/>
    <w:rsid w:val="004C0E7A"/>
    <w:rsid w:val="004C26FC"/>
    <w:rsid w:val="004C6CA7"/>
    <w:rsid w:val="004C77D3"/>
    <w:rsid w:val="004D26AB"/>
    <w:rsid w:val="004D2855"/>
    <w:rsid w:val="004D301E"/>
    <w:rsid w:val="004D36BD"/>
    <w:rsid w:val="004D3C12"/>
    <w:rsid w:val="004D4BBC"/>
    <w:rsid w:val="004E063B"/>
    <w:rsid w:val="004E10F0"/>
    <w:rsid w:val="004E2B7A"/>
    <w:rsid w:val="004F31B7"/>
    <w:rsid w:val="004F33A7"/>
    <w:rsid w:val="00500994"/>
    <w:rsid w:val="0050206D"/>
    <w:rsid w:val="00502F43"/>
    <w:rsid w:val="00502F64"/>
    <w:rsid w:val="005040D9"/>
    <w:rsid w:val="00504AF5"/>
    <w:rsid w:val="00505F44"/>
    <w:rsid w:val="00506BEA"/>
    <w:rsid w:val="005159E6"/>
    <w:rsid w:val="00521313"/>
    <w:rsid w:val="00522684"/>
    <w:rsid w:val="00524C22"/>
    <w:rsid w:val="00524FAE"/>
    <w:rsid w:val="0052601E"/>
    <w:rsid w:val="005273B5"/>
    <w:rsid w:val="005319E9"/>
    <w:rsid w:val="005324E2"/>
    <w:rsid w:val="005408CB"/>
    <w:rsid w:val="005412C9"/>
    <w:rsid w:val="00543883"/>
    <w:rsid w:val="00545CE5"/>
    <w:rsid w:val="0055690E"/>
    <w:rsid w:val="00562587"/>
    <w:rsid w:val="005639AD"/>
    <w:rsid w:val="00570A05"/>
    <w:rsid w:val="00577039"/>
    <w:rsid w:val="00583035"/>
    <w:rsid w:val="00583BCF"/>
    <w:rsid w:val="00584E33"/>
    <w:rsid w:val="00584FE6"/>
    <w:rsid w:val="0059216B"/>
    <w:rsid w:val="00595EAF"/>
    <w:rsid w:val="00597B81"/>
    <w:rsid w:val="005A5386"/>
    <w:rsid w:val="005A7B3D"/>
    <w:rsid w:val="005B5910"/>
    <w:rsid w:val="005B75AA"/>
    <w:rsid w:val="005C06FC"/>
    <w:rsid w:val="005C2F90"/>
    <w:rsid w:val="005C46A6"/>
    <w:rsid w:val="005C49A1"/>
    <w:rsid w:val="005D2D76"/>
    <w:rsid w:val="005D763D"/>
    <w:rsid w:val="005E0B95"/>
    <w:rsid w:val="005E0D35"/>
    <w:rsid w:val="005E482C"/>
    <w:rsid w:val="005E657A"/>
    <w:rsid w:val="005F0F68"/>
    <w:rsid w:val="005F3217"/>
    <w:rsid w:val="005F3E2C"/>
    <w:rsid w:val="005F4C55"/>
    <w:rsid w:val="005F5943"/>
    <w:rsid w:val="005F7064"/>
    <w:rsid w:val="005F7698"/>
    <w:rsid w:val="00602851"/>
    <w:rsid w:val="00623C65"/>
    <w:rsid w:val="0062680B"/>
    <w:rsid w:val="006309FC"/>
    <w:rsid w:val="00633671"/>
    <w:rsid w:val="00635AFB"/>
    <w:rsid w:val="00640823"/>
    <w:rsid w:val="0064261F"/>
    <w:rsid w:val="00642D52"/>
    <w:rsid w:val="00651324"/>
    <w:rsid w:val="0065138B"/>
    <w:rsid w:val="00651F23"/>
    <w:rsid w:val="0066361A"/>
    <w:rsid w:val="006650E4"/>
    <w:rsid w:val="00666F33"/>
    <w:rsid w:val="0067187C"/>
    <w:rsid w:val="00673769"/>
    <w:rsid w:val="006777EC"/>
    <w:rsid w:val="00680EC0"/>
    <w:rsid w:val="006817AA"/>
    <w:rsid w:val="00682A30"/>
    <w:rsid w:val="0068357A"/>
    <w:rsid w:val="00686B8D"/>
    <w:rsid w:val="00694B2D"/>
    <w:rsid w:val="00694C93"/>
    <w:rsid w:val="006951ED"/>
    <w:rsid w:val="006A2100"/>
    <w:rsid w:val="006A3A37"/>
    <w:rsid w:val="006A62CD"/>
    <w:rsid w:val="006B0C5F"/>
    <w:rsid w:val="006B3CCA"/>
    <w:rsid w:val="006B68D6"/>
    <w:rsid w:val="006C26FC"/>
    <w:rsid w:val="006C50D2"/>
    <w:rsid w:val="006D451A"/>
    <w:rsid w:val="006D5C72"/>
    <w:rsid w:val="006D79B1"/>
    <w:rsid w:val="006E1702"/>
    <w:rsid w:val="006E3CF0"/>
    <w:rsid w:val="006E4EA3"/>
    <w:rsid w:val="006E5EAF"/>
    <w:rsid w:val="006F21AD"/>
    <w:rsid w:val="006F32FA"/>
    <w:rsid w:val="006F46EC"/>
    <w:rsid w:val="006F48A1"/>
    <w:rsid w:val="007001BC"/>
    <w:rsid w:val="00701B1C"/>
    <w:rsid w:val="00702C0E"/>
    <w:rsid w:val="00702F20"/>
    <w:rsid w:val="00703A2C"/>
    <w:rsid w:val="00711D95"/>
    <w:rsid w:val="00713008"/>
    <w:rsid w:val="00714F82"/>
    <w:rsid w:val="0071513A"/>
    <w:rsid w:val="00715418"/>
    <w:rsid w:val="00720007"/>
    <w:rsid w:val="00721ECD"/>
    <w:rsid w:val="007247B0"/>
    <w:rsid w:val="00726E18"/>
    <w:rsid w:val="00726FE2"/>
    <w:rsid w:val="0073329C"/>
    <w:rsid w:val="00740F16"/>
    <w:rsid w:val="00741458"/>
    <w:rsid w:val="00743761"/>
    <w:rsid w:val="00744B79"/>
    <w:rsid w:val="00747731"/>
    <w:rsid w:val="0075147F"/>
    <w:rsid w:val="007531C2"/>
    <w:rsid w:val="00756D62"/>
    <w:rsid w:val="00761475"/>
    <w:rsid w:val="00761BBD"/>
    <w:rsid w:val="00764978"/>
    <w:rsid w:val="00766BCD"/>
    <w:rsid w:val="007676BF"/>
    <w:rsid w:val="007677C8"/>
    <w:rsid w:val="007701B8"/>
    <w:rsid w:val="007710AB"/>
    <w:rsid w:val="007737E2"/>
    <w:rsid w:val="0078083D"/>
    <w:rsid w:val="00781C53"/>
    <w:rsid w:val="00785536"/>
    <w:rsid w:val="00790BE2"/>
    <w:rsid w:val="0079302B"/>
    <w:rsid w:val="00793411"/>
    <w:rsid w:val="0079511A"/>
    <w:rsid w:val="0079660D"/>
    <w:rsid w:val="007A278B"/>
    <w:rsid w:val="007A4D9B"/>
    <w:rsid w:val="007B1B58"/>
    <w:rsid w:val="007B3523"/>
    <w:rsid w:val="007B6B9F"/>
    <w:rsid w:val="007C029D"/>
    <w:rsid w:val="007C46FC"/>
    <w:rsid w:val="007C7E52"/>
    <w:rsid w:val="007D02AB"/>
    <w:rsid w:val="007D72F7"/>
    <w:rsid w:val="007E200B"/>
    <w:rsid w:val="007E5C8D"/>
    <w:rsid w:val="007F078D"/>
    <w:rsid w:val="007F143E"/>
    <w:rsid w:val="007F1838"/>
    <w:rsid w:val="007F1AE0"/>
    <w:rsid w:val="007F3F3A"/>
    <w:rsid w:val="007F7867"/>
    <w:rsid w:val="00802940"/>
    <w:rsid w:val="00802BF8"/>
    <w:rsid w:val="008044E3"/>
    <w:rsid w:val="00804B8E"/>
    <w:rsid w:val="00805106"/>
    <w:rsid w:val="00812677"/>
    <w:rsid w:val="008166EE"/>
    <w:rsid w:val="00816B03"/>
    <w:rsid w:val="008252E9"/>
    <w:rsid w:val="0082616B"/>
    <w:rsid w:val="00826346"/>
    <w:rsid w:val="00841939"/>
    <w:rsid w:val="00842C93"/>
    <w:rsid w:val="008449C3"/>
    <w:rsid w:val="00845E9A"/>
    <w:rsid w:val="008509B4"/>
    <w:rsid w:val="00853B95"/>
    <w:rsid w:val="00855B4D"/>
    <w:rsid w:val="00856B19"/>
    <w:rsid w:val="00860C80"/>
    <w:rsid w:val="008648DA"/>
    <w:rsid w:val="00865355"/>
    <w:rsid w:val="00866C58"/>
    <w:rsid w:val="00867362"/>
    <w:rsid w:val="00867F3F"/>
    <w:rsid w:val="00873DE9"/>
    <w:rsid w:val="008764CD"/>
    <w:rsid w:val="00876570"/>
    <w:rsid w:val="0088180A"/>
    <w:rsid w:val="0088220B"/>
    <w:rsid w:val="0089101A"/>
    <w:rsid w:val="00891B95"/>
    <w:rsid w:val="008939CE"/>
    <w:rsid w:val="008942AF"/>
    <w:rsid w:val="0089442B"/>
    <w:rsid w:val="0089617A"/>
    <w:rsid w:val="008A0334"/>
    <w:rsid w:val="008A4328"/>
    <w:rsid w:val="008A63F2"/>
    <w:rsid w:val="008D035F"/>
    <w:rsid w:val="008D1182"/>
    <w:rsid w:val="008D26B9"/>
    <w:rsid w:val="008D3E19"/>
    <w:rsid w:val="008E1195"/>
    <w:rsid w:val="008E2114"/>
    <w:rsid w:val="008E313A"/>
    <w:rsid w:val="008E691D"/>
    <w:rsid w:val="008E7233"/>
    <w:rsid w:val="008F30C4"/>
    <w:rsid w:val="008F69E5"/>
    <w:rsid w:val="008F6B66"/>
    <w:rsid w:val="00901F88"/>
    <w:rsid w:val="00906657"/>
    <w:rsid w:val="009140F4"/>
    <w:rsid w:val="00914993"/>
    <w:rsid w:val="00915F73"/>
    <w:rsid w:val="00916772"/>
    <w:rsid w:val="00917078"/>
    <w:rsid w:val="00921028"/>
    <w:rsid w:val="00927E61"/>
    <w:rsid w:val="00934C2B"/>
    <w:rsid w:val="00934E54"/>
    <w:rsid w:val="0094176B"/>
    <w:rsid w:val="00942246"/>
    <w:rsid w:val="00942FDA"/>
    <w:rsid w:val="00945D70"/>
    <w:rsid w:val="00947B9C"/>
    <w:rsid w:val="0095110B"/>
    <w:rsid w:val="009540E8"/>
    <w:rsid w:val="009653BF"/>
    <w:rsid w:val="009709AA"/>
    <w:rsid w:val="00971A3F"/>
    <w:rsid w:val="009720F1"/>
    <w:rsid w:val="009737F7"/>
    <w:rsid w:val="009751B9"/>
    <w:rsid w:val="009759AD"/>
    <w:rsid w:val="009775A3"/>
    <w:rsid w:val="00977BB5"/>
    <w:rsid w:val="009810B3"/>
    <w:rsid w:val="00981E16"/>
    <w:rsid w:val="0098657B"/>
    <w:rsid w:val="00992BAD"/>
    <w:rsid w:val="00994062"/>
    <w:rsid w:val="009945DC"/>
    <w:rsid w:val="00996A25"/>
    <w:rsid w:val="00996FC8"/>
    <w:rsid w:val="009A0752"/>
    <w:rsid w:val="009A1873"/>
    <w:rsid w:val="009A5E84"/>
    <w:rsid w:val="009A7C21"/>
    <w:rsid w:val="009B0BB9"/>
    <w:rsid w:val="009B1F5B"/>
    <w:rsid w:val="009B31C3"/>
    <w:rsid w:val="009B44F6"/>
    <w:rsid w:val="009B4D7F"/>
    <w:rsid w:val="009B6AA5"/>
    <w:rsid w:val="009C1CBD"/>
    <w:rsid w:val="009C5F05"/>
    <w:rsid w:val="009D1C35"/>
    <w:rsid w:val="009E173D"/>
    <w:rsid w:val="009E1A16"/>
    <w:rsid w:val="009E48CC"/>
    <w:rsid w:val="009E4DF6"/>
    <w:rsid w:val="009E4E77"/>
    <w:rsid w:val="009E507C"/>
    <w:rsid w:val="009F09D1"/>
    <w:rsid w:val="00A002EF"/>
    <w:rsid w:val="00A04888"/>
    <w:rsid w:val="00A128D9"/>
    <w:rsid w:val="00A14CCC"/>
    <w:rsid w:val="00A15D6F"/>
    <w:rsid w:val="00A16C09"/>
    <w:rsid w:val="00A21506"/>
    <w:rsid w:val="00A24B54"/>
    <w:rsid w:val="00A24F3D"/>
    <w:rsid w:val="00A26A07"/>
    <w:rsid w:val="00A27341"/>
    <w:rsid w:val="00A2757B"/>
    <w:rsid w:val="00A31622"/>
    <w:rsid w:val="00A373B5"/>
    <w:rsid w:val="00A43464"/>
    <w:rsid w:val="00A43CE8"/>
    <w:rsid w:val="00A45F44"/>
    <w:rsid w:val="00A46B93"/>
    <w:rsid w:val="00A50764"/>
    <w:rsid w:val="00A531E5"/>
    <w:rsid w:val="00A536F2"/>
    <w:rsid w:val="00A55150"/>
    <w:rsid w:val="00A554B9"/>
    <w:rsid w:val="00A5763E"/>
    <w:rsid w:val="00A612ED"/>
    <w:rsid w:val="00A63525"/>
    <w:rsid w:val="00A64995"/>
    <w:rsid w:val="00A669A7"/>
    <w:rsid w:val="00A73AC5"/>
    <w:rsid w:val="00A74938"/>
    <w:rsid w:val="00A75951"/>
    <w:rsid w:val="00A8241A"/>
    <w:rsid w:val="00A8393F"/>
    <w:rsid w:val="00A86174"/>
    <w:rsid w:val="00A87342"/>
    <w:rsid w:val="00A916FD"/>
    <w:rsid w:val="00A93AF0"/>
    <w:rsid w:val="00A96455"/>
    <w:rsid w:val="00A96509"/>
    <w:rsid w:val="00A97E6A"/>
    <w:rsid w:val="00AA4A73"/>
    <w:rsid w:val="00AA4BEC"/>
    <w:rsid w:val="00AA5FFC"/>
    <w:rsid w:val="00AB2E5C"/>
    <w:rsid w:val="00AB45C4"/>
    <w:rsid w:val="00AC0098"/>
    <w:rsid w:val="00AC215C"/>
    <w:rsid w:val="00AD3C03"/>
    <w:rsid w:val="00AD7866"/>
    <w:rsid w:val="00AD7CC7"/>
    <w:rsid w:val="00AE0D31"/>
    <w:rsid w:val="00AE0DD6"/>
    <w:rsid w:val="00AE1211"/>
    <w:rsid w:val="00AE17C2"/>
    <w:rsid w:val="00AE59ED"/>
    <w:rsid w:val="00B02B8A"/>
    <w:rsid w:val="00B05630"/>
    <w:rsid w:val="00B11305"/>
    <w:rsid w:val="00B1141F"/>
    <w:rsid w:val="00B121B0"/>
    <w:rsid w:val="00B162F8"/>
    <w:rsid w:val="00B166F6"/>
    <w:rsid w:val="00B2133C"/>
    <w:rsid w:val="00B23B06"/>
    <w:rsid w:val="00B23FE9"/>
    <w:rsid w:val="00B32357"/>
    <w:rsid w:val="00B33A90"/>
    <w:rsid w:val="00B33B64"/>
    <w:rsid w:val="00B40F8F"/>
    <w:rsid w:val="00B50959"/>
    <w:rsid w:val="00B57C5C"/>
    <w:rsid w:val="00B6169E"/>
    <w:rsid w:val="00B62936"/>
    <w:rsid w:val="00B65E8E"/>
    <w:rsid w:val="00B7048F"/>
    <w:rsid w:val="00B72C3A"/>
    <w:rsid w:val="00B8170B"/>
    <w:rsid w:val="00B831DD"/>
    <w:rsid w:val="00B833EA"/>
    <w:rsid w:val="00B84D43"/>
    <w:rsid w:val="00B85259"/>
    <w:rsid w:val="00B87B76"/>
    <w:rsid w:val="00B87FA1"/>
    <w:rsid w:val="00B9153B"/>
    <w:rsid w:val="00B93EDE"/>
    <w:rsid w:val="00B971CB"/>
    <w:rsid w:val="00BA331D"/>
    <w:rsid w:val="00BA557D"/>
    <w:rsid w:val="00BA63E0"/>
    <w:rsid w:val="00BA7D0F"/>
    <w:rsid w:val="00BA7DB3"/>
    <w:rsid w:val="00BB054E"/>
    <w:rsid w:val="00BB3955"/>
    <w:rsid w:val="00BB5790"/>
    <w:rsid w:val="00BB753F"/>
    <w:rsid w:val="00BB757F"/>
    <w:rsid w:val="00BC1805"/>
    <w:rsid w:val="00BC30EF"/>
    <w:rsid w:val="00BC397A"/>
    <w:rsid w:val="00BC3C8B"/>
    <w:rsid w:val="00BD2B36"/>
    <w:rsid w:val="00BD2F6D"/>
    <w:rsid w:val="00BD3EB5"/>
    <w:rsid w:val="00BD797E"/>
    <w:rsid w:val="00BE25AA"/>
    <w:rsid w:val="00BE3658"/>
    <w:rsid w:val="00BE3CDA"/>
    <w:rsid w:val="00BE4966"/>
    <w:rsid w:val="00BF0C94"/>
    <w:rsid w:val="00BF25B0"/>
    <w:rsid w:val="00BF66BA"/>
    <w:rsid w:val="00BF7730"/>
    <w:rsid w:val="00C05954"/>
    <w:rsid w:val="00C11B54"/>
    <w:rsid w:val="00C20D83"/>
    <w:rsid w:val="00C24F00"/>
    <w:rsid w:val="00C341A2"/>
    <w:rsid w:val="00C3773A"/>
    <w:rsid w:val="00C37995"/>
    <w:rsid w:val="00C4052C"/>
    <w:rsid w:val="00C42F0C"/>
    <w:rsid w:val="00C4579E"/>
    <w:rsid w:val="00C46E14"/>
    <w:rsid w:val="00C4714B"/>
    <w:rsid w:val="00C50A67"/>
    <w:rsid w:val="00C51718"/>
    <w:rsid w:val="00C5285C"/>
    <w:rsid w:val="00C6065E"/>
    <w:rsid w:val="00C61EB2"/>
    <w:rsid w:val="00C632FE"/>
    <w:rsid w:val="00C64348"/>
    <w:rsid w:val="00C747FA"/>
    <w:rsid w:val="00C8149C"/>
    <w:rsid w:val="00C8425B"/>
    <w:rsid w:val="00C854F0"/>
    <w:rsid w:val="00C8711A"/>
    <w:rsid w:val="00C87B7B"/>
    <w:rsid w:val="00C90485"/>
    <w:rsid w:val="00C904F4"/>
    <w:rsid w:val="00C9568B"/>
    <w:rsid w:val="00C95D36"/>
    <w:rsid w:val="00CA06EB"/>
    <w:rsid w:val="00CA10E4"/>
    <w:rsid w:val="00CA1837"/>
    <w:rsid w:val="00CA48BE"/>
    <w:rsid w:val="00CA4B90"/>
    <w:rsid w:val="00CA77EB"/>
    <w:rsid w:val="00CB0068"/>
    <w:rsid w:val="00CB1AC7"/>
    <w:rsid w:val="00CC1097"/>
    <w:rsid w:val="00CC1FEA"/>
    <w:rsid w:val="00CC3764"/>
    <w:rsid w:val="00CC42D1"/>
    <w:rsid w:val="00CC43DA"/>
    <w:rsid w:val="00CD18F1"/>
    <w:rsid w:val="00CD19A1"/>
    <w:rsid w:val="00CE0C19"/>
    <w:rsid w:val="00CE2DC0"/>
    <w:rsid w:val="00CE44F4"/>
    <w:rsid w:val="00CE5652"/>
    <w:rsid w:val="00CE58A7"/>
    <w:rsid w:val="00CE665D"/>
    <w:rsid w:val="00CE6FCE"/>
    <w:rsid w:val="00CE70F9"/>
    <w:rsid w:val="00CE738D"/>
    <w:rsid w:val="00CF03E8"/>
    <w:rsid w:val="00CF28EF"/>
    <w:rsid w:val="00CF3DB1"/>
    <w:rsid w:val="00CF4367"/>
    <w:rsid w:val="00D0043D"/>
    <w:rsid w:val="00D021CD"/>
    <w:rsid w:val="00D02879"/>
    <w:rsid w:val="00D033F9"/>
    <w:rsid w:val="00D064D5"/>
    <w:rsid w:val="00D10032"/>
    <w:rsid w:val="00D10FA7"/>
    <w:rsid w:val="00D11EF0"/>
    <w:rsid w:val="00D14E33"/>
    <w:rsid w:val="00D162D8"/>
    <w:rsid w:val="00D231D3"/>
    <w:rsid w:val="00D2323D"/>
    <w:rsid w:val="00D30F5A"/>
    <w:rsid w:val="00D31F04"/>
    <w:rsid w:val="00D3201F"/>
    <w:rsid w:val="00D35A11"/>
    <w:rsid w:val="00D36E31"/>
    <w:rsid w:val="00D432BE"/>
    <w:rsid w:val="00D4371B"/>
    <w:rsid w:val="00D44CFC"/>
    <w:rsid w:val="00D47830"/>
    <w:rsid w:val="00D55D83"/>
    <w:rsid w:val="00D56420"/>
    <w:rsid w:val="00D56F08"/>
    <w:rsid w:val="00D57DD7"/>
    <w:rsid w:val="00D6561D"/>
    <w:rsid w:val="00D666B0"/>
    <w:rsid w:val="00D67E38"/>
    <w:rsid w:val="00D906B6"/>
    <w:rsid w:val="00D91CA9"/>
    <w:rsid w:val="00D93D2F"/>
    <w:rsid w:val="00D95F09"/>
    <w:rsid w:val="00DA1D80"/>
    <w:rsid w:val="00DA2F21"/>
    <w:rsid w:val="00DA7DD0"/>
    <w:rsid w:val="00DB0D6C"/>
    <w:rsid w:val="00DB1B5E"/>
    <w:rsid w:val="00DB1BA2"/>
    <w:rsid w:val="00DB2A98"/>
    <w:rsid w:val="00DB30AE"/>
    <w:rsid w:val="00DB40EB"/>
    <w:rsid w:val="00DB6A73"/>
    <w:rsid w:val="00DB6A9F"/>
    <w:rsid w:val="00DC104D"/>
    <w:rsid w:val="00DC264C"/>
    <w:rsid w:val="00DC6CF4"/>
    <w:rsid w:val="00DC7385"/>
    <w:rsid w:val="00DC7F1C"/>
    <w:rsid w:val="00DD0F48"/>
    <w:rsid w:val="00DD2334"/>
    <w:rsid w:val="00DD3F0F"/>
    <w:rsid w:val="00DD4CD8"/>
    <w:rsid w:val="00DD57A1"/>
    <w:rsid w:val="00DD791D"/>
    <w:rsid w:val="00DE7B70"/>
    <w:rsid w:val="00E019AE"/>
    <w:rsid w:val="00E01A3A"/>
    <w:rsid w:val="00E01D1E"/>
    <w:rsid w:val="00E04A2A"/>
    <w:rsid w:val="00E05587"/>
    <w:rsid w:val="00E05BE8"/>
    <w:rsid w:val="00E113AC"/>
    <w:rsid w:val="00E14DC6"/>
    <w:rsid w:val="00E20357"/>
    <w:rsid w:val="00E22101"/>
    <w:rsid w:val="00E26C07"/>
    <w:rsid w:val="00E27611"/>
    <w:rsid w:val="00E31D55"/>
    <w:rsid w:val="00E327A0"/>
    <w:rsid w:val="00E37ACC"/>
    <w:rsid w:val="00E43C6C"/>
    <w:rsid w:val="00E45BFD"/>
    <w:rsid w:val="00E462AE"/>
    <w:rsid w:val="00E465D7"/>
    <w:rsid w:val="00E47EF9"/>
    <w:rsid w:val="00E5144C"/>
    <w:rsid w:val="00E55631"/>
    <w:rsid w:val="00E56CD2"/>
    <w:rsid w:val="00E67FB7"/>
    <w:rsid w:val="00E76887"/>
    <w:rsid w:val="00E7759A"/>
    <w:rsid w:val="00E823DB"/>
    <w:rsid w:val="00E8304D"/>
    <w:rsid w:val="00E9056B"/>
    <w:rsid w:val="00E9149E"/>
    <w:rsid w:val="00E91636"/>
    <w:rsid w:val="00E91D58"/>
    <w:rsid w:val="00E94F38"/>
    <w:rsid w:val="00EA0EAC"/>
    <w:rsid w:val="00EA1693"/>
    <w:rsid w:val="00EA1E9D"/>
    <w:rsid w:val="00EA23AA"/>
    <w:rsid w:val="00EA342F"/>
    <w:rsid w:val="00EA7EDC"/>
    <w:rsid w:val="00EB0A97"/>
    <w:rsid w:val="00EB4455"/>
    <w:rsid w:val="00EC1103"/>
    <w:rsid w:val="00EC42EA"/>
    <w:rsid w:val="00EC4BE4"/>
    <w:rsid w:val="00ED2818"/>
    <w:rsid w:val="00ED4A17"/>
    <w:rsid w:val="00ED62E2"/>
    <w:rsid w:val="00EE423B"/>
    <w:rsid w:val="00EE4748"/>
    <w:rsid w:val="00EE4B35"/>
    <w:rsid w:val="00EE572A"/>
    <w:rsid w:val="00EF00CC"/>
    <w:rsid w:val="00EF063E"/>
    <w:rsid w:val="00EF22FF"/>
    <w:rsid w:val="00EF26D9"/>
    <w:rsid w:val="00EF331B"/>
    <w:rsid w:val="00EF5196"/>
    <w:rsid w:val="00EF613E"/>
    <w:rsid w:val="00F03B81"/>
    <w:rsid w:val="00F051D0"/>
    <w:rsid w:val="00F064F8"/>
    <w:rsid w:val="00F10A29"/>
    <w:rsid w:val="00F128D6"/>
    <w:rsid w:val="00F22624"/>
    <w:rsid w:val="00F22B38"/>
    <w:rsid w:val="00F2338C"/>
    <w:rsid w:val="00F238DF"/>
    <w:rsid w:val="00F25DC1"/>
    <w:rsid w:val="00F2666F"/>
    <w:rsid w:val="00F305D5"/>
    <w:rsid w:val="00F32CEF"/>
    <w:rsid w:val="00F33AC4"/>
    <w:rsid w:val="00F341A9"/>
    <w:rsid w:val="00F439EC"/>
    <w:rsid w:val="00F443E5"/>
    <w:rsid w:val="00F44B03"/>
    <w:rsid w:val="00F469DF"/>
    <w:rsid w:val="00F51033"/>
    <w:rsid w:val="00F531CE"/>
    <w:rsid w:val="00F538AF"/>
    <w:rsid w:val="00F54314"/>
    <w:rsid w:val="00F54D3C"/>
    <w:rsid w:val="00F554D4"/>
    <w:rsid w:val="00F564F2"/>
    <w:rsid w:val="00F57808"/>
    <w:rsid w:val="00F60505"/>
    <w:rsid w:val="00F63AE0"/>
    <w:rsid w:val="00F645FD"/>
    <w:rsid w:val="00F70300"/>
    <w:rsid w:val="00F75D50"/>
    <w:rsid w:val="00F82D84"/>
    <w:rsid w:val="00F83E0E"/>
    <w:rsid w:val="00F83FDF"/>
    <w:rsid w:val="00F84BB2"/>
    <w:rsid w:val="00F879A4"/>
    <w:rsid w:val="00F90BED"/>
    <w:rsid w:val="00F928B4"/>
    <w:rsid w:val="00F9487C"/>
    <w:rsid w:val="00F95C58"/>
    <w:rsid w:val="00FA0039"/>
    <w:rsid w:val="00FA05AA"/>
    <w:rsid w:val="00FA5D1C"/>
    <w:rsid w:val="00FA68F0"/>
    <w:rsid w:val="00FA6ADA"/>
    <w:rsid w:val="00FB4B3A"/>
    <w:rsid w:val="00FB65B9"/>
    <w:rsid w:val="00FB70A1"/>
    <w:rsid w:val="00FC000F"/>
    <w:rsid w:val="00FC392C"/>
    <w:rsid w:val="00FC4418"/>
    <w:rsid w:val="00FC7D75"/>
    <w:rsid w:val="00FD302B"/>
    <w:rsid w:val="00FD3A78"/>
    <w:rsid w:val="00FE0E28"/>
    <w:rsid w:val="00FE3C27"/>
    <w:rsid w:val="00FE62EE"/>
    <w:rsid w:val="00FE6A24"/>
    <w:rsid w:val="00FF0698"/>
    <w:rsid w:val="00FF48F7"/>
    <w:rsid w:val="00FF75A5"/>
    <w:rsid w:val="00FF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3978EB8"/>
  <w15:chartTrackingRefBased/>
  <w15:docId w15:val="{31B3AC74-905F-4890-AD46-2BBC297B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uiPriority w:val="99"/>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link w:val="NagwekZnak"/>
    <w:uiPriority w:val="99"/>
    <w:rsid w:val="00744B79"/>
    <w:pPr>
      <w:tabs>
        <w:tab w:val="center" w:pos="4536"/>
        <w:tab w:val="right" w:pos="9072"/>
      </w:tabs>
    </w:pPr>
    <w:rPr>
      <w:lang w:val="x-none" w:eastAsia="x-none"/>
    </w:r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0">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link w:val="Nagwek"/>
    <w:uiPriority w:val="99"/>
    <w:locked/>
    <w:rsid w:val="00E37ACC"/>
    <w:rPr>
      <w:sz w:val="24"/>
      <w:szCs w:val="24"/>
    </w:rPr>
  </w:style>
  <w:style w:type="character" w:styleId="Hipercze">
    <w:name w:val="Hyperlink"/>
    <w:rsid w:val="005F0F68"/>
    <w:rPr>
      <w:color w:val="0000FF"/>
      <w:u w:val="single"/>
    </w:rPr>
  </w:style>
  <w:style w:type="paragraph" w:styleId="Poprawka">
    <w:name w:val="Revision"/>
    <w:hidden/>
    <w:uiPriority w:val="99"/>
    <w:semiHidden/>
    <w:rsid w:val="00EB0A97"/>
    <w:rPr>
      <w:sz w:val="24"/>
      <w:szCs w:val="24"/>
    </w:rPr>
  </w:style>
  <w:style w:type="paragraph" w:styleId="Tekstdymka">
    <w:name w:val="Balloon Text"/>
    <w:basedOn w:val="Normalny"/>
    <w:link w:val="TekstdymkaZnak"/>
    <w:rsid w:val="00EB0A97"/>
    <w:pPr>
      <w:spacing w:line="240" w:lineRule="auto"/>
    </w:pPr>
    <w:rPr>
      <w:rFonts w:ascii="Tahoma" w:hAnsi="Tahoma"/>
      <w:sz w:val="16"/>
      <w:szCs w:val="16"/>
      <w:lang w:val="x-none" w:eastAsia="x-none"/>
    </w:rPr>
  </w:style>
  <w:style w:type="character" w:customStyle="1" w:styleId="TekstdymkaZnak">
    <w:name w:val="Tekst dymka Znak"/>
    <w:link w:val="Tekstdymka"/>
    <w:rsid w:val="00EB0A97"/>
    <w:rPr>
      <w:rFonts w:ascii="Tahoma" w:hAnsi="Tahoma" w:cs="Tahoma"/>
      <w:sz w:val="16"/>
      <w:szCs w:val="16"/>
    </w:rPr>
  </w:style>
  <w:style w:type="paragraph" w:styleId="Tekstprzypisukocowego">
    <w:name w:val="endnote text"/>
    <w:basedOn w:val="Normalny"/>
    <w:link w:val="TekstprzypisukocowegoZnak"/>
    <w:rsid w:val="00223D6D"/>
    <w:rPr>
      <w:sz w:val="20"/>
      <w:szCs w:val="20"/>
    </w:rPr>
  </w:style>
  <w:style w:type="character" w:customStyle="1" w:styleId="TekstprzypisukocowegoZnak">
    <w:name w:val="Tekst przypisu końcowego Znak"/>
    <w:basedOn w:val="Domylnaczcionkaakapitu"/>
    <w:link w:val="Tekstprzypisukocowego"/>
    <w:rsid w:val="00223D6D"/>
  </w:style>
  <w:style w:type="character" w:styleId="Odwoanieprzypisukocowego">
    <w:name w:val="endnote reference"/>
    <w:rsid w:val="00223D6D"/>
    <w:rPr>
      <w:vertAlign w:val="superscript"/>
    </w:rPr>
  </w:style>
  <w:style w:type="paragraph" w:customStyle="1" w:styleId="Style10">
    <w:name w:val="Style10"/>
    <w:basedOn w:val="Normalny"/>
    <w:rsid w:val="00303309"/>
    <w:pPr>
      <w:widowControl/>
      <w:adjustRightInd/>
      <w:spacing w:line="326" w:lineRule="exact"/>
      <w:ind w:left="284" w:hanging="269"/>
      <w:textAlignment w:val="auto"/>
    </w:pPr>
    <w:rPr>
      <w:rFonts w:ascii="Tahoma" w:hAnsi="Tahoma"/>
    </w:rPr>
  </w:style>
  <w:style w:type="paragraph" w:styleId="Akapitzlist">
    <w:name w:val="List Paragraph"/>
    <w:basedOn w:val="Normalny"/>
    <w:qFormat/>
    <w:rsid w:val="00F341A9"/>
    <w:pPr>
      <w:widowControl/>
      <w:adjustRightInd/>
      <w:spacing w:line="240" w:lineRule="auto"/>
      <w:ind w:left="720"/>
      <w:contextualSpacing/>
      <w:jc w:val="left"/>
      <w:textAlignment w:val="auto"/>
    </w:pPr>
  </w:style>
  <w:style w:type="table" w:styleId="Tabela-Siatka">
    <w:name w:val="Table Grid"/>
    <w:basedOn w:val="Standardowy"/>
    <w:uiPriority w:val="39"/>
    <w:rsid w:val="0096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A554B9"/>
    <w:rPr>
      <w:sz w:val="16"/>
      <w:szCs w:val="16"/>
    </w:rPr>
  </w:style>
  <w:style w:type="paragraph" w:styleId="Tekstkomentarza">
    <w:name w:val="annotation text"/>
    <w:basedOn w:val="Normalny"/>
    <w:link w:val="TekstkomentarzaZnak"/>
    <w:rsid w:val="00A554B9"/>
    <w:rPr>
      <w:sz w:val="20"/>
      <w:szCs w:val="20"/>
    </w:rPr>
  </w:style>
  <w:style w:type="character" w:customStyle="1" w:styleId="TekstkomentarzaZnak">
    <w:name w:val="Tekst komentarza Znak"/>
    <w:basedOn w:val="Domylnaczcionkaakapitu"/>
    <w:link w:val="Tekstkomentarza"/>
    <w:rsid w:val="00A554B9"/>
  </w:style>
  <w:style w:type="paragraph" w:styleId="Tematkomentarza">
    <w:name w:val="annotation subject"/>
    <w:basedOn w:val="Tekstkomentarza"/>
    <w:next w:val="Tekstkomentarza"/>
    <w:link w:val="TematkomentarzaZnak"/>
    <w:rsid w:val="00A554B9"/>
    <w:rPr>
      <w:b/>
      <w:bCs/>
      <w:lang w:val="x-none" w:eastAsia="x-none"/>
    </w:rPr>
  </w:style>
  <w:style w:type="character" w:customStyle="1" w:styleId="TematkomentarzaZnak">
    <w:name w:val="Temat komentarza Znak"/>
    <w:link w:val="Tematkomentarza"/>
    <w:rsid w:val="00A55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84D9D-A064-4B04-AD29-D4359CB152B8}">
  <ds:schemaRefs>
    <ds:schemaRef ds:uri="http://schemas.openxmlformats.org/officeDocument/2006/bibliography"/>
  </ds:schemaRefs>
</ds:datastoreItem>
</file>

<file path=customXml/itemProps2.xml><?xml version="1.0" encoding="utf-8"?>
<ds:datastoreItem xmlns:ds="http://schemas.openxmlformats.org/officeDocument/2006/customXml" ds:itemID="{7D628BED-B146-4958-82AC-5162278C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F47C0B1</Template>
  <TotalTime>0</TotalTime>
  <Pages>15</Pages>
  <Words>5002</Words>
  <Characters>33343</Characters>
  <Application>Microsoft Office Word</Application>
  <DocSecurity>0</DocSecurity>
  <Lines>277</Lines>
  <Paragraphs>76</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38269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Maciej</dc:creator>
  <cp:keywords/>
  <cp:lastModifiedBy>Paweł Lembicz</cp:lastModifiedBy>
  <cp:revision>2</cp:revision>
  <cp:lastPrinted>2023-08-25T06:45:00Z</cp:lastPrinted>
  <dcterms:created xsi:type="dcterms:W3CDTF">2024-06-26T08:39:00Z</dcterms:created>
  <dcterms:modified xsi:type="dcterms:W3CDTF">2024-06-26T08:39:00Z</dcterms:modified>
</cp:coreProperties>
</file>