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10D34" w14:textId="14CBCDF3" w:rsidR="003513E0" w:rsidRPr="003513E0" w:rsidRDefault="001C78CC" w:rsidP="001C78CC">
      <w:pPr>
        <w:spacing w:after="0"/>
        <w:ind w:right="57"/>
        <w:contextualSpacing/>
        <w:rPr>
          <w:rFonts w:ascii="Calibri" w:eastAsia="Arial Unicode MS" w:hAnsi="Calibri" w:cs="Tahoma"/>
          <w:b/>
          <w:bCs/>
        </w:rPr>
      </w:pPr>
      <w:r>
        <w:rPr>
          <w:rFonts w:ascii="Calibri" w:eastAsia="Arial Unicode MS" w:hAnsi="Calibri" w:cs="Tahoma"/>
          <w:b/>
          <w:bCs/>
        </w:rPr>
        <w:t>Rir.</w:t>
      </w:r>
      <w:r w:rsidRPr="00FD4E00">
        <w:rPr>
          <w:rFonts w:ascii="Calibri" w:eastAsia="Arial Unicode MS" w:hAnsi="Calibri" w:cs="Tahoma"/>
          <w:b/>
          <w:bCs/>
        </w:rPr>
        <w:t>271</w:t>
      </w:r>
      <w:r w:rsidR="00FD4E00" w:rsidRPr="00FD4E00">
        <w:rPr>
          <w:rFonts w:ascii="Calibri" w:eastAsia="Arial Unicode MS" w:hAnsi="Calibri" w:cs="Tahoma"/>
          <w:b/>
          <w:bCs/>
        </w:rPr>
        <w:t>.</w:t>
      </w:r>
      <w:r w:rsidR="00764817">
        <w:rPr>
          <w:rFonts w:ascii="Calibri" w:eastAsia="Arial Unicode MS" w:hAnsi="Calibri" w:cs="Tahoma"/>
          <w:b/>
          <w:bCs/>
        </w:rPr>
        <w:t>22</w:t>
      </w:r>
      <w:r w:rsidRPr="00FD4E00">
        <w:rPr>
          <w:rFonts w:ascii="Calibri" w:eastAsia="Arial Unicode MS" w:hAnsi="Calibri" w:cs="Tahoma"/>
          <w:b/>
          <w:bCs/>
        </w:rPr>
        <w:t>.202</w:t>
      </w:r>
      <w:r w:rsidR="00FD4E00" w:rsidRPr="00FD4E00">
        <w:rPr>
          <w:rFonts w:ascii="Calibri" w:eastAsia="Arial Unicode MS" w:hAnsi="Calibri" w:cs="Tahoma"/>
          <w:b/>
          <w:bCs/>
        </w:rPr>
        <w:t>4</w:t>
      </w:r>
      <w:r>
        <w:rPr>
          <w:rFonts w:ascii="Calibri" w:eastAsia="Arial Unicode MS" w:hAnsi="Calibri" w:cs="Tahoma"/>
          <w:b/>
          <w:bCs/>
        </w:rPr>
        <w:t xml:space="preserve">                                                                                                               </w:t>
      </w:r>
      <w:r w:rsidR="003513E0" w:rsidRPr="003513E0">
        <w:rPr>
          <w:rFonts w:ascii="Calibri" w:eastAsia="Arial Unicode MS" w:hAnsi="Calibri" w:cs="Tahoma"/>
          <w:b/>
          <w:bCs/>
        </w:rPr>
        <w:t xml:space="preserve">Załącznik nr </w:t>
      </w:r>
      <w:r w:rsidR="003513E0">
        <w:rPr>
          <w:rFonts w:ascii="Calibri" w:eastAsia="Arial Unicode MS" w:hAnsi="Calibri" w:cs="Tahoma"/>
          <w:b/>
          <w:bCs/>
        </w:rPr>
        <w:t>3</w:t>
      </w:r>
      <w:r w:rsidR="003513E0" w:rsidRPr="003513E0">
        <w:rPr>
          <w:rFonts w:ascii="Calibri" w:eastAsia="Arial Unicode MS" w:hAnsi="Calibri" w:cs="Tahoma"/>
          <w:b/>
          <w:bCs/>
        </w:rPr>
        <w:t xml:space="preserve"> do SWZ</w:t>
      </w:r>
    </w:p>
    <w:p w14:paraId="7BC475A1" w14:textId="77777777" w:rsidR="003513E0" w:rsidRPr="003513E0" w:rsidRDefault="003513E0" w:rsidP="003513E0">
      <w:pPr>
        <w:spacing w:after="0"/>
        <w:ind w:left="57" w:right="57"/>
        <w:rPr>
          <w:rFonts w:ascii="Calibri" w:hAnsi="Calibri" w:cs="Tahoma"/>
          <w:b/>
          <w:bCs/>
        </w:rPr>
      </w:pPr>
    </w:p>
    <w:p w14:paraId="3AE1975A" w14:textId="77777777" w:rsidR="003513E0" w:rsidRPr="003513E0" w:rsidRDefault="003513E0" w:rsidP="003513E0">
      <w:pPr>
        <w:spacing w:after="0"/>
        <w:ind w:left="57" w:right="57"/>
        <w:rPr>
          <w:rFonts w:ascii="Calibri" w:hAnsi="Calibri" w:cs="Tahoma"/>
        </w:rPr>
      </w:pPr>
      <w:r w:rsidRPr="003513E0">
        <w:rPr>
          <w:rFonts w:ascii="Calibri" w:hAnsi="Calibri" w:cs="Tahoma"/>
        </w:rPr>
        <w:t>………………………………..</w:t>
      </w:r>
    </w:p>
    <w:p w14:paraId="7B7826E4" w14:textId="77777777" w:rsidR="003513E0" w:rsidRPr="003513E0" w:rsidRDefault="003513E0" w:rsidP="003513E0">
      <w:pPr>
        <w:spacing w:after="0"/>
        <w:ind w:left="57" w:right="57"/>
        <w:rPr>
          <w:rFonts w:ascii="Calibri" w:hAnsi="Calibri" w:cs="Tahoma"/>
        </w:rPr>
      </w:pPr>
      <w:r w:rsidRPr="003513E0">
        <w:rPr>
          <w:rFonts w:ascii="Calibri" w:hAnsi="Calibri" w:cs="Tahoma"/>
        </w:rPr>
        <w:t>…………………………………</w:t>
      </w:r>
    </w:p>
    <w:p w14:paraId="4B78F8CE" w14:textId="77777777" w:rsidR="003513E0" w:rsidRPr="003513E0" w:rsidRDefault="003513E0" w:rsidP="003513E0">
      <w:pPr>
        <w:spacing w:after="0"/>
        <w:ind w:left="57" w:right="57"/>
        <w:rPr>
          <w:rFonts w:ascii="Calibri" w:hAnsi="Calibri" w:cs="Tahoma"/>
        </w:rPr>
      </w:pPr>
      <w:r w:rsidRPr="003513E0">
        <w:rPr>
          <w:rFonts w:ascii="Calibri" w:hAnsi="Calibri" w:cs="Tahoma"/>
        </w:rPr>
        <w:t>(nazwa i adres wykonawcy)</w:t>
      </w:r>
    </w:p>
    <w:p w14:paraId="7AEDD9F6" w14:textId="77777777" w:rsidR="003513E0" w:rsidRPr="003513E0" w:rsidRDefault="003513E0" w:rsidP="003513E0">
      <w:pPr>
        <w:spacing w:after="0"/>
        <w:ind w:right="57"/>
        <w:contextualSpacing/>
        <w:rPr>
          <w:rFonts w:ascii="Calibri" w:eastAsia="Arial Unicode MS" w:hAnsi="Calibri" w:cs="Tahoma"/>
        </w:rPr>
      </w:pPr>
    </w:p>
    <w:p w14:paraId="4024BE65" w14:textId="77777777" w:rsidR="00196DAC" w:rsidRDefault="00196DAC" w:rsidP="00D33703">
      <w:pPr>
        <w:spacing w:after="0" w:line="360" w:lineRule="auto"/>
        <w:ind w:left="57" w:right="57"/>
        <w:contextualSpacing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</w:p>
    <w:p w14:paraId="600C5181" w14:textId="382D6266" w:rsidR="00D33703" w:rsidRPr="00A57AF0" w:rsidRDefault="00D33703" w:rsidP="00D33703">
      <w:pPr>
        <w:spacing w:after="0" w:line="360" w:lineRule="auto"/>
        <w:ind w:left="57" w:right="57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A57AF0">
        <w:rPr>
          <w:rFonts w:ascii="Tahoma" w:eastAsia="Arial Unicode MS" w:hAnsi="Tahoma" w:cs="Tahoma"/>
          <w:b/>
          <w:bCs/>
          <w:sz w:val="20"/>
          <w:szCs w:val="20"/>
        </w:rPr>
        <w:t xml:space="preserve">Oświadczenie dotyczące grupy kapitałowej </w:t>
      </w:r>
    </w:p>
    <w:p w14:paraId="7789A7F3" w14:textId="77777777" w:rsidR="003513E0" w:rsidRPr="003513E0" w:rsidRDefault="003513E0" w:rsidP="003513E0">
      <w:pPr>
        <w:spacing w:after="0"/>
        <w:ind w:left="57" w:right="57"/>
        <w:contextualSpacing/>
        <w:jc w:val="center"/>
        <w:rPr>
          <w:rFonts w:ascii="Calibri" w:hAnsi="Calibri" w:cs="Tahoma"/>
          <w:b/>
          <w:bCs/>
          <w:sz w:val="28"/>
          <w:szCs w:val="28"/>
        </w:rPr>
      </w:pPr>
    </w:p>
    <w:p w14:paraId="3B6D0FDD" w14:textId="71EF25F2" w:rsidR="003513E0" w:rsidRPr="00764817" w:rsidRDefault="003513E0" w:rsidP="003513E0">
      <w:pPr>
        <w:widowControl w:val="0"/>
        <w:spacing w:after="0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/>
          <w:spacing w:val="-4"/>
        </w:rPr>
        <w:t>S</w:t>
      </w:r>
      <w:r w:rsidRPr="003513E0">
        <w:rPr>
          <w:rFonts w:ascii="Calibri" w:hAnsi="Calibri"/>
          <w:spacing w:val="-4"/>
        </w:rPr>
        <w:t xml:space="preserve">kładając ofertę w postępowaniu w sprawie zamówienia publicznego prowadzonego w trybie podstawowym </w:t>
      </w:r>
      <w:r>
        <w:rPr>
          <w:rFonts w:ascii="Calibri" w:hAnsi="Calibri"/>
          <w:spacing w:val="-4"/>
        </w:rPr>
        <w:t>pn</w:t>
      </w:r>
      <w:r w:rsidR="005C45A0">
        <w:rPr>
          <w:rFonts w:ascii="Calibri" w:hAnsi="Calibri"/>
          <w:spacing w:val="-4"/>
        </w:rPr>
        <w:t>.</w:t>
      </w:r>
      <w:r w:rsidRPr="003513E0">
        <w:rPr>
          <w:rFonts w:ascii="Calibri" w:hAnsi="Calibri"/>
          <w:spacing w:val="-4"/>
        </w:rPr>
        <w:t xml:space="preserve">: </w:t>
      </w:r>
      <w:r w:rsidRPr="003513E0">
        <w:rPr>
          <w:rFonts w:ascii="Calibri" w:hAnsi="Calibri"/>
          <w:b/>
        </w:rPr>
        <w:t>„</w:t>
      </w:r>
      <w:r w:rsidR="00764817" w:rsidRPr="00764817">
        <w:rPr>
          <w:rFonts w:ascii="Calibri" w:hAnsi="Calibri" w:cs="Calibri"/>
          <w:b/>
          <w:bCs/>
          <w:i/>
          <w:iCs/>
        </w:rPr>
        <w:t>Dostawa sprzętu ratowniczo-gaśniczego i wyposażenia technicznego na potrzeby OSP z terenu Gminy Dobrzyniewo Duże</w:t>
      </w:r>
      <w:r w:rsidRPr="003513E0">
        <w:rPr>
          <w:rFonts w:ascii="Calibri" w:hAnsi="Calibri"/>
          <w:b/>
        </w:rPr>
        <w:t>”</w:t>
      </w:r>
      <w:r w:rsidR="005C45A0">
        <w:rPr>
          <w:rFonts w:ascii="Calibri" w:hAnsi="Calibri"/>
          <w:b/>
        </w:rPr>
        <w:t>:</w:t>
      </w:r>
    </w:p>
    <w:p w14:paraId="4A4D8F34" w14:textId="77777777" w:rsidR="00D33703" w:rsidRPr="00A57AF0" w:rsidRDefault="00D33703" w:rsidP="00D33703">
      <w:pPr>
        <w:spacing w:after="0" w:line="360" w:lineRule="auto"/>
        <w:ind w:left="57" w:right="57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BDA99B8" w14:textId="77777777" w:rsidR="00D33703" w:rsidRPr="00A57AF0" w:rsidRDefault="00D33703" w:rsidP="00D33703">
      <w:pPr>
        <w:spacing w:after="0" w:line="360" w:lineRule="auto"/>
        <w:jc w:val="both"/>
        <w:rPr>
          <w:rFonts w:ascii="Tahoma" w:hAnsi="Tahoma" w:cs="Tahoma"/>
          <w:bCs/>
          <w:iCs/>
          <w:sz w:val="20"/>
          <w:szCs w:val="20"/>
        </w:rPr>
      </w:pPr>
    </w:p>
    <w:p w14:paraId="1C47FDB7" w14:textId="77777777" w:rsidR="00D33703" w:rsidRPr="00A57AF0" w:rsidRDefault="00D33703" w:rsidP="00D33703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57AF0">
        <w:rPr>
          <w:rFonts w:ascii="Tahoma" w:hAnsi="Tahoma" w:cs="Tahoma"/>
          <w:color w:val="000000"/>
          <w:sz w:val="20"/>
          <w:szCs w:val="20"/>
        </w:rPr>
        <w:t>Oświadczam/-y, że:</w:t>
      </w:r>
    </w:p>
    <w:p w14:paraId="10DD0F1B" w14:textId="631BB08B" w:rsidR="00D33703" w:rsidRPr="00A57AF0" w:rsidRDefault="00D33703" w:rsidP="00D33703">
      <w:pPr>
        <w:spacing w:after="0" w:line="360" w:lineRule="auto"/>
        <w:ind w:right="57"/>
        <w:jc w:val="both"/>
        <w:rPr>
          <w:rFonts w:ascii="Tahoma" w:hAnsi="Tahoma" w:cs="Tahoma"/>
          <w:sz w:val="20"/>
          <w:szCs w:val="20"/>
          <w:lang w:eastAsia="pl-PL"/>
        </w:rPr>
      </w:pPr>
      <w:r w:rsidRPr="00A57AF0">
        <w:rPr>
          <w:rFonts w:ascii="Tahoma" w:hAnsi="Tahoma" w:cs="Tahoma"/>
          <w:color w:val="000000"/>
          <w:sz w:val="20"/>
          <w:szCs w:val="20"/>
        </w:rPr>
        <w:t xml:space="preserve">nie należę/ -my* do </w:t>
      </w:r>
      <w:r w:rsidRPr="00A57AF0">
        <w:rPr>
          <w:rFonts w:ascii="Tahoma" w:hAnsi="Tahoma" w:cs="Tahoma"/>
          <w:b/>
          <w:color w:val="000000"/>
          <w:sz w:val="20"/>
          <w:szCs w:val="20"/>
        </w:rPr>
        <w:t xml:space="preserve">tej samej </w:t>
      </w:r>
      <w:r w:rsidRPr="00A57AF0">
        <w:rPr>
          <w:rFonts w:ascii="Tahoma" w:hAnsi="Tahoma" w:cs="Tahoma"/>
          <w:color w:val="000000"/>
          <w:sz w:val="20"/>
          <w:szCs w:val="20"/>
        </w:rPr>
        <w:t xml:space="preserve">grupy kapitałowej, </w:t>
      </w:r>
      <w:r w:rsidRPr="00A57AF0">
        <w:rPr>
          <w:rFonts w:ascii="Tahoma" w:hAnsi="Tahoma" w:cs="Tahoma"/>
          <w:sz w:val="20"/>
          <w:szCs w:val="20"/>
          <w:lang w:eastAsia="pl-PL"/>
        </w:rPr>
        <w:t xml:space="preserve">w rozumieniu ustawy z dnia 16 lutego 2007 r. </w:t>
      </w:r>
      <w:r w:rsidRPr="00A57AF0">
        <w:rPr>
          <w:rFonts w:ascii="Tahoma" w:hAnsi="Tahoma" w:cs="Tahoma"/>
          <w:sz w:val="20"/>
          <w:szCs w:val="20"/>
        </w:rPr>
        <w:t>o ochronie konkurencji i konsumentów (Dz. U. z 202</w:t>
      </w:r>
      <w:r w:rsidR="00FD4E00">
        <w:rPr>
          <w:rFonts w:ascii="Tahoma" w:hAnsi="Tahoma" w:cs="Tahoma"/>
          <w:sz w:val="20"/>
          <w:szCs w:val="20"/>
        </w:rPr>
        <w:t>3</w:t>
      </w:r>
      <w:r w:rsidRPr="00A57AF0">
        <w:rPr>
          <w:rFonts w:ascii="Tahoma" w:hAnsi="Tahoma" w:cs="Tahoma"/>
          <w:sz w:val="20"/>
          <w:szCs w:val="20"/>
        </w:rPr>
        <w:t xml:space="preserve"> r. poz. </w:t>
      </w:r>
      <w:r w:rsidR="00FD4E00">
        <w:rPr>
          <w:rFonts w:ascii="Tahoma" w:hAnsi="Tahoma" w:cs="Tahoma"/>
          <w:sz w:val="20"/>
          <w:szCs w:val="20"/>
        </w:rPr>
        <w:t>1689</w:t>
      </w:r>
      <w:r w:rsidRPr="00A57AF0">
        <w:rPr>
          <w:rFonts w:ascii="Tahoma" w:hAnsi="Tahoma" w:cs="Tahoma"/>
          <w:sz w:val="20"/>
          <w:szCs w:val="20"/>
        </w:rPr>
        <w:t>), z innym Wykonawcą, który złożył odrębną ofertę, ofertę częściową lub wniosek o dopuszczenie do udziału w postępowaniu, albo oświadczenia o przynależności do tej samej grupy kapitałowej</w:t>
      </w:r>
      <w:r w:rsidRPr="00A57AF0">
        <w:rPr>
          <w:rFonts w:ascii="Tahoma" w:hAnsi="Tahoma" w:cs="Tahoma"/>
          <w:color w:val="000000"/>
          <w:sz w:val="20"/>
          <w:szCs w:val="20"/>
        </w:rPr>
        <w:t>.</w:t>
      </w:r>
    </w:p>
    <w:p w14:paraId="0B992613" w14:textId="77777777" w:rsidR="00D33703" w:rsidRPr="00A57AF0" w:rsidRDefault="00D33703" w:rsidP="00D33703">
      <w:pPr>
        <w:autoSpaceDE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D566146" w14:textId="2A2C4DF9" w:rsidR="00D33703" w:rsidRPr="00A57AF0" w:rsidRDefault="00D33703" w:rsidP="00D33703">
      <w:pPr>
        <w:autoSpaceDE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57AF0">
        <w:rPr>
          <w:rFonts w:ascii="Tahoma" w:hAnsi="Tahoma" w:cs="Tahoma"/>
          <w:color w:val="000000"/>
          <w:sz w:val="20"/>
          <w:szCs w:val="20"/>
        </w:rPr>
        <w:t xml:space="preserve">należę /-my* do grupy kapitałowej, </w:t>
      </w:r>
      <w:r w:rsidRPr="00A57AF0">
        <w:rPr>
          <w:rFonts w:ascii="Tahoma" w:hAnsi="Tahoma" w:cs="Tahoma"/>
          <w:sz w:val="20"/>
          <w:szCs w:val="20"/>
          <w:lang w:eastAsia="pl-PL"/>
        </w:rPr>
        <w:t>w rozumieniu ustawy z dnia 16 lutego 2007 r. o ochronie konkurencji i konsumentów (Dz. U. z 202</w:t>
      </w:r>
      <w:r w:rsidR="00FD4E00">
        <w:rPr>
          <w:rFonts w:ascii="Tahoma" w:hAnsi="Tahoma" w:cs="Tahoma"/>
          <w:sz w:val="20"/>
          <w:szCs w:val="20"/>
          <w:lang w:eastAsia="pl-PL"/>
        </w:rPr>
        <w:t>3</w:t>
      </w:r>
      <w:r w:rsidRPr="00A57AF0">
        <w:rPr>
          <w:rFonts w:ascii="Tahoma" w:hAnsi="Tahoma" w:cs="Tahoma"/>
          <w:sz w:val="20"/>
          <w:szCs w:val="20"/>
          <w:lang w:eastAsia="pl-PL"/>
        </w:rPr>
        <w:t xml:space="preserve"> r. poz. 1</w:t>
      </w:r>
      <w:r w:rsidR="00FD4E00">
        <w:rPr>
          <w:rFonts w:ascii="Tahoma" w:hAnsi="Tahoma" w:cs="Tahoma"/>
          <w:sz w:val="20"/>
          <w:szCs w:val="20"/>
          <w:lang w:eastAsia="pl-PL"/>
        </w:rPr>
        <w:t>689</w:t>
      </w:r>
      <w:r w:rsidRPr="00A57AF0">
        <w:rPr>
          <w:rFonts w:ascii="Tahoma" w:hAnsi="Tahoma" w:cs="Tahoma"/>
          <w:sz w:val="20"/>
          <w:szCs w:val="20"/>
          <w:lang w:eastAsia="pl-PL"/>
        </w:rPr>
        <w:t xml:space="preserve">), </w:t>
      </w:r>
      <w:r w:rsidRPr="00A57AF0">
        <w:rPr>
          <w:rFonts w:ascii="Tahoma" w:hAnsi="Tahoma" w:cs="Tahoma"/>
          <w:color w:val="000000"/>
          <w:sz w:val="20"/>
          <w:szCs w:val="20"/>
        </w:rPr>
        <w:t>z Wykonawcą 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....</w:t>
      </w:r>
      <w:r w:rsidRPr="00A57AF0">
        <w:rPr>
          <w:rFonts w:ascii="Tahoma" w:hAnsi="Tahoma" w:cs="Tahoma"/>
          <w:color w:val="000000"/>
          <w:sz w:val="20"/>
          <w:szCs w:val="20"/>
        </w:rPr>
        <w:t xml:space="preserve">......... . </w:t>
      </w:r>
    </w:p>
    <w:p w14:paraId="45DE8103" w14:textId="77777777" w:rsidR="00D33703" w:rsidRPr="00A57AF0" w:rsidRDefault="00D33703" w:rsidP="00D33703">
      <w:pPr>
        <w:autoSpaceDE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4082DFB" w14:textId="77777777" w:rsidR="00D33703" w:rsidRPr="00A57AF0" w:rsidRDefault="00D33703" w:rsidP="00D33703">
      <w:pPr>
        <w:autoSpaceDE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57AF0">
        <w:rPr>
          <w:rFonts w:ascii="Tahoma" w:hAnsi="Tahoma" w:cs="Tahoma"/>
          <w:color w:val="000000"/>
          <w:sz w:val="20"/>
          <w:szCs w:val="20"/>
        </w:rPr>
        <w:t xml:space="preserve">W załączeniu przedstawiamy informację i dokumenty </w:t>
      </w:r>
      <w:r w:rsidRPr="00A57AF0">
        <w:rPr>
          <w:rFonts w:ascii="Tahoma" w:hAnsi="Tahoma" w:cs="Tahoma"/>
          <w:sz w:val="20"/>
          <w:szCs w:val="20"/>
          <w:lang w:eastAsia="pl-PL"/>
        </w:rPr>
        <w:t>potwierdzające przygotowanie oferty, niezależnie od innego wykonawcy należącego do tej samej grupy kapitałowej</w:t>
      </w:r>
      <w:r w:rsidRPr="00A57AF0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48D89A26" w14:textId="77777777" w:rsidR="00D33703" w:rsidRDefault="00D33703" w:rsidP="00D33703">
      <w:pPr>
        <w:autoSpaceDE w:val="0"/>
        <w:spacing w:after="0" w:line="360" w:lineRule="auto"/>
        <w:jc w:val="both"/>
        <w:rPr>
          <w:rFonts w:ascii="Tahoma" w:hAnsi="Tahoma" w:cs="Tahoma"/>
          <w:color w:val="000000"/>
        </w:rPr>
      </w:pPr>
    </w:p>
    <w:p w14:paraId="389E84D6" w14:textId="77777777" w:rsidR="00D33703" w:rsidRDefault="00D33703" w:rsidP="00D33703">
      <w:pPr>
        <w:autoSpaceDE w:val="0"/>
        <w:spacing w:after="0" w:line="360" w:lineRule="auto"/>
        <w:jc w:val="both"/>
        <w:rPr>
          <w:rFonts w:ascii="Tahoma" w:hAnsi="Tahoma" w:cs="Tahoma"/>
          <w:color w:val="000000"/>
        </w:rPr>
      </w:pPr>
    </w:p>
    <w:p w14:paraId="345AE833" w14:textId="77777777" w:rsidR="00D33703" w:rsidRDefault="00D33703" w:rsidP="00D33703">
      <w:pPr>
        <w:autoSpaceDE w:val="0"/>
        <w:spacing w:after="0"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* - skreślić niewłaściwe</w:t>
      </w:r>
    </w:p>
    <w:p w14:paraId="1E8AB9EE" w14:textId="77777777" w:rsidR="00D33703" w:rsidRDefault="00D33703" w:rsidP="00D33703">
      <w:pPr>
        <w:autoSpaceDE w:val="0"/>
        <w:spacing w:after="0" w:line="360" w:lineRule="auto"/>
        <w:jc w:val="both"/>
        <w:rPr>
          <w:rFonts w:ascii="Tahoma" w:hAnsi="Tahoma" w:cs="Tahoma"/>
          <w:color w:val="000000"/>
        </w:rPr>
      </w:pPr>
    </w:p>
    <w:p w14:paraId="4B0BAB4A" w14:textId="77777777" w:rsidR="00D33703" w:rsidRPr="00631FB1" w:rsidRDefault="00D33703" w:rsidP="00D33703">
      <w:pPr>
        <w:spacing w:after="0" w:line="360" w:lineRule="auto"/>
        <w:ind w:left="57" w:right="57"/>
        <w:jc w:val="right"/>
        <w:rPr>
          <w:rFonts w:ascii="Tahoma" w:hAnsi="Tahoma" w:cs="Tahoma"/>
          <w:sz w:val="20"/>
          <w:szCs w:val="20"/>
        </w:rPr>
      </w:pPr>
      <w:r w:rsidRPr="00631FB1">
        <w:rPr>
          <w:rFonts w:ascii="Tahoma" w:hAnsi="Tahoma" w:cs="Tahoma"/>
          <w:sz w:val="20"/>
          <w:szCs w:val="20"/>
        </w:rPr>
        <w:t>_________________________</w:t>
      </w:r>
      <w:r>
        <w:rPr>
          <w:rFonts w:ascii="Tahoma" w:hAnsi="Tahoma" w:cs="Tahoma"/>
          <w:sz w:val="20"/>
          <w:szCs w:val="20"/>
        </w:rPr>
        <w:t>___________</w:t>
      </w:r>
      <w:r w:rsidRPr="00631FB1">
        <w:rPr>
          <w:rFonts w:ascii="Tahoma" w:hAnsi="Tahoma" w:cs="Tahoma"/>
          <w:sz w:val="20"/>
          <w:szCs w:val="20"/>
        </w:rPr>
        <w:t xml:space="preserve">_ </w:t>
      </w:r>
    </w:p>
    <w:p w14:paraId="19B708D5" w14:textId="77777777" w:rsidR="00D33703" w:rsidRPr="003C4D83" w:rsidRDefault="00D33703" w:rsidP="00D33703">
      <w:pPr>
        <w:spacing w:after="0" w:line="360" w:lineRule="auto"/>
        <w:ind w:left="57" w:right="57"/>
        <w:jc w:val="right"/>
        <w:rPr>
          <w:rFonts w:ascii="Tahoma" w:hAnsi="Tahoma" w:cs="Tahoma"/>
          <w:sz w:val="20"/>
          <w:szCs w:val="20"/>
        </w:rPr>
      </w:pPr>
      <w:r w:rsidRPr="00631FB1">
        <w:rPr>
          <w:rFonts w:ascii="Tahoma" w:hAnsi="Tahoma" w:cs="Tahoma"/>
          <w:sz w:val="20"/>
          <w:szCs w:val="20"/>
        </w:rPr>
        <w:t>(data i podpis upoważnionego przedstawiciela)</w:t>
      </w:r>
    </w:p>
    <w:p w14:paraId="23AF29DE" w14:textId="77777777" w:rsidR="003C4D83" w:rsidRPr="003513E0" w:rsidRDefault="003C4D83" w:rsidP="003513E0">
      <w:pPr>
        <w:spacing w:after="0"/>
        <w:jc w:val="both"/>
        <w:rPr>
          <w:rFonts w:ascii="Calibri" w:hAnsi="Calibri" w:cs="Tahoma"/>
          <w:bCs/>
          <w:iCs/>
        </w:rPr>
      </w:pPr>
    </w:p>
    <w:sectPr w:rsidR="003C4D83" w:rsidRPr="003513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46F97" w14:textId="77777777" w:rsidR="00861515" w:rsidRDefault="00861515" w:rsidP="00020E8D">
      <w:pPr>
        <w:spacing w:after="0" w:line="240" w:lineRule="auto"/>
      </w:pPr>
      <w:r>
        <w:separator/>
      </w:r>
    </w:p>
  </w:endnote>
  <w:endnote w:type="continuationSeparator" w:id="0">
    <w:p w14:paraId="01BB2F35" w14:textId="77777777" w:rsidR="00861515" w:rsidRDefault="00861515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CD451" w14:textId="77777777" w:rsidR="00861515" w:rsidRDefault="00861515" w:rsidP="00020E8D">
      <w:pPr>
        <w:spacing w:after="0" w:line="240" w:lineRule="auto"/>
      </w:pPr>
      <w:r>
        <w:separator/>
      </w:r>
    </w:p>
  </w:footnote>
  <w:footnote w:type="continuationSeparator" w:id="0">
    <w:p w14:paraId="421D3E19" w14:textId="77777777" w:rsidR="00861515" w:rsidRDefault="00861515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7F6F" w14:textId="1854C0DF" w:rsidR="00020E8D" w:rsidRDefault="0076481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87398A" wp14:editId="2726D8B8">
          <wp:simplePos x="0" y="0"/>
          <wp:positionH relativeFrom="margin">
            <wp:align>center</wp:align>
          </wp:positionH>
          <wp:positionV relativeFrom="page">
            <wp:posOffset>189865</wp:posOffset>
          </wp:positionV>
          <wp:extent cx="6474724" cy="876300"/>
          <wp:effectExtent l="0" t="0" r="2540" b="0"/>
          <wp:wrapSquare wrapText="bothSides"/>
          <wp:docPr id="86540744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724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9500391">
    <w:abstractNumId w:val="0"/>
  </w:num>
  <w:num w:numId="2" w16cid:durableId="751046131">
    <w:abstractNumId w:val="1"/>
  </w:num>
  <w:num w:numId="3" w16cid:durableId="892740378">
    <w:abstractNumId w:val="2"/>
  </w:num>
  <w:num w:numId="4" w16cid:durableId="144514695">
    <w:abstractNumId w:val="4"/>
  </w:num>
  <w:num w:numId="5" w16cid:durableId="901795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3"/>
    <w:rsid w:val="00006E0B"/>
    <w:rsid w:val="00011ABF"/>
    <w:rsid w:val="00020E8D"/>
    <w:rsid w:val="000300DC"/>
    <w:rsid w:val="00057980"/>
    <w:rsid w:val="00096C6D"/>
    <w:rsid w:val="000F61A9"/>
    <w:rsid w:val="0015229C"/>
    <w:rsid w:val="00175492"/>
    <w:rsid w:val="00196DAC"/>
    <w:rsid w:val="001C78CC"/>
    <w:rsid w:val="001E0D29"/>
    <w:rsid w:val="001F4799"/>
    <w:rsid w:val="00240313"/>
    <w:rsid w:val="002F15B0"/>
    <w:rsid w:val="0034240D"/>
    <w:rsid w:val="003513E0"/>
    <w:rsid w:val="00382CE2"/>
    <w:rsid w:val="003934AF"/>
    <w:rsid w:val="003A316E"/>
    <w:rsid w:val="003A6FC9"/>
    <w:rsid w:val="003C4D83"/>
    <w:rsid w:val="004102DA"/>
    <w:rsid w:val="00424B4A"/>
    <w:rsid w:val="004664B4"/>
    <w:rsid w:val="0054167F"/>
    <w:rsid w:val="00560493"/>
    <w:rsid w:val="00575712"/>
    <w:rsid w:val="00591F21"/>
    <w:rsid w:val="005B166E"/>
    <w:rsid w:val="005C45A0"/>
    <w:rsid w:val="005D55B1"/>
    <w:rsid w:val="005F4764"/>
    <w:rsid w:val="00606F53"/>
    <w:rsid w:val="00646CDF"/>
    <w:rsid w:val="00700617"/>
    <w:rsid w:val="0070241C"/>
    <w:rsid w:val="007644F7"/>
    <w:rsid w:val="00764817"/>
    <w:rsid w:val="00815BED"/>
    <w:rsid w:val="00833710"/>
    <w:rsid w:val="00845B60"/>
    <w:rsid w:val="00861515"/>
    <w:rsid w:val="008738AF"/>
    <w:rsid w:val="0088265C"/>
    <w:rsid w:val="008A63A0"/>
    <w:rsid w:val="00943B7D"/>
    <w:rsid w:val="009535AA"/>
    <w:rsid w:val="009904F9"/>
    <w:rsid w:val="009A129C"/>
    <w:rsid w:val="009B52D5"/>
    <w:rsid w:val="009C4F43"/>
    <w:rsid w:val="009E0D3F"/>
    <w:rsid w:val="00A007B0"/>
    <w:rsid w:val="00A744B7"/>
    <w:rsid w:val="00B97D87"/>
    <w:rsid w:val="00BC0B79"/>
    <w:rsid w:val="00BD4319"/>
    <w:rsid w:val="00BD5CA3"/>
    <w:rsid w:val="00C17C9D"/>
    <w:rsid w:val="00C2001C"/>
    <w:rsid w:val="00C5004D"/>
    <w:rsid w:val="00C75028"/>
    <w:rsid w:val="00CD514F"/>
    <w:rsid w:val="00D33703"/>
    <w:rsid w:val="00D43B06"/>
    <w:rsid w:val="00D70307"/>
    <w:rsid w:val="00DA1551"/>
    <w:rsid w:val="00DF366A"/>
    <w:rsid w:val="00DF5AC3"/>
    <w:rsid w:val="00E205F8"/>
    <w:rsid w:val="00E23EB9"/>
    <w:rsid w:val="00E35410"/>
    <w:rsid w:val="00E40706"/>
    <w:rsid w:val="00F07352"/>
    <w:rsid w:val="00F356BA"/>
    <w:rsid w:val="00F40B77"/>
    <w:rsid w:val="00F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18</cp:revision>
  <cp:lastPrinted>2022-04-27T13:10:00Z</cp:lastPrinted>
  <dcterms:created xsi:type="dcterms:W3CDTF">2021-02-05T11:33:00Z</dcterms:created>
  <dcterms:modified xsi:type="dcterms:W3CDTF">2024-07-24T09:58:00Z</dcterms:modified>
</cp:coreProperties>
</file>