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0747FA16" w14:textId="77777777" w:rsidR="00B52EB3" w:rsidRPr="00B52EB3" w:rsidRDefault="00B52EB3" w:rsidP="00B52EB3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  <w:lang w:eastAsia="ar-SA"/>
        </w:rPr>
      </w:pPr>
      <w:r w:rsidRPr="00B52EB3">
        <w:rPr>
          <w:b/>
          <w:sz w:val="20"/>
          <w:szCs w:val="20"/>
          <w:lang w:eastAsia="ar-SA"/>
        </w:rPr>
        <w:t xml:space="preserve">Roboty budowlane polegające na budowie piłko-chwytów i ogrodzenia na boisku sportowym w Jasionce 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5240107E" w14:textId="77777777" w:rsidR="00EB7712" w:rsidRDefault="00EB7712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4D6DD63" w14:textId="250E1B72" w:rsidR="005A4079" w:rsidRDefault="00A0336C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VAT:…………………… zł</w:t>
      </w:r>
    </w:p>
    <w:p w14:paraId="293FAD19" w14:textId="77777777" w:rsidR="00A0336C" w:rsidRDefault="00A0336C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3F697F97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>–</w:t>
      </w:r>
      <w:r w:rsidR="00B52EB3">
        <w:rPr>
          <w:rFonts w:ascii="Arial" w:hAnsi="Arial" w:cs="Arial"/>
          <w:bCs/>
          <w:sz w:val="20"/>
        </w:rPr>
        <w:t>letni</w:t>
      </w:r>
      <w:r w:rsidR="006177A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5B47871D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B52EB3">
        <w:rPr>
          <w:rFonts w:ascii="Arial" w:hAnsi="Arial" w:cs="Arial"/>
          <w:bCs/>
          <w:sz w:val="20"/>
        </w:rPr>
        <w:t>3 lata</w:t>
      </w:r>
      <w:r w:rsidR="006177A2"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76062E5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B52EB3">
        <w:rPr>
          <w:rFonts w:ascii="Arial" w:hAnsi="Arial" w:cs="Arial"/>
          <w:bCs/>
          <w:sz w:val="20"/>
        </w:rPr>
        <w:t>3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  <w:r w:rsidR="00A0336C">
        <w:rPr>
          <w:rFonts w:ascii="Arial" w:hAnsi="Arial" w:cs="Arial"/>
          <w:bCs/>
          <w:sz w:val="20"/>
        </w:rPr>
        <w:t xml:space="preserve"> Max punktowany okres gwarancji </w:t>
      </w:r>
      <w:r w:rsidR="00B52EB3">
        <w:rPr>
          <w:rFonts w:ascii="Arial" w:hAnsi="Arial" w:cs="Arial"/>
          <w:bCs/>
          <w:sz w:val="20"/>
        </w:rPr>
        <w:t>5 lat</w:t>
      </w:r>
      <w:r w:rsidR="00A0336C">
        <w:rPr>
          <w:rFonts w:ascii="Arial" w:hAnsi="Arial" w:cs="Arial"/>
          <w:bCs/>
          <w:sz w:val="20"/>
        </w:rPr>
        <w:t xml:space="preserve"> </w:t>
      </w:r>
    </w:p>
    <w:p w14:paraId="1A15A9D5" w14:textId="77777777" w:rsidR="00FA7277" w:rsidRPr="00B32E1C" w:rsidRDefault="00FA7277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66905A82" w14:textId="4C21178F" w:rsidR="00C17BA0" w:rsidRPr="00236839" w:rsidRDefault="00C17BA0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brak podstaw wykluczeniu z postępowania na podstawie art. </w:t>
      </w:r>
      <w:r w:rsidR="00037751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="00037751"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1563C">
        <w:rPr>
          <w:rFonts w:ascii="Arial" w:hAnsi="Arial" w:cs="Arial"/>
          <w:sz w:val="20"/>
          <w:szCs w:val="20"/>
          <w:shd w:val="clear" w:color="auto" w:fill="FFFFFF"/>
        </w:rPr>
      </w:r>
      <w:r w:rsidR="00C1563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1563C">
        <w:rPr>
          <w:rFonts w:ascii="Arial" w:hAnsi="Arial" w:cs="Arial"/>
          <w:sz w:val="20"/>
          <w:szCs w:val="20"/>
          <w:shd w:val="clear" w:color="auto" w:fill="FFFFFF"/>
        </w:rPr>
      </w:r>
      <w:r w:rsidR="00C1563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1563C">
        <w:rPr>
          <w:sz w:val="20"/>
          <w:szCs w:val="20"/>
        </w:rPr>
      </w:r>
      <w:r w:rsidR="00C1563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D98303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8409B1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F74B206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DE9182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780EF7D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87037EB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1E2457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64DBB9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F4E11F0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12F3D7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F2135CE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19EA3D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53C0E28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BF8193B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7ECBA49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B351CB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55B954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CB3AA99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49CAD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D1B84AC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BD7C92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60CED2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7EB29B4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3ABA8F2" w14:textId="77777777" w:rsidR="00134602" w:rsidRDefault="0013460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bookmarkStart w:id="2" w:name="_GoBack"/>
      <w:bookmarkEnd w:id="2"/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01796A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 xml:space="preserve">Oświadczenia wykonawcy o niepodleganiu wykluczeniu 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20761725" w14:textId="77777777" w:rsidR="00B52EB3" w:rsidRPr="00B52EB3" w:rsidRDefault="00B52EB3" w:rsidP="00B52EB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8"/>
        </w:rPr>
      </w:pPr>
      <w:r w:rsidRPr="00B52EB3">
        <w:rPr>
          <w:b/>
          <w:sz w:val="24"/>
          <w:szCs w:val="28"/>
        </w:rPr>
        <w:t xml:space="preserve">Roboty budowlane polegające na budowie piłko-chwytów i ogrodzenia na boisku sportowym w Jasionce </w:t>
      </w: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BAD26DF" w14:textId="77777777" w:rsidR="00A94F9F" w:rsidRPr="00441134" w:rsidRDefault="00A94F9F" w:rsidP="00A94F9F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sectPr w:rsidR="00EA5C86" w:rsidRPr="00F03AC6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C1563C" w:rsidRDefault="00C1563C">
      <w:pPr>
        <w:spacing w:line="240" w:lineRule="auto"/>
      </w:pPr>
      <w:r>
        <w:separator/>
      </w:r>
    </w:p>
  </w:endnote>
  <w:endnote w:type="continuationSeparator" w:id="0">
    <w:p w14:paraId="141C8169" w14:textId="77777777" w:rsidR="00C1563C" w:rsidRDefault="00C1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C1563C" w:rsidRPr="00742CF4" w:rsidRDefault="00C1563C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C1563C" w:rsidRDefault="00C1563C">
    <w:pPr>
      <w:jc w:val="right"/>
    </w:pPr>
    <w:r>
      <w:fldChar w:fldCharType="begin"/>
    </w:r>
    <w:r>
      <w:instrText>PAGE</w:instrText>
    </w:r>
    <w:r>
      <w:fldChar w:fldCharType="separate"/>
    </w:r>
    <w:r w:rsidR="0013460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C1563C" w:rsidRPr="00742CF4" w:rsidRDefault="00C1563C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C1563C" w:rsidRDefault="00C1563C">
      <w:pPr>
        <w:spacing w:line="240" w:lineRule="auto"/>
      </w:pPr>
      <w:r>
        <w:separator/>
      </w:r>
    </w:p>
  </w:footnote>
  <w:footnote w:type="continuationSeparator" w:id="0">
    <w:p w14:paraId="1FB01FA4" w14:textId="77777777" w:rsidR="00C1563C" w:rsidRDefault="00C15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40087B7C" w:rsidR="00C1563C" w:rsidRPr="00742CF4" w:rsidRDefault="00C1563C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30.2022</w:t>
    </w:r>
  </w:p>
  <w:p w14:paraId="4705C6A5" w14:textId="77777777" w:rsidR="00C1563C" w:rsidRPr="001C12BD" w:rsidRDefault="00C1563C" w:rsidP="00B52EB3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1C12BD">
      <w:rPr>
        <w:rFonts w:ascii="Arial Narrow" w:eastAsia="Calibri" w:hAnsi="Arial Narrow"/>
        <w:color w:val="434343"/>
        <w:sz w:val="16"/>
        <w:szCs w:val="16"/>
      </w:rPr>
      <w:t xml:space="preserve">Roboty budowlane polegające na budowie piłko-chwytów i ogrodzenia na boisku sportowym w Jasionce </w:t>
    </w:r>
  </w:p>
  <w:p w14:paraId="5BA2867B" w14:textId="46E2612C" w:rsidR="00C1563C" w:rsidRPr="00742CF4" w:rsidRDefault="00C1563C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4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0"/>
  </w:num>
  <w:num w:numId="3">
    <w:abstractNumId w:val="1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6"/>
  </w:num>
  <w:num w:numId="8">
    <w:abstractNumId w:val="2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15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4099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34602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7A2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B3394"/>
    <w:rsid w:val="007B7634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A7BC4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336C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94F9F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2EB3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B4FF2"/>
    <w:rsid w:val="00BC3333"/>
    <w:rsid w:val="00BC4EBB"/>
    <w:rsid w:val="00BD16B8"/>
    <w:rsid w:val="00BD4AF1"/>
    <w:rsid w:val="00BE1B92"/>
    <w:rsid w:val="00BE21D6"/>
    <w:rsid w:val="00BE63BF"/>
    <w:rsid w:val="00BF77EB"/>
    <w:rsid w:val="00C00A19"/>
    <w:rsid w:val="00C03301"/>
    <w:rsid w:val="00C04BA3"/>
    <w:rsid w:val="00C075D9"/>
    <w:rsid w:val="00C1563C"/>
    <w:rsid w:val="00C15910"/>
    <w:rsid w:val="00C1785F"/>
    <w:rsid w:val="00C17BA0"/>
    <w:rsid w:val="00C25DBD"/>
    <w:rsid w:val="00C30FA9"/>
    <w:rsid w:val="00C31E50"/>
    <w:rsid w:val="00C338EB"/>
    <w:rsid w:val="00C35D4F"/>
    <w:rsid w:val="00C368C8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0FBF"/>
    <w:rsid w:val="00D41AAF"/>
    <w:rsid w:val="00D46EEB"/>
    <w:rsid w:val="00D513B0"/>
    <w:rsid w:val="00D569A4"/>
    <w:rsid w:val="00D614EC"/>
    <w:rsid w:val="00D621E7"/>
    <w:rsid w:val="00D63A5D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B7712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A7277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8D2-B5E8-4920-A1C2-E5B52A00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BA24A033</Template>
  <TotalTime>322</TotalTime>
  <Pages>6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54</cp:revision>
  <cp:lastPrinted>2022-08-12T08:11:00Z</cp:lastPrinted>
  <dcterms:created xsi:type="dcterms:W3CDTF">2021-05-07T07:53:00Z</dcterms:created>
  <dcterms:modified xsi:type="dcterms:W3CDTF">2022-08-12T09:21:00Z</dcterms:modified>
</cp:coreProperties>
</file>