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83E0" w14:textId="2A436700" w:rsidR="00B25039" w:rsidRPr="00F502F1" w:rsidRDefault="00B25039" w:rsidP="009C08DE">
      <w:pPr>
        <w:pStyle w:val="Nagwek5"/>
        <w:tabs>
          <w:tab w:val="left" w:pos="708"/>
        </w:tabs>
        <w:spacing w:before="0" w:line="240" w:lineRule="auto"/>
        <w:ind w:left="5364" w:hanging="684"/>
        <w:rPr>
          <w:rFonts w:asciiTheme="minorHAnsi" w:hAnsiTheme="minorHAnsi" w:cstheme="minorHAnsi"/>
          <w:b/>
          <w:color w:val="auto"/>
          <w:sz w:val="20"/>
          <w:szCs w:val="20"/>
          <w:lang w:val="pl-PL"/>
        </w:rPr>
      </w:pPr>
      <w:r w:rsidRPr="00F502F1">
        <w:rPr>
          <w:rFonts w:asciiTheme="minorHAnsi" w:eastAsia="Times New Roman" w:hAnsiTheme="minorHAnsi" w:cstheme="minorHAnsi"/>
          <w:sz w:val="20"/>
          <w:szCs w:val="20"/>
          <w:lang w:val="pl-PL"/>
        </w:rPr>
        <w:tab/>
      </w:r>
      <w:r w:rsidRPr="00F502F1">
        <w:rPr>
          <w:rFonts w:asciiTheme="minorHAnsi" w:eastAsia="Times New Roman" w:hAnsiTheme="minorHAnsi" w:cstheme="minorHAnsi"/>
          <w:sz w:val="20"/>
          <w:szCs w:val="20"/>
          <w:lang w:val="pl-PL"/>
        </w:rPr>
        <w:tab/>
      </w:r>
      <w:r w:rsidRPr="00F502F1">
        <w:rPr>
          <w:rFonts w:asciiTheme="minorHAnsi" w:eastAsia="Times New Roman" w:hAnsiTheme="minorHAnsi" w:cstheme="minorHAnsi"/>
          <w:sz w:val="20"/>
          <w:szCs w:val="20"/>
          <w:lang w:val="pl-PL"/>
        </w:rPr>
        <w:tab/>
      </w:r>
      <w:r w:rsidRPr="00F502F1">
        <w:rPr>
          <w:rFonts w:asciiTheme="minorHAnsi" w:eastAsia="Times New Roman" w:hAnsiTheme="minorHAnsi" w:cstheme="minorHAnsi"/>
          <w:sz w:val="20"/>
          <w:szCs w:val="20"/>
          <w:lang w:val="pl-PL"/>
        </w:rPr>
        <w:tab/>
      </w:r>
      <w:r w:rsidRPr="00F502F1">
        <w:rPr>
          <w:rFonts w:asciiTheme="minorHAnsi" w:eastAsia="Times New Roman" w:hAnsiTheme="minorHAnsi" w:cstheme="minorHAnsi"/>
          <w:sz w:val="20"/>
          <w:szCs w:val="20"/>
          <w:lang w:val="pl-PL"/>
        </w:rPr>
        <w:tab/>
      </w:r>
      <w:r w:rsidRPr="00F502F1">
        <w:rPr>
          <w:rFonts w:asciiTheme="minorHAnsi" w:eastAsia="Times New Roman" w:hAnsiTheme="minorHAnsi" w:cstheme="minorHAnsi"/>
          <w:sz w:val="20"/>
          <w:szCs w:val="20"/>
          <w:lang w:val="pl-PL"/>
        </w:rPr>
        <w:tab/>
      </w:r>
      <w:r w:rsidRPr="00F502F1">
        <w:rPr>
          <w:rFonts w:asciiTheme="minorHAnsi" w:eastAsia="Times New Roman" w:hAnsiTheme="minorHAnsi" w:cstheme="minorHAnsi"/>
          <w:sz w:val="20"/>
          <w:szCs w:val="20"/>
          <w:lang w:val="pl-PL"/>
        </w:rPr>
        <w:tab/>
      </w:r>
    </w:p>
    <w:tbl>
      <w:tblPr>
        <w:tblW w:w="13751" w:type="dxa"/>
        <w:tblInd w:w="-34" w:type="dxa"/>
        <w:tblLayout w:type="fixed"/>
        <w:tblLook w:val="00A0" w:firstRow="1" w:lastRow="0" w:firstColumn="1" w:lastColumn="0" w:noHBand="0" w:noVBand="0"/>
      </w:tblPr>
      <w:tblGrid>
        <w:gridCol w:w="34"/>
        <w:gridCol w:w="9747"/>
        <w:gridCol w:w="108"/>
        <w:gridCol w:w="34"/>
        <w:gridCol w:w="73"/>
        <w:gridCol w:w="2900"/>
        <w:gridCol w:w="730"/>
        <w:gridCol w:w="125"/>
      </w:tblGrid>
      <w:tr w:rsidR="0045688A" w:rsidRPr="00F502F1" w14:paraId="1A3C75D4" w14:textId="77777777" w:rsidTr="00A42ACC">
        <w:trPr>
          <w:trHeight w:val="823"/>
        </w:trPr>
        <w:tc>
          <w:tcPr>
            <w:tcW w:w="9889" w:type="dxa"/>
            <w:gridSpan w:val="3"/>
          </w:tcPr>
          <w:p w14:paraId="5609A67A" w14:textId="6DAE3624" w:rsidR="003610C7" w:rsidRPr="00F502F1" w:rsidRDefault="003610C7" w:rsidP="00225166">
            <w:pPr>
              <w:spacing w:after="120" w:line="240" w:lineRule="auto"/>
              <w:ind w:right="283"/>
              <w:rPr>
                <w:rFonts w:cstheme="minorHAnsi"/>
                <w:b/>
                <w:sz w:val="20"/>
                <w:szCs w:val="20"/>
                <w:lang w:val="pl-PL" w:eastAsia="pl-PL"/>
              </w:rPr>
            </w:pPr>
          </w:p>
        </w:tc>
        <w:tc>
          <w:tcPr>
            <w:tcW w:w="3828" w:type="dxa"/>
            <w:gridSpan w:val="5"/>
          </w:tcPr>
          <w:p w14:paraId="4B446751" w14:textId="3869A943" w:rsidR="003610C7" w:rsidRPr="00F502F1" w:rsidRDefault="003610C7" w:rsidP="00E92E6D">
            <w:pPr>
              <w:spacing w:after="120" w:line="240" w:lineRule="auto"/>
              <w:ind w:left="283" w:right="283"/>
              <w:jc w:val="center"/>
              <w:rPr>
                <w:rFonts w:cstheme="minorHAnsi"/>
                <w:b/>
                <w:sz w:val="20"/>
                <w:szCs w:val="20"/>
                <w:highlight w:val="yellow"/>
                <w:lang w:val="pl-PL" w:eastAsia="pl-PL"/>
              </w:rPr>
            </w:pPr>
          </w:p>
        </w:tc>
      </w:tr>
      <w:tr w:rsidR="0045688A" w:rsidRPr="00AF6FA5" w14:paraId="0C115874" w14:textId="77777777" w:rsidTr="00A42ACC">
        <w:trPr>
          <w:gridBefore w:val="1"/>
          <w:wBefore w:w="34" w:type="dxa"/>
          <w:trHeight w:val="614"/>
        </w:trPr>
        <w:tc>
          <w:tcPr>
            <w:tcW w:w="9889" w:type="dxa"/>
            <w:gridSpan w:val="3"/>
          </w:tcPr>
          <w:p w14:paraId="3A6BA90A" w14:textId="6546A4A8" w:rsidR="003E1CF3" w:rsidRPr="00F502F1" w:rsidRDefault="00EC4CB5" w:rsidP="003E1CF3">
            <w:pPr>
              <w:spacing w:after="120" w:line="240" w:lineRule="auto"/>
              <w:ind w:right="283"/>
              <w:jc w:val="center"/>
              <w:rPr>
                <w:rFonts w:eastAsia="Times New Roman" w:cstheme="minorHAnsi"/>
                <w:b/>
                <w:sz w:val="20"/>
                <w:szCs w:val="20"/>
                <w:lang w:val="pl-PL"/>
              </w:rPr>
            </w:pPr>
            <w:r>
              <w:rPr>
                <w:rFonts w:eastAsia="Times New Roman" w:cstheme="minorHAnsi"/>
                <w:b/>
                <w:sz w:val="20"/>
                <w:szCs w:val="20"/>
                <w:lang w:val="pl-PL"/>
              </w:rPr>
              <w:t xml:space="preserve">TOM II SWZ - </w:t>
            </w:r>
            <w:bookmarkStart w:id="0" w:name="_GoBack"/>
            <w:bookmarkEnd w:id="0"/>
            <w:r w:rsidR="003E1CF3" w:rsidRPr="00F502F1">
              <w:rPr>
                <w:rFonts w:eastAsia="Times New Roman" w:cstheme="minorHAnsi"/>
                <w:b/>
                <w:sz w:val="20"/>
                <w:szCs w:val="20"/>
                <w:lang w:val="pl-PL"/>
              </w:rPr>
              <w:t>PROJEKTOWANE POSTANOWIENIA UMOWY</w:t>
            </w:r>
          </w:p>
          <w:p w14:paraId="2BA6018D" w14:textId="2F17AD9A" w:rsidR="003E1CF3" w:rsidRPr="00F502F1" w:rsidRDefault="003E1CF3" w:rsidP="003E1CF3">
            <w:pPr>
              <w:spacing w:after="120" w:line="240" w:lineRule="auto"/>
              <w:ind w:right="283"/>
              <w:jc w:val="center"/>
              <w:rPr>
                <w:rFonts w:cstheme="minorHAnsi"/>
                <w:color w:val="000000"/>
                <w:sz w:val="20"/>
                <w:szCs w:val="20"/>
                <w:lang w:val="pl-PL"/>
              </w:rPr>
            </w:pPr>
            <w:r w:rsidRPr="00F502F1">
              <w:rPr>
                <w:rFonts w:eastAsia="Times New Roman" w:cstheme="minorHAnsi"/>
                <w:b/>
                <w:sz w:val="20"/>
                <w:szCs w:val="20"/>
                <w:lang w:val="pl-PL"/>
              </w:rPr>
              <w:t>EZP.……..2023.ZP</w:t>
            </w:r>
          </w:p>
          <w:p w14:paraId="7927AE04"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Zawarta w dniu złożenia ostatniego podpisu  pomiędzy:</w:t>
            </w:r>
          </w:p>
          <w:p w14:paraId="024BD5F4"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Narodowym Centrum Badań Jądrowych z siedzibą w Otwocku (05-400), ul. Andrzeja </w:t>
            </w:r>
            <w:proofErr w:type="spellStart"/>
            <w:r w:rsidRPr="008942D4">
              <w:rPr>
                <w:rFonts w:ascii="Calibri" w:hAnsi="Calibri" w:cs="Calibri"/>
                <w:sz w:val="20"/>
                <w:szCs w:val="20"/>
                <w:lang w:val="pl-PL"/>
              </w:rPr>
              <w:t>Sołtana</w:t>
            </w:r>
            <w:proofErr w:type="spellEnd"/>
            <w:r w:rsidRPr="008942D4">
              <w:rPr>
                <w:rFonts w:ascii="Calibri" w:hAnsi="Calibri" w:cs="Calibri"/>
                <w:sz w:val="20"/>
                <w:szCs w:val="20"/>
                <w:lang w:val="pl-PL"/>
              </w:rPr>
              <w:t xml:space="preserve"> 7, Polska, instytutem badawczym wpisanym do rejestru przedsiębiorców Krajowego Rejestru Sądowego prowadzonego przez Sąd Rejonowy dla m. st. Warszawy w Warszawie, XIV Wydział Gospodarczy Krajowego Rejestru Sądowego, pod numerem KRS 0000171393, NIP: 532-010-01-25, REGON: 001024043, BDO: 000004834,</w:t>
            </w:r>
            <w:r w:rsidRPr="008942D4">
              <w:rPr>
                <w:lang w:val="pl-PL"/>
              </w:rPr>
              <w:t xml:space="preserve"> </w:t>
            </w:r>
            <w:r w:rsidRPr="008942D4">
              <w:rPr>
                <w:rFonts w:ascii="Calibri" w:hAnsi="Calibri" w:cs="Calibri"/>
                <w:sz w:val="20"/>
                <w:szCs w:val="20"/>
                <w:lang w:val="pl-PL"/>
              </w:rPr>
              <w:t xml:space="preserve">posiadającym status dużego przedsiębiorcy w rozumieniu art. 4 pkt 6 ustawy z dnia 08 marca 2013 r. o przeciwdziałaniu nadmiernym opóźnieniom w transakcjach handlowych, zwanym dalej „Zamawiającym”, reprezentowanym przez: </w:t>
            </w:r>
          </w:p>
          <w:p w14:paraId="325BA6EA"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b/>
                <w:sz w:val="20"/>
                <w:szCs w:val="20"/>
                <w:lang w:val="pl-PL"/>
              </w:rPr>
            </w:pPr>
          </w:p>
          <w:p w14:paraId="011F3E79" w14:textId="5748A9F8" w:rsidR="008942D4" w:rsidRPr="008942D4" w:rsidRDefault="00F417F3" w:rsidP="008942D4">
            <w:pPr>
              <w:keepNext/>
              <w:widowControl w:val="0"/>
              <w:tabs>
                <w:tab w:val="num" w:pos="1467"/>
              </w:tabs>
              <w:suppressAutoHyphens/>
              <w:jc w:val="both"/>
              <w:textAlignment w:val="baseline"/>
              <w:outlineLvl w:val="0"/>
              <w:rPr>
                <w:rFonts w:ascii="Calibri" w:hAnsi="Calibri" w:cs="Calibri"/>
                <w:b/>
                <w:sz w:val="20"/>
                <w:szCs w:val="20"/>
                <w:lang w:val="pl-PL"/>
              </w:rPr>
            </w:pPr>
            <w:r>
              <w:rPr>
                <w:rFonts w:ascii="Calibri" w:hAnsi="Calibri" w:cs="Calibri"/>
                <w:b/>
                <w:sz w:val="20"/>
                <w:szCs w:val="20"/>
                <w:lang w:val="pl-PL"/>
              </w:rPr>
              <w:t>……………………………………………………………………………………………………………………………..</w:t>
            </w:r>
          </w:p>
          <w:p w14:paraId="26AC5BCF"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p>
          <w:p w14:paraId="3D4AE25A" w14:textId="4F55CC1E"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a oferentem wybranym w wyniku udzielenia </w:t>
            </w:r>
            <w:r w:rsidR="004865C6">
              <w:rPr>
                <w:rFonts w:ascii="Calibri" w:hAnsi="Calibri" w:cs="Calibri"/>
                <w:sz w:val="20"/>
                <w:szCs w:val="20"/>
                <w:lang w:val="pl-PL"/>
              </w:rPr>
              <w:t>zamówienia publicznego w trybie</w:t>
            </w:r>
            <w:r w:rsidR="004865C6">
              <w:rPr>
                <w:color w:val="000000"/>
              </w:rPr>
              <w:t xml:space="preserve"> </w:t>
            </w:r>
            <w:proofErr w:type="spellStart"/>
            <w:r w:rsidR="004865C6" w:rsidRPr="004865C6">
              <w:rPr>
                <w:color w:val="000000"/>
                <w:sz w:val="20"/>
                <w:szCs w:val="20"/>
              </w:rPr>
              <w:t>przetargu</w:t>
            </w:r>
            <w:proofErr w:type="spellEnd"/>
            <w:r w:rsidR="004865C6" w:rsidRPr="004865C6">
              <w:rPr>
                <w:color w:val="000000"/>
                <w:sz w:val="20"/>
                <w:szCs w:val="20"/>
              </w:rPr>
              <w:t xml:space="preserve"> </w:t>
            </w:r>
            <w:proofErr w:type="spellStart"/>
            <w:r w:rsidR="004865C6" w:rsidRPr="004865C6">
              <w:rPr>
                <w:color w:val="000000"/>
                <w:sz w:val="20"/>
                <w:szCs w:val="20"/>
              </w:rPr>
              <w:t>nieograniczonego</w:t>
            </w:r>
            <w:proofErr w:type="spellEnd"/>
            <w:r w:rsidR="004865C6">
              <w:rPr>
                <w:color w:val="000000"/>
              </w:rPr>
              <w:t xml:space="preserve"> </w:t>
            </w:r>
            <w:r w:rsidR="00F417F3">
              <w:rPr>
                <w:rFonts w:ascii="Calibri" w:hAnsi="Calibri" w:cs="Calibri"/>
                <w:sz w:val="20"/>
                <w:szCs w:val="20"/>
                <w:lang w:val="pl-PL"/>
              </w:rPr>
              <w:t>–</w:t>
            </w:r>
            <w:r w:rsidR="00F417F3" w:rsidRPr="00F417F3">
              <w:rPr>
                <w:rFonts w:ascii="Calibri" w:hAnsi="Calibri" w:cs="Calibri"/>
                <w:sz w:val="20"/>
                <w:szCs w:val="20"/>
                <w:lang w:val="pl-PL"/>
              </w:rPr>
              <w:t xml:space="preserve"> […], </w:t>
            </w:r>
            <w:r w:rsidRPr="008942D4">
              <w:rPr>
                <w:rFonts w:ascii="Calibri" w:hAnsi="Calibri" w:cs="Calibri"/>
                <w:sz w:val="20"/>
                <w:szCs w:val="20"/>
                <w:lang w:val="pl-PL"/>
              </w:rPr>
              <w:t xml:space="preserve"> zwanym dalej „Wykonawcą”, reprezentowanym przez:</w:t>
            </w:r>
          </w:p>
          <w:p w14:paraId="7CDA66FA"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p>
          <w:p w14:paraId="61AD89E4" w14:textId="16722984" w:rsidR="008942D4" w:rsidRPr="008942D4" w:rsidRDefault="00F417F3" w:rsidP="008942D4">
            <w:pPr>
              <w:keepNext/>
              <w:widowControl w:val="0"/>
              <w:tabs>
                <w:tab w:val="num" w:pos="1467"/>
              </w:tabs>
              <w:suppressAutoHyphens/>
              <w:jc w:val="both"/>
              <w:textAlignment w:val="baseline"/>
              <w:outlineLvl w:val="0"/>
              <w:rPr>
                <w:rFonts w:ascii="Calibri" w:hAnsi="Calibri" w:cs="Calibri"/>
                <w:b/>
                <w:sz w:val="20"/>
                <w:szCs w:val="20"/>
                <w:lang w:val="pl-PL"/>
              </w:rPr>
            </w:pPr>
            <w:r>
              <w:rPr>
                <w:rFonts w:ascii="Calibri" w:hAnsi="Calibri" w:cs="Calibri"/>
                <w:b/>
                <w:sz w:val="20"/>
                <w:szCs w:val="20"/>
                <w:lang w:val="pl-PL"/>
              </w:rPr>
              <w:t>………………………………………………………………………………………………………………………………</w:t>
            </w:r>
          </w:p>
          <w:p w14:paraId="598FE072"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p>
          <w:p w14:paraId="7FA24F79"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Zamawiający i Wykonawca zwani dalej łącznie „Stronami”, a każde z osobna „Stroną”, </w:t>
            </w:r>
          </w:p>
          <w:p w14:paraId="10CFE1E6"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zwana dalej „Umową” o następującej treści:</w:t>
            </w:r>
          </w:p>
          <w:p w14:paraId="121A01A9"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p>
          <w:p w14:paraId="0ABE605A"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Strony zgodnie oświadczają, że niniejsza Umowa została zawarta w wyniku przeprowadzonego postępowania o udzielenie zamówienia publicznego na zasadach określonych w ustawie z dnia 11 września 2019 r. – Prawo zamówień publicznych (Dz. U. z 2022 r. poz. 1710) (zwanej dalej „Ustawą”).</w:t>
            </w:r>
          </w:p>
          <w:p w14:paraId="73B5AD6C"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1</w:t>
            </w:r>
          </w:p>
          <w:p w14:paraId="1BCB067E"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PRZEDMIOT UMOWY</w:t>
            </w:r>
          </w:p>
          <w:p w14:paraId="56C4C5CC" w14:textId="35C6EC04" w:rsidR="008942D4" w:rsidRPr="008942D4" w:rsidRDefault="008942D4" w:rsidP="008942D4">
            <w:pPr>
              <w:keepNext/>
              <w:widowControl w:val="0"/>
              <w:numPr>
                <w:ilvl w:val="0"/>
                <w:numId w:val="35"/>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Przedmiotem Umowy jest dostawa (</w:t>
            </w:r>
            <w:r w:rsidR="0079378D">
              <w:rPr>
                <w:rFonts w:ascii="Calibri" w:hAnsi="Calibri" w:cs="Calibri"/>
                <w:sz w:val="20"/>
                <w:szCs w:val="20"/>
                <w:lang w:val="pl-PL"/>
              </w:rPr>
              <w:t>obejmująca też</w:t>
            </w:r>
            <w:r w:rsidRPr="008942D4">
              <w:rPr>
                <w:rFonts w:ascii="Calibri" w:hAnsi="Calibri" w:cs="Calibri"/>
                <w:sz w:val="20"/>
                <w:szCs w:val="20"/>
                <w:lang w:val="pl-PL"/>
              </w:rPr>
              <w:t xml:space="preserve"> </w:t>
            </w:r>
            <w:r w:rsidR="00F417F3">
              <w:rPr>
                <w:rFonts w:ascii="Calibri" w:hAnsi="Calibri" w:cs="Calibri"/>
                <w:sz w:val="20"/>
                <w:szCs w:val="20"/>
                <w:lang w:val="pl-PL"/>
              </w:rPr>
              <w:t>instalacj</w:t>
            </w:r>
            <w:r w:rsidR="0079378D">
              <w:rPr>
                <w:rFonts w:ascii="Calibri" w:hAnsi="Calibri" w:cs="Calibri"/>
                <w:sz w:val="20"/>
                <w:szCs w:val="20"/>
                <w:lang w:val="pl-PL"/>
              </w:rPr>
              <w:t>ę</w:t>
            </w:r>
            <w:r w:rsidRPr="008942D4">
              <w:rPr>
                <w:rFonts w:ascii="Calibri" w:hAnsi="Calibri" w:cs="Calibri"/>
                <w:sz w:val="20"/>
                <w:szCs w:val="20"/>
                <w:lang w:val="pl-PL"/>
              </w:rPr>
              <w:t xml:space="preserve">, uruchomienie oraz przeszkolenie wskazanych pracowników Zamawiającego w zakresie obsługi urządzenia i </w:t>
            </w:r>
            <w:r w:rsidR="00F417F3">
              <w:rPr>
                <w:rFonts w:ascii="Calibri" w:hAnsi="Calibri" w:cs="Calibri"/>
                <w:sz w:val="20"/>
                <w:szCs w:val="20"/>
                <w:lang w:val="pl-PL"/>
              </w:rPr>
              <w:t xml:space="preserve">towarzyszącego mu </w:t>
            </w:r>
            <w:r w:rsidRPr="008942D4">
              <w:rPr>
                <w:rFonts w:ascii="Calibri" w:hAnsi="Calibri" w:cs="Calibri"/>
                <w:sz w:val="20"/>
                <w:szCs w:val="20"/>
                <w:lang w:val="pl-PL"/>
              </w:rPr>
              <w:t xml:space="preserve">oprogramowania) </w:t>
            </w:r>
            <w:r w:rsidR="00F417F3" w:rsidRPr="00F502F1">
              <w:rPr>
                <w:rFonts w:cstheme="minorHAnsi"/>
                <w:sz w:val="20"/>
                <w:szCs w:val="20"/>
                <w:lang w:val="pl-PL" w:eastAsia="pl-PL"/>
              </w:rPr>
              <w:t>mikroskopu obrazowania w polu bliskim typu odbiciowego s-SNOM wraz z akcesoriami</w:t>
            </w:r>
            <w:r w:rsidRPr="008942D4">
              <w:rPr>
                <w:rFonts w:ascii="Calibri" w:hAnsi="Calibri" w:cs="Calibri"/>
                <w:sz w:val="20"/>
                <w:szCs w:val="20"/>
                <w:lang w:val="pl-PL"/>
              </w:rPr>
              <w:t xml:space="preserve"> (w zależności od kontekstu dalej jako „Przedmiot Umowy”, „Urządzenie” lub „Urządzenia”).</w:t>
            </w:r>
          </w:p>
          <w:p w14:paraId="55E4FB86" w14:textId="27EE9C36" w:rsidR="008942D4" w:rsidRPr="008942D4" w:rsidRDefault="008942D4" w:rsidP="008942D4">
            <w:pPr>
              <w:keepNext/>
              <w:widowControl w:val="0"/>
              <w:numPr>
                <w:ilvl w:val="0"/>
                <w:numId w:val="35"/>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Szczegółową specyfikację Przedmiotu Umowy </w:t>
            </w:r>
            <w:r w:rsidRPr="00C06C3F">
              <w:rPr>
                <w:rFonts w:ascii="Calibri" w:hAnsi="Calibri" w:cs="Calibri"/>
                <w:sz w:val="20"/>
                <w:szCs w:val="20"/>
                <w:lang w:val="pl-PL"/>
              </w:rPr>
              <w:t xml:space="preserve">określa </w:t>
            </w:r>
            <w:r w:rsidRPr="005818D6">
              <w:rPr>
                <w:rFonts w:ascii="Calibri" w:hAnsi="Calibri" w:cs="Calibri"/>
                <w:sz w:val="20"/>
                <w:szCs w:val="20"/>
                <w:lang w:val="pl-PL"/>
              </w:rPr>
              <w:t>Załącznik nr 1 do Umowy</w:t>
            </w:r>
            <w:r w:rsidR="006954F0" w:rsidRPr="005818D6">
              <w:rPr>
                <w:rFonts w:ascii="Calibri" w:hAnsi="Calibri" w:cs="Calibri"/>
                <w:sz w:val="20"/>
                <w:szCs w:val="20"/>
                <w:lang w:val="pl-PL"/>
              </w:rPr>
              <w:t xml:space="preserve"> </w:t>
            </w:r>
            <w:r w:rsidR="006954F0" w:rsidRPr="005818D6">
              <w:rPr>
                <w:rFonts w:cstheme="minorHAnsi"/>
                <w:sz w:val="20"/>
                <w:szCs w:val="20"/>
                <w:lang w:val="pl-PL" w:eastAsia="pl-PL"/>
              </w:rPr>
              <w:t>Tom III – SWZ</w:t>
            </w:r>
            <w:r w:rsidRPr="005818D6">
              <w:rPr>
                <w:rFonts w:ascii="Calibri" w:hAnsi="Calibri" w:cs="Calibri"/>
                <w:sz w:val="20"/>
                <w:szCs w:val="20"/>
                <w:lang w:val="pl-PL"/>
              </w:rPr>
              <w:t xml:space="preserve"> – opis przedmiotu </w:t>
            </w:r>
            <w:r w:rsidRPr="005818D6">
              <w:rPr>
                <w:rFonts w:ascii="Calibri" w:hAnsi="Calibri" w:cs="Calibri"/>
                <w:sz w:val="20"/>
                <w:szCs w:val="20"/>
                <w:lang w:val="pl-PL"/>
              </w:rPr>
              <w:lastRenderedPageBreak/>
              <w:t>zamówienia</w:t>
            </w:r>
            <w:r w:rsidRPr="008942D4">
              <w:rPr>
                <w:rFonts w:ascii="Calibri" w:hAnsi="Calibri" w:cs="Calibri"/>
                <w:sz w:val="20"/>
                <w:szCs w:val="20"/>
                <w:lang w:val="pl-PL"/>
              </w:rPr>
              <w:t xml:space="preserve">. </w:t>
            </w:r>
          </w:p>
          <w:p w14:paraId="4C922A68" w14:textId="77777777" w:rsidR="008942D4" w:rsidRPr="008942D4" w:rsidRDefault="008942D4" w:rsidP="008942D4">
            <w:pPr>
              <w:keepNext/>
              <w:widowControl w:val="0"/>
              <w:numPr>
                <w:ilvl w:val="0"/>
                <w:numId w:val="35"/>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Dostarczone Urządzenie musi być fabrycznie nowe, tzn. nieużywane przed dniem dostarczenia i wolne od jakichkolwiek wad i dopuszczone do użytku na terenie Rzeczpospolitej Polskiej.</w:t>
            </w:r>
          </w:p>
          <w:p w14:paraId="1E71B2BF" w14:textId="77777777" w:rsidR="008942D4" w:rsidRPr="008942D4" w:rsidRDefault="008942D4" w:rsidP="008942D4">
            <w:pPr>
              <w:keepNext/>
              <w:widowControl w:val="0"/>
              <w:numPr>
                <w:ilvl w:val="0"/>
                <w:numId w:val="35"/>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oświadcza, że jest uprawniony do oferowania i sprzedaży każdego Urządzenia i udostępnienia dokumentacji dostarczanej wraz z każdym Urządzeniem, nie będąc w tym zakresie ograniczonym przez prawa osób trzecich oraz że jest uprawniony do zawarcia i wykonania niniejszej Umowy.</w:t>
            </w:r>
          </w:p>
          <w:p w14:paraId="0AE3107F" w14:textId="77777777" w:rsidR="008942D4" w:rsidRPr="008942D4" w:rsidRDefault="008942D4" w:rsidP="008942D4">
            <w:pPr>
              <w:keepNext/>
              <w:widowControl w:val="0"/>
              <w:numPr>
                <w:ilvl w:val="0"/>
                <w:numId w:val="35"/>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oświadcza, że Przedmiot Umowy obejmuje/nie obejmuje towary i usługi wymienione w Załączniku nr 15 do ustawy z dnia 11 marca 2004 r. o podatku od towarów i usług (zwanej dalej „Ustawą VAT”) (jeśli dotyczy).</w:t>
            </w:r>
          </w:p>
          <w:p w14:paraId="43FC9A13" w14:textId="77777777" w:rsidR="008942D4" w:rsidRPr="008942D4" w:rsidRDefault="008942D4" w:rsidP="008942D4">
            <w:pPr>
              <w:keepNext/>
              <w:widowControl w:val="0"/>
              <w:suppressAutoHyphens/>
              <w:ind w:left="426"/>
              <w:jc w:val="both"/>
              <w:textAlignment w:val="baseline"/>
              <w:outlineLvl w:val="0"/>
              <w:rPr>
                <w:rFonts w:ascii="Calibri" w:hAnsi="Calibri" w:cs="Calibri"/>
                <w:sz w:val="20"/>
                <w:szCs w:val="20"/>
                <w:lang w:val="pl-PL"/>
              </w:rPr>
            </w:pPr>
          </w:p>
          <w:p w14:paraId="4CAF9EBF" w14:textId="77777777" w:rsidR="008942D4" w:rsidRPr="008942D4" w:rsidRDefault="008942D4" w:rsidP="008942D4">
            <w:pPr>
              <w:keepNext/>
              <w:widowControl w:val="0"/>
              <w:suppressAutoHyphens/>
              <w:ind w:left="426"/>
              <w:jc w:val="both"/>
              <w:textAlignment w:val="baseline"/>
              <w:outlineLvl w:val="0"/>
              <w:rPr>
                <w:rFonts w:ascii="Calibri" w:hAnsi="Calibri" w:cs="Calibri"/>
                <w:sz w:val="20"/>
                <w:szCs w:val="20"/>
                <w:lang w:val="pl-PL"/>
              </w:rPr>
            </w:pPr>
          </w:p>
          <w:p w14:paraId="0869E90C"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sz w:val="20"/>
                <w:szCs w:val="20"/>
              </w:rPr>
              <w:t xml:space="preserve">§ </w:t>
            </w:r>
            <w:r w:rsidRPr="00A50F76">
              <w:rPr>
                <w:rFonts w:ascii="Calibri" w:hAnsi="Calibri" w:cs="Calibri"/>
                <w:b/>
                <w:sz w:val="20"/>
                <w:szCs w:val="20"/>
              </w:rPr>
              <w:t>2</w:t>
            </w:r>
          </w:p>
          <w:p w14:paraId="621E14CC"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WARUNKI WYKONANIA PRZEDMIOTU UMOWY</w:t>
            </w:r>
          </w:p>
          <w:p w14:paraId="3710D317" w14:textId="38657405" w:rsidR="008942D4" w:rsidRPr="009F500A"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C06C3F">
              <w:rPr>
                <w:rFonts w:ascii="Calibri" w:hAnsi="Calibri" w:cs="Calibri"/>
                <w:sz w:val="20"/>
                <w:szCs w:val="20"/>
                <w:lang w:val="pl-PL"/>
              </w:rPr>
              <w:t>Wykonawca zrealizuje Przedmiot Umowy w terminie</w:t>
            </w:r>
            <w:r w:rsidR="006954F0" w:rsidRPr="005818D6">
              <w:rPr>
                <w:rFonts w:ascii="Calibri" w:hAnsi="Calibri" w:cs="Calibri"/>
                <w:sz w:val="20"/>
                <w:szCs w:val="20"/>
                <w:lang w:val="pl-PL"/>
              </w:rPr>
              <w:t xml:space="preserve"> </w:t>
            </w:r>
            <w:r w:rsidR="006954F0" w:rsidRPr="009F500A">
              <w:rPr>
                <w:rFonts w:ascii="Calibri" w:hAnsi="Calibri" w:cs="Calibri"/>
                <w:b/>
                <w:sz w:val="20"/>
                <w:szCs w:val="20"/>
                <w:lang w:val="pl-PL"/>
              </w:rPr>
              <w:t xml:space="preserve">do </w:t>
            </w:r>
            <w:r w:rsidR="005F164C" w:rsidRPr="009F500A">
              <w:rPr>
                <w:rFonts w:ascii="Calibri" w:hAnsi="Calibri" w:cs="Calibri"/>
                <w:b/>
                <w:sz w:val="20"/>
                <w:szCs w:val="20"/>
                <w:lang w:val="pl-PL"/>
              </w:rPr>
              <w:t>5 miesięcy</w:t>
            </w:r>
            <w:r w:rsidR="006954F0" w:rsidRPr="009F500A">
              <w:rPr>
                <w:rFonts w:ascii="Calibri" w:hAnsi="Calibri" w:cs="Calibri"/>
                <w:b/>
                <w:sz w:val="20"/>
                <w:szCs w:val="20"/>
                <w:lang w:val="pl-PL"/>
              </w:rPr>
              <w:t xml:space="preserve"> od zawarcia umowy, z zastrzeżeniem, że</w:t>
            </w:r>
            <w:r w:rsidR="009F500A">
              <w:rPr>
                <w:rFonts w:ascii="Calibri" w:hAnsi="Calibri" w:cs="Calibri"/>
                <w:sz w:val="20"/>
                <w:szCs w:val="20"/>
                <w:lang w:val="pl-PL"/>
              </w:rPr>
              <w:t>:</w:t>
            </w:r>
            <w:r w:rsidR="006954F0" w:rsidRPr="009F500A">
              <w:rPr>
                <w:rFonts w:ascii="Calibri" w:hAnsi="Calibri" w:cs="Calibri"/>
                <w:sz w:val="20"/>
                <w:szCs w:val="20"/>
                <w:lang w:val="pl-PL"/>
              </w:rPr>
              <w:t xml:space="preserve"> </w:t>
            </w:r>
          </w:p>
          <w:p w14:paraId="4C4E87A7" w14:textId="20EE261A" w:rsidR="006954F0" w:rsidRPr="005818D6" w:rsidRDefault="006954F0" w:rsidP="006954F0">
            <w:pPr>
              <w:pStyle w:val="Akapitzlist"/>
              <w:keepNext/>
              <w:widowControl w:val="0"/>
              <w:numPr>
                <w:ilvl w:val="0"/>
                <w:numId w:val="46"/>
              </w:numPr>
              <w:suppressAutoHyphens/>
              <w:spacing w:after="0"/>
              <w:jc w:val="both"/>
              <w:textAlignment w:val="baseline"/>
              <w:outlineLvl w:val="0"/>
              <w:rPr>
                <w:rFonts w:ascii="Calibri" w:hAnsi="Calibri" w:cs="Calibri"/>
                <w:sz w:val="20"/>
                <w:szCs w:val="20"/>
                <w:lang w:val="pl-PL"/>
              </w:rPr>
            </w:pPr>
            <w:r w:rsidRPr="005818D6">
              <w:rPr>
                <w:rFonts w:ascii="Calibri" w:hAnsi="Calibri" w:cs="Calibri"/>
                <w:sz w:val="20"/>
                <w:szCs w:val="20"/>
                <w:lang w:val="pl-PL"/>
              </w:rPr>
              <w:t xml:space="preserve">Dostawa </w:t>
            </w:r>
            <w:r w:rsidR="0079378D" w:rsidRPr="005818D6">
              <w:rPr>
                <w:rFonts w:ascii="Calibri" w:hAnsi="Calibri" w:cs="Calibri"/>
                <w:sz w:val="20"/>
                <w:szCs w:val="20"/>
                <w:lang w:val="pl-PL"/>
              </w:rPr>
              <w:t xml:space="preserve">Urządzenia </w:t>
            </w:r>
            <w:r w:rsidRPr="005818D6">
              <w:rPr>
                <w:rFonts w:ascii="Calibri" w:hAnsi="Calibri" w:cs="Calibri"/>
                <w:sz w:val="20"/>
                <w:szCs w:val="20"/>
                <w:lang w:val="pl-PL"/>
              </w:rPr>
              <w:t xml:space="preserve"> nastąpi nie później niż 31.12.2023 r., </w:t>
            </w:r>
            <w:r w:rsidR="00D33626" w:rsidRPr="005818D6">
              <w:rPr>
                <w:rFonts w:ascii="Calibri" w:hAnsi="Calibri" w:cs="Calibri"/>
                <w:sz w:val="20"/>
                <w:szCs w:val="20"/>
                <w:lang w:val="pl-PL"/>
              </w:rPr>
              <w:t>(ze względu na harmonogram rozliczeni</w:t>
            </w:r>
            <w:r w:rsidR="0079378D" w:rsidRPr="005818D6">
              <w:rPr>
                <w:rFonts w:ascii="Calibri" w:hAnsi="Calibri" w:cs="Calibri"/>
                <w:sz w:val="20"/>
                <w:szCs w:val="20"/>
                <w:lang w:val="pl-PL"/>
              </w:rPr>
              <w:t>a</w:t>
            </w:r>
            <w:r w:rsidR="00D33626" w:rsidRPr="005818D6">
              <w:rPr>
                <w:rFonts w:ascii="Calibri" w:hAnsi="Calibri" w:cs="Calibri"/>
                <w:sz w:val="20"/>
                <w:szCs w:val="20"/>
                <w:lang w:val="pl-PL"/>
              </w:rPr>
              <w:t xml:space="preserve"> źródeł finansowania)</w:t>
            </w:r>
            <w:r w:rsidR="0079378D" w:rsidRPr="005818D6">
              <w:rPr>
                <w:rFonts w:ascii="Calibri" w:hAnsi="Calibri" w:cs="Calibri"/>
                <w:sz w:val="20"/>
                <w:szCs w:val="20"/>
                <w:lang w:val="pl-PL"/>
              </w:rPr>
              <w:t>,</w:t>
            </w:r>
          </w:p>
          <w:p w14:paraId="1D2A0CEF" w14:textId="6B3873CE" w:rsidR="00D33626" w:rsidRPr="005818D6" w:rsidRDefault="00D33626" w:rsidP="006954F0">
            <w:pPr>
              <w:pStyle w:val="Akapitzlist"/>
              <w:keepNext/>
              <w:widowControl w:val="0"/>
              <w:numPr>
                <w:ilvl w:val="0"/>
                <w:numId w:val="46"/>
              </w:numPr>
              <w:suppressAutoHyphens/>
              <w:spacing w:after="0"/>
              <w:jc w:val="both"/>
              <w:textAlignment w:val="baseline"/>
              <w:outlineLvl w:val="0"/>
              <w:rPr>
                <w:rFonts w:ascii="Calibri" w:hAnsi="Calibri" w:cs="Calibri"/>
                <w:sz w:val="20"/>
                <w:szCs w:val="20"/>
                <w:lang w:val="pl-PL"/>
              </w:rPr>
            </w:pPr>
            <w:r w:rsidRPr="005818D6">
              <w:rPr>
                <w:rFonts w:ascii="Calibri" w:hAnsi="Calibri" w:cs="Calibri"/>
                <w:sz w:val="20"/>
                <w:szCs w:val="20"/>
                <w:lang w:val="pl-PL"/>
              </w:rPr>
              <w:t xml:space="preserve">Instalacja i uruchomienie </w:t>
            </w:r>
            <w:r w:rsidR="00C06C3F">
              <w:rPr>
                <w:rFonts w:ascii="Calibri" w:hAnsi="Calibri" w:cs="Calibri"/>
                <w:sz w:val="20"/>
                <w:szCs w:val="20"/>
                <w:lang w:val="pl-PL"/>
              </w:rPr>
              <w:t>U</w:t>
            </w:r>
            <w:r w:rsidR="00C06C3F" w:rsidRPr="005818D6">
              <w:rPr>
                <w:rFonts w:ascii="Calibri" w:hAnsi="Calibri" w:cs="Calibri"/>
                <w:sz w:val="20"/>
                <w:szCs w:val="20"/>
                <w:lang w:val="pl-PL"/>
              </w:rPr>
              <w:t xml:space="preserve">rządzenia </w:t>
            </w:r>
            <w:r w:rsidRPr="005818D6">
              <w:rPr>
                <w:rFonts w:ascii="Calibri" w:hAnsi="Calibri" w:cs="Calibri"/>
                <w:sz w:val="20"/>
                <w:szCs w:val="20"/>
                <w:lang w:val="pl-PL"/>
              </w:rPr>
              <w:t>oraz przeszkolenie pracowników Zamawiającego nastąpi do 3 miesięcy od daty dostawy.</w:t>
            </w:r>
          </w:p>
          <w:p w14:paraId="1B7EF24C" w14:textId="77777777"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Przedmiotu Umowy zostanie dostarczony i zainstalowany w Narodowym Centrum Badań Jądrowych (adres siedziby wskazany w komparycji Umowy).</w:t>
            </w:r>
          </w:p>
          <w:p w14:paraId="70221863" w14:textId="77777777"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dostarczy wraz z Urządzeniami następujące dokumenty:</w:t>
            </w:r>
          </w:p>
          <w:p w14:paraId="670E7271" w14:textId="77777777" w:rsidR="008942D4" w:rsidRPr="008942D4" w:rsidRDefault="008942D4" w:rsidP="008942D4">
            <w:pPr>
              <w:numPr>
                <w:ilvl w:val="0"/>
                <w:numId w:val="45"/>
              </w:numPr>
              <w:spacing w:before="60" w:after="60" w:line="240" w:lineRule="auto"/>
              <w:rPr>
                <w:rFonts w:ascii="Calibri" w:eastAsia="Batang" w:hAnsi="Calibri"/>
                <w:bCs/>
                <w:sz w:val="20"/>
                <w:szCs w:val="20"/>
                <w:lang w:val="pl-PL"/>
              </w:rPr>
            </w:pPr>
            <w:r w:rsidRPr="008942D4">
              <w:rPr>
                <w:rFonts w:ascii="Calibri" w:eastAsia="Batang" w:hAnsi="Calibri"/>
                <w:bCs/>
                <w:sz w:val="20"/>
                <w:szCs w:val="20"/>
                <w:lang w:val="pl-PL"/>
              </w:rPr>
              <w:t>instrukcje obsługi do urządzeń i oprogramowania w języku polskim lub angielskim</w:t>
            </w:r>
          </w:p>
          <w:p w14:paraId="30494938" w14:textId="77777777" w:rsidR="008942D4" w:rsidRPr="00A50F76" w:rsidRDefault="008942D4" w:rsidP="008942D4">
            <w:pPr>
              <w:numPr>
                <w:ilvl w:val="0"/>
                <w:numId w:val="45"/>
              </w:numPr>
              <w:spacing w:before="60" w:after="60" w:line="240" w:lineRule="auto"/>
              <w:rPr>
                <w:rFonts w:ascii="Calibri" w:eastAsia="Batang" w:hAnsi="Calibri"/>
                <w:bCs/>
                <w:sz w:val="20"/>
                <w:szCs w:val="20"/>
              </w:rPr>
            </w:pPr>
            <w:proofErr w:type="spellStart"/>
            <w:r w:rsidRPr="00A50F76">
              <w:rPr>
                <w:rFonts w:ascii="Calibri" w:eastAsia="Batang" w:hAnsi="Calibri"/>
                <w:bCs/>
                <w:sz w:val="20"/>
                <w:szCs w:val="20"/>
              </w:rPr>
              <w:t>dokumentację</w:t>
            </w:r>
            <w:proofErr w:type="spellEnd"/>
            <w:r w:rsidRPr="00A50F76">
              <w:rPr>
                <w:rFonts w:ascii="Calibri" w:eastAsia="Batang" w:hAnsi="Calibri"/>
                <w:bCs/>
                <w:sz w:val="20"/>
                <w:szCs w:val="20"/>
              </w:rPr>
              <w:t xml:space="preserve"> </w:t>
            </w:r>
            <w:proofErr w:type="spellStart"/>
            <w:r w:rsidRPr="00A50F76">
              <w:rPr>
                <w:rFonts w:ascii="Calibri" w:eastAsia="Batang" w:hAnsi="Calibri"/>
                <w:bCs/>
                <w:sz w:val="20"/>
                <w:szCs w:val="20"/>
              </w:rPr>
              <w:t>techniczną</w:t>
            </w:r>
            <w:proofErr w:type="spellEnd"/>
          </w:p>
          <w:p w14:paraId="068ABFF7" w14:textId="77777777" w:rsidR="008942D4" w:rsidRPr="0083727E" w:rsidRDefault="008942D4" w:rsidP="008942D4">
            <w:pPr>
              <w:numPr>
                <w:ilvl w:val="0"/>
                <w:numId w:val="45"/>
              </w:numPr>
              <w:spacing w:before="60" w:after="60" w:line="240" w:lineRule="auto"/>
              <w:rPr>
                <w:rFonts w:ascii="Calibri" w:eastAsia="Batang" w:hAnsi="Calibri"/>
                <w:bCs/>
                <w:sz w:val="20"/>
                <w:szCs w:val="20"/>
              </w:rPr>
            </w:pPr>
            <w:proofErr w:type="spellStart"/>
            <w:r w:rsidRPr="00A50F76">
              <w:rPr>
                <w:rFonts w:ascii="Calibri" w:eastAsia="Batang" w:hAnsi="Calibri"/>
                <w:bCs/>
                <w:sz w:val="20"/>
                <w:szCs w:val="20"/>
              </w:rPr>
              <w:t>deklaracje</w:t>
            </w:r>
            <w:proofErr w:type="spellEnd"/>
            <w:r w:rsidRPr="00A50F76">
              <w:rPr>
                <w:rFonts w:ascii="Calibri" w:eastAsia="Batang" w:hAnsi="Calibri"/>
                <w:bCs/>
                <w:sz w:val="20"/>
                <w:szCs w:val="20"/>
              </w:rPr>
              <w:t xml:space="preserve"> </w:t>
            </w:r>
            <w:proofErr w:type="spellStart"/>
            <w:r w:rsidRPr="00A50F76">
              <w:rPr>
                <w:rFonts w:ascii="Calibri" w:eastAsia="Batang" w:hAnsi="Calibri"/>
                <w:bCs/>
                <w:sz w:val="20"/>
                <w:szCs w:val="20"/>
              </w:rPr>
              <w:t>zgodności</w:t>
            </w:r>
            <w:proofErr w:type="spellEnd"/>
            <w:r w:rsidRPr="00A50F76">
              <w:rPr>
                <w:rFonts w:ascii="Calibri" w:eastAsia="Batang" w:hAnsi="Calibri"/>
                <w:bCs/>
                <w:sz w:val="20"/>
                <w:szCs w:val="20"/>
              </w:rPr>
              <w:t xml:space="preserve"> CE.</w:t>
            </w:r>
          </w:p>
          <w:p w14:paraId="13F3194F" w14:textId="77777777" w:rsidR="008942D4" w:rsidRPr="008942D4" w:rsidRDefault="008942D4" w:rsidP="008942D4">
            <w:pPr>
              <w:keepNext/>
              <w:widowControl w:val="0"/>
              <w:numPr>
                <w:ilvl w:val="0"/>
                <w:numId w:val="36"/>
              </w:numPr>
              <w:suppressAutoHyphens/>
              <w:spacing w:after="0"/>
              <w:ind w:hanging="45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Wszelkie koszty związane z realizacją Przedmiotu Umowy ponosi Wykonawca.</w:t>
            </w:r>
            <w:r w:rsidRPr="008942D4">
              <w:rPr>
                <w:lang w:val="pl-PL"/>
              </w:rPr>
              <w:t xml:space="preserve"> </w:t>
            </w:r>
          </w:p>
          <w:p w14:paraId="701EB67A" w14:textId="77777777"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Wykonawca zobowiązuje się dostarczyć Urządzenia w oparciu o aktualny stan wiedzy i możliwości techniczne oraz z zachowaniem należytej staranności określonej przy uwzględnieniu zawodowego charakteru prowadzonej przez niego działalności. </w:t>
            </w:r>
          </w:p>
          <w:p w14:paraId="654B4ACC" w14:textId="267CBD84"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Zamawiający zobowiązuje się współdziałać z Wykonawcą w zakresie umożliwiającym mu </w:t>
            </w:r>
            <w:r w:rsidR="00D33626" w:rsidRPr="005818D6">
              <w:rPr>
                <w:rFonts w:ascii="Calibri" w:hAnsi="Calibri" w:cs="Calibri"/>
                <w:sz w:val="20"/>
                <w:szCs w:val="20"/>
                <w:lang w:val="pl-PL"/>
              </w:rPr>
              <w:t>pełną i prawidłową realizację Przedmiotu Umowy</w:t>
            </w:r>
            <w:r w:rsidRPr="005818D6">
              <w:rPr>
                <w:rFonts w:ascii="Calibri" w:hAnsi="Calibri" w:cs="Calibri"/>
                <w:sz w:val="20"/>
                <w:szCs w:val="20"/>
                <w:lang w:val="pl-PL"/>
              </w:rPr>
              <w:t>.</w:t>
            </w:r>
            <w:r w:rsidRPr="008942D4">
              <w:rPr>
                <w:rFonts w:ascii="Calibri" w:hAnsi="Calibri" w:cs="Calibri"/>
                <w:sz w:val="20"/>
                <w:szCs w:val="20"/>
                <w:lang w:val="pl-PL"/>
              </w:rPr>
              <w:t xml:space="preserve"> W szczególności, Zamawiający zobowiązuje się do udzielania Wykonawcy wszelkich wskazówek oraz pozostawania z nim w stałej komunikacji.</w:t>
            </w:r>
          </w:p>
          <w:p w14:paraId="14816448" w14:textId="06248BB2"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Wykonawca </w:t>
            </w:r>
            <w:r w:rsidR="006C3AF1">
              <w:rPr>
                <w:rFonts w:ascii="Calibri" w:hAnsi="Calibri" w:cs="Calibri"/>
                <w:sz w:val="20"/>
                <w:szCs w:val="20"/>
                <w:lang w:val="pl-PL"/>
              </w:rPr>
              <w:t xml:space="preserve">jest zobowiązany w ramach instalacji i uruchomienia Urządzenia do jego integracji z systemami laserowymi będącymi w posiadaniu Zamawiającego. Zakres i sposób integracji </w:t>
            </w:r>
            <w:r w:rsidR="006C3AF1" w:rsidRPr="008942D4">
              <w:rPr>
                <w:rFonts w:ascii="Calibri" w:hAnsi="Calibri" w:cs="Calibri"/>
                <w:sz w:val="20"/>
                <w:szCs w:val="20"/>
                <w:lang w:val="pl-PL"/>
              </w:rPr>
              <w:t xml:space="preserve">określa </w:t>
            </w:r>
            <w:r w:rsidR="006C3AF1" w:rsidRPr="005818D6">
              <w:rPr>
                <w:rFonts w:ascii="Calibri" w:hAnsi="Calibri" w:cs="Calibri"/>
                <w:sz w:val="20"/>
                <w:szCs w:val="20"/>
                <w:lang w:val="pl-PL"/>
              </w:rPr>
              <w:t xml:space="preserve">Załącznik nr 1 do Umowy </w:t>
            </w:r>
            <w:r w:rsidR="006C3AF1" w:rsidRPr="005818D6">
              <w:rPr>
                <w:rFonts w:cstheme="minorHAnsi"/>
                <w:sz w:val="20"/>
                <w:szCs w:val="20"/>
                <w:lang w:val="pl-PL" w:eastAsia="pl-PL"/>
              </w:rPr>
              <w:t>Tom III – SWZ</w:t>
            </w:r>
            <w:r w:rsidR="006C3AF1" w:rsidRPr="005818D6">
              <w:rPr>
                <w:rFonts w:ascii="Calibri" w:hAnsi="Calibri" w:cs="Calibri"/>
                <w:sz w:val="20"/>
                <w:szCs w:val="20"/>
                <w:lang w:val="pl-PL"/>
              </w:rPr>
              <w:t xml:space="preserve"> – opis przedmiotu zamówienia</w:t>
            </w:r>
            <w:r w:rsidR="006C3AF1">
              <w:rPr>
                <w:rFonts w:ascii="Calibri" w:hAnsi="Calibri" w:cs="Calibri"/>
                <w:sz w:val="20"/>
                <w:szCs w:val="20"/>
                <w:lang w:val="pl-PL"/>
              </w:rPr>
              <w:t>.</w:t>
            </w:r>
          </w:p>
          <w:p w14:paraId="42F0CE69" w14:textId="77777777"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Osoby odpowiedziane za realizację Umowy:</w:t>
            </w:r>
          </w:p>
          <w:p w14:paraId="2B2B6B16" w14:textId="1B4FB54D" w:rsidR="008942D4" w:rsidRPr="008942D4" w:rsidRDefault="008942D4" w:rsidP="008942D4">
            <w:pPr>
              <w:keepNext/>
              <w:widowControl w:val="0"/>
              <w:numPr>
                <w:ilvl w:val="0"/>
                <w:numId w:val="37"/>
              </w:numPr>
              <w:suppressAutoHyphens/>
              <w:spacing w:after="0"/>
              <w:ind w:left="426" w:firstLine="0"/>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Ze strony Zamawiającego </w:t>
            </w:r>
            <w:r w:rsidR="00F417F3">
              <w:rPr>
                <w:rFonts w:ascii="Calibri" w:hAnsi="Calibri" w:cs="Calibri"/>
                <w:sz w:val="20"/>
                <w:szCs w:val="20"/>
                <w:lang w:val="pl-PL"/>
              </w:rPr>
              <w:t>………………………………………………………………………………………………….</w:t>
            </w:r>
          </w:p>
          <w:p w14:paraId="3BB7F5C5" w14:textId="2844AF2B" w:rsidR="008942D4" w:rsidRPr="008942D4" w:rsidRDefault="008942D4" w:rsidP="008942D4">
            <w:pPr>
              <w:keepNext/>
              <w:widowControl w:val="0"/>
              <w:numPr>
                <w:ilvl w:val="0"/>
                <w:numId w:val="37"/>
              </w:numPr>
              <w:suppressAutoHyphens/>
              <w:spacing w:after="0"/>
              <w:ind w:left="426" w:firstLine="0"/>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Ze strony Wykonawcy: </w:t>
            </w:r>
            <w:r w:rsidR="00F417F3">
              <w:rPr>
                <w:rFonts w:ascii="Calibri" w:hAnsi="Calibri" w:cs="Calibri"/>
                <w:sz w:val="20"/>
                <w:szCs w:val="20"/>
                <w:lang w:val="pl-PL"/>
              </w:rPr>
              <w:t>………………………………………………………………………………………………………</w:t>
            </w:r>
          </w:p>
          <w:p w14:paraId="1B5C6B0C" w14:textId="77777777" w:rsidR="008942D4" w:rsidRP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ponosi pełną odpowiedzialność wobec Zamawiającego za działania lub zaniechania pracowników Wykonawcy, osób działających w jego imieniu lub podwykonawców, jak za działania własne.</w:t>
            </w:r>
          </w:p>
          <w:p w14:paraId="252FC302" w14:textId="4A8F017B" w:rsidR="008942D4" w:rsidRDefault="008942D4" w:rsidP="008942D4">
            <w:pPr>
              <w:keepNext/>
              <w:widowControl w:val="0"/>
              <w:numPr>
                <w:ilvl w:val="0"/>
                <w:numId w:val="36"/>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zobowiązuje się do przeprowadzenia</w:t>
            </w:r>
            <w:r w:rsidR="006C3AF1">
              <w:rPr>
                <w:rFonts w:ascii="Calibri" w:hAnsi="Calibri" w:cs="Calibri"/>
                <w:sz w:val="20"/>
                <w:szCs w:val="20"/>
                <w:lang w:val="pl-PL"/>
              </w:rPr>
              <w:t xml:space="preserve"> </w:t>
            </w:r>
            <w:r w:rsidR="006C3AF1" w:rsidRPr="005818D6">
              <w:rPr>
                <w:rFonts w:ascii="Calibri" w:hAnsi="Calibri" w:cs="Calibri"/>
                <w:sz w:val="20"/>
                <w:szCs w:val="20"/>
                <w:lang w:val="pl-PL"/>
              </w:rPr>
              <w:t>trwającego nie mniej niż 4 dni</w:t>
            </w:r>
            <w:r w:rsidRPr="005818D6">
              <w:rPr>
                <w:rFonts w:ascii="Calibri" w:hAnsi="Calibri" w:cs="Calibri"/>
                <w:sz w:val="20"/>
                <w:szCs w:val="20"/>
                <w:lang w:val="pl-PL"/>
              </w:rPr>
              <w:t xml:space="preserve"> szkolenia dla </w:t>
            </w:r>
            <w:r w:rsidR="006C3AF1" w:rsidRPr="005818D6">
              <w:rPr>
                <w:rFonts w:ascii="Calibri" w:hAnsi="Calibri" w:cs="Calibri"/>
                <w:sz w:val="20"/>
                <w:szCs w:val="20"/>
                <w:lang w:val="pl-PL"/>
              </w:rPr>
              <w:t>przynajmniej 2</w:t>
            </w:r>
            <w:r w:rsidRPr="005818D6">
              <w:rPr>
                <w:rFonts w:ascii="Calibri" w:hAnsi="Calibri" w:cs="Calibri"/>
                <w:sz w:val="20"/>
                <w:szCs w:val="20"/>
                <w:lang w:val="pl-PL"/>
              </w:rPr>
              <w:t xml:space="preserve"> osób</w:t>
            </w:r>
            <w:r w:rsidRPr="008942D4">
              <w:rPr>
                <w:rFonts w:ascii="Calibri" w:hAnsi="Calibri" w:cs="Calibri"/>
                <w:bCs/>
                <w:sz w:val="20"/>
                <w:szCs w:val="20"/>
                <w:lang w:val="pl-PL"/>
              </w:rPr>
              <w:t xml:space="preserve"> w zakresie </w:t>
            </w:r>
            <w:r w:rsidR="006C3AF1" w:rsidRPr="005818D6">
              <w:rPr>
                <w:rFonts w:ascii="Calibri" w:hAnsi="Calibri" w:cs="Calibri"/>
                <w:bCs/>
                <w:sz w:val="20"/>
                <w:szCs w:val="20"/>
                <w:lang w:val="pl-PL"/>
              </w:rPr>
              <w:t>obsługi dostarczonego Urządzenia</w:t>
            </w:r>
            <w:r w:rsidR="00D22479" w:rsidRPr="005818D6">
              <w:rPr>
                <w:rFonts w:ascii="Calibri" w:hAnsi="Calibri" w:cs="Calibri"/>
                <w:bCs/>
                <w:sz w:val="20"/>
                <w:szCs w:val="20"/>
                <w:lang w:val="pl-PL"/>
              </w:rPr>
              <w:t xml:space="preserve">. Ponadto Wykonawca przeprowadzi za pomocą Urządzenia pomiary testowe wykonane na dostarczonej przez siebie próbce kalibracyjnej. Zakres pomiarów testowych </w:t>
            </w:r>
            <w:r w:rsidR="00D22479" w:rsidRPr="005818D6">
              <w:rPr>
                <w:rFonts w:ascii="Calibri" w:hAnsi="Calibri" w:cs="Calibri"/>
                <w:sz w:val="20"/>
                <w:szCs w:val="20"/>
                <w:lang w:val="pl-PL"/>
              </w:rPr>
              <w:t xml:space="preserve">określa Załącznik </w:t>
            </w:r>
            <w:r w:rsidR="00D22479" w:rsidRPr="005818D6">
              <w:rPr>
                <w:rFonts w:ascii="Calibri" w:hAnsi="Calibri" w:cs="Calibri"/>
                <w:sz w:val="20"/>
                <w:szCs w:val="20"/>
                <w:lang w:val="pl-PL"/>
              </w:rPr>
              <w:lastRenderedPageBreak/>
              <w:t xml:space="preserve">nr 1 do Umowy </w:t>
            </w:r>
            <w:r w:rsidR="00D22479" w:rsidRPr="005818D6">
              <w:rPr>
                <w:rFonts w:cstheme="minorHAnsi"/>
                <w:sz w:val="20"/>
                <w:szCs w:val="20"/>
                <w:lang w:val="pl-PL" w:eastAsia="pl-PL"/>
              </w:rPr>
              <w:t>Tom III – SWZ</w:t>
            </w:r>
            <w:r w:rsidR="00D22479" w:rsidRPr="005818D6">
              <w:rPr>
                <w:rFonts w:ascii="Calibri" w:hAnsi="Calibri" w:cs="Calibri"/>
                <w:sz w:val="20"/>
                <w:szCs w:val="20"/>
                <w:lang w:val="pl-PL"/>
              </w:rPr>
              <w:t xml:space="preserve"> – opis przedmiotu zamówienia.</w:t>
            </w:r>
          </w:p>
          <w:p w14:paraId="6B38A60B" w14:textId="0054CCDB" w:rsidR="00765F00" w:rsidRPr="006C3AF1" w:rsidRDefault="00765F00" w:rsidP="00765F00">
            <w:pPr>
              <w:keepNext/>
              <w:widowControl w:val="0"/>
              <w:numPr>
                <w:ilvl w:val="0"/>
                <w:numId w:val="36"/>
              </w:numPr>
              <w:suppressAutoHyphens/>
              <w:spacing w:after="0"/>
              <w:jc w:val="both"/>
              <w:textAlignment w:val="baseline"/>
              <w:outlineLvl w:val="0"/>
              <w:rPr>
                <w:rFonts w:ascii="Calibri" w:hAnsi="Calibri" w:cs="Calibri"/>
                <w:sz w:val="20"/>
                <w:szCs w:val="20"/>
                <w:lang w:val="pl-PL"/>
              </w:rPr>
            </w:pPr>
            <w:r w:rsidRPr="00765F00">
              <w:rPr>
                <w:rFonts w:ascii="Calibri" w:hAnsi="Calibri" w:cs="Calibri"/>
                <w:sz w:val="20"/>
                <w:szCs w:val="20"/>
                <w:lang w:val="pl-PL"/>
              </w:rPr>
              <w:t xml:space="preserve">Wykonawca </w:t>
            </w:r>
            <w:r>
              <w:rPr>
                <w:rFonts w:ascii="Calibri" w:hAnsi="Calibri" w:cs="Calibri"/>
                <w:sz w:val="20"/>
                <w:szCs w:val="20"/>
                <w:lang w:val="pl-PL"/>
              </w:rPr>
              <w:t>zobowiązuje się do posiadania</w:t>
            </w:r>
            <w:r w:rsidRPr="00765F00">
              <w:rPr>
                <w:rFonts w:ascii="Calibri" w:hAnsi="Calibri" w:cs="Calibri"/>
                <w:sz w:val="20"/>
                <w:szCs w:val="20"/>
                <w:lang w:val="pl-PL"/>
              </w:rPr>
              <w:t xml:space="preserve"> ubezpiecz</w:t>
            </w:r>
            <w:r>
              <w:rPr>
                <w:rFonts w:ascii="Calibri" w:hAnsi="Calibri" w:cs="Calibri"/>
                <w:sz w:val="20"/>
                <w:szCs w:val="20"/>
                <w:lang w:val="pl-PL"/>
              </w:rPr>
              <w:t>enia</w:t>
            </w:r>
            <w:r w:rsidRPr="00765F00">
              <w:rPr>
                <w:rFonts w:ascii="Calibri" w:hAnsi="Calibri" w:cs="Calibri"/>
                <w:sz w:val="20"/>
                <w:szCs w:val="20"/>
                <w:lang w:val="pl-PL"/>
              </w:rPr>
              <w:t xml:space="preserve"> od odpowiedzialności cywilnej co najmniej na okres obowiązywania </w:t>
            </w:r>
            <w:r>
              <w:rPr>
                <w:rFonts w:ascii="Calibri" w:hAnsi="Calibri" w:cs="Calibri"/>
                <w:sz w:val="20"/>
                <w:szCs w:val="20"/>
                <w:lang w:val="pl-PL"/>
              </w:rPr>
              <w:t>U</w:t>
            </w:r>
            <w:r w:rsidRPr="00765F00">
              <w:rPr>
                <w:rFonts w:ascii="Calibri" w:hAnsi="Calibri" w:cs="Calibri"/>
                <w:sz w:val="20"/>
                <w:szCs w:val="20"/>
                <w:lang w:val="pl-PL"/>
              </w:rPr>
              <w:t xml:space="preserve">mowy w zakresie prowadzonej działalności związanej z </w:t>
            </w:r>
            <w:r>
              <w:rPr>
                <w:rFonts w:ascii="Calibri" w:hAnsi="Calibri" w:cs="Calibri"/>
                <w:sz w:val="20"/>
                <w:szCs w:val="20"/>
                <w:lang w:val="pl-PL"/>
              </w:rPr>
              <w:t>P</w:t>
            </w:r>
            <w:r w:rsidRPr="00765F00">
              <w:rPr>
                <w:rFonts w:ascii="Calibri" w:hAnsi="Calibri" w:cs="Calibri"/>
                <w:sz w:val="20"/>
                <w:szCs w:val="20"/>
                <w:lang w:val="pl-PL"/>
              </w:rPr>
              <w:t xml:space="preserve">rzedmiotem </w:t>
            </w:r>
            <w:r>
              <w:rPr>
                <w:rFonts w:ascii="Calibri" w:hAnsi="Calibri" w:cs="Calibri"/>
                <w:sz w:val="20"/>
                <w:szCs w:val="20"/>
                <w:lang w:val="pl-PL"/>
              </w:rPr>
              <w:t>Z</w:t>
            </w:r>
            <w:r w:rsidRPr="00765F00">
              <w:rPr>
                <w:rFonts w:ascii="Calibri" w:hAnsi="Calibri" w:cs="Calibri"/>
                <w:sz w:val="20"/>
                <w:szCs w:val="20"/>
                <w:lang w:val="pl-PL"/>
              </w:rPr>
              <w:t>amówienia (OC Wykonawcy) na kwotę nie mniejszą niż 2 500 000,00 PLN</w:t>
            </w:r>
            <w:r>
              <w:rPr>
                <w:rFonts w:ascii="Calibri" w:hAnsi="Calibri" w:cs="Calibri"/>
                <w:sz w:val="20"/>
                <w:szCs w:val="20"/>
                <w:lang w:val="pl-PL"/>
              </w:rPr>
              <w:t xml:space="preserve"> (słownie dwa miliony pięćset tysięcy PLN), na dowód czego</w:t>
            </w:r>
            <w:r w:rsidRPr="00765F00">
              <w:rPr>
                <w:rFonts w:ascii="Calibri" w:hAnsi="Calibri" w:cs="Calibri"/>
                <w:sz w:val="20"/>
                <w:szCs w:val="20"/>
                <w:lang w:val="pl-PL"/>
              </w:rPr>
              <w:t xml:space="preserve"> Wykonawca </w:t>
            </w:r>
            <w:r>
              <w:rPr>
                <w:rFonts w:ascii="Calibri" w:hAnsi="Calibri" w:cs="Calibri"/>
                <w:sz w:val="20"/>
                <w:szCs w:val="20"/>
                <w:lang w:val="pl-PL"/>
              </w:rPr>
              <w:t>p</w:t>
            </w:r>
            <w:r w:rsidRPr="00765F00">
              <w:rPr>
                <w:rFonts w:ascii="Calibri" w:hAnsi="Calibri" w:cs="Calibri"/>
                <w:sz w:val="20"/>
                <w:szCs w:val="20"/>
                <w:lang w:val="pl-PL"/>
              </w:rPr>
              <w:t>rzedłoż</w:t>
            </w:r>
            <w:r>
              <w:rPr>
                <w:rFonts w:ascii="Calibri" w:hAnsi="Calibri" w:cs="Calibri"/>
                <w:sz w:val="20"/>
                <w:szCs w:val="20"/>
                <w:lang w:val="pl-PL"/>
              </w:rPr>
              <w:t>ył</w:t>
            </w:r>
            <w:r w:rsidRPr="00765F00">
              <w:rPr>
                <w:rFonts w:ascii="Calibri" w:hAnsi="Calibri" w:cs="Calibri"/>
                <w:sz w:val="20"/>
                <w:szCs w:val="20"/>
                <w:lang w:val="pl-PL"/>
              </w:rPr>
              <w:t xml:space="preserve"> Zamawiającemu dokument</w:t>
            </w:r>
            <w:r>
              <w:rPr>
                <w:rFonts w:ascii="Calibri" w:hAnsi="Calibri" w:cs="Calibri"/>
                <w:sz w:val="20"/>
                <w:szCs w:val="20"/>
                <w:lang w:val="pl-PL"/>
              </w:rPr>
              <w:t>y</w:t>
            </w:r>
            <w:r w:rsidRPr="00765F00">
              <w:rPr>
                <w:rFonts w:ascii="Calibri" w:hAnsi="Calibri" w:cs="Calibri"/>
                <w:sz w:val="20"/>
                <w:szCs w:val="20"/>
                <w:lang w:val="pl-PL"/>
              </w:rPr>
              <w:t xml:space="preserve"> potwierdzając</w:t>
            </w:r>
            <w:r>
              <w:rPr>
                <w:rFonts w:ascii="Calibri" w:hAnsi="Calibri" w:cs="Calibri"/>
                <w:sz w:val="20"/>
                <w:szCs w:val="20"/>
                <w:lang w:val="pl-PL"/>
              </w:rPr>
              <w:t>e posiadanie takiego ubezpieczenia.</w:t>
            </w:r>
          </w:p>
          <w:p w14:paraId="3458DA6D"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p>
          <w:p w14:paraId="4FC05200"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3</w:t>
            </w:r>
          </w:p>
          <w:p w14:paraId="2016B201"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WARUNKI ODBIORU PRZEDMIOTU UMOWY</w:t>
            </w:r>
          </w:p>
          <w:p w14:paraId="21B78856" w14:textId="77777777" w:rsidR="008942D4" w:rsidRPr="008942D4" w:rsidRDefault="008942D4" w:rsidP="008942D4">
            <w:pPr>
              <w:keepNext/>
              <w:widowControl w:val="0"/>
              <w:numPr>
                <w:ilvl w:val="0"/>
                <w:numId w:val="38"/>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Protokół odbioru Przedmiotu Umowy ma być spisany zgodnie z wymaganiami podanymi poniżej i podpisany przez Strony lub przez Zamawiającego i przesłany Wykonawcy. </w:t>
            </w:r>
          </w:p>
          <w:p w14:paraId="18F61905" w14:textId="77777777" w:rsidR="008942D4" w:rsidRPr="008942D4" w:rsidRDefault="008942D4" w:rsidP="008942D4">
            <w:pPr>
              <w:keepNext/>
              <w:widowControl w:val="0"/>
              <w:numPr>
                <w:ilvl w:val="0"/>
                <w:numId w:val="38"/>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Protokół odbioru końcowego Przedmiotu Umowy powinien zawierać w szczególności:</w:t>
            </w:r>
          </w:p>
          <w:p w14:paraId="342A9D20" w14:textId="77777777" w:rsidR="008942D4" w:rsidRPr="00A50F76" w:rsidRDefault="008942D4" w:rsidP="008942D4">
            <w:pPr>
              <w:keepNext/>
              <w:widowControl w:val="0"/>
              <w:numPr>
                <w:ilvl w:val="0"/>
                <w:numId w:val="39"/>
              </w:numPr>
              <w:suppressAutoHyphens/>
              <w:spacing w:after="0"/>
              <w:ind w:left="709" w:hanging="283"/>
              <w:jc w:val="both"/>
              <w:textAlignment w:val="baseline"/>
              <w:outlineLvl w:val="0"/>
              <w:rPr>
                <w:rFonts w:ascii="Calibri" w:hAnsi="Calibri" w:cs="Calibri"/>
                <w:sz w:val="20"/>
                <w:szCs w:val="20"/>
              </w:rPr>
            </w:pPr>
            <w:proofErr w:type="spellStart"/>
            <w:r w:rsidRPr="00A50F76">
              <w:rPr>
                <w:rFonts w:ascii="Calibri" w:hAnsi="Calibri" w:cs="Calibri"/>
                <w:sz w:val="20"/>
                <w:szCs w:val="20"/>
              </w:rPr>
              <w:t>numer</w:t>
            </w:r>
            <w:proofErr w:type="spellEnd"/>
            <w:r w:rsidRPr="00A50F76">
              <w:rPr>
                <w:rFonts w:ascii="Calibri" w:hAnsi="Calibri" w:cs="Calibri"/>
                <w:sz w:val="20"/>
                <w:szCs w:val="20"/>
              </w:rPr>
              <w:t xml:space="preserve"> </w:t>
            </w:r>
            <w:proofErr w:type="spellStart"/>
            <w:r w:rsidRPr="00A50F76">
              <w:rPr>
                <w:rFonts w:ascii="Calibri" w:hAnsi="Calibri" w:cs="Calibri"/>
                <w:sz w:val="20"/>
                <w:szCs w:val="20"/>
              </w:rPr>
              <w:t>Umowy</w:t>
            </w:r>
            <w:proofErr w:type="spellEnd"/>
            <w:r w:rsidRPr="00A50F76">
              <w:rPr>
                <w:rFonts w:ascii="Calibri" w:hAnsi="Calibri" w:cs="Calibri"/>
                <w:sz w:val="20"/>
                <w:szCs w:val="20"/>
              </w:rPr>
              <w:t xml:space="preserve">, </w:t>
            </w:r>
          </w:p>
          <w:p w14:paraId="61DA92F7" w14:textId="77777777" w:rsidR="008942D4" w:rsidRPr="00A50F76" w:rsidRDefault="008942D4" w:rsidP="008942D4">
            <w:pPr>
              <w:keepNext/>
              <w:widowControl w:val="0"/>
              <w:numPr>
                <w:ilvl w:val="0"/>
                <w:numId w:val="39"/>
              </w:numPr>
              <w:suppressAutoHyphens/>
              <w:spacing w:after="0"/>
              <w:ind w:left="709" w:hanging="283"/>
              <w:jc w:val="both"/>
              <w:textAlignment w:val="baseline"/>
              <w:outlineLvl w:val="0"/>
              <w:rPr>
                <w:rFonts w:ascii="Calibri" w:hAnsi="Calibri" w:cs="Calibri"/>
                <w:sz w:val="20"/>
                <w:szCs w:val="20"/>
              </w:rPr>
            </w:pPr>
            <w:proofErr w:type="spellStart"/>
            <w:r w:rsidRPr="00A50F76">
              <w:rPr>
                <w:rFonts w:ascii="Calibri" w:hAnsi="Calibri" w:cs="Calibri"/>
                <w:sz w:val="20"/>
                <w:szCs w:val="20"/>
              </w:rPr>
              <w:t>dane</w:t>
            </w:r>
            <w:proofErr w:type="spellEnd"/>
            <w:r w:rsidRPr="00A50F76">
              <w:rPr>
                <w:rFonts w:ascii="Calibri" w:hAnsi="Calibri" w:cs="Calibri"/>
                <w:sz w:val="20"/>
                <w:szCs w:val="20"/>
              </w:rPr>
              <w:t xml:space="preserve"> </w:t>
            </w:r>
            <w:proofErr w:type="spellStart"/>
            <w:r w:rsidRPr="00A50F76">
              <w:rPr>
                <w:rFonts w:ascii="Calibri" w:hAnsi="Calibri" w:cs="Calibri"/>
                <w:sz w:val="20"/>
                <w:szCs w:val="20"/>
              </w:rPr>
              <w:t>Zamawiającego</w:t>
            </w:r>
            <w:proofErr w:type="spellEnd"/>
            <w:r w:rsidRPr="00A50F76">
              <w:rPr>
                <w:rFonts w:ascii="Calibri" w:hAnsi="Calibri" w:cs="Calibri"/>
                <w:sz w:val="20"/>
                <w:szCs w:val="20"/>
              </w:rPr>
              <w:t xml:space="preserve"> </w:t>
            </w:r>
            <w:proofErr w:type="spellStart"/>
            <w:r w:rsidRPr="00A50F76">
              <w:rPr>
                <w:rFonts w:ascii="Calibri" w:hAnsi="Calibri" w:cs="Calibri"/>
                <w:sz w:val="20"/>
                <w:szCs w:val="20"/>
              </w:rPr>
              <w:t>i</w:t>
            </w:r>
            <w:proofErr w:type="spellEnd"/>
            <w:r w:rsidRPr="00A50F76">
              <w:rPr>
                <w:rFonts w:ascii="Calibri" w:hAnsi="Calibri" w:cs="Calibri"/>
                <w:sz w:val="20"/>
                <w:szCs w:val="20"/>
              </w:rPr>
              <w:t xml:space="preserve"> </w:t>
            </w:r>
            <w:proofErr w:type="spellStart"/>
            <w:r w:rsidRPr="00A50F76">
              <w:rPr>
                <w:rFonts w:ascii="Calibri" w:hAnsi="Calibri" w:cs="Calibri"/>
                <w:sz w:val="20"/>
                <w:szCs w:val="20"/>
              </w:rPr>
              <w:t>Wykonawcy</w:t>
            </w:r>
            <w:proofErr w:type="spellEnd"/>
            <w:r w:rsidRPr="00A50F76">
              <w:rPr>
                <w:rFonts w:ascii="Calibri" w:hAnsi="Calibri" w:cs="Calibri"/>
                <w:sz w:val="20"/>
                <w:szCs w:val="20"/>
              </w:rPr>
              <w:t xml:space="preserve">, </w:t>
            </w:r>
          </w:p>
          <w:p w14:paraId="1944EC5E" w14:textId="77777777" w:rsidR="008942D4" w:rsidRPr="008942D4" w:rsidRDefault="008942D4" w:rsidP="008942D4">
            <w:pPr>
              <w:keepNext/>
              <w:widowControl w:val="0"/>
              <w:numPr>
                <w:ilvl w:val="0"/>
                <w:numId w:val="39"/>
              </w:numPr>
              <w:suppressAutoHyphens/>
              <w:spacing w:after="0"/>
              <w:ind w:left="709" w:hanging="283"/>
              <w:jc w:val="both"/>
              <w:textAlignment w:val="baseline"/>
              <w:outlineLvl w:val="0"/>
              <w:rPr>
                <w:rFonts w:ascii="Calibri" w:hAnsi="Calibri" w:cs="Calibri"/>
                <w:sz w:val="20"/>
                <w:szCs w:val="20"/>
                <w:lang w:val="pl-PL"/>
              </w:rPr>
            </w:pPr>
            <w:r w:rsidRPr="008942D4">
              <w:rPr>
                <w:rFonts w:ascii="Calibri" w:hAnsi="Calibri" w:cs="Calibri"/>
                <w:sz w:val="20"/>
                <w:szCs w:val="20"/>
                <w:lang w:val="pl-PL"/>
              </w:rPr>
              <w:t>przedmiot odbioru oraz datę jego wykonania,</w:t>
            </w:r>
          </w:p>
          <w:p w14:paraId="042C9570" w14:textId="77777777" w:rsidR="008942D4" w:rsidRPr="008942D4" w:rsidRDefault="008942D4" w:rsidP="008942D4">
            <w:pPr>
              <w:keepNext/>
              <w:widowControl w:val="0"/>
              <w:numPr>
                <w:ilvl w:val="0"/>
                <w:numId w:val="39"/>
              </w:numPr>
              <w:suppressAutoHyphens/>
              <w:spacing w:after="0"/>
              <w:ind w:left="709" w:hanging="283"/>
              <w:jc w:val="both"/>
              <w:textAlignment w:val="baseline"/>
              <w:outlineLvl w:val="0"/>
              <w:rPr>
                <w:rFonts w:ascii="Calibri" w:hAnsi="Calibri" w:cs="Calibri"/>
                <w:sz w:val="20"/>
                <w:szCs w:val="20"/>
                <w:lang w:val="pl-PL"/>
              </w:rPr>
            </w:pPr>
            <w:r w:rsidRPr="008942D4">
              <w:rPr>
                <w:rFonts w:ascii="Calibri" w:hAnsi="Calibri" w:cs="Calibri"/>
                <w:sz w:val="20"/>
                <w:szCs w:val="20"/>
                <w:lang w:val="pl-PL"/>
              </w:rPr>
              <w:t>sprawdzenie Przedmiotu Umowy przez Zamawiającego</w:t>
            </w:r>
            <w:r w:rsidRPr="008942D4">
              <w:rPr>
                <w:rFonts w:ascii="Calibri" w:hAnsi="Calibri" w:cs="Calibri"/>
                <w:strike/>
                <w:sz w:val="20"/>
                <w:szCs w:val="20"/>
                <w:lang w:val="pl-PL"/>
              </w:rPr>
              <w:t>,</w:t>
            </w:r>
            <w:r w:rsidRPr="008942D4">
              <w:rPr>
                <w:rFonts w:ascii="Calibri" w:hAnsi="Calibri" w:cs="Calibri"/>
                <w:sz w:val="20"/>
                <w:szCs w:val="20"/>
                <w:lang w:val="pl-PL"/>
              </w:rPr>
              <w:t xml:space="preserve"> </w:t>
            </w:r>
          </w:p>
          <w:p w14:paraId="3D6DA182" w14:textId="77777777" w:rsidR="008942D4" w:rsidRPr="008942D4" w:rsidRDefault="008942D4" w:rsidP="008942D4">
            <w:pPr>
              <w:keepNext/>
              <w:widowControl w:val="0"/>
              <w:numPr>
                <w:ilvl w:val="0"/>
                <w:numId w:val="39"/>
              </w:numPr>
              <w:suppressAutoHyphens/>
              <w:spacing w:after="0"/>
              <w:ind w:left="709" w:hanging="283"/>
              <w:jc w:val="both"/>
              <w:textAlignment w:val="baseline"/>
              <w:outlineLvl w:val="0"/>
              <w:rPr>
                <w:rFonts w:ascii="Calibri" w:hAnsi="Calibri" w:cs="Calibri"/>
                <w:sz w:val="20"/>
                <w:szCs w:val="20"/>
                <w:lang w:val="pl-PL"/>
              </w:rPr>
            </w:pPr>
            <w:r w:rsidRPr="008942D4">
              <w:rPr>
                <w:rFonts w:ascii="Calibri" w:hAnsi="Calibri" w:cs="Calibri"/>
                <w:sz w:val="20"/>
                <w:szCs w:val="20"/>
                <w:lang w:val="pl-PL"/>
              </w:rPr>
              <w:t>informację dotyczącą dostarczenia wymaganych dokumentów na dostarczone Urządzenia.</w:t>
            </w:r>
          </w:p>
          <w:p w14:paraId="31D9DE6E" w14:textId="77777777" w:rsidR="008942D4" w:rsidRPr="008942D4" w:rsidRDefault="008942D4" w:rsidP="008942D4">
            <w:pPr>
              <w:keepNext/>
              <w:widowControl w:val="0"/>
              <w:numPr>
                <w:ilvl w:val="0"/>
                <w:numId w:val="38"/>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Za datę wykonania Umowy uważa się datę podpisania protokołu odbioru końcowego bez uwag przez Zamawiającego.</w:t>
            </w:r>
          </w:p>
          <w:p w14:paraId="0E36F283" w14:textId="77777777" w:rsidR="008942D4" w:rsidRPr="008942D4" w:rsidRDefault="008942D4" w:rsidP="008942D4">
            <w:pPr>
              <w:keepNext/>
              <w:widowControl w:val="0"/>
              <w:numPr>
                <w:ilvl w:val="0"/>
                <w:numId w:val="38"/>
              </w:numPr>
              <w:suppressAutoHyphens/>
              <w:spacing w:after="0"/>
              <w:ind w:left="426"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Zamawiający upoważnia osobę wskazaną w § 2 ust. 8 lit a) do podpisania protokołu odbioru Przedmiotu Umowy w jego imieniu.</w:t>
            </w:r>
          </w:p>
          <w:p w14:paraId="6D02492E" w14:textId="186D5594" w:rsidR="008942D4" w:rsidRPr="00D22479" w:rsidRDefault="008942D4" w:rsidP="008942D4">
            <w:pPr>
              <w:keepNext/>
              <w:widowControl w:val="0"/>
              <w:suppressAutoHyphens/>
              <w:ind w:left="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Warunkiem podpisania protokołu odbioru jest dostarczenie, wniesienie oraz zainstalowanie urządzenia w stanie gotowym do pracy bez konieczności zakupu dodatkowego okablowania, licencji, urządzeń niezbędnych do jego uruchomienia i prawidłowego funkcjonowania oraz przeprowadzenie szkolenia. Dodatkowo, podczas szkolenia </w:t>
            </w:r>
            <w:r w:rsidRPr="00D22479">
              <w:rPr>
                <w:rFonts w:ascii="Calibri" w:hAnsi="Calibri" w:cs="Calibri"/>
                <w:sz w:val="20"/>
                <w:szCs w:val="20"/>
                <w:lang w:val="pl-PL"/>
              </w:rPr>
              <w:t xml:space="preserve">urządzenie musi przejść pozytywnie wstępne testy na próbkach </w:t>
            </w:r>
            <w:r w:rsidR="00D22479" w:rsidRPr="005818D6">
              <w:rPr>
                <w:rFonts w:ascii="Calibri" w:hAnsi="Calibri" w:cs="Calibri"/>
                <w:sz w:val="20"/>
                <w:szCs w:val="20"/>
                <w:lang w:val="pl-PL"/>
              </w:rPr>
              <w:t>kalibracyjnych</w:t>
            </w:r>
            <w:r w:rsidR="00D22479" w:rsidRPr="00D22479">
              <w:rPr>
                <w:rFonts w:ascii="Calibri" w:hAnsi="Calibri" w:cs="Calibri"/>
                <w:sz w:val="20"/>
                <w:szCs w:val="20"/>
                <w:lang w:val="pl-PL"/>
              </w:rPr>
              <w:t xml:space="preserve"> dostarczonych przez Wykonawcę</w:t>
            </w:r>
            <w:r w:rsidRPr="00D22479">
              <w:rPr>
                <w:rFonts w:ascii="Calibri" w:hAnsi="Calibri" w:cs="Calibri"/>
                <w:sz w:val="20"/>
                <w:szCs w:val="20"/>
                <w:lang w:val="pl-PL"/>
              </w:rPr>
              <w:t>.</w:t>
            </w:r>
          </w:p>
          <w:p w14:paraId="3578D7F9" w14:textId="2920C2F6" w:rsidR="00D22479" w:rsidRPr="005818D6" w:rsidRDefault="00834BDE" w:rsidP="00D22479">
            <w:pPr>
              <w:keepNext/>
              <w:widowControl w:val="0"/>
              <w:numPr>
                <w:ilvl w:val="0"/>
                <w:numId w:val="38"/>
              </w:numPr>
              <w:suppressAutoHyphens/>
              <w:spacing w:after="0"/>
              <w:ind w:left="426" w:hanging="426"/>
              <w:jc w:val="both"/>
              <w:textAlignment w:val="baseline"/>
              <w:outlineLvl w:val="0"/>
              <w:rPr>
                <w:rFonts w:ascii="Calibri" w:hAnsi="Calibri" w:cs="Calibri"/>
                <w:sz w:val="20"/>
                <w:szCs w:val="20"/>
                <w:lang w:val="pl-PL"/>
              </w:rPr>
            </w:pPr>
            <w:r w:rsidRPr="005818D6">
              <w:rPr>
                <w:rFonts w:ascii="Calibri" w:hAnsi="Calibri" w:cs="Calibri"/>
                <w:sz w:val="20"/>
                <w:szCs w:val="20"/>
                <w:lang w:val="pl-PL"/>
              </w:rPr>
              <w:t xml:space="preserve">Zgodnie z § 2 ust. 1, Zamawiający wymaga dwuetapowej realizacji umowy, dopuszczając tym samym częściowy odbiór Przedmiotu Umowy w zakresie jego dostawy, potwierdzony podpisaniem protokołu odbioru częściowego. Protokół ten powinien spełniać wymagania określone w ust. 2 powyżej. Za datę realizacji </w:t>
            </w:r>
            <w:r w:rsidR="0079378D" w:rsidRPr="005818D6">
              <w:rPr>
                <w:rFonts w:ascii="Calibri" w:hAnsi="Calibri" w:cs="Calibri"/>
                <w:sz w:val="20"/>
                <w:szCs w:val="20"/>
                <w:lang w:val="pl-PL"/>
              </w:rPr>
              <w:t xml:space="preserve">części przedmiotu umowy, tj. </w:t>
            </w:r>
            <w:r w:rsidRPr="005818D6">
              <w:rPr>
                <w:rFonts w:ascii="Calibri" w:hAnsi="Calibri" w:cs="Calibri"/>
                <w:sz w:val="20"/>
                <w:szCs w:val="20"/>
                <w:lang w:val="pl-PL"/>
              </w:rPr>
              <w:t>dostawy uważa się datę podpisania protokołu odbioru częściowego (protokołu dostawy) bez uwag przez Zamawiającego.</w:t>
            </w:r>
          </w:p>
          <w:p w14:paraId="0BBE4F64" w14:textId="167C18BF" w:rsidR="008942D4" w:rsidRDefault="008942D4" w:rsidP="008942D4">
            <w:pPr>
              <w:keepNext/>
              <w:widowControl w:val="0"/>
              <w:suppressAutoHyphens/>
              <w:ind w:left="426"/>
              <w:jc w:val="both"/>
              <w:textAlignment w:val="baseline"/>
              <w:outlineLvl w:val="0"/>
              <w:rPr>
                <w:rFonts w:ascii="Calibri" w:hAnsi="Calibri" w:cs="Calibri"/>
                <w:sz w:val="20"/>
                <w:szCs w:val="20"/>
                <w:lang w:val="pl-PL"/>
              </w:rPr>
            </w:pPr>
          </w:p>
          <w:p w14:paraId="31CE1FEB" w14:textId="4BAB4D9E" w:rsidR="00971807" w:rsidRDefault="00971807" w:rsidP="008942D4">
            <w:pPr>
              <w:keepNext/>
              <w:widowControl w:val="0"/>
              <w:suppressAutoHyphens/>
              <w:ind w:left="426"/>
              <w:jc w:val="both"/>
              <w:textAlignment w:val="baseline"/>
              <w:outlineLvl w:val="0"/>
              <w:rPr>
                <w:rFonts w:ascii="Calibri" w:hAnsi="Calibri" w:cs="Calibri"/>
                <w:sz w:val="20"/>
                <w:szCs w:val="20"/>
                <w:lang w:val="pl-PL"/>
              </w:rPr>
            </w:pPr>
          </w:p>
          <w:p w14:paraId="05CD78AC" w14:textId="77777777" w:rsidR="00971807" w:rsidRPr="008942D4" w:rsidRDefault="00971807" w:rsidP="008942D4">
            <w:pPr>
              <w:keepNext/>
              <w:widowControl w:val="0"/>
              <w:suppressAutoHyphens/>
              <w:ind w:left="426"/>
              <w:jc w:val="both"/>
              <w:textAlignment w:val="baseline"/>
              <w:outlineLvl w:val="0"/>
              <w:rPr>
                <w:rFonts w:ascii="Calibri" w:hAnsi="Calibri" w:cs="Calibri"/>
                <w:sz w:val="20"/>
                <w:szCs w:val="20"/>
                <w:lang w:val="pl-PL"/>
              </w:rPr>
            </w:pPr>
          </w:p>
          <w:p w14:paraId="1EF8758A"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4</w:t>
            </w:r>
          </w:p>
          <w:p w14:paraId="3CC1EA2D"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GWARANCJA PRAWIDŁOWEGO WYKONANIA UMOWY</w:t>
            </w:r>
          </w:p>
          <w:p w14:paraId="76419F47" w14:textId="77777777" w:rsidR="008942D4" w:rsidRPr="008942D4" w:rsidRDefault="008942D4" w:rsidP="008942D4">
            <w:pPr>
              <w:keepNext/>
              <w:widowControl w:val="0"/>
              <w:numPr>
                <w:ilvl w:val="0"/>
                <w:numId w:val="40"/>
              </w:numPr>
              <w:suppressAutoHyphens/>
              <w:spacing w:after="0"/>
              <w:ind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Wykonawca udziela Zamawiającemu na wszelkie dostarczone w ramach Umowy Urządzenia, gwarancji na okres </w:t>
            </w:r>
            <w:r w:rsidRPr="00834BDE">
              <w:rPr>
                <w:rFonts w:ascii="Calibri" w:hAnsi="Calibri" w:cs="Calibri"/>
                <w:sz w:val="20"/>
                <w:szCs w:val="20"/>
                <w:lang w:val="pl-PL"/>
              </w:rPr>
              <w:t>24 miesięcy,</w:t>
            </w:r>
            <w:r w:rsidRPr="008942D4">
              <w:rPr>
                <w:rFonts w:ascii="Calibri" w:hAnsi="Calibri" w:cs="Calibri"/>
                <w:sz w:val="20"/>
                <w:szCs w:val="20"/>
                <w:lang w:val="pl-PL"/>
              </w:rPr>
              <w:t xml:space="preserve"> licząc od daty podpisania protokołu odbioru, o którym mowa w § 3 ust. 3. </w:t>
            </w:r>
          </w:p>
          <w:p w14:paraId="4E886C51" w14:textId="77777777" w:rsidR="008942D4" w:rsidRPr="008942D4" w:rsidRDefault="008942D4" w:rsidP="008942D4">
            <w:pPr>
              <w:keepNext/>
              <w:widowControl w:val="0"/>
              <w:numPr>
                <w:ilvl w:val="0"/>
                <w:numId w:val="40"/>
              </w:numPr>
              <w:suppressAutoHyphens/>
              <w:spacing w:after="0"/>
              <w:ind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 przypadku konieczność realizacji naprawy poza miejscem użytkowania, koszty transportu ponosi Wykonawca.</w:t>
            </w:r>
          </w:p>
          <w:p w14:paraId="62B02D46" w14:textId="77777777" w:rsidR="008942D4" w:rsidRPr="008942D4" w:rsidRDefault="008942D4" w:rsidP="008942D4">
            <w:pPr>
              <w:keepNext/>
              <w:widowControl w:val="0"/>
              <w:numPr>
                <w:ilvl w:val="0"/>
                <w:numId w:val="40"/>
              </w:numPr>
              <w:suppressAutoHyphens/>
              <w:spacing w:after="0"/>
              <w:ind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Zgłoszenie wady odbywać się będzie telefonicznie, pisemnie lub za pomocą e-maila. </w:t>
            </w:r>
          </w:p>
          <w:p w14:paraId="1BC5CC12" w14:textId="2E281D9B" w:rsidR="008942D4" w:rsidRPr="008942D4" w:rsidRDefault="008942D4" w:rsidP="0007647A">
            <w:pPr>
              <w:keepNext/>
              <w:widowControl w:val="0"/>
              <w:numPr>
                <w:ilvl w:val="0"/>
                <w:numId w:val="40"/>
              </w:numPr>
              <w:suppressAutoHyphens/>
              <w:spacing w:after="0"/>
              <w:jc w:val="both"/>
              <w:textAlignment w:val="baseline"/>
              <w:outlineLvl w:val="0"/>
              <w:rPr>
                <w:rFonts w:ascii="Calibri" w:hAnsi="Calibri" w:cs="Calibri"/>
                <w:sz w:val="20"/>
                <w:szCs w:val="20"/>
                <w:lang w:val="pl-PL"/>
              </w:rPr>
            </w:pPr>
            <w:r w:rsidRPr="008942D4">
              <w:rPr>
                <w:rFonts w:ascii="Calibri" w:hAnsi="Calibri" w:cs="Calibri"/>
                <w:sz w:val="20"/>
                <w:szCs w:val="20"/>
                <w:lang w:val="pl-PL"/>
              </w:rPr>
              <w:lastRenderedPageBreak/>
              <w:t xml:space="preserve">Wykonawca zobowiązuje się do zareagowania na zgłoszenie w ciągu </w:t>
            </w:r>
            <w:r w:rsidR="00AF6FA5" w:rsidRPr="005818D6">
              <w:rPr>
                <w:rFonts w:ascii="Calibri" w:hAnsi="Calibri" w:cs="Calibri"/>
                <w:sz w:val="20"/>
                <w:szCs w:val="20"/>
                <w:lang w:val="pl-PL"/>
              </w:rPr>
              <w:t>3</w:t>
            </w:r>
            <w:r w:rsidR="0007647A" w:rsidRPr="005818D6">
              <w:rPr>
                <w:rFonts w:ascii="Calibri" w:hAnsi="Calibri" w:cs="Calibri"/>
                <w:sz w:val="20"/>
                <w:szCs w:val="20"/>
                <w:lang w:val="pl-PL"/>
              </w:rPr>
              <w:t xml:space="preserve"> dni </w:t>
            </w:r>
            <w:r w:rsidR="00AF6FA5" w:rsidRPr="005818D6">
              <w:rPr>
                <w:rFonts w:ascii="Calibri" w:hAnsi="Calibri" w:cs="Calibri"/>
                <w:sz w:val="20"/>
                <w:szCs w:val="20"/>
                <w:lang w:val="pl-PL"/>
              </w:rPr>
              <w:t>roboczych</w:t>
            </w:r>
            <w:r w:rsidRPr="005818D6">
              <w:rPr>
                <w:rFonts w:ascii="Calibri" w:hAnsi="Calibri" w:cs="Calibri"/>
                <w:sz w:val="20"/>
                <w:szCs w:val="20"/>
                <w:lang w:val="pl-PL"/>
              </w:rPr>
              <w:t xml:space="preserve">. </w:t>
            </w:r>
            <w:r w:rsidR="0007647A" w:rsidRPr="005818D6">
              <w:rPr>
                <w:rFonts w:ascii="Calibri" w:hAnsi="Calibri" w:cs="Calibri"/>
                <w:sz w:val="20"/>
                <w:szCs w:val="20"/>
                <w:lang w:val="pl-PL"/>
              </w:rPr>
              <w:t>Poprzez reakcję dla tego typu działania Strony rozumieją zdalny kontakt z Zamawiającym, z wykorzystaniem elektronicznych kanałów komunikacji – liczoną, jako czas, jaki upływa od wysłania zgłoszenia do otrzymania pierwszej odpowiedzi dotyczącej propozycji sposobu usunięcia awarii. Zamawiający zastrzega sobie, iż odpowiedzi potwierdzające przyjęcie zgłoszenia lub wyrażające chęć udzielenia pomocy nie będą traktowane, jako wywiązanie się z niniejszego zobowiązania</w:t>
            </w:r>
            <w:r w:rsidR="0007647A" w:rsidRPr="00C06C3F">
              <w:rPr>
                <w:rFonts w:ascii="Calibri" w:hAnsi="Calibri" w:cs="Calibri"/>
                <w:sz w:val="20"/>
                <w:szCs w:val="20"/>
                <w:lang w:val="pl-PL"/>
              </w:rPr>
              <w:t xml:space="preserve">.  </w:t>
            </w:r>
            <w:r w:rsidRPr="00C06C3F">
              <w:rPr>
                <w:rFonts w:ascii="Calibri" w:hAnsi="Calibri" w:cs="Calibri"/>
                <w:sz w:val="20"/>
                <w:szCs w:val="20"/>
                <w:lang w:val="pl-PL"/>
              </w:rPr>
              <w:t>Wykonawca zobowiązany jest do przeprowadzenia oględzin, ustalenia rodzaju wady</w:t>
            </w:r>
            <w:r w:rsidR="0007647A" w:rsidRPr="00C06C3F">
              <w:rPr>
                <w:rFonts w:ascii="Calibri" w:hAnsi="Calibri" w:cs="Calibri"/>
                <w:sz w:val="20"/>
                <w:szCs w:val="20"/>
                <w:lang w:val="pl-PL"/>
              </w:rPr>
              <w:t xml:space="preserve"> </w:t>
            </w:r>
            <w:r w:rsidR="0007647A" w:rsidRPr="005818D6">
              <w:rPr>
                <w:rFonts w:ascii="Calibri" w:hAnsi="Calibri" w:cs="Calibri"/>
                <w:sz w:val="20"/>
                <w:szCs w:val="20"/>
                <w:lang w:val="pl-PL"/>
              </w:rPr>
              <w:t>oraz rozpoczęcia</w:t>
            </w:r>
            <w:r w:rsidRPr="00C06C3F">
              <w:rPr>
                <w:rFonts w:ascii="Calibri" w:hAnsi="Calibri" w:cs="Calibri"/>
                <w:sz w:val="20"/>
                <w:szCs w:val="20"/>
                <w:lang w:val="pl-PL"/>
              </w:rPr>
              <w:t xml:space="preserve"> naprawy aparatury i przywrócenia jej prawidłowej pracy w </w:t>
            </w:r>
            <w:r w:rsidRPr="005818D6">
              <w:rPr>
                <w:rFonts w:ascii="Calibri" w:hAnsi="Calibri" w:cs="Calibri"/>
                <w:sz w:val="20"/>
                <w:szCs w:val="20"/>
                <w:lang w:val="pl-PL"/>
              </w:rPr>
              <w:t xml:space="preserve">ciągu </w:t>
            </w:r>
            <w:r w:rsidR="007234EA" w:rsidRPr="005818D6">
              <w:rPr>
                <w:rFonts w:ascii="Calibri" w:hAnsi="Calibri" w:cs="Calibri"/>
                <w:sz w:val="20"/>
                <w:szCs w:val="20"/>
                <w:lang w:val="pl-PL"/>
              </w:rPr>
              <w:t>5</w:t>
            </w:r>
            <w:r w:rsidRPr="005818D6">
              <w:rPr>
                <w:rFonts w:ascii="Calibri" w:hAnsi="Calibri" w:cs="Calibri"/>
                <w:sz w:val="20"/>
                <w:szCs w:val="20"/>
                <w:lang w:val="pl-PL"/>
              </w:rPr>
              <w:t xml:space="preserve"> dni roboczych</w:t>
            </w:r>
            <w:r w:rsidRPr="00C06C3F">
              <w:rPr>
                <w:rFonts w:ascii="Calibri" w:hAnsi="Calibri" w:cs="Calibri"/>
                <w:sz w:val="20"/>
                <w:szCs w:val="20"/>
                <w:lang w:val="pl-PL"/>
              </w:rPr>
              <w:t xml:space="preserve"> po zgłoszeniu wady (awarii)</w:t>
            </w:r>
            <w:r w:rsidR="007234EA" w:rsidRPr="00C06C3F">
              <w:rPr>
                <w:rFonts w:ascii="Calibri" w:hAnsi="Calibri" w:cs="Calibri"/>
                <w:sz w:val="20"/>
                <w:szCs w:val="20"/>
                <w:lang w:val="pl-PL"/>
              </w:rPr>
              <w:t xml:space="preserve">, </w:t>
            </w:r>
            <w:r w:rsidR="007234EA" w:rsidRPr="005818D6">
              <w:rPr>
                <w:rFonts w:ascii="Calibri" w:hAnsi="Calibri" w:cs="Calibri"/>
                <w:sz w:val="20"/>
                <w:szCs w:val="20"/>
                <w:lang w:val="pl-PL"/>
              </w:rPr>
              <w:t>nie później jednak niż w ciągu 3 dni roboczych od reakcji serwisu</w:t>
            </w:r>
            <w:r w:rsidRPr="00C06C3F">
              <w:rPr>
                <w:rFonts w:ascii="Calibri" w:hAnsi="Calibri" w:cs="Calibri"/>
                <w:sz w:val="20"/>
                <w:szCs w:val="20"/>
                <w:lang w:val="pl-PL"/>
              </w:rPr>
              <w:t xml:space="preserve">. </w:t>
            </w:r>
            <w:r w:rsidR="007234EA" w:rsidRPr="005818D6">
              <w:rPr>
                <w:rFonts w:ascii="Calibri" w:hAnsi="Calibri" w:cs="Calibri"/>
                <w:sz w:val="20"/>
                <w:szCs w:val="20"/>
                <w:lang w:val="pl-PL"/>
              </w:rPr>
              <w:t xml:space="preserve">Wykonawca zobowiązany jest do zakończenia </w:t>
            </w:r>
            <w:r w:rsidR="0007647A" w:rsidRPr="005818D6">
              <w:rPr>
                <w:rFonts w:ascii="Calibri" w:hAnsi="Calibri" w:cs="Calibri"/>
                <w:sz w:val="20"/>
                <w:szCs w:val="20"/>
                <w:lang w:val="pl-PL"/>
              </w:rPr>
              <w:t xml:space="preserve">naprawy aparatury i przywrócenia jej prawidłowej pracy w ciągu </w:t>
            </w:r>
            <w:r w:rsidR="007234EA" w:rsidRPr="005818D6">
              <w:rPr>
                <w:rFonts w:ascii="Calibri" w:hAnsi="Calibri" w:cs="Calibri"/>
                <w:sz w:val="20"/>
                <w:szCs w:val="20"/>
                <w:lang w:val="pl-PL"/>
              </w:rPr>
              <w:t>14</w:t>
            </w:r>
            <w:r w:rsidR="0007647A" w:rsidRPr="005818D6">
              <w:rPr>
                <w:rFonts w:ascii="Calibri" w:hAnsi="Calibri" w:cs="Calibri"/>
                <w:sz w:val="20"/>
                <w:szCs w:val="20"/>
                <w:lang w:val="pl-PL"/>
              </w:rPr>
              <w:t xml:space="preserve"> dni roboczych po zgłoszeniu wady (awarii)</w:t>
            </w:r>
            <w:r w:rsidR="007234EA" w:rsidRPr="005818D6">
              <w:rPr>
                <w:rFonts w:ascii="Calibri" w:hAnsi="Calibri" w:cs="Calibri"/>
                <w:sz w:val="20"/>
                <w:szCs w:val="20"/>
                <w:lang w:val="pl-PL"/>
              </w:rPr>
              <w:t>.</w:t>
            </w:r>
            <w:r w:rsidR="007234EA" w:rsidRPr="00C06C3F">
              <w:rPr>
                <w:rFonts w:ascii="Calibri" w:hAnsi="Calibri" w:cs="Calibri"/>
                <w:sz w:val="20"/>
                <w:szCs w:val="20"/>
                <w:lang w:val="pl-PL"/>
              </w:rPr>
              <w:t xml:space="preserve"> </w:t>
            </w:r>
            <w:r w:rsidRPr="00C06C3F">
              <w:rPr>
                <w:rFonts w:ascii="Calibri" w:hAnsi="Calibri" w:cs="Calibri"/>
                <w:sz w:val="20"/>
                <w:szCs w:val="20"/>
                <w:lang w:val="pl-PL"/>
              </w:rPr>
              <w:t xml:space="preserve">Wyjątkiem jest sytuacja, gdy usunięcie przyczyny nieprawidłowej pracy urządzenia wymaga </w:t>
            </w:r>
            <w:r w:rsidR="007234EA" w:rsidRPr="005818D6">
              <w:rPr>
                <w:rFonts w:ascii="Calibri" w:hAnsi="Calibri" w:cs="Calibri"/>
                <w:sz w:val="20"/>
                <w:szCs w:val="20"/>
                <w:lang w:val="pl-PL"/>
              </w:rPr>
              <w:t>wysłania Urządzenia lub jego części do producenta</w:t>
            </w:r>
            <w:r w:rsidRPr="00C06C3F">
              <w:rPr>
                <w:rFonts w:ascii="Calibri" w:hAnsi="Calibri" w:cs="Calibri"/>
                <w:sz w:val="20"/>
                <w:szCs w:val="20"/>
                <w:lang w:val="pl-PL"/>
              </w:rPr>
              <w:t>. Wtedy</w:t>
            </w:r>
            <w:r w:rsidRPr="008942D4">
              <w:rPr>
                <w:rFonts w:ascii="Calibri" w:hAnsi="Calibri" w:cs="Calibri"/>
                <w:sz w:val="20"/>
                <w:szCs w:val="20"/>
                <w:lang w:val="pl-PL"/>
              </w:rPr>
              <w:t xml:space="preserve"> czas przywrócenia prawidłowej pracy sprzętu wydłuża się do </w:t>
            </w:r>
            <w:r w:rsidR="007234EA" w:rsidRPr="007234EA">
              <w:rPr>
                <w:rFonts w:ascii="Calibri" w:hAnsi="Calibri" w:cs="Calibri"/>
                <w:sz w:val="20"/>
                <w:szCs w:val="20"/>
                <w:lang w:val="pl-PL"/>
              </w:rPr>
              <w:t>21</w:t>
            </w:r>
            <w:r w:rsidRPr="007234EA">
              <w:rPr>
                <w:rFonts w:ascii="Calibri" w:hAnsi="Calibri" w:cs="Calibri"/>
                <w:sz w:val="20"/>
                <w:szCs w:val="20"/>
                <w:lang w:val="pl-PL"/>
              </w:rPr>
              <w:t xml:space="preserve"> dni roboczych</w:t>
            </w:r>
            <w:r w:rsidR="007234EA">
              <w:rPr>
                <w:rFonts w:ascii="Calibri" w:hAnsi="Calibri" w:cs="Calibri"/>
                <w:sz w:val="20"/>
                <w:szCs w:val="20"/>
                <w:lang w:val="pl-PL"/>
              </w:rPr>
              <w:t>.</w:t>
            </w:r>
            <w:r w:rsidRPr="008942D4">
              <w:rPr>
                <w:rFonts w:ascii="Calibri" w:hAnsi="Calibri" w:cs="Calibri"/>
                <w:sz w:val="20"/>
                <w:szCs w:val="20"/>
                <w:lang w:val="pl-PL"/>
              </w:rPr>
              <w:t xml:space="preserve"> </w:t>
            </w:r>
          </w:p>
          <w:p w14:paraId="0E3288C3" w14:textId="05251FED" w:rsidR="008942D4" w:rsidRPr="008942D4" w:rsidRDefault="008942D4" w:rsidP="008942D4">
            <w:pPr>
              <w:keepNext/>
              <w:widowControl w:val="0"/>
              <w:numPr>
                <w:ilvl w:val="0"/>
                <w:numId w:val="40"/>
              </w:numPr>
              <w:suppressAutoHyphens/>
              <w:spacing w:after="0"/>
              <w:ind w:hanging="42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pokrywa koszty części zamiennych oraz usługi: robocizny, dostarczenia urządzeń do autoryzowanego serwisu</w:t>
            </w:r>
            <w:r w:rsidR="007234EA">
              <w:rPr>
                <w:rFonts w:ascii="Calibri" w:hAnsi="Calibri" w:cs="Calibri"/>
                <w:sz w:val="20"/>
                <w:szCs w:val="20"/>
                <w:lang w:val="pl-PL"/>
              </w:rPr>
              <w:t xml:space="preserve"> </w:t>
            </w:r>
            <w:r w:rsidR="007234EA" w:rsidRPr="005818D6">
              <w:rPr>
                <w:rFonts w:ascii="Calibri" w:hAnsi="Calibri" w:cs="Calibri"/>
                <w:sz w:val="20"/>
                <w:szCs w:val="20"/>
                <w:lang w:val="pl-PL"/>
              </w:rPr>
              <w:t>bądź producenta</w:t>
            </w:r>
            <w:r w:rsidRPr="008942D4">
              <w:rPr>
                <w:rFonts w:ascii="Calibri" w:hAnsi="Calibri" w:cs="Calibri"/>
                <w:sz w:val="20"/>
                <w:szCs w:val="20"/>
                <w:lang w:val="pl-PL"/>
              </w:rPr>
              <w:t xml:space="preserve"> lub dojazdów oraz noclegów autoryzowanego serwisu producenta w trakcie trwania gwarancji w przypadku niepoprawnego działania urządzenia.</w:t>
            </w:r>
          </w:p>
          <w:p w14:paraId="43B5597C" w14:textId="5CC9F34C" w:rsidR="008942D4" w:rsidRPr="005818D6" w:rsidRDefault="008942D4" w:rsidP="008942D4">
            <w:pPr>
              <w:keepNext/>
              <w:widowControl w:val="0"/>
              <w:numPr>
                <w:ilvl w:val="0"/>
                <w:numId w:val="40"/>
              </w:numPr>
              <w:suppressAutoHyphens/>
              <w:spacing w:after="0"/>
              <w:ind w:hanging="426"/>
              <w:jc w:val="both"/>
              <w:textAlignment w:val="baseline"/>
              <w:outlineLvl w:val="0"/>
              <w:rPr>
                <w:rFonts w:ascii="Calibri" w:hAnsi="Calibri" w:cs="Calibri"/>
                <w:sz w:val="20"/>
                <w:szCs w:val="20"/>
                <w:lang w:val="pl-PL"/>
              </w:rPr>
            </w:pPr>
            <w:r w:rsidRPr="00C06C3F">
              <w:rPr>
                <w:rFonts w:ascii="Calibri" w:hAnsi="Calibri" w:cs="Calibri"/>
                <w:sz w:val="20"/>
                <w:szCs w:val="20"/>
                <w:lang w:val="pl-PL"/>
              </w:rPr>
              <w:t>W okresie gwarancji czas jej trwania będzie automatycznie przedłużany o czas usuwania zgłoszonych wad, objętych gwarancją lub czas, w ciągu którego wskutek wady rzeczy objętej gwarancją Zamawiający nie mógł z niej korzystać.</w:t>
            </w:r>
            <w:r w:rsidR="005131DB" w:rsidRPr="00C06C3F">
              <w:rPr>
                <w:rFonts w:ascii="Calibri" w:hAnsi="Calibri" w:cs="Calibri"/>
                <w:sz w:val="20"/>
                <w:szCs w:val="20"/>
                <w:lang w:val="pl-PL"/>
              </w:rPr>
              <w:t xml:space="preserve"> </w:t>
            </w:r>
            <w:r w:rsidR="005131DB" w:rsidRPr="005818D6">
              <w:rPr>
                <w:rFonts w:ascii="Calibri" w:hAnsi="Calibri" w:cs="Calibri"/>
                <w:sz w:val="20"/>
                <w:szCs w:val="20"/>
                <w:lang w:val="pl-PL"/>
              </w:rPr>
              <w:t xml:space="preserve">Ponadto, na wymienione w trakcie usuwania wad komponenty urządzenia Zamawiający udzieli dodatkowej gwarancji na okres nie krótszy niż 12 miesięcy, licząc od daty </w:t>
            </w:r>
            <w:r w:rsidR="00D032F4" w:rsidRPr="005818D6">
              <w:rPr>
                <w:rFonts w:ascii="Calibri" w:hAnsi="Calibri" w:cs="Calibri"/>
                <w:sz w:val="20"/>
                <w:szCs w:val="20"/>
                <w:lang w:val="pl-PL"/>
              </w:rPr>
              <w:t xml:space="preserve">odbioru przez Zamawiającego </w:t>
            </w:r>
            <w:r w:rsidR="005131DB" w:rsidRPr="005818D6">
              <w:rPr>
                <w:rFonts w:ascii="Calibri" w:hAnsi="Calibri" w:cs="Calibri"/>
                <w:sz w:val="20"/>
                <w:szCs w:val="20"/>
                <w:lang w:val="pl-PL"/>
              </w:rPr>
              <w:t>usunięcia wady.</w:t>
            </w:r>
          </w:p>
          <w:p w14:paraId="322AAF2F" w14:textId="60F230BE" w:rsidR="005131DB" w:rsidRPr="005818D6" w:rsidRDefault="005131DB" w:rsidP="008942D4">
            <w:pPr>
              <w:keepNext/>
              <w:widowControl w:val="0"/>
              <w:numPr>
                <w:ilvl w:val="0"/>
                <w:numId w:val="40"/>
              </w:numPr>
              <w:suppressAutoHyphens/>
              <w:spacing w:after="0"/>
              <w:ind w:hanging="426"/>
              <w:jc w:val="both"/>
              <w:textAlignment w:val="baseline"/>
              <w:outlineLvl w:val="0"/>
              <w:rPr>
                <w:rFonts w:ascii="Calibri" w:hAnsi="Calibri" w:cs="Calibri"/>
                <w:sz w:val="20"/>
                <w:szCs w:val="20"/>
                <w:lang w:val="pl-PL"/>
              </w:rPr>
            </w:pPr>
            <w:r w:rsidRPr="005818D6">
              <w:rPr>
                <w:rFonts w:ascii="Calibri" w:hAnsi="Calibri" w:cs="Calibri"/>
                <w:sz w:val="20"/>
                <w:szCs w:val="20"/>
                <w:lang w:val="pl-PL"/>
              </w:rPr>
              <w:t>W przypadku 3-krotnego nieskutecznego usunięcia tej samej wady Urządzenia w okresie gwarancji, Zamawiający jest zobowiązany do wymiany całego urządzenia na nowe.</w:t>
            </w:r>
          </w:p>
          <w:p w14:paraId="1F36D02D" w14:textId="77777777" w:rsidR="008942D4" w:rsidRPr="008942D4" w:rsidRDefault="008942D4" w:rsidP="008942D4">
            <w:pPr>
              <w:pStyle w:val="Akapitzlist"/>
              <w:numPr>
                <w:ilvl w:val="0"/>
                <w:numId w:val="40"/>
              </w:numPr>
              <w:jc w:val="both"/>
              <w:rPr>
                <w:rFonts w:ascii="Calibri" w:hAnsi="Calibri" w:cs="Calibri"/>
                <w:sz w:val="20"/>
                <w:szCs w:val="20"/>
                <w:lang w:val="pl-PL"/>
              </w:rPr>
            </w:pPr>
            <w:r w:rsidRPr="008942D4">
              <w:rPr>
                <w:rFonts w:ascii="Calibri" w:hAnsi="Calibri" w:cs="Calibri"/>
                <w:sz w:val="20"/>
                <w:szCs w:val="20"/>
                <w:lang w:val="pl-PL"/>
              </w:rPr>
              <w:t>Zamawiający nie ponosi żadnych kosztów związanych z naprawami gwarancyjnymi.</w:t>
            </w:r>
          </w:p>
          <w:p w14:paraId="14DD17EE" w14:textId="77777777" w:rsidR="008942D4" w:rsidRPr="008942D4" w:rsidRDefault="008942D4" w:rsidP="008942D4">
            <w:pPr>
              <w:pStyle w:val="Akapitzlist"/>
              <w:numPr>
                <w:ilvl w:val="0"/>
                <w:numId w:val="40"/>
              </w:numPr>
              <w:jc w:val="both"/>
              <w:rPr>
                <w:rFonts w:ascii="Calibri" w:hAnsi="Calibri" w:cs="Calibri"/>
                <w:sz w:val="20"/>
                <w:szCs w:val="20"/>
                <w:lang w:val="pl-PL"/>
              </w:rPr>
            </w:pPr>
            <w:r w:rsidRPr="00A50F76">
              <w:rPr>
                <w:rFonts w:ascii="Calibri" w:hAnsi="Calibri" w:cs="Calibri"/>
                <w:sz w:val="20"/>
                <w:szCs w:val="20"/>
                <w:lang w:val="pl-PL"/>
              </w:rPr>
              <w:t xml:space="preserve">Wykonawca </w:t>
            </w:r>
            <w:r w:rsidRPr="008942D4">
              <w:rPr>
                <w:rFonts w:ascii="Calibri" w:hAnsi="Calibri" w:cs="Calibri"/>
                <w:sz w:val="20"/>
                <w:szCs w:val="20"/>
                <w:lang w:val="pl-PL"/>
              </w:rPr>
              <w:t xml:space="preserve">zobowiązuje się do zapewnienia pełnej dostępności części zamiennych elementów </w:t>
            </w:r>
            <w:r w:rsidRPr="00A50F76">
              <w:rPr>
                <w:rFonts w:ascii="Calibri" w:hAnsi="Calibri" w:cs="Calibri"/>
                <w:sz w:val="20"/>
                <w:szCs w:val="20"/>
                <w:lang w:val="pl-PL"/>
              </w:rPr>
              <w:t>Urządzeń</w:t>
            </w:r>
            <w:r w:rsidRPr="008942D4">
              <w:rPr>
                <w:rFonts w:ascii="Calibri" w:hAnsi="Calibri" w:cs="Calibri"/>
                <w:sz w:val="20"/>
                <w:szCs w:val="20"/>
                <w:lang w:val="pl-PL"/>
              </w:rPr>
              <w:t xml:space="preserve"> przez okres </w:t>
            </w:r>
            <w:r w:rsidRPr="005818D6">
              <w:rPr>
                <w:rFonts w:ascii="Calibri" w:hAnsi="Calibri" w:cs="Calibri"/>
                <w:sz w:val="20"/>
                <w:szCs w:val="20"/>
                <w:lang w:val="pl-PL"/>
              </w:rPr>
              <w:t>minimum 8 lat po</w:t>
            </w:r>
            <w:r w:rsidRPr="008942D4">
              <w:rPr>
                <w:rFonts w:ascii="Calibri" w:hAnsi="Calibri" w:cs="Calibri"/>
                <w:sz w:val="20"/>
                <w:szCs w:val="20"/>
                <w:lang w:val="pl-PL"/>
              </w:rPr>
              <w:t xml:space="preserve"> zakończeniu okresu gwarancyjnego.</w:t>
            </w:r>
          </w:p>
          <w:p w14:paraId="7044C849" w14:textId="77777777" w:rsidR="008942D4" w:rsidRPr="008942D4" w:rsidRDefault="008942D4" w:rsidP="008942D4">
            <w:pPr>
              <w:pStyle w:val="Akapitzlist"/>
              <w:numPr>
                <w:ilvl w:val="0"/>
                <w:numId w:val="40"/>
              </w:numPr>
              <w:jc w:val="both"/>
              <w:rPr>
                <w:rFonts w:ascii="Calibri" w:hAnsi="Calibri" w:cs="Calibri"/>
                <w:sz w:val="20"/>
                <w:szCs w:val="20"/>
                <w:lang w:val="pl-PL"/>
              </w:rPr>
            </w:pPr>
            <w:r w:rsidRPr="00A50F76">
              <w:rPr>
                <w:rFonts w:ascii="Calibri" w:hAnsi="Calibri" w:cs="Calibri"/>
                <w:sz w:val="20"/>
                <w:szCs w:val="20"/>
                <w:lang w:val="pl-PL"/>
              </w:rPr>
              <w:t xml:space="preserve">Okres rękojmi jest równy okresowi gwarancji. </w:t>
            </w:r>
          </w:p>
          <w:p w14:paraId="19C4888B"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ab/>
            </w:r>
          </w:p>
          <w:p w14:paraId="23B6EA6E"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5</w:t>
            </w:r>
          </w:p>
          <w:p w14:paraId="3B4C3EB3"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sz w:val="20"/>
                <w:szCs w:val="20"/>
              </w:rPr>
            </w:pPr>
            <w:r w:rsidRPr="00A50F76">
              <w:rPr>
                <w:rFonts w:ascii="Calibri" w:hAnsi="Calibri" w:cs="Calibri"/>
                <w:b/>
                <w:sz w:val="20"/>
                <w:szCs w:val="20"/>
              </w:rPr>
              <w:t>WYNAGRODZENIE I WARUNKI PŁATNOŚCI</w:t>
            </w:r>
          </w:p>
          <w:p w14:paraId="770E3077" w14:textId="7CE31952" w:rsidR="008942D4" w:rsidRPr="008942D4" w:rsidRDefault="008942D4" w:rsidP="008942D4">
            <w:pPr>
              <w:keepNext/>
              <w:widowControl w:val="0"/>
              <w:numPr>
                <w:ilvl w:val="0"/>
                <w:numId w:val="20"/>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Strony ustalają, że za wykonywanie Przedmiotu Umowy, o którym mowa w § 1 przysługuje Wykonawcy łączne wynagrodzenie netto w wysokości </w:t>
            </w:r>
            <w:r w:rsidR="005131DB">
              <w:rPr>
                <w:rFonts w:ascii="Calibri" w:hAnsi="Calibri" w:cs="Calibri"/>
                <w:b/>
                <w:sz w:val="20"/>
                <w:szCs w:val="20"/>
                <w:lang w:val="pl-PL"/>
              </w:rPr>
              <w:t>……………………………</w:t>
            </w:r>
            <w:r w:rsidRPr="008942D4">
              <w:rPr>
                <w:rFonts w:ascii="Calibri" w:hAnsi="Calibri" w:cs="Calibri"/>
                <w:b/>
                <w:sz w:val="20"/>
                <w:szCs w:val="20"/>
                <w:lang w:val="pl-PL"/>
              </w:rPr>
              <w:t xml:space="preserve"> PLN</w:t>
            </w:r>
            <w:r w:rsidRPr="008942D4">
              <w:rPr>
                <w:rFonts w:ascii="Calibri" w:hAnsi="Calibri" w:cs="Calibri"/>
                <w:sz w:val="20"/>
                <w:szCs w:val="20"/>
                <w:lang w:val="pl-PL"/>
              </w:rPr>
              <w:t xml:space="preserve">, plus podatek VAT 23% (jeżeli dotyczy) tj. razem brutto </w:t>
            </w:r>
            <w:r w:rsidR="005131DB">
              <w:rPr>
                <w:rFonts w:ascii="Calibri" w:hAnsi="Calibri" w:cs="Calibri"/>
                <w:b/>
                <w:sz w:val="20"/>
                <w:szCs w:val="20"/>
                <w:lang w:val="pl-PL"/>
              </w:rPr>
              <w:t>…………………………………………………………….</w:t>
            </w:r>
            <w:r w:rsidRPr="008942D4">
              <w:rPr>
                <w:rFonts w:ascii="Calibri" w:hAnsi="Calibri" w:cs="Calibri"/>
                <w:b/>
                <w:sz w:val="20"/>
                <w:szCs w:val="20"/>
                <w:lang w:val="pl-PL"/>
              </w:rPr>
              <w:t xml:space="preserve"> PLN (</w:t>
            </w:r>
            <w:r w:rsidRPr="008942D4">
              <w:rPr>
                <w:rFonts w:ascii="Calibri" w:hAnsi="Calibri" w:cs="Calibri"/>
                <w:sz w:val="20"/>
                <w:szCs w:val="20"/>
                <w:lang w:val="pl-PL"/>
              </w:rPr>
              <w:t xml:space="preserve">słownie: </w:t>
            </w:r>
            <w:r w:rsidR="005131DB">
              <w:rPr>
                <w:rFonts w:ascii="Calibri" w:hAnsi="Calibri" w:cs="Calibri"/>
                <w:sz w:val="20"/>
                <w:szCs w:val="20"/>
                <w:lang w:val="pl-PL"/>
              </w:rPr>
              <w:t>………………………………………………………………………………………………………………</w:t>
            </w:r>
            <w:r w:rsidRPr="008942D4">
              <w:rPr>
                <w:rFonts w:ascii="Calibri" w:hAnsi="Calibri" w:cs="Calibri"/>
                <w:sz w:val="20"/>
                <w:szCs w:val="20"/>
                <w:lang w:val="pl-PL"/>
              </w:rPr>
              <w:t>), zwane dalej „Wynagrodzeniem”.</w:t>
            </w:r>
          </w:p>
          <w:p w14:paraId="57593A56" w14:textId="511C6D82" w:rsidR="005131DB" w:rsidRPr="005131DB" w:rsidRDefault="005131DB" w:rsidP="00E462E2">
            <w:pPr>
              <w:keepNext/>
              <w:widowControl w:val="0"/>
              <w:numPr>
                <w:ilvl w:val="0"/>
                <w:numId w:val="20"/>
              </w:numPr>
              <w:suppressAutoHyphens/>
              <w:spacing w:after="0"/>
              <w:ind w:left="284" w:hanging="284"/>
              <w:jc w:val="both"/>
              <w:textAlignment w:val="baseline"/>
              <w:outlineLvl w:val="0"/>
              <w:rPr>
                <w:rFonts w:ascii="Calibri" w:hAnsi="Calibri" w:cs="Calibri"/>
                <w:sz w:val="20"/>
                <w:szCs w:val="20"/>
                <w:lang w:val="pl-PL"/>
              </w:rPr>
            </w:pPr>
            <w:r w:rsidRPr="005131DB">
              <w:rPr>
                <w:rFonts w:ascii="Calibri" w:hAnsi="Calibri" w:cs="Calibri"/>
                <w:sz w:val="20"/>
                <w:szCs w:val="20"/>
                <w:lang w:val="pl-PL"/>
              </w:rPr>
              <w:t xml:space="preserve">Zapłata </w:t>
            </w:r>
            <w:r w:rsidR="00E462E2">
              <w:rPr>
                <w:rFonts w:ascii="Calibri" w:hAnsi="Calibri" w:cs="Calibri"/>
                <w:sz w:val="20"/>
                <w:szCs w:val="20"/>
                <w:lang w:val="pl-PL"/>
              </w:rPr>
              <w:t xml:space="preserve">wynagrodzenia </w:t>
            </w:r>
            <w:r w:rsidRPr="005131DB">
              <w:rPr>
                <w:rFonts w:ascii="Calibri" w:hAnsi="Calibri" w:cs="Calibri"/>
                <w:sz w:val="20"/>
                <w:szCs w:val="20"/>
                <w:lang w:val="pl-PL"/>
              </w:rPr>
              <w:t>dokonana będzie w następujący sposób:</w:t>
            </w:r>
          </w:p>
          <w:p w14:paraId="07B332A6" w14:textId="4A905CDD" w:rsidR="00E462E2" w:rsidRDefault="005131DB" w:rsidP="00E462E2">
            <w:pPr>
              <w:pStyle w:val="Akapitzlist"/>
              <w:keepNext/>
              <w:widowControl w:val="0"/>
              <w:numPr>
                <w:ilvl w:val="0"/>
                <w:numId w:val="48"/>
              </w:numPr>
              <w:suppressAutoHyphens/>
              <w:spacing w:after="0"/>
              <w:jc w:val="both"/>
              <w:textAlignment w:val="baseline"/>
              <w:outlineLvl w:val="0"/>
              <w:rPr>
                <w:rFonts w:ascii="Calibri" w:hAnsi="Calibri" w:cs="Calibri"/>
                <w:sz w:val="20"/>
                <w:szCs w:val="20"/>
                <w:lang w:val="pl-PL"/>
              </w:rPr>
            </w:pPr>
            <w:r w:rsidRPr="00E462E2">
              <w:rPr>
                <w:rFonts w:ascii="Calibri" w:hAnsi="Calibri" w:cs="Calibri"/>
                <w:sz w:val="20"/>
                <w:szCs w:val="20"/>
                <w:lang w:val="pl-PL"/>
              </w:rPr>
              <w:t xml:space="preserve">49% kwoty brutto </w:t>
            </w:r>
            <w:r w:rsidR="00E462E2">
              <w:rPr>
                <w:rFonts w:ascii="Calibri" w:hAnsi="Calibri" w:cs="Calibri"/>
                <w:sz w:val="20"/>
                <w:szCs w:val="20"/>
                <w:lang w:val="pl-PL"/>
              </w:rPr>
              <w:t>W</w:t>
            </w:r>
            <w:r w:rsidRPr="00E462E2">
              <w:rPr>
                <w:rFonts w:ascii="Calibri" w:hAnsi="Calibri" w:cs="Calibri"/>
                <w:sz w:val="20"/>
                <w:szCs w:val="20"/>
                <w:lang w:val="pl-PL"/>
              </w:rPr>
              <w:t>ynagrodzenia</w:t>
            </w:r>
            <w:r w:rsidR="00E462E2">
              <w:rPr>
                <w:rFonts w:ascii="Calibri" w:hAnsi="Calibri" w:cs="Calibri"/>
                <w:sz w:val="20"/>
                <w:szCs w:val="20"/>
                <w:lang w:val="pl-PL"/>
              </w:rPr>
              <w:t>,</w:t>
            </w:r>
            <w:r w:rsidRPr="00E462E2">
              <w:rPr>
                <w:rFonts w:ascii="Calibri" w:hAnsi="Calibri" w:cs="Calibri"/>
                <w:sz w:val="20"/>
                <w:szCs w:val="20"/>
                <w:lang w:val="pl-PL"/>
              </w:rPr>
              <w:t xml:space="preserve"> </w:t>
            </w:r>
            <w:proofErr w:type="spellStart"/>
            <w:r w:rsidR="00E462E2">
              <w:rPr>
                <w:rFonts w:ascii="Calibri" w:hAnsi="Calibri" w:cs="Calibri"/>
                <w:sz w:val="20"/>
                <w:szCs w:val="20"/>
                <w:lang w:val="pl-PL"/>
              </w:rPr>
              <w:t>tj</w:t>
            </w:r>
            <w:proofErr w:type="spellEnd"/>
            <w:r w:rsidRPr="00E462E2">
              <w:rPr>
                <w:rFonts w:ascii="Calibri" w:hAnsi="Calibri" w:cs="Calibri"/>
                <w:sz w:val="20"/>
                <w:szCs w:val="20"/>
                <w:lang w:val="pl-PL"/>
              </w:rPr>
              <w:t>: ……………</w:t>
            </w:r>
            <w:r w:rsidR="00E462E2">
              <w:rPr>
                <w:rFonts w:ascii="Calibri" w:hAnsi="Calibri" w:cs="Calibri"/>
                <w:sz w:val="20"/>
                <w:szCs w:val="20"/>
                <w:lang w:val="pl-PL"/>
              </w:rPr>
              <w:t>…….</w:t>
            </w:r>
            <w:r w:rsidRPr="00E462E2">
              <w:rPr>
                <w:rFonts w:ascii="Calibri" w:hAnsi="Calibri" w:cs="Calibri"/>
                <w:sz w:val="20"/>
                <w:szCs w:val="20"/>
                <w:lang w:val="pl-PL"/>
              </w:rPr>
              <w:t>………. PLN (słownie: ……………………………………………………</w:t>
            </w:r>
            <w:r w:rsidR="00E462E2">
              <w:rPr>
                <w:rFonts w:ascii="Calibri" w:hAnsi="Calibri" w:cs="Calibri"/>
                <w:sz w:val="20"/>
                <w:szCs w:val="20"/>
                <w:lang w:val="pl-PL"/>
              </w:rPr>
              <w:t>…………</w:t>
            </w:r>
            <w:r w:rsidRPr="00E462E2">
              <w:rPr>
                <w:rFonts w:ascii="Calibri" w:hAnsi="Calibri" w:cs="Calibri"/>
                <w:sz w:val="20"/>
                <w:szCs w:val="20"/>
                <w:lang w:val="pl-PL"/>
              </w:rPr>
              <w:t xml:space="preserve">……) </w:t>
            </w:r>
            <w:r w:rsidR="00971807">
              <w:rPr>
                <w:rFonts w:ascii="Calibri" w:hAnsi="Calibri" w:cs="Calibri"/>
                <w:sz w:val="20"/>
                <w:szCs w:val="20"/>
                <w:lang w:val="pl-PL"/>
              </w:rPr>
              <w:t xml:space="preserve">– </w:t>
            </w:r>
            <w:r w:rsidRPr="00E462E2">
              <w:rPr>
                <w:rFonts w:ascii="Calibri" w:hAnsi="Calibri" w:cs="Calibri"/>
                <w:sz w:val="20"/>
                <w:szCs w:val="20"/>
                <w:lang w:val="pl-PL"/>
              </w:rPr>
              <w:t>tytułem zaliczki</w:t>
            </w:r>
            <w:r w:rsidR="00D032F4">
              <w:rPr>
                <w:rFonts w:ascii="Calibri" w:hAnsi="Calibri" w:cs="Calibri"/>
                <w:sz w:val="20"/>
                <w:szCs w:val="20"/>
                <w:lang w:val="pl-PL"/>
              </w:rPr>
              <w:t xml:space="preserve"> płatnej na poczet ceny</w:t>
            </w:r>
            <w:r w:rsidRPr="00E462E2">
              <w:rPr>
                <w:rFonts w:ascii="Calibri" w:hAnsi="Calibri" w:cs="Calibri"/>
                <w:sz w:val="20"/>
                <w:szCs w:val="20"/>
                <w:lang w:val="pl-PL"/>
              </w:rPr>
              <w:t xml:space="preserve">, w terminie 21 dni od daty </w:t>
            </w:r>
            <w:r w:rsidR="00D032F4">
              <w:rPr>
                <w:rFonts w:ascii="Calibri" w:hAnsi="Calibri" w:cs="Calibri"/>
                <w:sz w:val="20"/>
                <w:szCs w:val="20"/>
                <w:lang w:val="pl-PL"/>
              </w:rPr>
              <w:t xml:space="preserve">dostarczenia faktury zaliczkowej do Zamawiającego,  </w:t>
            </w:r>
          </w:p>
          <w:p w14:paraId="2F1D1FB2" w14:textId="5AEFDD4E" w:rsidR="00E462E2" w:rsidRDefault="005131DB" w:rsidP="00E462E2">
            <w:pPr>
              <w:pStyle w:val="Akapitzlist"/>
              <w:keepNext/>
              <w:widowControl w:val="0"/>
              <w:numPr>
                <w:ilvl w:val="0"/>
                <w:numId w:val="48"/>
              </w:numPr>
              <w:suppressAutoHyphens/>
              <w:spacing w:after="0"/>
              <w:jc w:val="both"/>
              <w:textAlignment w:val="baseline"/>
              <w:outlineLvl w:val="0"/>
              <w:rPr>
                <w:rFonts w:ascii="Calibri" w:hAnsi="Calibri" w:cs="Calibri"/>
                <w:sz w:val="20"/>
                <w:szCs w:val="20"/>
                <w:lang w:val="pl-PL"/>
              </w:rPr>
            </w:pPr>
            <w:r w:rsidRPr="00E462E2">
              <w:rPr>
                <w:rFonts w:ascii="Calibri" w:hAnsi="Calibri" w:cs="Calibri"/>
                <w:sz w:val="20"/>
                <w:szCs w:val="20"/>
                <w:lang w:val="pl-PL"/>
              </w:rPr>
              <w:t xml:space="preserve">44% kwoty brutto </w:t>
            </w:r>
            <w:r w:rsidR="00E462E2">
              <w:rPr>
                <w:rFonts w:ascii="Calibri" w:hAnsi="Calibri" w:cs="Calibri"/>
                <w:sz w:val="20"/>
                <w:szCs w:val="20"/>
                <w:lang w:val="pl-PL"/>
              </w:rPr>
              <w:t>W</w:t>
            </w:r>
            <w:r w:rsidRPr="00E462E2">
              <w:rPr>
                <w:rFonts w:ascii="Calibri" w:hAnsi="Calibri" w:cs="Calibri"/>
                <w:sz w:val="20"/>
                <w:szCs w:val="20"/>
                <w:lang w:val="pl-PL"/>
              </w:rPr>
              <w:t>ynagrodzenia</w:t>
            </w:r>
            <w:r w:rsidR="00E462E2">
              <w:rPr>
                <w:rFonts w:ascii="Calibri" w:hAnsi="Calibri" w:cs="Calibri"/>
                <w:sz w:val="20"/>
                <w:szCs w:val="20"/>
                <w:lang w:val="pl-PL"/>
              </w:rPr>
              <w:t>, tj.</w:t>
            </w:r>
            <w:r w:rsidRPr="00E462E2">
              <w:rPr>
                <w:rFonts w:ascii="Calibri" w:hAnsi="Calibri" w:cs="Calibri"/>
                <w:sz w:val="20"/>
                <w:szCs w:val="20"/>
                <w:lang w:val="pl-PL"/>
              </w:rPr>
              <w:t xml:space="preserve">: </w:t>
            </w:r>
            <w:r w:rsidR="00E462E2">
              <w:rPr>
                <w:rFonts w:ascii="Calibri" w:hAnsi="Calibri" w:cs="Calibri"/>
                <w:sz w:val="20"/>
                <w:szCs w:val="20"/>
                <w:lang w:val="pl-PL"/>
              </w:rPr>
              <w:t>………….</w:t>
            </w:r>
            <w:r w:rsidRPr="00E462E2">
              <w:rPr>
                <w:rFonts w:ascii="Calibri" w:hAnsi="Calibri" w:cs="Calibri"/>
                <w:sz w:val="20"/>
                <w:szCs w:val="20"/>
                <w:lang w:val="pl-PL"/>
              </w:rPr>
              <w:t xml:space="preserve">…………….. PLN (słownie: ………………………………………………………………………………………………………….) po podpisaniu przez Zamawiającego protokołu odbioru </w:t>
            </w:r>
            <w:r w:rsidR="00E462E2">
              <w:rPr>
                <w:rFonts w:ascii="Calibri" w:hAnsi="Calibri" w:cs="Calibri"/>
                <w:sz w:val="20"/>
                <w:szCs w:val="20"/>
                <w:lang w:val="pl-PL"/>
              </w:rPr>
              <w:t xml:space="preserve">częściowego (protokołu dostawy) </w:t>
            </w:r>
            <w:r w:rsidRPr="00E462E2">
              <w:rPr>
                <w:rFonts w:ascii="Calibri" w:hAnsi="Calibri" w:cs="Calibri"/>
                <w:sz w:val="20"/>
                <w:szCs w:val="20"/>
                <w:lang w:val="pl-PL"/>
              </w:rPr>
              <w:t>Przedmio</w:t>
            </w:r>
            <w:r w:rsidR="00E462E2">
              <w:rPr>
                <w:rFonts w:ascii="Calibri" w:hAnsi="Calibri" w:cs="Calibri"/>
                <w:sz w:val="20"/>
                <w:szCs w:val="20"/>
                <w:lang w:val="pl-PL"/>
              </w:rPr>
              <w:t>tu Umowy w NCBJ, bez zastrzeżeń,</w:t>
            </w:r>
          </w:p>
          <w:p w14:paraId="215B8391" w14:textId="50AB90DA" w:rsidR="005131DB" w:rsidRPr="00E462E2" w:rsidRDefault="005131DB" w:rsidP="00E462E2">
            <w:pPr>
              <w:pStyle w:val="Akapitzlist"/>
              <w:keepNext/>
              <w:widowControl w:val="0"/>
              <w:numPr>
                <w:ilvl w:val="0"/>
                <w:numId w:val="48"/>
              </w:numPr>
              <w:suppressAutoHyphens/>
              <w:spacing w:after="0"/>
              <w:jc w:val="both"/>
              <w:textAlignment w:val="baseline"/>
              <w:outlineLvl w:val="0"/>
              <w:rPr>
                <w:rFonts w:ascii="Calibri" w:hAnsi="Calibri" w:cs="Calibri"/>
                <w:sz w:val="20"/>
                <w:szCs w:val="20"/>
                <w:lang w:val="pl-PL"/>
              </w:rPr>
            </w:pPr>
            <w:r w:rsidRPr="00E462E2">
              <w:rPr>
                <w:rFonts w:ascii="Calibri" w:hAnsi="Calibri" w:cs="Calibri"/>
                <w:sz w:val="20"/>
                <w:szCs w:val="20"/>
                <w:lang w:val="pl-PL"/>
              </w:rPr>
              <w:t xml:space="preserve">7% kwoty brutto </w:t>
            </w:r>
            <w:r w:rsidR="00E462E2">
              <w:rPr>
                <w:rFonts w:ascii="Calibri" w:hAnsi="Calibri" w:cs="Calibri"/>
                <w:sz w:val="20"/>
                <w:szCs w:val="20"/>
                <w:lang w:val="pl-PL"/>
              </w:rPr>
              <w:t>W</w:t>
            </w:r>
            <w:r w:rsidRPr="00E462E2">
              <w:rPr>
                <w:rFonts w:ascii="Calibri" w:hAnsi="Calibri" w:cs="Calibri"/>
                <w:sz w:val="20"/>
                <w:szCs w:val="20"/>
                <w:lang w:val="pl-PL"/>
              </w:rPr>
              <w:t>ynagrodzenia</w:t>
            </w:r>
            <w:r w:rsidR="00E462E2">
              <w:rPr>
                <w:rFonts w:ascii="Calibri" w:hAnsi="Calibri" w:cs="Calibri"/>
                <w:sz w:val="20"/>
                <w:szCs w:val="20"/>
                <w:lang w:val="pl-PL"/>
              </w:rPr>
              <w:t xml:space="preserve">, </w:t>
            </w:r>
            <w:proofErr w:type="spellStart"/>
            <w:r w:rsidR="00E462E2">
              <w:rPr>
                <w:rFonts w:ascii="Calibri" w:hAnsi="Calibri" w:cs="Calibri"/>
                <w:sz w:val="20"/>
                <w:szCs w:val="20"/>
                <w:lang w:val="pl-PL"/>
              </w:rPr>
              <w:t>tj</w:t>
            </w:r>
            <w:proofErr w:type="spellEnd"/>
            <w:r w:rsidR="00E462E2">
              <w:rPr>
                <w:rFonts w:ascii="Calibri" w:hAnsi="Calibri" w:cs="Calibri"/>
                <w:sz w:val="20"/>
                <w:szCs w:val="20"/>
                <w:lang w:val="pl-PL"/>
              </w:rPr>
              <w:t>…….</w:t>
            </w:r>
            <w:r w:rsidRPr="00E462E2">
              <w:rPr>
                <w:rFonts w:ascii="Calibri" w:hAnsi="Calibri" w:cs="Calibri"/>
                <w:sz w:val="20"/>
                <w:szCs w:val="20"/>
                <w:lang w:val="pl-PL"/>
              </w:rPr>
              <w:t>………………………….. PLN (słownie: ………………………</w:t>
            </w:r>
            <w:r w:rsidR="00E462E2">
              <w:rPr>
                <w:rFonts w:ascii="Calibri" w:hAnsi="Calibri" w:cs="Calibri"/>
                <w:sz w:val="20"/>
                <w:szCs w:val="20"/>
                <w:lang w:val="pl-PL"/>
              </w:rPr>
              <w:t>……………….</w:t>
            </w:r>
            <w:r w:rsidRPr="00E462E2">
              <w:rPr>
                <w:rFonts w:ascii="Calibri" w:hAnsi="Calibri" w:cs="Calibri"/>
                <w:sz w:val="20"/>
                <w:szCs w:val="20"/>
                <w:lang w:val="pl-PL"/>
              </w:rPr>
              <w:t xml:space="preserve">…………………………………………………………….) </w:t>
            </w:r>
            <w:r w:rsidR="00E462E2" w:rsidRPr="00E462E2">
              <w:rPr>
                <w:rFonts w:ascii="Calibri" w:hAnsi="Calibri" w:cs="Calibri"/>
                <w:sz w:val="20"/>
                <w:szCs w:val="20"/>
                <w:lang w:val="pl-PL"/>
              </w:rPr>
              <w:t xml:space="preserve">po podpisaniu przez Zamawiającego protokołu odbioru </w:t>
            </w:r>
            <w:r w:rsidR="00E462E2">
              <w:rPr>
                <w:rFonts w:ascii="Calibri" w:hAnsi="Calibri" w:cs="Calibri"/>
                <w:sz w:val="20"/>
                <w:szCs w:val="20"/>
                <w:lang w:val="pl-PL"/>
              </w:rPr>
              <w:t xml:space="preserve">końcowego </w:t>
            </w:r>
            <w:r w:rsidR="00E462E2" w:rsidRPr="00E462E2">
              <w:rPr>
                <w:rFonts w:ascii="Calibri" w:hAnsi="Calibri" w:cs="Calibri"/>
                <w:sz w:val="20"/>
                <w:szCs w:val="20"/>
                <w:lang w:val="pl-PL"/>
              </w:rPr>
              <w:t>Przedmio</w:t>
            </w:r>
            <w:r w:rsidR="00E462E2">
              <w:rPr>
                <w:rFonts w:ascii="Calibri" w:hAnsi="Calibri" w:cs="Calibri"/>
                <w:sz w:val="20"/>
                <w:szCs w:val="20"/>
                <w:lang w:val="pl-PL"/>
              </w:rPr>
              <w:t>tu Umowy, bez zastrzeże</w:t>
            </w:r>
            <w:r w:rsidR="003071EA">
              <w:rPr>
                <w:rFonts w:ascii="Calibri" w:hAnsi="Calibri" w:cs="Calibri"/>
                <w:sz w:val="20"/>
                <w:szCs w:val="20"/>
                <w:lang w:val="pl-PL"/>
              </w:rPr>
              <w:t>ń</w:t>
            </w:r>
            <w:r w:rsidRPr="00E462E2">
              <w:rPr>
                <w:rFonts w:ascii="Calibri" w:hAnsi="Calibri" w:cs="Calibri"/>
                <w:sz w:val="20"/>
                <w:szCs w:val="20"/>
                <w:lang w:val="pl-PL"/>
              </w:rPr>
              <w:t>.</w:t>
            </w:r>
          </w:p>
          <w:p w14:paraId="76664475" w14:textId="338AD28F" w:rsidR="008942D4" w:rsidRPr="005131DB" w:rsidRDefault="008942D4" w:rsidP="00E462E2">
            <w:pPr>
              <w:keepNext/>
              <w:widowControl w:val="0"/>
              <w:numPr>
                <w:ilvl w:val="0"/>
                <w:numId w:val="20"/>
              </w:numPr>
              <w:suppressAutoHyphens/>
              <w:spacing w:after="0"/>
              <w:ind w:left="284" w:hanging="284"/>
              <w:jc w:val="both"/>
              <w:textAlignment w:val="baseline"/>
              <w:outlineLvl w:val="0"/>
              <w:rPr>
                <w:rFonts w:ascii="Calibri" w:hAnsi="Calibri" w:cs="Calibri"/>
                <w:sz w:val="20"/>
                <w:szCs w:val="20"/>
                <w:lang w:val="pl-PL"/>
              </w:rPr>
            </w:pPr>
            <w:r w:rsidRPr="00E462E2">
              <w:rPr>
                <w:rFonts w:ascii="Calibri" w:hAnsi="Calibri" w:cs="Calibri"/>
                <w:sz w:val="20"/>
                <w:szCs w:val="20"/>
                <w:lang w:val="pl-PL"/>
              </w:rPr>
              <w:lastRenderedPageBreak/>
              <w:t>Zapłata</w:t>
            </w:r>
            <w:r w:rsidRPr="005131DB">
              <w:rPr>
                <w:rFonts w:ascii="Calibri" w:hAnsi="Calibri" w:cs="Calibri"/>
                <w:color w:val="000000"/>
                <w:sz w:val="20"/>
                <w:szCs w:val="20"/>
                <w:lang w:val="pl-PL"/>
              </w:rPr>
              <w:t xml:space="preserve"> wynagrodzenia dla Wykonawcy za wykonanie Przedmiotu Umowy zostanie zrealizowana na podstawie </w:t>
            </w:r>
            <w:r w:rsidR="003071EA" w:rsidRPr="00225166">
              <w:rPr>
                <w:rFonts w:ascii="Calibri" w:hAnsi="Calibri" w:cs="Calibri"/>
                <w:color w:val="000000"/>
                <w:sz w:val="20"/>
                <w:szCs w:val="20"/>
                <w:lang w:val="pl-PL"/>
              </w:rPr>
              <w:t>faktur</w:t>
            </w:r>
            <w:r w:rsidR="003071EA">
              <w:rPr>
                <w:rFonts w:ascii="Calibri" w:hAnsi="Calibri" w:cs="Calibri"/>
                <w:color w:val="000000"/>
                <w:sz w:val="20"/>
                <w:szCs w:val="20"/>
                <w:lang w:val="pl-PL"/>
              </w:rPr>
              <w:t xml:space="preserve"> </w:t>
            </w:r>
            <w:r w:rsidRPr="005131DB">
              <w:rPr>
                <w:rFonts w:ascii="Calibri" w:hAnsi="Calibri" w:cs="Calibri"/>
                <w:color w:val="000000"/>
                <w:sz w:val="20"/>
                <w:szCs w:val="20"/>
                <w:lang w:val="pl-PL"/>
              </w:rPr>
              <w:t>VAT, wystawionej przez Wykonawcę po podpisaniu przez przedstawiciela Zamawiającego</w:t>
            </w:r>
            <w:r w:rsidR="003071EA">
              <w:rPr>
                <w:rFonts w:ascii="Calibri" w:hAnsi="Calibri" w:cs="Calibri"/>
                <w:color w:val="000000"/>
                <w:sz w:val="20"/>
                <w:szCs w:val="20"/>
                <w:lang w:val="pl-PL"/>
              </w:rPr>
              <w:t xml:space="preserve"> </w:t>
            </w:r>
            <w:r w:rsidRPr="005131DB">
              <w:rPr>
                <w:rFonts w:ascii="Calibri" w:hAnsi="Calibri" w:cs="Calibri"/>
                <w:color w:val="000000"/>
                <w:sz w:val="20"/>
                <w:szCs w:val="20"/>
                <w:lang w:val="pl-PL"/>
              </w:rPr>
              <w:t>protokoł</w:t>
            </w:r>
            <w:r w:rsidR="003071EA">
              <w:rPr>
                <w:rFonts w:ascii="Calibri" w:hAnsi="Calibri" w:cs="Calibri"/>
                <w:color w:val="000000"/>
                <w:sz w:val="20"/>
                <w:szCs w:val="20"/>
                <w:lang w:val="pl-PL"/>
              </w:rPr>
              <w:t>ów</w:t>
            </w:r>
            <w:r w:rsidRPr="005131DB">
              <w:rPr>
                <w:rFonts w:ascii="Calibri" w:hAnsi="Calibri" w:cs="Calibri"/>
                <w:color w:val="000000"/>
                <w:sz w:val="20"/>
                <w:szCs w:val="20"/>
                <w:lang w:val="pl-PL"/>
              </w:rPr>
              <w:t xml:space="preserve"> o którym mowa w </w:t>
            </w:r>
            <w:r w:rsidRPr="005818D6">
              <w:rPr>
                <w:rFonts w:ascii="Calibri" w:hAnsi="Calibri" w:cs="Calibri"/>
                <w:sz w:val="20"/>
                <w:szCs w:val="20"/>
                <w:lang w:val="pl-PL"/>
              </w:rPr>
              <w:t>§3 ust</w:t>
            </w:r>
            <w:r w:rsidR="003071EA" w:rsidRPr="005818D6">
              <w:rPr>
                <w:rFonts w:ascii="Calibri" w:hAnsi="Calibri" w:cs="Calibri"/>
                <w:sz w:val="20"/>
                <w:szCs w:val="20"/>
                <w:lang w:val="pl-PL"/>
              </w:rPr>
              <w:t>.</w:t>
            </w:r>
            <w:r w:rsidRPr="005818D6">
              <w:rPr>
                <w:rFonts w:ascii="Calibri" w:hAnsi="Calibri" w:cs="Calibri"/>
                <w:sz w:val="20"/>
                <w:szCs w:val="20"/>
                <w:lang w:val="pl-PL"/>
              </w:rPr>
              <w:t xml:space="preserve"> 3</w:t>
            </w:r>
            <w:r w:rsidR="003071EA" w:rsidRPr="005818D6">
              <w:rPr>
                <w:rFonts w:ascii="Calibri" w:hAnsi="Calibri" w:cs="Calibri"/>
                <w:sz w:val="20"/>
                <w:szCs w:val="20"/>
                <w:lang w:val="pl-PL"/>
              </w:rPr>
              <w:t xml:space="preserve"> i ust. 5</w:t>
            </w:r>
            <w:r w:rsidRPr="005818D6">
              <w:rPr>
                <w:rFonts w:ascii="Calibri" w:hAnsi="Calibri" w:cs="Calibri"/>
                <w:sz w:val="20"/>
                <w:szCs w:val="20"/>
                <w:lang w:val="pl-PL"/>
              </w:rPr>
              <w:t>.</w:t>
            </w:r>
          </w:p>
          <w:p w14:paraId="4C5D26D4" w14:textId="77777777" w:rsidR="008942D4" w:rsidRPr="008942D4" w:rsidRDefault="008942D4" w:rsidP="008942D4">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Zamawiający zastrzega sobie prawo regulowania wynagrodzenia należnego Wykonawcy na podstawie Umowy, w ramach mechanizmu podzielonej płatności (zwanego dalej „Mechanizmem Split </w:t>
            </w:r>
            <w:proofErr w:type="spellStart"/>
            <w:r w:rsidRPr="008942D4">
              <w:rPr>
                <w:rFonts w:ascii="Calibri" w:hAnsi="Calibri" w:cs="Calibri"/>
                <w:sz w:val="20"/>
                <w:szCs w:val="20"/>
                <w:lang w:val="pl-PL"/>
              </w:rPr>
              <w:t>Payment</w:t>
            </w:r>
            <w:proofErr w:type="spellEnd"/>
            <w:r w:rsidRPr="008942D4">
              <w:rPr>
                <w:rFonts w:ascii="Calibri" w:hAnsi="Calibri" w:cs="Calibri"/>
                <w:sz w:val="20"/>
                <w:szCs w:val="20"/>
                <w:lang w:val="pl-PL"/>
              </w:rPr>
              <w:t>”) przewidzianego w przepisach Ustawy VAT (jeśli dotyczy).</w:t>
            </w:r>
          </w:p>
          <w:p w14:paraId="2CA76344" w14:textId="77777777" w:rsidR="008942D4" w:rsidRPr="008942D4" w:rsidRDefault="008942D4" w:rsidP="008942D4">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oświadcza, że wskazany przez niego rachunek bankowy, na który ma zostać dokonana zapłata wynagrodzenia należnego mu na podstawie Umowy:</w:t>
            </w:r>
          </w:p>
          <w:p w14:paraId="2C97EFC9" w14:textId="77777777" w:rsidR="008942D4" w:rsidRPr="008942D4" w:rsidRDefault="008942D4" w:rsidP="008942D4">
            <w:pPr>
              <w:keepNext/>
              <w:widowControl w:val="0"/>
              <w:suppressAutoHyphens/>
              <w:ind w:left="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 jest rachunkiem umożliwiającym płatność w ramach Mechanizmu Split </w:t>
            </w:r>
            <w:proofErr w:type="spellStart"/>
            <w:r w:rsidRPr="008942D4">
              <w:rPr>
                <w:rFonts w:ascii="Calibri" w:hAnsi="Calibri" w:cs="Calibri"/>
                <w:sz w:val="20"/>
                <w:szCs w:val="20"/>
                <w:lang w:val="pl-PL"/>
              </w:rPr>
              <w:t>Payment</w:t>
            </w:r>
            <w:proofErr w:type="spellEnd"/>
            <w:r w:rsidRPr="008942D4">
              <w:rPr>
                <w:rFonts w:ascii="Calibri" w:hAnsi="Calibri" w:cs="Calibri"/>
                <w:sz w:val="20"/>
                <w:szCs w:val="20"/>
                <w:lang w:val="pl-PL"/>
              </w:rPr>
              <w:t xml:space="preserve"> (jeśli dotyczy)</w:t>
            </w:r>
          </w:p>
          <w:p w14:paraId="5BD6C1D1" w14:textId="77777777" w:rsidR="008942D4" w:rsidRPr="008942D4" w:rsidRDefault="008942D4" w:rsidP="008942D4">
            <w:pPr>
              <w:keepNext/>
              <w:widowControl w:val="0"/>
              <w:suppressAutoHyphens/>
              <w:ind w:left="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jest rachunkiem znajdującym się w wykazie podmiotów (zwanego dalej „Wykazem”) prowadzonym przez Szefa Krajowej Administracji Skarbowej, o którym mowa w art. 96b Ustawy VAT (jeśli dotyczy).</w:t>
            </w:r>
          </w:p>
          <w:p w14:paraId="58D659EC" w14:textId="77777777" w:rsidR="008942D4" w:rsidRPr="008942D4" w:rsidRDefault="008942D4" w:rsidP="008942D4">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W przypadku, gdy rachunek bankowy wskazany przez Wykonawcę nie będzie spełniać warunków określonych w ust. 5, opóźnienie Zamawiającego w dokonaniu płatności w terminie określonym w Umowie, powstałe wskutek braku możliwości zapłaty przez Zamawiającego z zastosowaniem Mechanizmu Split </w:t>
            </w:r>
            <w:proofErr w:type="spellStart"/>
            <w:r w:rsidRPr="008942D4">
              <w:rPr>
                <w:rFonts w:ascii="Calibri" w:hAnsi="Calibri" w:cs="Calibri"/>
                <w:sz w:val="20"/>
                <w:szCs w:val="20"/>
                <w:lang w:val="pl-PL"/>
              </w:rPr>
              <w:t>Payment</w:t>
            </w:r>
            <w:proofErr w:type="spellEnd"/>
            <w:r w:rsidRPr="008942D4">
              <w:rPr>
                <w:rFonts w:ascii="Calibri" w:hAnsi="Calibri" w:cs="Calibri"/>
                <w:sz w:val="20"/>
                <w:szCs w:val="20"/>
                <w:lang w:val="pl-PL"/>
              </w:rPr>
              <w:t xml:space="preserve"> lub na rachunek znajdujący się w Wykazie, nie może stanowić dla Wykonawcy podstawy jakichkolwiek roszczeń, w tym w szczególności nie uprawnia Wykonawcy do żądania od Zamawiającego odsetek lub odszkodowań z tytułu nieterminowej zapłaty (jeśli dotyczy).</w:t>
            </w:r>
          </w:p>
          <w:p w14:paraId="32449B43" w14:textId="77777777" w:rsidR="008942D4" w:rsidRPr="008942D4" w:rsidRDefault="008942D4" w:rsidP="008942D4">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0D051BBB" w14:textId="1656FDFB" w:rsidR="008942D4" w:rsidRPr="00E462E2" w:rsidRDefault="008942D4" w:rsidP="00E462E2">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Oryginał faktury należy przesłać elektronicznie na adres</w:t>
            </w:r>
            <w:r w:rsidR="00E462E2">
              <w:rPr>
                <w:rFonts w:ascii="Calibri" w:hAnsi="Calibri" w:cs="Calibri"/>
                <w:sz w:val="20"/>
                <w:szCs w:val="20"/>
                <w:lang w:val="pl-PL"/>
              </w:rPr>
              <w:t xml:space="preserve"> </w:t>
            </w:r>
            <w:r w:rsidR="00E462E2" w:rsidRPr="005818D6">
              <w:rPr>
                <w:rFonts w:ascii="Calibri" w:hAnsi="Calibri" w:cs="Calibri"/>
                <w:sz w:val="20"/>
                <w:szCs w:val="20"/>
                <w:lang w:val="pl-PL"/>
              </w:rPr>
              <w:t>osoby odpowiedzianej za realizację Umowy ze strony Zamawiającego wskazanej w §2, ust.8a</w:t>
            </w:r>
            <w:r w:rsidRPr="00E462E2">
              <w:rPr>
                <w:rFonts w:ascii="Calibri" w:hAnsi="Calibri" w:cs="Calibri"/>
                <w:sz w:val="20"/>
                <w:szCs w:val="20"/>
                <w:lang w:val="pl-PL"/>
              </w:rPr>
              <w:t xml:space="preserve">, a w przypadku faktury w formie papierowej dostarczyć do siedziby Narodowego Centrum Badań Jądrowych ul. Andrzeja </w:t>
            </w:r>
            <w:proofErr w:type="spellStart"/>
            <w:r w:rsidRPr="00E462E2">
              <w:rPr>
                <w:rFonts w:ascii="Calibri" w:hAnsi="Calibri" w:cs="Calibri"/>
                <w:sz w:val="20"/>
                <w:szCs w:val="20"/>
                <w:lang w:val="pl-PL"/>
              </w:rPr>
              <w:t>Sołtana</w:t>
            </w:r>
            <w:proofErr w:type="spellEnd"/>
            <w:r w:rsidRPr="00E462E2">
              <w:rPr>
                <w:rFonts w:ascii="Calibri" w:hAnsi="Calibri" w:cs="Calibri"/>
                <w:sz w:val="20"/>
                <w:szCs w:val="20"/>
                <w:lang w:val="pl-PL"/>
              </w:rPr>
              <w:t xml:space="preserve"> 7, 05-400 Otwock (kancelaria).</w:t>
            </w:r>
          </w:p>
          <w:p w14:paraId="180585DD" w14:textId="77777777" w:rsidR="008942D4" w:rsidRPr="008942D4" w:rsidRDefault="008942D4" w:rsidP="008942D4">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Wynagrodzenie obejmuje wszelkie czynności, koszty i wydatki Wykonawcy niezbędne dla kompleksowego przygotowania i terminowego wykonania Umowy, a w szczególności m.in.: cenę Przedmiotu Umowy, koszty transportu, opakowania i ubezpieczenia na czas transportu, instalację, uruchomienie, szkolenie oraz wykonywanie obowiązków wynikających z gwarancji. </w:t>
            </w:r>
          </w:p>
          <w:p w14:paraId="26ED3A37" w14:textId="1A452CAC" w:rsidR="008942D4" w:rsidRDefault="008942D4" w:rsidP="008942D4">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Należności pieniężne wynikające z niniejszej Umowy podlegają zapłacie w terminie do 30 dni od daty otrzymania faktury w drodze przelewu na rachunek Wykonawcy o numerze </w:t>
            </w:r>
            <w:r w:rsidR="003071EA">
              <w:rPr>
                <w:rFonts w:ascii="Calibri" w:hAnsi="Calibri" w:cs="Calibri"/>
                <w:sz w:val="20"/>
                <w:szCs w:val="20"/>
                <w:lang w:val="pl-PL"/>
              </w:rPr>
              <w:t>…………………………………………………………………</w:t>
            </w:r>
          </w:p>
          <w:p w14:paraId="1B257956" w14:textId="58C6767F" w:rsidR="003071EA" w:rsidRPr="005818D6" w:rsidRDefault="003E1DF9" w:rsidP="003E1DF9">
            <w:pPr>
              <w:keepNext/>
              <w:widowControl w:val="0"/>
              <w:numPr>
                <w:ilvl w:val="0"/>
                <w:numId w:val="44"/>
              </w:numPr>
              <w:suppressAutoHyphens/>
              <w:spacing w:after="0"/>
              <w:ind w:left="284" w:hanging="284"/>
              <w:jc w:val="both"/>
              <w:textAlignment w:val="baseline"/>
              <w:outlineLvl w:val="0"/>
              <w:rPr>
                <w:rFonts w:ascii="Calibri" w:hAnsi="Calibri" w:cs="Calibri"/>
                <w:sz w:val="20"/>
                <w:szCs w:val="20"/>
                <w:lang w:val="pl-PL"/>
              </w:rPr>
            </w:pPr>
            <w:r w:rsidRPr="00C06C3F">
              <w:rPr>
                <w:rFonts w:ascii="Calibri" w:hAnsi="Calibri" w:cs="Calibri"/>
                <w:sz w:val="20"/>
                <w:szCs w:val="20"/>
                <w:lang w:val="pl-PL"/>
              </w:rPr>
              <w:t xml:space="preserve">Przed wypłatą zaliczki Wykonawca złoży zabezpieczenie zaliczki. </w:t>
            </w:r>
            <w:r w:rsidR="003071EA" w:rsidRPr="005818D6">
              <w:rPr>
                <w:rFonts w:ascii="Calibri" w:hAnsi="Calibri" w:cs="Calibri"/>
                <w:sz w:val="20"/>
                <w:szCs w:val="20"/>
                <w:lang w:val="pl-PL"/>
              </w:rPr>
              <w:t>Zabezpieczeniem zwrotu zaliczki będzie gwarancja bankowa lub ubezpieczeniowa, nieodwołalna i bezwarunkowa, płatna na pierwsze żądanie Zamawiającego , niezależnie od ważności, wykonalności i skuteczności Umowy, w tym niezależnie od zarzutów, jakie może mieć Wykonawca lub inna osoba wobec Zamawiającego z jakiegokolwiek tytułu. Beneficjentem zabezpieczenia jest Zamawiający. Koszty zabezpieczenia ponosi Wykonawca. 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z niego wynikających. 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6ACF7DC0" w14:textId="77777777" w:rsidR="003071EA" w:rsidRPr="008942D4" w:rsidRDefault="003071EA" w:rsidP="003071EA">
            <w:pPr>
              <w:keepNext/>
              <w:widowControl w:val="0"/>
              <w:suppressAutoHyphens/>
              <w:spacing w:after="0"/>
              <w:ind w:left="284"/>
              <w:jc w:val="both"/>
              <w:textAlignment w:val="baseline"/>
              <w:outlineLvl w:val="0"/>
              <w:rPr>
                <w:rFonts w:ascii="Calibri" w:hAnsi="Calibri" w:cs="Calibri"/>
                <w:sz w:val="20"/>
                <w:szCs w:val="20"/>
                <w:lang w:val="pl-PL"/>
              </w:rPr>
            </w:pPr>
          </w:p>
          <w:p w14:paraId="0B4346C3"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b/>
                <w:sz w:val="20"/>
                <w:szCs w:val="20"/>
                <w:lang w:val="pl-PL"/>
              </w:rPr>
            </w:pPr>
          </w:p>
          <w:p w14:paraId="2EFE5107"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6</w:t>
            </w:r>
          </w:p>
          <w:p w14:paraId="6D773722"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ZMIANY UMOWY</w:t>
            </w:r>
          </w:p>
          <w:p w14:paraId="118AF908" w14:textId="77777777" w:rsidR="008942D4" w:rsidRPr="008942D4" w:rsidRDefault="008942D4" w:rsidP="008942D4">
            <w:pPr>
              <w:keepNext/>
              <w:widowControl w:val="0"/>
              <w:numPr>
                <w:ilvl w:val="0"/>
                <w:numId w:val="41"/>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Na podstawie art. 455 ust. 1 pkt. 1 Ustawy, Zamawiający przewiduje możliwość dokonania zmian postanowień zawartej Umowy w następujących przypadkach i na następujących warunkach:</w:t>
            </w:r>
          </w:p>
          <w:p w14:paraId="1B806E1E" w14:textId="77777777" w:rsidR="008942D4" w:rsidRPr="008942D4" w:rsidRDefault="008942D4" w:rsidP="00971807">
            <w:pPr>
              <w:keepNext/>
              <w:widowControl w:val="0"/>
              <w:numPr>
                <w:ilvl w:val="0"/>
                <w:numId w:val="42"/>
              </w:numPr>
              <w:suppressAutoHyphens/>
              <w:spacing w:after="0"/>
              <w:ind w:hanging="43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zmiana obowiązujących przepisów mających wpływ na wykonanie niniejszej Umowy, w tym zmiana wysokości Wynagrodzenia wynikająca ze zmiany stawki podatku VAT,</w:t>
            </w:r>
          </w:p>
          <w:p w14:paraId="290D2FF2" w14:textId="77777777" w:rsidR="008942D4" w:rsidRPr="008942D4" w:rsidRDefault="008942D4" w:rsidP="008942D4">
            <w:pPr>
              <w:keepNext/>
              <w:widowControl w:val="0"/>
              <w:numPr>
                <w:ilvl w:val="0"/>
                <w:numId w:val="42"/>
              </w:numPr>
              <w:suppressAutoHyphens/>
              <w:spacing w:after="0"/>
              <w:ind w:hanging="436"/>
              <w:jc w:val="both"/>
              <w:textAlignment w:val="baseline"/>
              <w:outlineLvl w:val="0"/>
              <w:rPr>
                <w:rFonts w:ascii="Calibri" w:hAnsi="Calibri" w:cs="Calibri"/>
                <w:sz w:val="20"/>
                <w:szCs w:val="20"/>
                <w:lang w:val="pl-PL"/>
              </w:rPr>
            </w:pPr>
            <w:r w:rsidRPr="008942D4">
              <w:rPr>
                <w:rFonts w:ascii="Calibri" w:hAnsi="Calibri" w:cs="Calibri"/>
                <w:sz w:val="20"/>
                <w:szCs w:val="20"/>
                <w:lang w:val="pl-PL"/>
              </w:rPr>
              <w:t>zmiana terminu realizacji Przedmiotu Umowy w następujących przypadkach</w:t>
            </w:r>
          </w:p>
          <w:p w14:paraId="79F50F7B" w14:textId="77777777" w:rsidR="008942D4" w:rsidRPr="008942D4" w:rsidRDefault="008942D4" w:rsidP="008942D4">
            <w:pPr>
              <w:keepNext/>
              <w:widowControl w:val="0"/>
              <w:tabs>
                <w:tab w:val="num" w:pos="1467"/>
              </w:tabs>
              <w:suppressAutoHyphens/>
              <w:ind w:left="709"/>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przestojów i opóźnień nie zawinionych przez Wykonawcę, mających bezpośredni wpływ na terminowość wykonania Umowy; zmiana polega na przedłużeniu terminu o okres przestojów i opóźnień;</w:t>
            </w:r>
          </w:p>
          <w:p w14:paraId="495FE735" w14:textId="77777777" w:rsidR="008942D4" w:rsidRPr="008942D4" w:rsidRDefault="008942D4" w:rsidP="008942D4">
            <w:pPr>
              <w:keepNext/>
              <w:widowControl w:val="0"/>
              <w:tabs>
                <w:tab w:val="num" w:pos="1467"/>
              </w:tabs>
              <w:suppressAutoHyphens/>
              <w:ind w:left="709"/>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innych przerw w realizacji Umowy, powstałych z przyczyn niezależnych od Wykonawcy; zmiana polega na przedłużeniu terminu o okres zaistniałych przerw;</w:t>
            </w:r>
          </w:p>
          <w:p w14:paraId="7F35AA1A" w14:textId="77777777" w:rsidR="008942D4" w:rsidRPr="008942D4" w:rsidRDefault="008942D4" w:rsidP="008942D4">
            <w:pPr>
              <w:keepNext/>
              <w:widowControl w:val="0"/>
              <w:tabs>
                <w:tab w:val="num" w:pos="1467"/>
              </w:tabs>
              <w:suppressAutoHyphens/>
              <w:ind w:left="709" w:hanging="425"/>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c) </w:t>
            </w:r>
            <w:r w:rsidRPr="008942D4">
              <w:rPr>
                <w:rFonts w:ascii="Calibri" w:hAnsi="Calibri" w:cs="Calibri"/>
                <w:sz w:val="20"/>
                <w:szCs w:val="20"/>
                <w:lang w:val="pl-PL"/>
              </w:rPr>
              <w:tab/>
              <w:t xml:space="preserve">zmiana terminu realizacji Przedmiotu Umowy - w przypadku zaistnienia, przypadku siły wyższej, przez którą, na potrzeby Umowy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występowaniem </w:t>
            </w:r>
            <w:proofErr w:type="spellStart"/>
            <w:r w:rsidRPr="008942D4">
              <w:rPr>
                <w:rFonts w:ascii="Calibri" w:hAnsi="Calibri" w:cs="Calibri"/>
                <w:sz w:val="20"/>
                <w:szCs w:val="20"/>
                <w:lang w:val="pl-PL"/>
              </w:rPr>
              <w:t>Covid</w:t>
            </w:r>
            <w:proofErr w:type="spellEnd"/>
            <w:r w:rsidRPr="008942D4">
              <w:rPr>
                <w:rFonts w:ascii="Calibri" w:hAnsi="Calibri" w:cs="Calibri"/>
                <w:sz w:val="20"/>
                <w:szCs w:val="20"/>
                <w:lang w:val="pl-PL"/>
              </w:rPr>
              <w:t xml:space="preserve"> -19, </w:t>
            </w:r>
            <w:r w:rsidRPr="008942D4">
              <w:rPr>
                <w:rFonts w:ascii="Calibri" w:hAnsi="Calibri" w:cs="Calibri"/>
                <w:sz w:val="20"/>
                <w:szCs w:val="20"/>
                <w:lang w:val="pl-PL" w:eastAsia="zh-CN"/>
              </w:rPr>
              <w:t xml:space="preserve"> wprowadzeniem </w:t>
            </w:r>
            <w:proofErr w:type="spellStart"/>
            <w:r w:rsidRPr="008942D4">
              <w:rPr>
                <w:rFonts w:ascii="Calibri" w:hAnsi="Calibri" w:cs="Calibri"/>
                <w:sz w:val="20"/>
                <w:szCs w:val="20"/>
                <w:lang w:val="pl-PL" w:eastAsia="zh-CN"/>
              </w:rPr>
              <w:t>Lockdownu</w:t>
            </w:r>
            <w:proofErr w:type="spellEnd"/>
            <w:r w:rsidRPr="008942D4">
              <w:rPr>
                <w:rFonts w:ascii="Calibri" w:hAnsi="Calibri" w:cs="Calibri"/>
                <w:sz w:val="20"/>
                <w:szCs w:val="20"/>
                <w:lang w:val="pl-PL" w:eastAsia="zh-CN"/>
              </w:rPr>
              <w:t>, wojną na Ukrainie lub innym zakłóceniem łańcucha dostaw.</w:t>
            </w:r>
          </w:p>
          <w:p w14:paraId="48CB9D15" w14:textId="77777777" w:rsidR="008942D4" w:rsidRPr="008942D4" w:rsidRDefault="008942D4" w:rsidP="008942D4">
            <w:pPr>
              <w:keepNext/>
              <w:widowControl w:val="0"/>
              <w:tabs>
                <w:tab w:val="num" w:pos="1467"/>
              </w:tabs>
              <w:suppressAutoHyphens/>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2. Powyższe postanowienia ust. 1 lit. b i c stanowią katalog zmian, na które Zamawiający może wyrazić zgodę, nie stanowiąc jednocześnie zobowiązania Zamawiającego do wyrażenia takiej zgody.</w:t>
            </w:r>
          </w:p>
          <w:p w14:paraId="46560F5C" w14:textId="77777777" w:rsidR="008942D4" w:rsidRPr="008942D4" w:rsidRDefault="008942D4" w:rsidP="008942D4">
            <w:pPr>
              <w:keepNext/>
              <w:widowControl w:val="0"/>
              <w:tabs>
                <w:tab w:val="num" w:pos="1467"/>
              </w:tabs>
              <w:suppressAutoHyphens/>
              <w:ind w:left="284" w:hanging="284"/>
              <w:jc w:val="both"/>
              <w:textAlignment w:val="baseline"/>
              <w:outlineLvl w:val="0"/>
              <w:rPr>
                <w:rFonts w:ascii="Calibri" w:hAnsi="Calibri" w:cs="Calibri"/>
                <w:sz w:val="20"/>
                <w:szCs w:val="20"/>
                <w:lang w:val="pl-PL"/>
              </w:rPr>
            </w:pPr>
          </w:p>
          <w:p w14:paraId="6E98295D"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7</w:t>
            </w:r>
          </w:p>
          <w:p w14:paraId="5E77D908"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KARY UMOWNE</w:t>
            </w:r>
          </w:p>
          <w:p w14:paraId="36CDF8AD" w14:textId="77777777" w:rsidR="008942D4" w:rsidRPr="008942D4" w:rsidRDefault="008942D4" w:rsidP="008942D4">
            <w:pPr>
              <w:keepNext/>
              <w:widowControl w:val="0"/>
              <w:numPr>
                <w:ilvl w:val="0"/>
                <w:numId w:val="29"/>
              </w:numPr>
              <w:tabs>
                <w:tab w:val="left" w:pos="0"/>
              </w:tabs>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zapłaci Zamawiającemu kary umowne:</w:t>
            </w:r>
          </w:p>
          <w:p w14:paraId="430F2D5A" w14:textId="7A7A4177" w:rsidR="00971807" w:rsidRDefault="008942D4" w:rsidP="00971807">
            <w:pPr>
              <w:pStyle w:val="Akapitzlist"/>
              <w:keepNext/>
              <w:widowControl w:val="0"/>
              <w:numPr>
                <w:ilvl w:val="0"/>
                <w:numId w:val="50"/>
              </w:numPr>
              <w:tabs>
                <w:tab w:val="num" w:pos="1467"/>
              </w:tabs>
              <w:suppressAutoHyphens/>
              <w:jc w:val="both"/>
              <w:textAlignment w:val="baseline"/>
              <w:outlineLvl w:val="0"/>
              <w:rPr>
                <w:rFonts w:ascii="Calibri" w:hAnsi="Calibri" w:cs="Calibri"/>
                <w:sz w:val="20"/>
                <w:szCs w:val="20"/>
                <w:lang w:val="pl-PL"/>
              </w:rPr>
            </w:pPr>
            <w:r w:rsidRPr="00971807">
              <w:rPr>
                <w:rFonts w:ascii="Calibri" w:hAnsi="Calibri" w:cs="Calibri"/>
                <w:sz w:val="20"/>
                <w:szCs w:val="20"/>
                <w:lang w:val="pl-PL"/>
              </w:rPr>
              <w:t xml:space="preserve">za zwłokę w wykonaniu Przedmiotu Umowy </w:t>
            </w:r>
            <w:r w:rsidR="003E1DF9">
              <w:rPr>
                <w:rFonts w:ascii="Calibri" w:hAnsi="Calibri" w:cs="Calibri"/>
                <w:sz w:val="20"/>
                <w:szCs w:val="20"/>
                <w:lang w:val="pl-PL"/>
              </w:rPr>
              <w:t xml:space="preserve">lub jego części </w:t>
            </w:r>
            <w:r w:rsidRPr="00971807">
              <w:rPr>
                <w:rFonts w:ascii="Calibri" w:hAnsi="Calibri" w:cs="Calibri"/>
                <w:sz w:val="20"/>
                <w:szCs w:val="20"/>
                <w:lang w:val="pl-PL"/>
              </w:rPr>
              <w:t xml:space="preserve">w wysokości </w:t>
            </w:r>
            <w:r w:rsidR="003071EA" w:rsidRPr="005818D6">
              <w:rPr>
                <w:rFonts w:ascii="Calibri" w:hAnsi="Calibri" w:cs="Calibri"/>
                <w:sz w:val="20"/>
                <w:szCs w:val="20"/>
                <w:lang w:val="pl-PL"/>
              </w:rPr>
              <w:t>0,05</w:t>
            </w:r>
            <w:r w:rsidRPr="005818D6">
              <w:rPr>
                <w:rFonts w:ascii="Calibri" w:hAnsi="Calibri" w:cs="Calibri"/>
                <w:sz w:val="20"/>
                <w:szCs w:val="20"/>
                <w:lang w:val="pl-PL"/>
              </w:rPr>
              <w:t>%</w:t>
            </w:r>
            <w:r w:rsidRPr="00971807">
              <w:rPr>
                <w:rFonts w:ascii="Calibri" w:hAnsi="Calibri" w:cs="Calibri"/>
                <w:sz w:val="20"/>
                <w:szCs w:val="20"/>
                <w:lang w:val="pl-PL"/>
              </w:rPr>
              <w:t xml:space="preserve"> Wynagrodzenia brutto</w:t>
            </w:r>
            <w:r w:rsidR="002673F4" w:rsidRPr="00971807">
              <w:rPr>
                <w:rFonts w:ascii="Calibri" w:hAnsi="Calibri" w:cs="Calibri"/>
                <w:sz w:val="20"/>
                <w:szCs w:val="20"/>
                <w:lang w:val="pl-PL"/>
              </w:rPr>
              <w:t xml:space="preserve">, wskazanego </w:t>
            </w:r>
            <w:r w:rsidR="002673F4" w:rsidRPr="00971807">
              <w:rPr>
                <w:rFonts w:ascii="Calibri" w:hAnsi="Calibri" w:cs="Calibri"/>
                <w:sz w:val="20"/>
                <w:szCs w:val="20"/>
                <w:lang w:val="pl-PL"/>
              </w:rPr>
              <w:br/>
              <w:t>w § 5 ust. 1</w:t>
            </w:r>
            <w:r w:rsidRPr="00971807">
              <w:rPr>
                <w:rFonts w:ascii="Calibri" w:hAnsi="Calibri" w:cs="Calibri"/>
                <w:sz w:val="20"/>
                <w:szCs w:val="20"/>
                <w:lang w:val="pl-PL"/>
              </w:rPr>
              <w:t>, za każdy rozpoczęty dzień zwłoki, liczony od następnego dnia od upływu terminu wykonania Przedmiotu Umowy</w:t>
            </w:r>
            <w:r w:rsidR="003071EA" w:rsidRPr="00971807">
              <w:rPr>
                <w:rFonts w:ascii="Calibri" w:hAnsi="Calibri" w:cs="Calibri"/>
                <w:sz w:val="20"/>
                <w:szCs w:val="20"/>
                <w:lang w:val="pl-PL"/>
              </w:rPr>
              <w:t xml:space="preserve"> lub jej części określonej w §2 ust. 1</w:t>
            </w:r>
            <w:r w:rsidRPr="00971807">
              <w:rPr>
                <w:rFonts w:ascii="Calibri" w:hAnsi="Calibri" w:cs="Calibri"/>
                <w:sz w:val="20"/>
                <w:szCs w:val="20"/>
                <w:lang w:val="pl-PL"/>
              </w:rPr>
              <w:t xml:space="preserve">, </w:t>
            </w:r>
          </w:p>
          <w:p w14:paraId="68D03693" w14:textId="74E5D2B0" w:rsidR="00971807" w:rsidRDefault="008942D4" w:rsidP="00971807">
            <w:pPr>
              <w:pStyle w:val="Akapitzlist"/>
              <w:keepNext/>
              <w:widowControl w:val="0"/>
              <w:numPr>
                <w:ilvl w:val="0"/>
                <w:numId w:val="50"/>
              </w:numPr>
              <w:tabs>
                <w:tab w:val="num" w:pos="1467"/>
              </w:tabs>
              <w:suppressAutoHyphens/>
              <w:jc w:val="both"/>
              <w:textAlignment w:val="baseline"/>
              <w:outlineLvl w:val="0"/>
              <w:rPr>
                <w:rFonts w:ascii="Calibri" w:hAnsi="Calibri" w:cs="Calibri"/>
                <w:sz w:val="20"/>
                <w:szCs w:val="20"/>
                <w:lang w:val="pl-PL"/>
              </w:rPr>
            </w:pPr>
            <w:r w:rsidRPr="00971807">
              <w:rPr>
                <w:rFonts w:ascii="Calibri" w:hAnsi="Calibri" w:cs="Calibri"/>
                <w:sz w:val="20"/>
                <w:szCs w:val="20"/>
                <w:lang w:val="pl-PL"/>
              </w:rPr>
              <w:t xml:space="preserve">za zwłokę w realizacji świadczeń z tytułu gwarancji lub rękojmi w wysokości </w:t>
            </w:r>
            <w:r w:rsidR="003071EA" w:rsidRPr="005818D6">
              <w:rPr>
                <w:rFonts w:ascii="Calibri" w:hAnsi="Calibri" w:cs="Calibri"/>
                <w:sz w:val="20"/>
                <w:szCs w:val="20"/>
                <w:lang w:val="pl-PL"/>
              </w:rPr>
              <w:t>0,02</w:t>
            </w:r>
            <w:r w:rsidRPr="005818D6">
              <w:rPr>
                <w:rFonts w:ascii="Calibri" w:hAnsi="Calibri" w:cs="Calibri"/>
                <w:sz w:val="20"/>
                <w:szCs w:val="20"/>
                <w:lang w:val="pl-PL"/>
              </w:rPr>
              <w:t>%</w:t>
            </w:r>
            <w:r w:rsidRPr="00971807">
              <w:rPr>
                <w:rFonts w:ascii="Calibri" w:hAnsi="Calibri" w:cs="Calibri"/>
                <w:sz w:val="20"/>
                <w:szCs w:val="20"/>
                <w:lang w:val="pl-PL"/>
              </w:rPr>
              <w:t xml:space="preserve"> ceny brutto, wskazanej w § 5 ust. 1</w:t>
            </w:r>
            <w:r w:rsidR="002673F4" w:rsidRPr="00713A09">
              <w:rPr>
                <w:rFonts w:ascii="Calibri" w:hAnsi="Calibri" w:cs="Calibri"/>
                <w:sz w:val="20"/>
                <w:szCs w:val="20"/>
                <w:lang w:val="pl-PL"/>
              </w:rPr>
              <w:t xml:space="preserve">, </w:t>
            </w:r>
            <w:r w:rsidR="002673F4" w:rsidRPr="005818D6">
              <w:rPr>
                <w:rFonts w:ascii="Calibri" w:hAnsi="Calibri" w:cs="Calibri"/>
                <w:sz w:val="20"/>
                <w:szCs w:val="20"/>
                <w:lang w:val="pl-PL"/>
              </w:rPr>
              <w:t>za każdy rozpoczęty dzień zwłoki</w:t>
            </w:r>
            <w:r w:rsidRPr="005818D6">
              <w:rPr>
                <w:rFonts w:ascii="Calibri" w:hAnsi="Calibri" w:cs="Calibri"/>
                <w:sz w:val="20"/>
                <w:szCs w:val="20"/>
                <w:lang w:val="pl-PL"/>
              </w:rPr>
              <w:t xml:space="preserve"> </w:t>
            </w:r>
            <w:r w:rsidR="002673F4" w:rsidRPr="005818D6">
              <w:rPr>
                <w:rFonts w:ascii="Calibri" w:hAnsi="Calibri" w:cs="Calibri"/>
                <w:sz w:val="20"/>
                <w:szCs w:val="20"/>
                <w:lang w:val="pl-PL"/>
              </w:rPr>
              <w:t>liczony od terminów określonych w §4 ust. 4</w:t>
            </w:r>
            <w:r w:rsidR="002673F4" w:rsidRPr="00713A09">
              <w:rPr>
                <w:rFonts w:ascii="Calibri" w:hAnsi="Calibri" w:cs="Calibri"/>
                <w:sz w:val="20"/>
                <w:szCs w:val="20"/>
                <w:lang w:val="pl-PL"/>
              </w:rPr>
              <w:t>,</w:t>
            </w:r>
          </w:p>
          <w:p w14:paraId="70A28394" w14:textId="77777777" w:rsidR="00971807" w:rsidRDefault="008942D4" w:rsidP="00971807">
            <w:pPr>
              <w:pStyle w:val="Akapitzlist"/>
              <w:keepNext/>
              <w:widowControl w:val="0"/>
              <w:numPr>
                <w:ilvl w:val="0"/>
                <w:numId w:val="50"/>
              </w:numPr>
              <w:tabs>
                <w:tab w:val="num" w:pos="1467"/>
              </w:tabs>
              <w:suppressAutoHyphens/>
              <w:jc w:val="both"/>
              <w:textAlignment w:val="baseline"/>
              <w:outlineLvl w:val="0"/>
              <w:rPr>
                <w:rFonts w:ascii="Calibri" w:hAnsi="Calibri" w:cs="Calibri"/>
                <w:sz w:val="20"/>
                <w:szCs w:val="20"/>
                <w:lang w:val="pl-PL"/>
              </w:rPr>
            </w:pPr>
            <w:r w:rsidRPr="00971807">
              <w:rPr>
                <w:rFonts w:ascii="Calibri" w:hAnsi="Calibri" w:cs="Calibri"/>
                <w:sz w:val="20"/>
                <w:szCs w:val="20"/>
                <w:lang w:val="pl-PL"/>
              </w:rPr>
              <w:t>z tytułu odstąpienia od Umowy z przyczyn leżących po stronie Wykonawcy w wysokości 10% Wynagrodzenia brutto.</w:t>
            </w:r>
          </w:p>
          <w:p w14:paraId="1FDEE38C" w14:textId="44223D9D" w:rsidR="008942D4" w:rsidRPr="00971807" w:rsidRDefault="008942D4" w:rsidP="00971807">
            <w:pPr>
              <w:pStyle w:val="Akapitzlist"/>
              <w:keepNext/>
              <w:widowControl w:val="0"/>
              <w:numPr>
                <w:ilvl w:val="0"/>
                <w:numId w:val="50"/>
              </w:numPr>
              <w:tabs>
                <w:tab w:val="num" w:pos="1467"/>
              </w:tabs>
              <w:suppressAutoHyphens/>
              <w:jc w:val="both"/>
              <w:textAlignment w:val="baseline"/>
              <w:outlineLvl w:val="0"/>
              <w:rPr>
                <w:rFonts w:ascii="Calibri" w:hAnsi="Calibri" w:cs="Calibri"/>
                <w:sz w:val="20"/>
                <w:szCs w:val="20"/>
                <w:lang w:val="pl-PL"/>
              </w:rPr>
            </w:pPr>
            <w:r w:rsidRPr="00971807">
              <w:rPr>
                <w:rFonts w:ascii="Calibri" w:hAnsi="Calibri" w:cs="Calibri"/>
                <w:sz w:val="20"/>
                <w:szCs w:val="20"/>
                <w:lang w:val="pl-PL"/>
              </w:rPr>
              <w:t xml:space="preserve">za brak przeprowadzenia, bądź uchylanie się od przeprowadzenia szkolenia o którym mowa w §2 ust. 11 w wysokości 10 000,00 zł brutto, za każdy przypadek braku przeprowadzenia, bądź uchylania się od </w:t>
            </w:r>
            <w:r w:rsidRPr="00971807">
              <w:rPr>
                <w:rFonts w:ascii="Calibri" w:hAnsi="Calibri" w:cs="Calibri"/>
                <w:sz w:val="20"/>
                <w:szCs w:val="20"/>
                <w:lang w:val="pl-PL"/>
              </w:rPr>
              <w:lastRenderedPageBreak/>
              <w:t>przeprowadzenia szkolenia.</w:t>
            </w:r>
          </w:p>
          <w:p w14:paraId="44CC3033" w14:textId="717B2BA6" w:rsidR="008942D4" w:rsidRPr="002673F4" w:rsidRDefault="008942D4" w:rsidP="008942D4">
            <w:pPr>
              <w:keepNext/>
              <w:widowControl w:val="0"/>
              <w:tabs>
                <w:tab w:val="num" w:pos="1467"/>
              </w:tabs>
              <w:suppressAutoHyphens/>
              <w:ind w:left="709" w:hanging="425"/>
              <w:jc w:val="both"/>
              <w:textAlignment w:val="baseline"/>
              <w:outlineLvl w:val="0"/>
              <w:rPr>
                <w:rFonts w:ascii="Calibri" w:hAnsi="Calibri" w:cs="Calibri"/>
                <w:strike/>
                <w:sz w:val="20"/>
                <w:szCs w:val="20"/>
                <w:lang w:val="pl-PL"/>
              </w:rPr>
            </w:pPr>
            <w:r w:rsidRPr="008942D4">
              <w:rPr>
                <w:rFonts w:ascii="Calibri" w:hAnsi="Calibri" w:cs="Calibri"/>
                <w:sz w:val="20"/>
                <w:szCs w:val="20"/>
                <w:lang w:val="pl-PL"/>
              </w:rPr>
              <w:t xml:space="preserve">e) </w:t>
            </w:r>
            <w:r w:rsidRPr="008942D4">
              <w:rPr>
                <w:rFonts w:ascii="Calibri" w:hAnsi="Calibri" w:cs="Calibri"/>
                <w:sz w:val="20"/>
                <w:szCs w:val="20"/>
                <w:lang w:val="pl-PL"/>
              </w:rPr>
              <w:tab/>
            </w:r>
          </w:p>
          <w:p w14:paraId="10BA558C" w14:textId="77777777" w:rsidR="008942D4" w:rsidRPr="008942D4" w:rsidRDefault="008942D4" w:rsidP="008942D4">
            <w:pPr>
              <w:keepNext/>
              <w:widowControl w:val="0"/>
              <w:tabs>
                <w:tab w:val="num" w:pos="1467"/>
              </w:tabs>
              <w:suppressAutoHyphens/>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2. Wykonawca upoważnia Zamawiającego do potrącenia z Wynagrodzenia kwoty naliczonych kar umownych.</w:t>
            </w:r>
          </w:p>
          <w:p w14:paraId="577093AE" w14:textId="77777777" w:rsidR="008942D4" w:rsidRPr="008942D4" w:rsidRDefault="008942D4" w:rsidP="008942D4">
            <w:pPr>
              <w:keepNext/>
              <w:widowControl w:val="0"/>
              <w:tabs>
                <w:tab w:val="num" w:pos="1467"/>
              </w:tabs>
              <w:suppressAutoHyphens/>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3.  Suma kar umownych nie może przekroczyć 20% łącznego Wynagrodzenia brutto, o którym mowa w § 5 ust. 1 Umowy,</w:t>
            </w:r>
          </w:p>
          <w:p w14:paraId="14DE606B" w14:textId="77777777" w:rsidR="008942D4" w:rsidRPr="008942D4" w:rsidRDefault="008942D4" w:rsidP="008942D4">
            <w:pPr>
              <w:keepNext/>
              <w:widowControl w:val="0"/>
              <w:tabs>
                <w:tab w:val="num" w:pos="1467"/>
              </w:tabs>
              <w:suppressAutoHyphens/>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4. Zapłata kary umownej przez Wykonawcę nie pozbawia Zamawiającego prawa dochodzenia odszkodowania na zasadach ogólnych, jeżeli kara umowna nie pokryje wyrządzonej szkody.</w:t>
            </w:r>
          </w:p>
          <w:p w14:paraId="3225930F" w14:textId="77777777" w:rsidR="008942D4" w:rsidRPr="008942D4" w:rsidRDefault="008942D4" w:rsidP="008942D4">
            <w:pPr>
              <w:keepNext/>
              <w:widowControl w:val="0"/>
              <w:tabs>
                <w:tab w:val="num" w:pos="1467"/>
              </w:tabs>
              <w:suppressAutoHyphens/>
              <w:jc w:val="both"/>
              <w:textAlignment w:val="baseline"/>
              <w:outlineLvl w:val="0"/>
              <w:rPr>
                <w:rFonts w:ascii="Calibri" w:hAnsi="Calibri" w:cs="Calibri"/>
                <w:sz w:val="20"/>
                <w:szCs w:val="20"/>
                <w:lang w:val="pl-PL"/>
              </w:rPr>
            </w:pPr>
            <w:r w:rsidRPr="008942D4">
              <w:rPr>
                <w:rFonts w:ascii="Calibri" w:hAnsi="Calibri" w:cs="Calibri"/>
                <w:sz w:val="20"/>
                <w:szCs w:val="20"/>
                <w:lang w:val="pl-PL"/>
              </w:rPr>
              <w:t xml:space="preserve">5. Zamawiający zapłaci odsetki ustawowe za opóźnione płatności wynagrodzenia. </w:t>
            </w:r>
          </w:p>
          <w:p w14:paraId="6687640A"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8</w:t>
            </w:r>
          </w:p>
          <w:p w14:paraId="7315B94F" w14:textId="77777777" w:rsidR="008942D4" w:rsidRPr="00A50F76" w:rsidRDefault="008942D4" w:rsidP="008942D4">
            <w:pPr>
              <w:keepNext/>
              <w:keepLines/>
              <w:jc w:val="center"/>
              <w:outlineLvl w:val="0"/>
              <w:rPr>
                <w:rFonts w:ascii="Calibri" w:hAnsi="Calibri"/>
                <w:b/>
                <w:bCs/>
                <w:sz w:val="20"/>
                <w:szCs w:val="20"/>
                <w:lang w:eastAsia="ar-SA"/>
              </w:rPr>
            </w:pPr>
            <w:proofErr w:type="spellStart"/>
            <w:r w:rsidRPr="00A50F76">
              <w:rPr>
                <w:rFonts w:ascii="Calibri" w:hAnsi="Calibri"/>
                <w:b/>
                <w:bCs/>
                <w:sz w:val="20"/>
                <w:szCs w:val="20"/>
                <w:lang w:eastAsia="ar-SA"/>
              </w:rPr>
              <w:t>Zabezpieczenie</w:t>
            </w:r>
            <w:proofErr w:type="spellEnd"/>
            <w:r w:rsidRPr="00A50F76">
              <w:rPr>
                <w:rFonts w:ascii="Calibri" w:hAnsi="Calibri"/>
                <w:b/>
                <w:bCs/>
                <w:sz w:val="20"/>
                <w:szCs w:val="20"/>
                <w:lang w:eastAsia="ar-SA"/>
              </w:rPr>
              <w:t xml:space="preserve"> </w:t>
            </w:r>
            <w:proofErr w:type="spellStart"/>
            <w:r w:rsidRPr="00A50F76">
              <w:rPr>
                <w:rFonts w:ascii="Calibri" w:hAnsi="Calibri"/>
                <w:b/>
                <w:bCs/>
                <w:sz w:val="20"/>
                <w:szCs w:val="20"/>
                <w:lang w:eastAsia="ar-SA"/>
              </w:rPr>
              <w:t>wykonania</w:t>
            </w:r>
            <w:proofErr w:type="spellEnd"/>
            <w:r w:rsidRPr="00A50F76">
              <w:rPr>
                <w:rFonts w:ascii="Calibri" w:hAnsi="Calibri"/>
                <w:b/>
                <w:bCs/>
                <w:sz w:val="20"/>
                <w:szCs w:val="20"/>
                <w:lang w:eastAsia="ar-SA"/>
              </w:rPr>
              <w:t xml:space="preserve"> </w:t>
            </w:r>
            <w:proofErr w:type="spellStart"/>
            <w:r w:rsidRPr="00A50F76">
              <w:rPr>
                <w:rFonts w:ascii="Calibri" w:hAnsi="Calibri"/>
                <w:b/>
                <w:bCs/>
                <w:sz w:val="20"/>
                <w:szCs w:val="20"/>
                <w:lang w:eastAsia="ar-SA"/>
              </w:rPr>
              <w:t>Umowy</w:t>
            </w:r>
            <w:proofErr w:type="spellEnd"/>
          </w:p>
          <w:p w14:paraId="2372F833" w14:textId="6574DFDC"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rPr>
              <w:t xml:space="preserve">Wykonawca oświadcza, że przed zawarciem Umowy złożył bezwarunkowe zabezpieczenie należytego wykonania Umowy w formie pieniężnej w wysokości </w:t>
            </w:r>
            <w:r w:rsidR="002673F4" w:rsidRPr="005818D6">
              <w:rPr>
                <w:rFonts w:ascii="Calibri" w:hAnsi="Calibri" w:cs="Calibri"/>
                <w:sz w:val="20"/>
                <w:szCs w:val="20"/>
                <w:lang w:val="pl-PL"/>
              </w:rPr>
              <w:t>4</w:t>
            </w:r>
            <w:r w:rsidRPr="005818D6">
              <w:rPr>
                <w:rFonts w:ascii="Calibri" w:hAnsi="Calibri" w:cs="Calibri"/>
                <w:sz w:val="20"/>
                <w:szCs w:val="20"/>
                <w:lang w:val="pl-PL"/>
              </w:rPr>
              <w:t xml:space="preserve"> %</w:t>
            </w:r>
            <w:r w:rsidRPr="008942D4">
              <w:rPr>
                <w:rFonts w:ascii="Calibri" w:hAnsi="Calibri" w:cs="Calibri"/>
                <w:sz w:val="20"/>
                <w:szCs w:val="20"/>
                <w:lang w:val="pl-PL"/>
              </w:rPr>
              <w:t xml:space="preserve"> Wynagrodzenia, tj. w kwocie </w:t>
            </w:r>
            <w:r w:rsidR="002673F4">
              <w:rPr>
                <w:rFonts w:ascii="Calibri" w:hAnsi="Calibri" w:cs="Calibri"/>
                <w:b/>
                <w:sz w:val="20"/>
                <w:szCs w:val="20"/>
                <w:lang w:val="pl-PL"/>
              </w:rPr>
              <w:t>…………………..</w:t>
            </w:r>
            <w:r w:rsidRPr="008942D4">
              <w:rPr>
                <w:rFonts w:ascii="Calibri" w:hAnsi="Calibri" w:cs="Calibri"/>
                <w:b/>
                <w:sz w:val="20"/>
                <w:szCs w:val="20"/>
                <w:lang w:val="pl-PL"/>
              </w:rPr>
              <w:t xml:space="preserve"> zł</w:t>
            </w:r>
            <w:r w:rsidRPr="008942D4">
              <w:rPr>
                <w:rFonts w:ascii="Calibri" w:hAnsi="Calibri" w:cs="Calibri"/>
                <w:sz w:val="20"/>
                <w:szCs w:val="20"/>
                <w:lang w:val="pl-PL"/>
              </w:rPr>
              <w:t xml:space="preserve"> (słownie</w:t>
            </w:r>
            <w:r w:rsidR="002673F4">
              <w:rPr>
                <w:rFonts w:ascii="Calibri" w:hAnsi="Calibri" w:cs="Calibri"/>
                <w:sz w:val="20"/>
                <w:szCs w:val="20"/>
                <w:lang w:val="pl-PL"/>
              </w:rPr>
              <w:t>…………………… ………………………………………………..</w:t>
            </w:r>
            <w:r w:rsidRPr="008942D4">
              <w:rPr>
                <w:rFonts w:ascii="Calibri" w:hAnsi="Calibri" w:cs="Calibri"/>
                <w:sz w:val="20"/>
                <w:szCs w:val="20"/>
                <w:lang w:val="pl-PL"/>
              </w:rPr>
              <w:t xml:space="preserve">), na okres realizacji Przedmiotu Umowy i okres gwarancji, wskazany w § 4 ust. 1 (zwane dalej </w:t>
            </w:r>
            <w:r w:rsidRPr="008942D4">
              <w:rPr>
                <w:rFonts w:ascii="Calibri" w:hAnsi="Calibri" w:cs="Calibri"/>
                <w:b/>
                <w:sz w:val="20"/>
                <w:szCs w:val="20"/>
                <w:lang w:val="pl-PL"/>
              </w:rPr>
              <w:t>Zabezpieczeniem</w:t>
            </w:r>
            <w:r w:rsidRPr="008942D4">
              <w:rPr>
                <w:rFonts w:ascii="Calibri" w:hAnsi="Calibri" w:cs="Calibri"/>
                <w:sz w:val="20"/>
                <w:szCs w:val="20"/>
                <w:lang w:val="pl-PL"/>
              </w:rPr>
              <w:t>)</w:t>
            </w:r>
            <w:r w:rsidRPr="008942D4">
              <w:rPr>
                <w:rFonts w:ascii="Calibri" w:hAnsi="Calibri" w:cs="Calibri"/>
                <w:bCs/>
                <w:sz w:val="20"/>
                <w:szCs w:val="20"/>
                <w:lang w:val="pl-PL"/>
              </w:rPr>
              <w:t>.</w:t>
            </w:r>
          </w:p>
          <w:p w14:paraId="0CA8709B"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bCs/>
                <w:sz w:val="20"/>
                <w:szCs w:val="20"/>
                <w:lang w:val="pl-PL"/>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14:paraId="34F4A700" w14:textId="77777777" w:rsidR="008942D4" w:rsidRPr="00A50F76"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rPr>
            </w:pPr>
            <w:proofErr w:type="spellStart"/>
            <w:r w:rsidRPr="00A50F76">
              <w:rPr>
                <w:rFonts w:ascii="Calibri" w:hAnsi="Calibri" w:cs="Calibri"/>
                <w:sz w:val="20"/>
                <w:szCs w:val="20"/>
                <w:lang w:eastAsia="ar-SA"/>
              </w:rPr>
              <w:t>Beneficjentem</w:t>
            </w:r>
            <w:proofErr w:type="spellEnd"/>
            <w:r w:rsidRPr="00A50F76">
              <w:rPr>
                <w:rFonts w:ascii="Calibri" w:hAnsi="Calibri" w:cs="Calibri"/>
                <w:sz w:val="20"/>
                <w:szCs w:val="20"/>
                <w:lang w:eastAsia="ar-SA"/>
              </w:rPr>
              <w:t xml:space="preserve"> </w:t>
            </w:r>
            <w:proofErr w:type="spellStart"/>
            <w:r w:rsidRPr="00A50F76">
              <w:rPr>
                <w:rFonts w:ascii="Calibri" w:hAnsi="Calibri" w:cs="Calibri"/>
                <w:sz w:val="20"/>
                <w:szCs w:val="20"/>
                <w:lang w:eastAsia="ar-SA"/>
              </w:rPr>
              <w:t>Zabezpieczenia</w:t>
            </w:r>
            <w:proofErr w:type="spellEnd"/>
            <w:r w:rsidRPr="00A50F76">
              <w:rPr>
                <w:rFonts w:ascii="Calibri" w:hAnsi="Calibri" w:cs="Calibri"/>
                <w:sz w:val="20"/>
                <w:szCs w:val="20"/>
                <w:lang w:eastAsia="ar-SA"/>
              </w:rPr>
              <w:t xml:space="preserve"> jest </w:t>
            </w:r>
            <w:proofErr w:type="spellStart"/>
            <w:r w:rsidRPr="00A50F76">
              <w:rPr>
                <w:rFonts w:ascii="Calibri" w:hAnsi="Calibri" w:cs="Calibri"/>
                <w:sz w:val="20"/>
                <w:szCs w:val="20"/>
                <w:lang w:eastAsia="ar-SA"/>
              </w:rPr>
              <w:t>Zamawiający</w:t>
            </w:r>
            <w:proofErr w:type="spellEnd"/>
            <w:r w:rsidRPr="00A50F76">
              <w:rPr>
                <w:rFonts w:ascii="Calibri" w:hAnsi="Calibri" w:cs="Calibri"/>
                <w:sz w:val="20"/>
                <w:szCs w:val="20"/>
                <w:lang w:eastAsia="ar-SA"/>
              </w:rPr>
              <w:t xml:space="preserve">. </w:t>
            </w:r>
          </w:p>
          <w:p w14:paraId="28B789C9" w14:textId="77777777" w:rsidR="008942D4" w:rsidRPr="00A50F76"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rPr>
            </w:pPr>
            <w:proofErr w:type="spellStart"/>
            <w:r w:rsidRPr="00A50F76">
              <w:rPr>
                <w:rFonts w:ascii="Calibri" w:hAnsi="Calibri" w:cs="Calibri"/>
                <w:sz w:val="20"/>
                <w:szCs w:val="20"/>
                <w:lang w:eastAsia="ar-SA"/>
              </w:rPr>
              <w:t>Koszty</w:t>
            </w:r>
            <w:proofErr w:type="spellEnd"/>
            <w:r w:rsidRPr="00A50F76">
              <w:rPr>
                <w:rFonts w:ascii="Calibri" w:hAnsi="Calibri" w:cs="Calibri"/>
                <w:sz w:val="20"/>
                <w:szCs w:val="20"/>
                <w:lang w:eastAsia="ar-SA"/>
              </w:rPr>
              <w:t xml:space="preserve"> </w:t>
            </w:r>
            <w:proofErr w:type="spellStart"/>
            <w:r w:rsidRPr="00A50F76">
              <w:rPr>
                <w:rFonts w:ascii="Calibri" w:hAnsi="Calibri" w:cs="Calibri"/>
                <w:sz w:val="20"/>
                <w:szCs w:val="20"/>
                <w:lang w:eastAsia="ar-SA"/>
              </w:rPr>
              <w:t>Zabezpieczenia</w:t>
            </w:r>
            <w:proofErr w:type="spellEnd"/>
            <w:r w:rsidRPr="00A50F76">
              <w:rPr>
                <w:rFonts w:ascii="Calibri" w:hAnsi="Calibri" w:cs="Calibri"/>
                <w:sz w:val="20"/>
                <w:szCs w:val="20"/>
                <w:lang w:eastAsia="ar-SA"/>
              </w:rPr>
              <w:t xml:space="preserve"> </w:t>
            </w:r>
            <w:proofErr w:type="spellStart"/>
            <w:r w:rsidRPr="00A50F76">
              <w:rPr>
                <w:rFonts w:ascii="Calibri" w:hAnsi="Calibri" w:cs="Calibri"/>
                <w:sz w:val="20"/>
                <w:szCs w:val="20"/>
                <w:lang w:eastAsia="ar-SA"/>
              </w:rPr>
              <w:t>ponosi</w:t>
            </w:r>
            <w:proofErr w:type="spellEnd"/>
            <w:r w:rsidRPr="00A50F76">
              <w:rPr>
                <w:rFonts w:ascii="Calibri" w:hAnsi="Calibri" w:cs="Calibri"/>
                <w:sz w:val="20"/>
                <w:szCs w:val="20"/>
                <w:lang w:eastAsia="ar-SA"/>
              </w:rPr>
              <w:t xml:space="preserve"> </w:t>
            </w:r>
            <w:proofErr w:type="spellStart"/>
            <w:r w:rsidRPr="00A50F76">
              <w:rPr>
                <w:rFonts w:ascii="Calibri" w:hAnsi="Calibri" w:cs="Calibri"/>
                <w:sz w:val="20"/>
                <w:szCs w:val="20"/>
                <w:lang w:eastAsia="ar-SA"/>
              </w:rPr>
              <w:t>Wykonawca</w:t>
            </w:r>
            <w:proofErr w:type="spellEnd"/>
            <w:r w:rsidRPr="00A50F76">
              <w:rPr>
                <w:rFonts w:ascii="Calibri" w:hAnsi="Calibri" w:cs="Calibri"/>
                <w:sz w:val="20"/>
                <w:szCs w:val="20"/>
                <w:lang w:eastAsia="ar-SA"/>
              </w:rPr>
              <w:t>.</w:t>
            </w:r>
          </w:p>
          <w:p w14:paraId="242DB53E"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 xml:space="preserve">Wykonawca zobowiązuje się zapewnić, aby Zabezpieczenie zachowało moc wiążącą w okresie wykonywania Umowy i w okresie gwarancji, wskazany w § 4 ust. 1.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088EE178"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 15 dniu po upływie okresu gwarancji i rękojmi za wady lub gwarancji.</w:t>
            </w:r>
          </w:p>
          <w:p w14:paraId="6C6C792E"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1871C995"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 xml:space="preserve">Zabezpieczenie pozostaje w dyspozycji Zamawiającego i zachowuje swoją ważność na czas określony w Umowie. </w:t>
            </w:r>
          </w:p>
          <w:p w14:paraId="604F13F2"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z umowy rachunku bankowego Zamawiającego, na którym </w:t>
            </w:r>
            <w:r w:rsidRPr="008942D4">
              <w:rPr>
                <w:rFonts w:ascii="Calibri" w:hAnsi="Calibri" w:cs="Calibri"/>
                <w:sz w:val="20"/>
                <w:szCs w:val="20"/>
                <w:lang w:val="pl-PL" w:eastAsia="ar-SA"/>
              </w:rPr>
              <w:lastRenderedPageBreak/>
              <w:t xml:space="preserve">było ono przechowywane, po pomniejszeniu o koszty prowadzenia rachunku oraz prowizji bankowej za przelew środków na rachunek Wykonawcy. </w:t>
            </w:r>
          </w:p>
          <w:p w14:paraId="54BD1B4E"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75CD6ADB"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6489467F" w14:textId="77777777" w:rsidR="008942D4" w:rsidRPr="008942D4" w:rsidRDefault="008942D4" w:rsidP="008942D4">
            <w:pPr>
              <w:widowControl w:val="0"/>
              <w:numPr>
                <w:ilvl w:val="0"/>
                <w:numId w:val="28"/>
              </w:numPr>
              <w:tabs>
                <w:tab w:val="num" w:pos="426"/>
              </w:tabs>
              <w:suppressAutoHyphens/>
              <w:autoSpaceDE w:val="0"/>
              <w:spacing w:after="120"/>
              <w:ind w:left="425" w:right="23" w:hanging="357"/>
              <w:jc w:val="both"/>
              <w:textAlignment w:val="baseline"/>
              <w:rPr>
                <w:rFonts w:ascii="Calibri" w:hAnsi="Calibri" w:cs="Calibri"/>
                <w:bCs/>
                <w:sz w:val="20"/>
                <w:szCs w:val="20"/>
                <w:lang w:val="pl-PL"/>
              </w:rPr>
            </w:pPr>
            <w:r w:rsidRPr="008942D4">
              <w:rPr>
                <w:rFonts w:ascii="Calibri" w:hAnsi="Calibri" w:cs="Calibri"/>
                <w:sz w:val="20"/>
                <w:szCs w:val="20"/>
                <w:lang w:val="pl-PL" w:eastAsia="ar-SA"/>
              </w:rPr>
              <w:t>Jeżeli Wykonawca w terminie określonym w ust. 11 nie przedłoży Zamawiającemu nowego zabezpieczenia należytego wykonania Umowy, Zamawiający zmienia formę zabezpieczenia na zabezpieczenie w pieniądzu, przez wypłatę kwoty z dotychczasowego Zabezpieczenia. W przypadku zmiany lub niedotrzymania terminu wykonania Umowy, Wykonawca wnoszący zabezpieczenie należytego wykonania Umowy w innej formie niż pieniądz zobowiązany jest do odpowiedniego przedłużenia terminu ważności wniesionego zabezpieczenia.</w:t>
            </w:r>
          </w:p>
          <w:p w14:paraId="0162688E"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 9</w:t>
            </w:r>
          </w:p>
          <w:p w14:paraId="3751D113" w14:textId="77777777" w:rsidR="008942D4" w:rsidRPr="00A50F76" w:rsidRDefault="008942D4" w:rsidP="008942D4">
            <w:pPr>
              <w:keepNext/>
              <w:widowControl w:val="0"/>
              <w:tabs>
                <w:tab w:val="num" w:pos="1467"/>
              </w:tabs>
              <w:suppressAutoHyphens/>
              <w:jc w:val="center"/>
              <w:textAlignment w:val="baseline"/>
              <w:outlineLvl w:val="0"/>
              <w:rPr>
                <w:rFonts w:ascii="Calibri" w:hAnsi="Calibri" w:cs="Calibri"/>
                <w:b/>
                <w:sz w:val="20"/>
                <w:szCs w:val="20"/>
              </w:rPr>
            </w:pPr>
            <w:r w:rsidRPr="00A50F76">
              <w:rPr>
                <w:rFonts w:ascii="Calibri" w:hAnsi="Calibri" w:cs="Calibri"/>
                <w:b/>
                <w:sz w:val="20"/>
                <w:szCs w:val="20"/>
              </w:rPr>
              <w:t>POSTANOWIENIA KOŃCOWE</w:t>
            </w:r>
          </w:p>
          <w:p w14:paraId="58CE964D" w14:textId="77777777" w:rsidR="008942D4" w:rsidRPr="008942D4" w:rsidRDefault="008942D4" w:rsidP="008942D4">
            <w:pPr>
              <w:keepNext/>
              <w:widowControl w:val="0"/>
              <w:numPr>
                <w:ilvl w:val="0"/>
                <w:numId w:val="43"/>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w:t>
            </w:r>
          </w:p>
          <w:p w14:paraId="0868E975" w14:textId="77777777" w:rsidR="008942D4" w:rsidRPr="008942D4" w:rsidRDefault="008942D4" w:rsidP="008942D4">
            <w:pPr>
              <w:keepNext/>
              <w:widowControl w:val="0"/>
              <w:numPr>
                <w:ilvl w:val="0"/>
                <w:numId w:val="43"/>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3BD0ED0B" w14:textId="77777777" w:rsidR="008942D4" w:rsidRPr="008942D4" w:rsidRDefault="008942D4" w:rsidP="008942D4">
            <w:pPr>
              <w:keepNext/>
              <w:widowControl w:val="0"/>
              <w:numPr>
                <w:ilvl w:val="0"/>
                <w:numId w:val="43"/>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 sprawach nieuregulowanych Umową mają zastosowanie przepisy Ustawy Prawo Zamówień Publicznych oraz Kodeks cywilny.</w:t>
            </w:r>
          </w:p>
          <w:p w14:paraId="59229A08" w14:textId="77777777" w:rsidR="008942D4" w:rsidRPr="008942D4" w:rsidRDefault="008942D4" w:rsidP="008942D4">
            <w:pPr>
              <w:keepNext/>
              <w:widowControl w:val="0"/>
              <w:numPr>
                <w:ilvl w:val="0"/>
                <w:numId w:val="43"/>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Wszelkie zmiany Umowy wymagają zachowania formy pisemnej (w postaci aneksu) lub elektronicznej zastrzeżonej pod rygorem nieważności z zastrzeżeniem, że zmiana danych wskazanych § 2 ust. 8 nie wymaga aneksu.</w:t>
            </w:r>
          </w:p>
          <w:p w14:paraId="1F7C1959" w14:textId="77777777" w:rsidR="008942D4" w:rsidRPr="008942D4" w:rsidRDefault="008942D4" w:rsidP="008942D4">
            <w:pPr>
              <w:keepNext/>
              <w:widowControl w:val="0"/>
              <w:numPr>
                <w:ilvl w:val="0"/>
                <w:numId w:val="43"/>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Spory mogące wynikać w związku z realizacją Umowy Strony zobowiązują się rozstrzygać polubownie w drodze negocjacji. W razie braku porozumienia - spory rozstrzygał będzie sąd właściwy dla siedziby Zamawiającego.</w:t>
            </w:r>
          </w:p>
          <w:p w14:paraId="76E52925" w14:textId="77777777" w:rsidR="008942D4" w:rsidRPr="008942D4" w:rsidRDefault="008942D4" w:rsidP="008942D4">
            <w:pPr>
              <w:keepNext/>
              <w:widowControl w:val="0"/>
              <w:numPr>
                <w:ilvl w:val="0"/>
                <w:numId w:val="43"/>
              </w:numPr>
              <w:suppressAutoHyphens/>
              <w:spacing w:after="0"/>
              <w:ind w:left="284" w:hanging="284"/>
              <w:jc w:val="both"/>
              <w:textAlignment w:val="baseline"/>
              <w:outlineLvl w:val="0"/>
              <w:rPr>
                <w:rFonts w:ascii="Calibri" w:hAnsi="Calibri" w:cs="Calibri"/>
                <w:sz w:val="20"/>
                <w:szCs w:val="20"/>
                <w:lang w:val="pl-PL"/>
              </w:rPr>
            </w:pPr>
            <w:r w:rsidRPr="008942D4">
              <w:rPr>
                <w:rFonts w:ascii="Calibri" w:hAnsi="Calibri" w:cs="Calibri"/>
                <w:sz w:val="20"/>
                <w:szCs w:val="20"/>
                <w:lang w:val="pl-PL"/>
              </w:rPr>
              <w:t>Umowę sporządzono w dwóch jednobrzmiących egzemplarzach, po jednym egzemplarzu dla każdej ze Stron.</w:t>
            </w:r>
          </w:p>
          <w:p w14:paraId="14AFE086" w14:textId="77777777" w:rsidR="0045688A" w:rsidRPr="00F502F1" w:rsidRDefault="0045688A" w:rsidP="00E92E6D">
            <w:pPr>
              <w:spacing w:after="120" w:line="240" w:lineRule="auto"/>
              <w:ind w:left="283" w:right="283"/>
              <w:rPr>
                <w:rFonts w:cstheme="minorHAnsi"/>
                <w:sz w:val="20"/>
                <w:szCs w:val="20"/>
                <w:lang w:val="pl-PL" w:eastAsia="pl-PL"/>
              </w:rPr>
            </w:pPr>
          </w:p>
        </w:tc>
        <w:tc>
          <w:tcPr>
            <w:tcW w:w="3828" w:type="dxa"/>
            <w:gridSpan w:val="4"/>
          </w:tcPr>
          <w:p w14:paraId="12ADFE4C" w14:textId="77777777" w:rsidR="00022EEF" w:rsidRPr="00F502F1" w:rsidRDefault="00022EEF" w:rsidP="00E92E6D">
            <w:pPr>
              <w:spacing w:after="120" w:line="240" w:lineRule="auto"/>
              <w:ind w:left="283" w:right="283"/>
              <w:contextualSpacing/>
              <w:rPr>
                <w:rFonts w:cstheme="minorHAnsi"/>
                <w:sz w:val="20"/>
                <w:szCs w:val="20"/>
                <w:u w:val="single"/>
                <w:lang w:val="pl-PL" w:eastAsia="pl-PL"/>
              </w:rPr>
            </w:pPr>
          </w:p>
          <w:p w14:paraId="3586B66E" w14:textId="488F4F19" w:rsidR="00F92841" w:rsidRPr="00F502F1" w:rsidRDefault="00F92841" w:rsidP="00E92E6D">
            <w:pPr>
              <w:spacing w:after="120" w:line="240" w:lineRule="auto"/>
              <w:ind w:left="283" w:right="283"/>
              <w:jc w:val="both"/>
              <w:rPr>
                <w:rFonts w:cstheme="minorHAnsi"/>
                <w:bCs/>
                <w:sz w:val="20"/>
                <w:szCs w:val="20"/>
                <w:lang w:val="pl-PL" w:eastAsia="pl-PL"/>
              </w:rPr>
            </w:pPr>
          </w:p>
        </w:tc>
      </w:tr>
      <w:tr w:rsidR="0045688A" w:rsidRPr="00AF6FA5" w14:paraId="75A16197" w14:textId="77777777" w:rsidTr="00A42ACC">
        <w:trPr>
          <w:gridBefore w:val="1"/>
          <w:wBefore w:w="34" w:type="dxa"/>
        </w:trPr>
        <w:tc>
          <w:tcPr>
            <w:tcW w:w="9889" w:type="dxa"/>
            <w:gridSpan w:val="3"/>
          </w:tcPr>
          <w:p w14:paraId="198A99F6" w14:textId="77777777" w:rsidR="0045688A" w:rsidRPr="00F502F1" w:rsidRDefault="0045688A" w:rsidP="00F502F1">
            <w:pPr>
              <w:autoSpaceDE w:val="0"/>
              <w:autoSpaceDN w:val="0"/>
              <w:adjustRightInd w:val="0"/>
              <w:spacing w:after="120" w:line="240" w:lineRule="auto"/>
              <w:ind w:right="283"/>
              <w:rPr>
                <w:rFonts w:cstheme="minorHAnsi"/>
                <w:color w:val="FF0000"/>
                <w:sz w:val="20"/>
                <w:szCs w:val="20"/>
                <w:lang w:val="pl-PL" w:eastAsia="pl-PL"/>
              </w:rPr>
            </w:pPr>
          </w:p>
        </w:tc>
        <w:tc>
          <w:tcPr>
            <w:tcW w:w="3828" w:type="dxa"/>
            <w:gridSpan w:val="4"/>
          </w:tcPr>
          <w:p w14:paraId="73072EF5" w14:textId="77777777" w:rsidR="0045688A" w:rsidRPr="00F502F1" w:rsidRDefault="0045688A" w:rsidP="00E92E6D">
            <w:pPr>
              <w:pStyle w:val="Akapitzlist"/>
              <w:spacing w:after="0"/>
              <w:ind w:left="0"/>
              <w:jc w:val="both"/>
              <w:rPr>
                <w:rFonts w:cstheme="minorHAnsi"/>
                <w:sz w:val="20"/>
                <w:szCs w:val="20"/>
                <w:lang w:val="pl-PL" w:eastAsia="pl-PL"/>
              </w:rPr>
            </w:pPr>
          </w:p>
        </w:tc>
      </w:tr>
      <w:tr w:rsidR="0045688A" w:rsidRPr="00AF6FA5" w14:paraId="2C4B578F" w14:textId="77777777" w:rsidTr="00A42ACC">
        <w:trPr>
          <w:gridAfter w:val="1"/>
          <w:wAfter w:w="125" w:type="dxa"/>
          <w:trHeight w:val="80"/>
        </w:trPr>
        <w:tc>
          <w:tcPr>
            <w:tcW w:w="9996" w:type="dxa"/>
            <w:gridSpan w:val="5"/>
          </w:tcPr>
          <w:p w14:paraId="71C9FEC9" w14:textId="00F449CC" w:rsidR="009E71B4" w:rsidRPr="00F502F1" w:rsidRDefault="009E71B4" w:rsidP="00F46B6C">
            <w:pPr>
              <w:spacing w:after="120" w:line="240" w:lineRule="auto"/>
              <w:ind w:left="283" w:right="283"/>
              <w:jc w:val="center"/>
              <w:rPr>
                <w:rFonts w:cstheme="minorHAnsi"/>
                <w:sz w:val="20"/>
                <w:szCs w:val="20"/>
                <w:lang w:val="pl-PL" w:eastAsia="pl-PL"/>
              </w:rPr>
            </w:pPr>
          </w:p>
        </w:tc>
        <w:tc>
          <w:tcPr>
            <w:tcW w:w="3630" w:type="dxa"/>
            <w:gridSpan w:val="2"/>
          </w:tcPr>
          <w:p w14:paraId="32BAD26C" w14:textId="1F82D8D1" w:rsidR="00ED4176" w:rsidRPr="00AF6FA5" w:rsidRDefault="00ED4176" w:rsidP="00E92E6D">
            <w:pPr>
              <w:pStyle w:val="Akapitzlist"/>
              <w:spacing w:after="0"/>
              <w:ind w:left="0"/>
              <w:rPr>
                <w:rFonts w:cstheme="minorHAnsi"/>
                <w:sz w:val="20"/>
                <w:szCs w:val="20"/>
                <w:u w:val="single"/>
                <w:lang w:val="pl-PL" w:eastAsia="pl-PL"/>
              </w:rPr>
            </w:pPr>
          </w:p>
        </w:tc>
      </w:tr>
      <w:tr w:rsidR="0045688A" w:rsidRPr="00AF6FA5" w14:paraId="3C115732" w14:textId="77777777" w:rsidTr="00A42ACC">
        <w:trPr>
          <w:gridBefore w:val="1"/>
          <w:gridAfter w:val="2"/>
          <w:wBefore w:w="34" w:type="dxa"/>
          <w:wAfter w:w="855" w:type="dxa"/>
        </w:trPr>
        <w:tc>
          <w:tcPr>
            <w:tcW w:w="9889" w:type="dxa"/>
            <w:gridSpan w:val="3"/>
          </w:tcPr>
          <w:p w14:paraId="2005FC98" w14:textId="03F58353" w:rsidR="001C3CBF" w:rsidRPr="00225166" w:rsidRDefault="001C3CBF" w:rsidP="00225166">
            <w:pPr>
              <w:spacing w:after="120" w:line="240" w:lineRule="auto"/>
              <w:ind w:right="283"/>
              <w:jc w:val="both"/>
              <w:rPr>
                <w:rFonts w:cstheme="minorHAnsi"/>
                <w:sz w:val="20"/>
                <w:szCs w:val="20"/>
                <w:lang w:val="pl-PL" w:eastAsia="pl-PL"/>
              </w:rPr>
            </w:pPr>
          </w:p>
        </w:tc>
        <w:tc>
          <w:tcPr>
            <w:tcW w:w="2973" w:type="dxa"/>
            <w:gridSpan w:val="2"/>
          </w:tcPr>
          <w:p w14:paraId="5E1739CD" w14:textId="1DB30FA7" w:rsidR="002B2AE4" w:rsidRPr="007D3159" w:rsidRDefault="002B2AE4" w:rsidP="00E92E6D">
            <w:pPr>
              <w:spacing w:after="0" w:line="240" w:lineRule="auto"/>
              <w:jc w:val="both"/>
              <w:rPr>
                <w:rFonts w:cstheme="minorHAnsi"/>
                <w:sz w:val="20"/>
                <w:szCs w:val="20"/>
                <w:lang w:val="pl-PL" w:eastAsia="pl-PL"/>
              </w:rPr>
            </w:pPr>
          </w:p>
        </w:tc>
      </w:tr>
      <w:tr w:rsidR="0045688A" w:rsidRPr="007D3159" w14:paraId="7FB2C0DC" w14:textId="77777777" w:rsidTr="00A42ACC">
        <w:trPr>
          <w:gridBefore w:val="1"/>
          <w:wBefore w:w="34" w:type="dxa"/>
        </w:trPr>
        <w:tc>
          <w:tcPr>
            <w:tcW w:w="9747" w:type="dxa"/>
          </w:tcPr>
          <w:p w14:paraId="06A041C7" w14:textId="5FCD23CE" w:rsidR="00286758" w:rsidRPr="007D3159" w:rsidRDefault="00286758" w:rsidP="00F46B6C">
            <w:pPr>
              <w:spacing w:after="120" w:line="240" w:lineRule="auto"/>
              <w:ind w:right="283"/>
              <w:jc w:val="both"/>
              <w:rPr>
                <w:rFonts w:cstheme="minorHAnsi"/>
                <w:i/>
                <w:sz w:val="20"/>
                <w:szCs w:val="20"/>
                <w:lang w:val="pl-PL" w:eastAsia="pl-PL"/>
              </w:rPr>
            </w:pPr>
            <w:r w:rsidRPr="007D3159">
              <w:rPr>
                <w:rFonts w:cstheme="minorHAnsi"/>
                <w:i/>
                <w:sz w:val="20"/>
                <w:szCs w:val="20"/>
                <w:lang w:val="pl-PL" w:eastAsia="pl-PL"/>
              </w:rPr>
              <w:t xml:space="preserve">Załącznik nr 1 </w:t>
            </w:r>
            <w:r w:rsidR="007D3159">
              <w:rPr>
                <w:rFonts w:cstheme="minorHAnsi"/>
                <w:i/>
                <w:sz w:val="20"/>
                <w:szCs w:val="20"/>
                <w:lang w:val="pl-PL" w:eastAsia="pl-PL"/>
              </w:rPr>
              <w:t>–</w:t>
            </w:r>
            <w:r w:rsidRPr="007D3159">
              <w:rPr>
                <w:rFonts w:cstheme="minorHAnsi"/>
                <w:i/>
                <w:sz w:val="20"/>
                <w:szCs w:val="20"/>
                <w:lang w:val="pl-PL"/>
              </w:rPr>
              <w:t xml:space="preserve"> </w:t>
            </w:r>
            <w:r w:rsidR="007D3159">
              <w:rPr>
                <w:rFonts w:cstheme="minorHAnsi"/>
                <w:i/>
                <w:sz w:val="20"/>
                <w:szCs w:val="20"/>
                <w:lang w:val="pl-PL" w:eastAsia="pl-PL"/>
              </w:rPr>
              <w:t>Tom III SWZ - Opis</w:t>
            </w:r>
            <w:r w:rsidRPr="007D3159">
              <w:rPr>
                <w:rFonts w:cstheme="minorHAnsi"/>
                <w:i/>
                <w:sz w:val="20"/>
                <w:szCs w:val="20"/>
                <w:lang w:val="pl-PL" w:eastAsia="pl-PL"/>
              </w:rPr>
              <w:t xml:space="preserve"> Przedmiotu Zamówienia</w:t>
            </w:r>
          </w:p>
          <w:p w14:paraId="0C2E49F7" w14:textId="5220B3A0" w:rsidR="00286758" w:rsidRPr="007D3159" w:rsidRDefault="00286758" w:rsidP="00E92E6D">
            <w:pPr>
              <w:spacing w:after="0" w:line="240" w:lineRule="auto"/>
              <w:jc w:val="both"/>
              <w:rPr>
                <w:rFonts w:cstheme="minorHAnsi"/>
                <w:i/>
                <w:sz w:val="20"/>
                <w:szCs w:val="20"/>
                <w:lang w:val="pl-PL" w:eastAsia="pl-PL"/>
              </w:rPr>
            </w:pPr>
            <w:r w:rsidRPr="007D3159">
              <w:rPr>
                <w:rFonts w:cstheme="minorHAnsi"/>
                <w:i/>
                <w:sz w:val="20"/>
                <w:szCs w:val="20"/>
                <w:lang w:val="pl-PL" w:eastAsia="pl-PL"/>
              </w:rPr>
              <w:t xml:space="preserve">Załącznik nr 2 - </w:t>
            </w:r>
            <w:r w:rsidR="003E1CF3" w:rsidRPr="007D3159">
              <w:rPr>
                <w:rFonts w:cstheme="minorHAnsi"/>
                <w:i/>
                <w:sz w:val="20"/>
                <w:szCs w:val="20"/>
                <w:lang w:val="pl-PL" w:eastAsia="pl-PL"/>
              </w:rPr>
              <w:t>Oferta Wykonawcy</w:t>
            </w:r>
          </w:p>
          <w:p w14:paraId="3772C5E8" w14:textId="22E6ADA4" w:rsidR="00286758" w:rsidRPr="007D3159" w:rsidRDefault="00286758" w:rsidP="00E92E6D">
            <w:pPr>
              <w:spacing w:after="0" w:line="240" w:lineRule="auto"/>
              <w:ind w:hanging="284"/>
              <w:jc w:val="both"/>
              <w:rPr>
                <w:rFonts w:cstheme="minorHAnsi"/>
                <w:sz w:val="20"/>
                <w:szCs w:val="20"/>
                <w:lang w:val="pl-PL" w:eastAsia="pl-PL"/>
              </w:rPr>
            </w:pPr>
          </w:p>
        </w:tc>
        <w:tc>
          <w:tcPr>
            <w:tcW w:w="3969" w:type="dxa"/>
            <w:gridSpan w:val="6"/>
          </w:tcPr>
          <w:p w14:paraId="15B6F5EB" w14:textId="29C61B7E" w:rsidR="00A42ACC" w:rsidRPr="007D3159" w:rsidRDefault="00A42ACC" w:rsidP="00E92E6D">
            <w:pPr>
              <w:spacing w:after="0" w:line="240" w:lineRule="auto"/>
              <w:jc w:val="both"/>
              <w:rPr>
                <w:rFonts w:cstheme="minorHAnsi"/>
                <w:sz w:val="20"/>
                <w:szCs w:val="20"/>
                <w:lang w:eastAsia="pl-PL"/>
              </w:rPr>
            </w:pPr>
          </w:p>
          <w:p w14:paraId="0EFFA03B" w14:textId="4D83BA15" w:rsidR="00286758" w:rsidRPr="007D3159" w:rsidRDefault="00286758" w:rsidP="00E92E6D">
            <w:pPr>
              <w:pStyle w:val="Akapitzlist"/>
              <w:spacing w:after="0" w:line="240" w:lineRule="auto"/>
              <w:ind w:left="0"/>
              <w:rPr>
                <w:rFonts w:cstheme="minorHAnsi"/>
                <w:sz w:val="20"/>
                <w:szCs w:val="20"/>
                <w:lang w:eastAsia="pl-PL"/>
              </w:rPr>
            </w:pPr>
          </w:p>
        </w:tc>
      </w:tr>
      <w:tr w:rsidR="0045688A" w:rsidRPr="007D3159" w14:paraId="71F27EED" w14:textId="77777777" w:rsidTr="00A42ACC">
        <w:trPr>
          <w:gridBefore w:val="1"/>
          <w:wBefore w:w="34" w:type="dxa"/>
        </w:trPr>
        <w:tc>
          <w:tcPr>
            <w:tcW w:w="9747" w:type="dxa"/>
          </w:tcPr>
          <w:p w14:paraId="14286129" w14:textId="77777777" w:rsidR="00A42ACC" w:rsidRPr="007D3159" w:rsidRDefault="00A42ACC" w:rsidP="00E92E6D">
            <w:pPr>
              <w:spacing w:after="0" w:line="240" w:lineRule="auto"/>
              <w:rPr>
                <w:rFonts w:cstheme="minorHAnsi"/>
                <w:b/>
                <w:sz w:val="20"/>
                <w:szCs w:val="20"/>
                <w:lang w:eastAsia="pl-PL"/>
              </w:rPr>
            </w:pPr>
            <w:r w:rsidRPr="007D3159">
              <w:rPr>
                <w:rFonts w:cstheme="minorHAnsi"/>
                <w:b/>
                <w:sz w:val="20"/>
                <w:szCs w:val="20"/>
                <w:lang w:eastAsia="pl-PL"/>
              </w:rPr>
              <w:t xml:space="preserve">                  </w:t>
            </w:r>
            <w:r w:rsidR="0045688A" w:rsidRPr="007D3159">
              <w:rPr>
                <w:rFonts w:cstheme="minorHAnsi"/>
                <w:b/>
                <w:sz w:val="20"/>
                <w:szCs w:val="20"/>
                <w:lang w:eastAsia="pl-PL"/>
              </w:rPr>
              <w:t xml:space="preserve"> </w:t>
            </w:r>
            <w:r w:rsidRPr="007D3159">
              <w:rPr>
                <w:rFonts w:cstheme="minorHAnsi"/>
                <w:b/>
                <w:sz w:val="20"/>
                <w:szCs w:val="20"/>
                <w:lang w:eastAsia="pl-PL"/>
              </w:rPr>
              <w:t xml:space="preserve">                </w:t>
            </w:r>
          </w:p>
          <w:p w14:paraId="3E775924" w14:textId="77777777" w:rsidR="00A42ACC" w:rsidRPr="007D3159" w:rsidRDefault="00A42ACC" w:rsidP="00E92E6D">
            <w:pPr>
              <w:spacing w:after="0" w:line="240" w:lineRule="auto"/>
              <w:rPr>
                <w:rFonts w:cstheme="minorHAnsi"/>
                <w:b/>
                <w:sz w:val="20"/>
                <w:szCs w:val="20"/>
                <w:lang w:eastAsia="pl-PL"/>
              </w:rPr>
            </w:pPr>
          </w:p>
          <w:p w14:paraId="36EF9EB7" w14:textId="77777777" w:rsidR="00A42ACC" w:rsidRPr="007D3159" w:rsidRDefault="00A42ACC" w:rsidP="00E92E6D">
            <w:pPr>
              <w:spacing w:after="0" w:line="240" w:lineRule="auto"/>
              <w:rPr>
                <w:rFonts w:cstheme="minorHAnsi"/>
                <w:b/>
                <w:sz w:val="20"/>
                <w:szCs w:val="20"/>
                <w:lang w:eastAsia="pl-PL"/>
              </w:rPr>
            </w:pPr>
          </w:p>
          <w:p w14:paraId="079DB86D" w14:textId="50550778" w:rsidR="0045688A" w:rsidRPr="007D3159" w:rsidRDefault="00A42ACC" w:rsidP="00E92E6D">
            <w:pPr>
              <w:spacing w:after="0" w:line="240" w:lineRule="auto"/>
              <w:rPr>
                <w:rFonts w:cstheme="minorHAnsi"/>
                <w:b/>
                <w:sz w:val="20"/>
                <w:szCs w:val="20"/>
                <w:lang w:eastAsia="pl-PL"/>
              </w:rPr>
            </w:pPr>
            <w:r w:rsidRPr="007D3159">
              <w:rPr>
                <w:rFonts w:cstheme="minorHAnsi"/>
                <w:b/>
                <w:sz w:val="20"/>
                <w:szCs w:val="20"/>
                <w:lang w:eastAsia="pl-PL"/>
              </w:rPr>
              <w:t xml:space="preserve">                                   ZAMAWIAJĄCY                                                                WYKONAWCA</w:t>
            </w:r>
          </w:p>
          <w:p w14:paraId="48B8F4DB" w14:textId="14A310B5" w:rsidR="0045688A" w:rsidRPr="007D3159" w:rsidRDefault="0045688A" w:rsidP="00E92E6D">
            <w:pPr>
              <w:spacing w:after="0" w:line="240" w:lineRule="auto"/>
              <w:rPr>
                <w:rFonts w:cstheme="minorHAnsi"/>
                <w:b/>
                <w:sz w:val="20"/>
                <w:szCs w:val="20"/>
                <w:lang w:eastAsia="pl-PL"/>
              </w:rPr>
            </w:pPr>
          </w:p>
        </w:tc>
        <w:tc>
          <w:tcPr>
            <w:tcW w:w="3969" w:type="dxa"/>
            <w:gridSpan w:val="6"/>
          </w:tcPr>
          <w:p w14:paraId="7A96456E" w14:textId="7118AC89" w:rsidR="0045688A" w:rsidRPr="007D3159" w:rsidRDefault="0045688A" w:rsidP="00E92E6D">
            <w:pPr>
              <w:tabs>
                <w:tab w:val="left" w:pos="605"/>
              </w:tabs>
              <w:spacing w:after="0" w:line="240" w:lineRule="auto"/>
              <w:rPr>
                <w:rFonts w:cstheme="minorHAnsi"/>
                <w:b/>
                <w:sz w:val="20"/>
                <w:szCs w:val="20"/>
                <w:lang w:eastAsia="pl-PL"/>
              </w:rPr>
            </w:pPr>
            <w:r w:rsidRPr="007D3159">
              <w:rPr>
                <w:rFonts w:cstheme="minorHAnsi"/>
                <w:b/>
                <w:spacing w:val="-20"/>
                <w:sz w:val="20"/>
                <w:szCs w:val="20"/>
                <w:lang w:eastAsia="pl-PL"/>
              </w:rPr>
              <w:lastRenderedPageBreak/>
              <w:t xml:space="preserve">                   </w:t>
            </w:r>
            <w:r w:rsidR="005979C8" w:rsidRPr="007D3159">
              <w:rPr>
                <w:rFonts w:cstheme="minorHAnsi"/>
                <w:b/>
                <w:spacing w:val="-20"/>
                <w:sz w:val="20"/>
                <w:szCs w:val="20"/>
                <w:lang w:eastAsia="pl-PL"/>
              </w:rPr>
              <w:t xml:space="preserve">       </w:t>
            </w:r>
          </w:p>
        </w:tc>
      </w:tr>
    </w:tbl>
    <w:p w14:paraId="1C29F6DB" w14:textId="6F078B80" w:rsidR="00427861" w:rsidRPr="007D3159" w:rsidRDefault="00427861" w:rsidP="00E92E6D">
      <w:pPr>
        <w:widowControl w:val="0"/>
        <w:suppressAutoHyphens/>
        <w:spacing w:after="0" w:line="240" w:lineRule="auto"/>
        <w:jc w:val="both"/>
        <w:textAlignment w:val="baseline"/>
        <w:rPr>
          <w:rFonts w:eastAsia="Times New Roman" w:cstheme="minorHAnsi"/>
          <w:sz w:val="20"/>
          <w:szCs w:val="20"/>
          <w:lang w:eastAsia="pl-PL"/>
        </w:rPr>
      </w:pPr>
    </w:p>
    <w:sectPr w:rsidR="00427861" w:rsidRPr="007D3159" w:rsidSect="00971807">
      <w:headerReference w:type="default" r:id="rId8"/>
      <w:footerReference w:type="default" r:id="rId9"/>
      <w:pgSz w:w="12240" w:h="15840"/>
      <w:pgMar w:top="170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054DC0" w16cex:dateUtc="2023-09-11T06:19:00Z"/>
  <w16cex:commentExtensible w16cex:durableId="005629C9" w16cex:dateUtc="2023-09-11T06:30:00Z"/>
  <w16cex:commentExtensible w16cex:durableId="56E0A995" w16cex:dateUtc="2023-09-11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8EE79" w16cid:durableId="4BDFED15"/>
  <w16cid:commentId w16cid:paraId="3E9043FA" w16cid:durableId="2C054DC0"/>
  <w16cid:commentId w16cid:paraId="03517F35" w16cid:durableId="005629C9"/>
  <w16cid:commentId w16cid:paraId="369B22E5" w16cid:durableId="50C2EBD4"/>
  <w16cid:commentId w16cid:paraId="1D11610F" w16cid:durableId="56E0A9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B019" w14:textId="77777777" w:rsidR="00A874F1" w:rsidRDefault="00A874F1" w:rsidP="00287F16">
      <w:pPr>
        <w:spacing w:after="0" w:line="240" w:lineRule="auto"/>
      </w:pPr>
      <w:r>
        <w:separator/>
      </w:r>
    </w:p>
  </w:endnote>
  <w:endnote w:type="continuationSeparator" w:id="0">
    <w:p w14:paraId="46D99EA6" w14:textId="77777777" w:rsidR="00A874F1" w:rsidRDefault="00A874F1" w:rsidP="00287F16">
      <w:pPr>
        <w:spacing w:after="0" w:line="240" w:lineRule="auto"/>
      </w:pPr>
      <w:r>
        <w:continuationSeparator/>
      </w:r>
    </w:p>
  </w:endnote>
  <w:endnote w:type="continuationNotice" w:id="1">
    <w:p w14:paraId="3DEBBCDB" w14:textId="77777777" w:rsidR="00A874F1" w:rsidRDefault="00A87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8D5B" w14:textId="17AB2B71" w:rsidR="003071EA" w:rsidRDefault="003071EA" w:rsidP="00F502F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DAF3F" w14:textId="77777777" w:rsidR="00A874F1" w:rsidRDefault="00A874F1" w:rsidP="00287F16">
      <w:pPr>
        <w:spacing w:after="0" w:line="240" w:lineRule="auto"/>
      </w:pPr>
      <w:r>
        <w:separator/>
      </w:r>
    </w:p>
  </w:footnote>
  <w:footnote w:type="continuationSeparator" w:id="0">
    <w:p w14:paraId="1A759DF0" w14:textId="77777777" w:rsidR="00A874F1" w:rsidRDefault="00A874F1" w:rsidP="00287F16">
      <w:pPr>
        <w:spacing w:after="0" w:line="240" w:lineRule="auto"/>
      </w:pPr>
      <w:r>
        <w:continuationSeparator/>
      </w:r>
    </w:p>
  </w:footnote>
  <w:footnote w:type="continuationNotice" w:id="1">
    <w:p w14:paraId="76FA6844" w14:textId="77777777" w:rsidR="00A874F1" w:rsidRDefault="00A87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499E" w14:textId="5A45CD64" w:rsidR="003071EA" w:rsidRPr="00857019" w:rsidRDefault="003071EA" w:rsidP="009C08DE">
    <w:pPr>
      <w:pStyle w:val="Nagwek"/>
    </w:pPr>
    <w:r>
      <w:tab/>
    </w:r>
    <w:r>
      <w:rPr>
        <w:noProof/>
        <w:lang w:val="pl-PL" w:eastAsia="pl-PL"/>
      </w:rPr>
      <mc:AlternateContent>
        <mc:Choice Requires="wpg">
          <w:drawing>
            <wp:anchor distT="0" distB="0" distL="114300" distR="114300" simplePos="0" relativeHeight="251661312" behindDoc="0" locked="0" layoutInCell="1" allowOverlap="1" wp14:anchorId="42E559E2" wp14:editId="73B603CC">
              <wp:simplePos x="0" y="0"/>
              <wp:positionH relativeFrom="column">
                <wp:posOffset>0</wp:posOffset>
              </wp:positionH>
              <wp:positionV relativeFrom="paragraph">
                <wp:posOffset>-635</wp:posOffset>
              </wp:positionV>
              <wp:extent cx="5572125" cy="609600"/>
              <wp:effectExtent l="0" t="0" r="9525" b="0"/>
              <wp:wrapNone/>
              <wp:docPr id="5" name="Grupa 5"/>
              <wp:cNvGraphicFramePr/>
              <a:graphic xmlns:a="http://schemas.openxmlformats.org/drawingml/2006/main">
                <a:graphicData uri="http://schemas.microsoft.com/office/word/2010/wordprocessingGroup">
                  <wpg:wgp>
                    <wpg:cNvGrpSpPr/>
                    <wpg:grpSpPr>
                      <a:xfrm>
                        <a:off x="0" y="0"/>
                        <a:ext cx="5572125" cy="609600"/>
                        <a:chOff x="0" y="0"/>
                        <a:chExt cx="10058400" cy="1277006"/>
                      </a:xfrm>
                    </wpg:grpSpPr>
                    <pic:pic xmlns:pic="http://schemas.openxmlformats.org/drawingml/2006/picture">
                      <pic:nvPicPr>
                        <pic:cNvPr id="7"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8"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C603B8" id="Grupa 5" o:spid="_x0000_s1026" style="position:absolute;margin-left:0;margin-top:-.05pt;width:438.75pt;height:48pt;z-index:251661312;mso-width-relative:margin;mso-height-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">
                <v:imagedata r:id="rId3" o:title=""/>
                <v:path arrowok="t"/>
              </v:shape>
              <v:shape id="Obraz 3"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">
                <v:imagedata r:id="rId4" o:title=""/>
                <v:path arrowok="t"/>
              </v:shape>
            </v:group>
          </w:pict>
        </mc:Fallback>
      </mc:AlternateContent>
    </w:r>
  </w:p>
  <w:p w14:paraId="6727807C" w14:textId="15C2147E" w:rsidR="003071EA" w:rsidRDefault="003071EA">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349"/>
    <w:multiLevelType w:val="hybridMultilevel"/>
    <w:tmpl w:val="D0EED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112E"/>
    <w:multiLevelType w:val="hybridMultilevel"/>
    <w:tmpl w:val="9842BFA6"/>
    <w:lvl w:ilvl="0" w:tplc="0809000F">
      <w:start w:val="1"/>
      <w:numFmt w:val="decimal"/>
      <w:lvlText w:val="%1."/>
      <w:lvlJc w:val="left"/>
      <w:pPr>
        <w:ind w:left="720" w:hanging="360"/>
      </w:pPr>
    </w:lvl>
    <w:lvl w:ilvl="1" w:tplc="F8A8D492">
      <w:start w:val="1"/>
      <w:numFmt w:val="lowerLetter"/>
      <w:lvlText w:val="%2)"/>
      <w:lvlJc w:val="left"/>
      <w:pPr>
        <w:ind w:left="1540" w:hanging="4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D0201"/>
    <w:multiLevelType w:val="multilevel"/>
    <w:tmpl w:val="22102650"/>
    <w:lvl w:ilvl="0">
      <w:start w:val="1"/>
      <w:numFmt w:val="decimal"/>
      <w:lvlText w:val="%1."/>
      <w:lvlJc w:val="left"/>
      <w:pPr>
        <w:ind w:left="3306" w:hanging="360"/>
      </w:pPr>
      <w:rPr>
        <w:rFonts w:ascii="Calibri" w:eastAsia="Calibri" w:hAnsi="Calibri" w:cs="Calibri"/>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4509D7"/>
    <w:multiLevelType w:val="hybridMultilevel"/>
    <w:tmpl w:val="8D0C958E"/>
    <w:lvl w:ilvl="0" w:tplc="547CAAB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750DB"/>
    <w:multiLevelType w:val="hybridMultilevel"/>
    <w:tmpl w:val="54C23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ABB4CD2"/>
    <w:multiLevelType w:val="hybridMultilevel"/>
    <w:tmpl w:val="9732DEAE"/>
    <w:lvl w:ilvl="0" w:tplc="713C80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52010E"/>
    <w:multiLevelType w:val="hybridMultilevel"/>
    <w:tmpl w:val="D90C22C4"/>
    <w:lvl w:ilvl="0" w:tplc="0122B29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C1D37"/>
    <w:multiLevelType w:val="hybridMultilevel"/>
    <w:tmpl w:val="8A00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CD199E"/>
    <w:multiLevelType w:val="hybridMultilevel"/>
    <w:tmpl w:val="0A1A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A0D63"/>
    <w:multiLevelType w:val="multilevel"/>
    <w:tmpl w:val="8DC2C1B8"/>
    <w:lvl w:ilvl="0">
      <w:start w:val="1"/>
      <w:numFmt w:val="lowerLetter"/>
      <w:lvlText w:val="%1)"/>
      <w:lvlJc w:val="left"/>
      <w:pPr>
        <w:ind w:left="404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5EC3250"/>
    <w:multiLevelType w:val="hybridMultilevel"/>
    <w:tmpl w:val="C638F0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82F7567"/>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C760005"/>
    <w:multiLevelType w:val="hybridMultilevel"/>
    <w:tmpl w:val="F348B4E8"/>
    <w:lvl w:ilvl="0" w:tplc="EAD6ABBE">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D7025"/>
    <w:multiLevelType w:val="hybridMultilevel"/>
    <w:tmpl w:val="5778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D2399"/>
    <w:multiLevelType w:val="hybridMultilevel"/>
    <w:tmpl w:val="B55C064C"/>
    <w:lvl w:ilvl="0" w:tplc="A980277A">
      <w:start w:val="1"/>
      <w:numFmt w:val="decimal"/>
      <w:lvlText w:val="%1)"/>
      <w:lvlJc w:val="left"/>
      <w:pPr>
        <w:ind w:left="643" w:hanging="360"/>
      </w:pPr>
      <w:rPr>
        <w:rFonts w:hint="default"/>
        <w:color w:val="FF000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1993480"/>
    <w:multiLevelType w:val="hybridMultilevel"/>
    <w:tmpl w:val="821859EE"/>
    <w:lvl w:ilvl="0" w:tplc="1A7414D8">
      <w:start w:val="1"/>
      <w:numFmt w:val="decimal"/>
      <w:lvlText w:val="%1."/>
      <w:lvlJc w:val="right"/>
      <w:pPr>
        <w:ind w:left="372" w:hanging="372"/>
      </w:pPr>
      <w:rPr>
        <w:rFonts w:cs="MyriadPro-Regular"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A027CC"/>
    <w:multiLevelType w:val="hybridMultilevel"/>
    <w:tmpl w:val="0E288870"/>
    <w:lvl w:ilvl="0" w:tplc="2CC25486">
      <w:start w:val="1"/>
      <w:numFmt w:val="decimal"/>
      <w:lvlText w:val="%1."/>
      <w:lvlJc w:val="left"/>
      <w:pPr>
        <w:ind w:left="372" w:hanging="372"/>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CA2B46"/>
    <w:multiLevelType w:val="hybridMultilevel"/>
    <w:tmpl w:val="AFACF094"/>
    <w:lvl w:ilvl="0" w:tplc="032852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94BAE"/>
    <w:multiLevelType w:val="multilevel"/>
    <w:tmpl w:val="0E4CD3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1AC3E0B"/>
    <w:multiLevelType w:val="hybridMultilevel"/>
    <w:tmpl w:val="40CE7156"/>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708" w:hanging="360"/>
      </w:pPr>
    </w:lvl>
    <w:lvl w:ilvl="2" w:tplc="0415001B" w:tentative="1">
      <w:start w:val="1"/>
      <w:numFmt w:val="lowerRoman"/>
      <w:lvlText w:val="%3."/>
      <w:lvlJc w:val="right"/>
      <w:pPr>
        <w:ind w:left="12" w:hanging="180"/>
      </w:pPr>
    </w:lvl>
    <w:lvl w:ilvl="3" w:tplc="0415000F" w:tentative="1">
      <w:start w:val="1"/>
      <w:numFmt w:val="decimal"/>
      <w:lvlText w:val="%4."/>
      <w:lvlJc w:val="left"/>
      <w:pPr>
        <w:ind w:left="732" w:hanging="360"/>
      </w:pPr>
    </w:lvl>
    <w:lvl w:ilvl="4" w:tplc="04150019" w:tentative="1">
      <w:start w:val="1"/>
      <w:numFmt w:val="lowerLetter"/>
      <w:lvlText w:val="%5."/>
      <w:lvlJc w:val="left"/>
      <w:pPr>
        <w:ind w:left="1452" w:hanging="360"/>
      </w:pPr>
    </w:lvl>
    <w:lvl w:ilvl="5" w:tplc="0415001B" w:tentative="1">
      <w:start w:val="1"/>
      <w:numFmt w:val="lowerRoman"/>
      <w:lvlText w:val="%6."/>
      <w:lvlJc w:val="right"/>
      <w:pPr>
        <w:ind w:left="2172" w:hanging="180"/>
      </w:pPr>
    </w:lvl>
    <w:lvl w:ilvl="6" w:tplc="0415000F" w:tentative="1">
      <w:start w:val="1"/>
      <w:numFmt w:val="decimal"/>
      <w:lvlText w:val="%7."/>
      <w:lvlJc w:val="left"/>
      <w:pPr>
        <w:ind w:left="2892" w:hanging="360"/>
      </w:pPr>
    </w:lvl>
    <w:lvl w:ilvl="7" w:tplc="04150019" w:tentative="1">
      <w:start w:val="1"/>
      <w:numFmt w:val="lowerLetter"/>
      <w:lvlText w:val="%8."/>
      <w:lvlJc w:val="left"/>
      <w:pPr>
        <w:ind w:left="3612" w:hanging="360"/>
      </w:pPr>
    </w:lvl>
    <w:lvl w:ilvl="8" w:tplc="0415001B" w:tentative="1">
      <w:start w:val="1"/>
      <w:numFmt w:val="lowerRoman"/>
      <w:lvlText w:val="%9."/>
      <w:lvlJc w:val="right"/>
      <w:pPr>
        <w:ind w:left="4332" w:hanging="180"/>
      </w:pPr>
    </w:lvl>
  </w:abstractNum>
  <w:abstractNum w:abstractNumId="22" w15:restartNumberingAfterBreak="0">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C2F13EC"/>
    <w:multiLevelType w:val="hybridMultilevel"/>
    <w:tmpl w:val="22E65816"/>
    <w:lvl w:ilvl="0" w:tplc="AB8A46A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0524FE"/>
    <w:multiLevelType w:val="hybridMultilevel"/>
    <w:tmpl w:val="B3FC8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70E58"/>
    <w:multiLevelType w:val="hybridMultilevel"/>
    <w:tmpl w:val="68502546"/>
    <w:lvl w:ilvl="0" w:tplc="21F40628">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6" w15:restartNumberingAfterBreak="0">
    <w:nsid w:val="47861E17"/>
    <w:multiLevelType w:val="hybridMultilevel"/>
    <w:tmpl w:val="F7A87854"/>
    <w:lvl w:ilvl="0" w:tplc="8A7A09A2">
      <w:start w:val="2"/>
      <w:numFmt w:val="decimal"/>
      <w:lvlText w:val="%1."/>
      <w:lvlJc w:val="left"/>
      <w:pPr>
        <w:ind w:left="733" w:hanging="360"/>
      </w:pPr>
      <w:rPr>
        <w:rFonts w:hint="default"/>
        <w:b w:val="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7" w15:restartNumberingAfterBreak="0">
    <w:nsid w:val="50482E81"/>
    <w:multiLevelType w:val="hybridMultilevel"/>
    <w:tmpl w:val="6B52BF2C"/>
    <w:lvl w:ilvl="0" w:tplc="B63A6E9C">
      <w:start w:val="1"/>
      <w:numFmt w:val="bullet"/>
      <w:lvlText w:val=""/>
      <w:lvlJc w:val="left"/>
      <w:pPr>
        <w:ind w:left="720" w:hanging="360"/>
      </w:pPr>
      <w:rPr>
        <w:rFonts w:ascii="Wingdings" w:hAnsi="Wingdings" w:hint="default"/>
      </w:rPr>
    </w:lvl>
    <w:lvl w:ilvl="1" w:tplc="C90C655E">
      <w:start w:val="1"/>
      <w:numFmt w:val="bullet"/>
      <w:lvlText w:val="o"/>
      <w:lvlJc w:val="left"/>
      <w:pPr>
        <w:ind w:left="1720" w:hanging="360"/>
      </w:pPr>
      <w:rPr>
        <w:rFonts w:ascii="Courier New" w:hAnsi="Courier New" w:cs="Courier New" w:hint="default"/>
      </w:rPr>
    </w:lvl>
    <w:lvl w:ilvl="2" w:tplc="4F724F12">
      <w:start w:val="1"/>
      <w:numFmt w:val="bullet"/>
      <w:lvlText w:val=""/>
      <w:lvlJc w:val="left"/>
      <w:pPr>
        <w:ind w:left="2440" w:hanging="360"/>
      </w:pPr>
      <w:rPr>
        <w:rFonts w:ascii="Wingdings" w:hAnsi="Wingdings" w:hint="default"/>
      </w:rPr>
    </w:lvl>
    <w:lvl w:ilvl="3" w:tplc="E6BC71BA" w:tentative="1">
      <w:start w:val="1"/>
      <w:numFmt w:val="bullet"/>
      <w:lvlText w:val=""/>
      <w:lvlJc w:val="left"/>
      <w:pPr>
        <w:ind w:left="3160" w:hanging="360"/>
      </w:pPr>
      <w:rPr>
        <w:rFonts w:ascii="Symbol" w:hAnsi="Symbol" w:hint="default"/>
      </w:rPr>
    </w:lvl>
    <w:lvl w:ilvl="4" w:tplc="4DC02FBC" w:tentative="1">
      <w:start w:val="1"/>
      <w:numFmt w:val="bullet"/>
      <w:lvlText w:val="o"/>
      <w:lvlJc w:val="left"/>
      <w:pPr>
        <w:ind w:left="3880" w:hanging="360"/>
      </w:pPr>
      <w:rPr>
        <w:rFonts w:ascii="Courier New" w:hAnsi="Courier New" w:cs="Courier New" w:hint="default"/>
      </w:rPr>
    </w:lvl>
    <w:lvl w:ilvl="5" w:tplc="BA700C26" w:tentative="1">
      <w:start w:val="1"/>
      <w:numFmt w:val="bullet"/>
      <w:lvlText w:val=""/>
      <w:lvlJc w:val="left"/>
      <w:pPr>
        <w:ind w:left="4600" w:hanging="360"/>
      </w:pPr>
      <w:rPr>
        <w:rFonts w:ascii="Wingdings" w:hAnsi="Wingdings" w:hint="default"/>
      </w:rPr>
    </w:lvl>
    <w:lvl w:ilvl="6" w:tplc="7AEC352C" w:tentative="1">
      <w:start w:val="1"/>
      <w:numFmt w:val="bullet"/>
      <w:lvlText w:val=""/>
      <w:lvlJc w:val="left"/>
      <w:pPr>
        <w:ind w:left="5320" w:hanging="360"/>
      </w:pPr>
      <w:rPr>
        <w:rFonts w:ascii="Symbol" w:hAnsi="Symbol" w:hint="default"/>
      </w:rPr>
    </w:lvl>
    <w:lvl w:ilvl="7" w:tplc="3E9431C0" w:tentative="1">
      <w:start w:val="1"/>
      <w:numFmt w:val="bullet"/>
      <w:lvlText w:val="o"/>
      <w:lvlJc w:val="left"/>
      <w:pPr>
        <w:ind w:left="6040" w:hanging="360"/>
      </w:pPr>
      <w:rPr>
        <w:rFonts w:ascii="Courier New" w:hAnsi="Courier New" w:cs="Courier New" w:hint="default"/>
      </w:rPr>
    </w:lvl>
    <w:lvl w:ilvl="8" w:tplc="FC444EBC" w:tentative="1">
      <w:start w:val="1"/>
      <w:numFmt w:val="bullet"/>
      <w:lvlText w:val=""/>
      <w:lvlJc w:val="left"/>
      <w:pPr>
        <w:ind w:left="6760" w:hanging="360"/>
      </w:pPr>
      <w:rPr>
        <w:rFonts w:ascii="Wingdings" w:hAnsi="Wingdings" w:hint="default"/>
      </w:rPr>
    </w:lvl>
  </w:abstractNum>
  <w:abstractNum w:abstractNumId="28" w15:restartNumberingAfterBreak="0">
    <w:nsid w:val="51294B20"/>
    <w:multiLevelType w:val="hybridMultilevel"/>
    <w:tmpl w:val="BFC467DC"/>
    <w:lvl w:ilvl="0" w:tplc="480C4A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D096D"/>
    <w:multiLevelType w:val="multilevel"/>
    <w:tmpl w:val="E16C6F8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569726A"/>
    <w:multiLevelType w:val="hybridMultilevel"/>
    <w:tmpl w:val="1A14BF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71C26FE"/>
    <w:multiLevelType w:val="hybridMultilevel"/>
    <w:tmpl w:val="462C994E"/>
    <w:lvl w:ilvl="0" w:tplc="A50C50D8">
      <w:start w:val="1"/>
      <w:numFmt w:val="decimal"/>
      <w:lvlText w:val="%1."/>
      <w:lvlJc w:val="left"/>
      <w:pPr>
        <w:ind w:left="3660" w:hanging="147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32" w15:restartNumberingAfterBreak="0">
    <w:nsid w:val="5A791317"/>
    <w:multiLevelType w:val="hybridMultilevel"/>
    <w:tmpl w:val="3BC458EC"/>
    <w:lvl w:ilvl="0" w:tplc="679409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F3B2391"/>
    <w:multiLevelType w:val="hybridMultilevel"/>
    <w:tmpl w:val="BFC467DC"/>
    <w:lvl w:ilvl="0" w:tplc="480C4A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491B97"/>
    <w:multiLevelType w:val="hybridMultilevel"/>
    <w:tmpl w:val="2A1E4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B40B1"/>
    <w:multiLevelType w:val="hybridMultilevel"/>
    <w:tmpl w:val="79A64ED4"/>
    <w:lvl w:ilvl="0" w:tplc="8B50E8F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35137"/>
    <w:multiLevelType w:val="hybridMultilevel"/>
    <w:tmpl w:val="F2240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725404"/>
    <w:multiLevelType w:val="multilevel"/>
    <w:tmpl w:val="1EFAC136"/>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D790DF9"/>
    <w:multiLevelType w:val="hybridMultilevel"/>
    <w:tmpl w:val="55D06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D6B0D"/>
    <w:multiLevelType w:val="hybridMultilevel"/>
    <w:tmpl w:val="59D82374"/>
    <w:lvl w:ilvl="0" w:tplc="6D0A73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C36A3F"/>
    <w:multiLevelType w:val="hybridMultilevel"/>
    <w:tmpl w:val="C2D2A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40468"/>
    <w:multiLevelType w:val="hybridMultilevel"/>
    <w:tmpl w:val="33A49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666C0"/>
    <w:multiLevelType w:val="hybridMultilevel"/>
    <w:tmpl w:val="C46C05FC"/>
    <w:lvl w:ilvl="0" w:tplc="E27E78C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A0091"/>
    <w:multiLevelType w:val="hybridMultilevel"/>
    <w:tmpl w:val="DE7CC6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6DD5219"/>
    <w:multiLevelType w:val="hybridMultilevel"/>
    <w:tmpl w:val="3F6A373A"/>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6" w15:restartNumberingAfterBreak="0">
    <w:nsid w:val="7B512D96"/>
    <w:multiLevelType w:val="hybridMultilevel"/>
    <w:tmpl w:val="00061F82"/>
    <w:lvl w:ilvl="0" w:tplc="6D0A73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B27F63"/>
    <w:multiLevelType w:val="hybridMultilevel"/>
    <w:tmpl w:val="02DAE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E3F0A"/>
    <w:multiLevelType w:val="hybridMultilevel"/>
    <w:tmpl w:val="2C3A2CEA"/>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num w:numId="1">
    <w:abstractNumId w:val="6"/>
    <w:lvlOverride w:ilvl="0">
      <w:startOverride w:val="1"/>
    </w:lvlOverride>
  </w:num>
  <w:num w:numId="2">
    <w:abstractNumId w:val="33"/>
  </w:num>
  <w:num w:numId="3">
    <w:abstractNumId w:val="3"/>
  </w:num>
  <w:num w:numId="4">
    <w:abstractNumId w:val="22"/>
  </w:num>
  <w:num w:numId="5">
    <w:abstractNumId w:val="18"/>
  </w:num>
  <w:num w:numId="6">
    <w:abstractNumId w:val="43"/>
  </w:num>
  <w:num w:numId="7">
    <w:abstractNumId w:val="41"/>
  </w:num>
  <w:num w:numId="8">
    <w:abstractNumId w:val="23"/>
  </w:num>
  <w:num w:numId="9">
    <w:abstractNumId w:val="21"/>
  </w:num>
  <w:num w:numId="10">
    <w:abstractNumId w:val="37"/>
  </w:num>
  <w:num w:numId="11">
    <w:abstractNumId w:val="14"/>
  </w:num>
  <w:num w:numId="12">
    <w:abstractNumId w:val="8"/>
  </w:num>
  <w:num w:numId="13">
    <w:abstractNumId w:val="48"/>
  </w:num>
  <w:num w:numId="14">
    <w:abstractNumId w:val="4"/>
  </w:num>
  <w:num w:numId="15">
    <w:abstractNumId w:val="9"/>
  </w:num>
  <w:num w:numId="16">
    <w:abstractNumId w:val="40"/>
  </w:num>
  <w:num w:numId="17">
    <w:abstractNumId w:val="46"/>
  </w:num>
  <w:num w:numId="18">
    <w:abstractNumId w:val="5"/>
  </w:num>
  <w:num w:numId="19">
    <w:abstractNumId w:val="6"/>
  </w:num>
  <w:num w:numId="20">
    <w:abstractNumId w:val="10"/>
  </w:num>
  <w:num w:numId="21">
    <w:abstractNumId w:val="17"/>
  </w:num>
  <w:num w:numId="22">
    <w:abstractNumId w:val="26"/>
  </w:num>
  <w:num w:numId="23">
    <w:abstractNumId w:val="32"/>
  </w:num>
  <w:num w:numId="24">
    <w:abstractNumId w:val="36"/>
  </w:num>
  <w:num w:numId="25">
    <w:abstractNumId w:val="2"/>
  </w:num>
  <w:num w:numId="26">
    <w:abstractNumId w:val="11"/>
  </w:num>
  <w:num w:numId="27">
    <w:abstractNumId w:val="2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29"/>
  </w:num>
  <w:num w:numId="32">
    <w:abstractNumId w:val="38"/>
  </w:num>
  <w:num w:numId="33">
    <w:abstractNumId w:val="16"/>
  </w:num>
  <w:num w:numId="34">
    <w:abstractNumId w:val="19"/>
  </w:num>
  <w:num w:numId="35">
    <w:abstractNumId w:val="24"/>
  </w:num>
  <w:num w:numId="36">
    <w:abstractNumId w:val="25"/>
  </w:num>
  <w:num w:numId="37">
    <w:abstractNumId w:val="42"/>
  </w:num>
  <w:num w:numId="38">
    <w:abstractNumId w:val="39"/>
  </w:num>
  <w:num w:numId="39">
    <w:abstractNumId w:val="47"/>
  </w:num>
  <w:num w:numId="40">
    <w:abstractNumId w:val="45"/>
  </w:num>
  <w:num w:numId="41">
    <w:abstractNumId w:val="0"/>
  </w:num>
  <w:num w:numId="42">
    <w:abstractNumId w:val="35"/>
  </w:num>
  <w:num w:numId="43">
    <w:abstractNumId w:val="15"/>
  </w:num>
  <w:num w:numId="44">
    <w:abstractNumId w:val="28"/>
  </w:num>
  <w:num w:numId="45">
    <w:abstractNumId w:val="27"/>
  </w:num>
  <w:num w:numId="46">
    <w:abstractNumId w:val="30"/>
  </w:num>
  <w:num w:numId="47">
    <w:abstractNumId w:val="1"/>
  </w:num>
  <w:num w:numId="48">
    <w:abstractNumId w:val="44"/>
  </w:num>
  <w:num w:numId="49">
    <w:abstractNumId w:val="34"/>
  </w:num>
  <w:num w:numId="5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1"/>
    <w:rsid w:val="00014121"/>
    <w:rsid w:val="00021B09"/>
    <w:rsid w:val="00022EEF"/>
    <w:rsid w:val="00024B14"/>
    <w:rsid w:val="00025C0E"/>
    <w:rsid w:val="000260F3"/>
    <w:rsid w:val="000320FE"/>
    <w:rsid w:val="000325B8"/>
    <w:rsid w:val="00035F3F"/>
    <w:rsid w:val="00046656"/>
    <w:rsid w:val="0005332F"/>
    <w:rsid w:val="00057EB5"/>
    <w:rsid w:val="00062457"/>
    <w:rsid w:val="000630AA"/>
    <w:rsid w:val="0007647A"/>
    <w:rsid w:val="00082FEB"/>
    <w:rsid w:val="00083DDB"/>
    <w:rsid w:val="000A24A3"/>
    <w:rsid w:val="000A3A95"/>
    <w:rsid w:val="000A4877"/>
    <w:rsid w:val="000B4869"/>
    <w:rsid w:val="000B5128"/>
    <w:rsid w:val="000B559F"/>
    <w:rsid w:val="000B6D4D"/>
    <w:rsid w:val="000B7472"/>
    <w:rsid w:val="000B75AD"/>
    <w:rsid w:val="000C75DE"/>
    <w:rsid w:val="000D2B8D"/>
    <w:rsid w:val="000D6BCB"/>
    <w:rsid w:val="000E297D"/>
    <w:rsid w:val="000E4D41"/>
    <w:rsid w:val="000E7ED8"/>
    <w:rsid w:val="000F03C6"/>
    <w:rsid w:val="000F4878"/>
    <w:rsid w:val="000F500D"/>
    <w:rsid w:val="00101CB3"/>
    <w:rsid w:val="0011235A"/>
    <w:rsid w:val="0011495D"/>
    <w:rsid w:val="00114D9D"/>
    <w:rsid w:val="00114DEB"/>
    <w:rsid w:val="00115F6B"/>
    <w:rsid w:val="001238D7"/>
    <w:rsid w:val="00127E2B"/>
    <w:rsid w:val="00133520"/>
    <w:rsid w:val="001421BD"/>
    <w:rsid w:val="00143755"/>
    <w:rsid w:val="00172663"/>
    <w:rsid w:val="00180C7C"/>
    <w:rsid w:val="00192AA7"/>
    <w:rsid w:val="00192C87"/>
    <w:rsid w:val="001A31EB"/>
    <w:rsid w:val="001A67B9"/>
    <w:rsid w:val="001B667A"/>
    <w:rsid w:val="001C3C6C"/>
    <w:rsid w:val="001C3CBF"/>
    <w:rsid w:val="001C6E34"/>
    <w:rsid w:val="001C6EAB"/>
    <w:rsid w:val="001D0BC5"/>
    <w:rsid w:val="001D3603"/>
    <w:rsid w:val="001D5B09"/>
    <w:rsid w:val="001D626F"/>
    <w:rsid w:val="001E2466"/>
    <w:rsid w:val="001E47B4"/>
    <w:rsid w:val="001F1BF1"/>
    <w:rsid w:val="001F2808"/>
    <w:rsid w:val="001F2B91"/>
    <w:rsid w:val="002011E5"/>
    <w:rsid w:val="00213463"/>
    <w:rsid w:val="0021563B"/>
    <w:rsid w:val="00225166"/>
    <w:rsid w:val="002265D6"/>
    <w:rsid w:val="002269E1"/>
    <w:rsid w:val="002336D5"/>
    <w:rsid w:val="00240F74"/>
    <w:rsid w:val="0025052C"/>
    <w:rsid w:val="00250ACD"/>
    <w:rsid w:val="002673F4"/>
    <w:rsid w:val="0027544F"/>
    <w:rsid w:val="002779AC"/>
    <w:rsid w:val="0028169C"/>
    <w:rsid w:val="0028567E"/>
    <w:rsid w:val="00286758"/>
    <w:rsid w:val="00286EF2"/>
    <w:rsid w:val="00287F16"/>
    <w:rsid w:val="002943E0"/>
    <w:rsid w:val="00294B11"/>
    <w:rsid w:val="002B1129"/>
    <w:rsid w:val="002B2AE4"/>
    <w:rsid w:val="002B3F88"/>
    <w:rsid w:val="002C06B7"/>
    <w:rsid w:val="002C097D"/>
    <w:rsid w:val="002C43FC"/>
    <w:rsid w:val="002C68A2"/>
    <w:rsid w:val="002C798E"/>
    <w:rsid w:val="002D097B"/>
    <w:rsid w:val="002D38C3"/>
    <w:rsid w:val="002E10AF"/>
    <w:rsid w:val="002E1F44"/>
    <w:rsid w:val="002E27A8"/>
    <w:rsid w:val="002E6167"/>
    <w:rsid w:val="002E6F5D"/>
    <w:rsid w:val="002F2170"/>
    <w:rsid w:val="002F41D8"/>
    <w:rsid w:val="003071EA"/>
    <w:rsid w:val="0030742F"/>
    <w:rsid w:val="0031282F"/>
    <w:rsid w:val="0031571C"/>
    <w:rsid w:val="003161EB"/>
    <w:rsid w:val="00324FFB"/>
    <w:rsid w:val="003255DE"/>
    <w:rsid w:val="00330082"/>
    <w:rsid w:val="0033419E"/>
    <w:rsid w:val="003341B9"/>
    <w:rsid w:val="0034641B"/>
    <w:rsid w:val="003464F0"/>
    <w:rsid w:val="00353E47"/>
    <w:rsid w:val="003610C7"/>
    <w:rsid w:val="00363829"/>
    <w:rsid w:val="00364D60"/>
    <w:rsid w:val="0037242D"/>
    <w:rsid w:val="00374039"/>
    <w:rsid w:val="00374D52"/>
    <w:rsid w:val="00376BC6"/>
    <w:rsid w:val="00381517"/>
    <w:rsid w:val="00385B95"/>
    <w:rsid w:val="0039510E"/>
    <w:rsid w:val="00397EEC"/>
    <w:rsid w:val="003B1DAB"/>
    <w:rsid w:val="003B5702"/>
    <w:rsid w:val="003B5AD7"/>
    <w:rsid w:val="003C5BDD"/>
    <w:rsid w:val="003C75B3"/>
    <w:rsid w:val="003D1409"/>
    <w:rsid w:val="003E0AEC"/>
    <w:rsid w:val="003E1CF3"/>
    <w:rsid w:val="003E1DF9"/>
    <w:rsid w:val="003E2076"/>
    <w:rsid w:val="003E2910"/>
    <w:rsid w:val="003E3F27"/>
    <w:rsid w:val="00405EF4"/>
    <w:rsid w:val="00406CC6"/>
    <w:rsid w:val="0040702C"/>
    <w:rsid w:val="00407302"/>
    <w:rsid w:val="00410367"/>
    <w:rsid w:val="00413761"/>
    <w:rsid w:val="00421E0A"/>
    <w:rsid w:val="00427861"/>
    <w:rsid w:val="00433A66"/>
    <w:rsid w:val="00434C12"/>
    <w:rsid w:val="004365C0"/>
    <w:rsid w:val="004366D9"/>
    <w:rsid w:val="00451E94"/>
    <w:rsid w:val="00452947"/>
    <w:rsid w:val="004561C6"/>
    <w:rsid w:val="0045688A"/>
    <w:rsid w:val="00460DC1"/>
    <w:rsid w:val="0046574C"/>
    <w:rsid w:val="004728F4"/>
    <w:rsid w:val="004865C6"/>
    <w:rsid w:val="004A58A4"/>
    <w:rsid w:val="004B1309"/>
    <w:rsid w:val="004C2327"/>
    <w:rsid w:val="004D01ED"/>
    <w:rsid w:val="004D17D0"/>
    <w:rsid w:val="004D2080"/>
    <w:rsid w:val="004D5BAC"/>
    <w:rsid w:val="004E1154"/>
    <w:rsid w:val="004E7CDD"/>
    <w:rsid w:val="004E7D3C"/>
    <w:rsid w:val="004F24B6"/>
    <w:rsid w:val="004F4127"/>
    <w:rsid w:val="004F66AC"/>
    <w:rsid w:val="00503E34"/>
    <w:rsid w:val="005131DB"/>
    <w:rsid w:val="00514102"/>
    <w:rsid w:val="0051582F"/>
    <w:rsid w:val="00520A0A"/>
    <w:rsid w:val="00530994"/>
    <w:rsid w:val="00536707"/>
    <w:rsid w:val="0053793C"/>
    <w:rsid w:val="00537A67"/>
    <w:rsid w:val="00544987"/>
    <w:rsid w:val="005559CC"/>
    <w:rsid w:val="0055680F"/>
    <w:rsid w:val="00560FA3"/>
    <w:rsid w:val="00570EB5"/>
    <w:rsid w:val="00573420"/>
    <w:rsid w:val="005751D4"/>
    <w:rsid w:val="0057552E"/>
    <w:rsid w:val="005764CD"/>
    <w:rsid w:val="005818D6"/>
    <w:rsid w:val="0059593F"/>
    <w:rsid w:val="005961BD"/>
    <w:rsid w:val="005979C8"/>
    <w:rsid w:val="005A2B08"/>
    <w:rsid w:val="005B10DD"/>
    <w:rsid w:val="005B3DCA"/>
    <w:rsid w:val="005B78B7"/>
    <w:rsid w:val="005C2179"/>
    <w:rsid w:val="005C4DE2"/>
    <w:rsid w:val="005C7C94"/>
    <w:rsid w:val="005D165C"/>
    <w:rsid w:val="005D6022"/>
    <w:rsid w:val="005F164C"/>
    <w:rsid w:val="005F5740"/>
    <w:rsid w:val="005F7014"/>
    <w:rsid w:val="006071F4"/>
    <w:rsid w:val="00610915"/>
    <w:rsid w:val="00611623"/>
    <w:rsid w:val="00614772"/>
    <w:rsid w:val="0062214F"/>
    <w:rsid w:val="006344F9"/>
    <w:rsid w:val="00641956"/>
    <w:rsid w:val="0064437B"/>
    <w:rsid w:val="00656B51"/>
    <w:rsid w:val="0066275A"/>
    <w:rsid w:val="006647F3"/>
    <w:rsid w:val="00665115"/>
    <w:rsid w:val="006674B8"/>
    <w:rsid w:val="00670F15"/>
    <w:rsid w:val="00681301"/>
    <w:rsid w:val="00681717"/>
    <w:rsid w:val="0068532D"/>
    <w:rsid w:val="00685DFB"/>
    <w:rsid w:val="006954F0"/>
    <w:rsid w:val="006A2D9B"/>
    <w:rsid w:val="006B0692"/>
    <w:rsid w:val="006B5D37"/>
    <w:rsid w:val="006C12E7"/>
    <w:rsid w:val="006C3AF1"/>
    <w:rsid w:val="006C6712"/>
    <w:rsid w:val="006D34B5"/>
    <w:rsid w:val="006E5B73"/>
    <w:rsid w:val="006F1057"/>
    <w:rsid w:val="006F17DE"/>
    <w:rsid w:val="0070045C"/>
    <w:rsid w:val="0070225E"/>
    <w:rsid w:val="00713A09"/>
    <w:rsid w:val="0071540B"/>
    <w:rsid w:val="007234EA"/>
    <w:rsid w:val="00730A17"/>
    <w:rsid w:val="00730E3B"/>
    <w:rsid w:val="00734476"/>
    <w:rsid w:val="00736C46"/>
    <w:rsid w:val="00743828"/>
    <w:rsid w:val="00746EAA"/>
    <w:rsid w:val="00752F13"/>
    <w:rsid w:val="00756C76"/>
    <w:rsid w:val="00760BA8"/>
    <w:rsid w:val="00764AA6"/>
    <w:rsid w:val="00765F00"/>
    <w:rsid w:val="007673EB"/>
    <w:rsid w:val="00772685"/>
    <w:rsid w:val="0077268A"/>
    <w:rsid w:val="00772C5B"/>
    <w:rsid w:val="00775DAC"/>
    <w:rsid w:val="007808E6"/>
    <w:rsid w:val="0079378D"/>
    <w:rsid w:val="007959DB"/>
    <w:rsid w:val="00797506"/>
    <w:rsid w:val="007B3CC9"/>
    <w:rsid w:val="007B41EE"/>
    <w:rsid w:val="007B5FAD"/>
    <w:rsid w:val="007B6514"/>
    <w:rsid w:val="007C1327"/>
    <w:rsid w:val="007C2457"/>
    <w:rsid w:val="007D3159"/>
    <w:rsid w:val="007D613A"/>
    <w:rsid w:val="007D62B7"/>
    <w:rsid w:val="007D666C"/>
    <w:rsid w:val="007D7B25"/>
    <w:rsid w:val="007F171A"/>
    <w:rsid w:val="007F21C1"/>
    <w:rsid w:val="007F272C"/>
    <w:rsid w:val="007F3522"/>
    <w:rsid w:val="007F3614"/>
    <w:rsid w:val="007F71AA"/>
    <w:rsid w:val="007F7AC5"/>
    <w:rsid w:val="00803608"/>
    <w:rsid w:val="00806448"/>
    <w:rsid w:val="0080736C"/>
    <w:rsid w:val="00816BA0"/>
    <w:rsid w:val="00825339"/>
    <w:rsid w:val="00834BDE"/>
    <w:rsid w:val="008364CA"/>
    <w:rsid w:val="008371B9"/>
    <w:rsid w:val="00843151"/>
    <w:rsid w:val="008462DC"/>
    <w:rsid w:val="00856582"/>
    <w:rsid w:val="00865383"/>
    <w:rsid w:val="0086646D"/>
    <w:rsid w:val="00871B44"/>
    <w:rsid w:val="00871C6B"/>
    <w:rsid w:val="00876C77"/>
    <w:rsid w:val="00886C02"/>
    <w:rsid w:val="008918E8"/>
    <w:rsid w:val="008942D4"/>
    <w:rsid w:val="008A12BF"/>
    <w:rsid w:val="008A7B62"/>
    <w:rsid w:val="008B320B"/>
    <w:rsid w:val="008B5E28"/>
    <w:rsid w:val="008B7C34"/>
    <w:rsid w:val="008C7A9D"/>
    <w:rsid w:val="008D1866"/>
    <w:rsid w:val="008D61D1"/>
    <w:rsid w:val="008E6296"/>
    <w:rsid w:val="008E7D10"/>
    <w:rsid w:val="0091500C"/>
    <w:rsid w:val="00932DE3"/>
    <w:rsid w:val="0094336E"/>
    <w:rsid w:val="00944582"/>
    <w:rsid w:val="009563B2"/>
    <w:rsid w:val="00971807"/>
    <w:rsid w:val="009829F7"/>
    <w:rsid w:val="009A473C"/>
    <w:rsid w:val="009A6FAF"/>
    <w:rsid w:val="009A74D8"/>
    <w:rsid w:val="009C08DE"/>
    <w:rsid w:val="009C291B"/>
    <w:rsid w:val="009C7310"/>
    <w:rsid w:val="009D0412"/>
    <w:rsid w:val="009E32BC"/>
    <w:rsid w:val="009E33D8"/>
    <w:rsid w:val="009E3742"/>
    <w:rsid w:val="009E4FB9"/>
    <w:rsid w:val="009E5081"/>
    <w:rsid w:val="009E6030"/>
    <w:rsid w:val="009E71B4"/>
    <w:rsid w:val="009F0904"/>
    <w:rsid w:val="009F500A"/>
    <w:rsid w:val="00A00C64"/>
    <w:rsid w:val="00A12CAB"/>
    <w:rsid w:val="00A204FF"/>
    <w:rsid w:val="00A42ACC"/>
    <w:rsid w:val="00A4595A"/>
    <w:rsid w:val="00A50EA4"/>
    <w:rsid w:val="00A578FC"/>
    <w:rsid w:val="00A64573"/>
    <w:rsid w:val="00A65B1B"/>
    <w:rsid w:val="00A6626A"/>
    <w:rsid w:val="00A66335"/>
    <w:rsid w:val="00A77631"/>
    <w:rsid w:val="00A829A0"/>
    <w:rsid w:val="00A874F1"/>
    <w:rsid w:val="00A8782D"/>
    <w:rsid w:val="00A90E57"/>
    <w:rsid w:val="00A961E7"/>
    <w:rsid w:val="00A96C8B"/>
    <w:rsid w:val="00AA0B41"/>
    <w:rsid w:val="00AA1719"/>
    <w:rsid w:val="00AA4295"/>
    <w:rsid w:val="00AA49E1"/>
    <w:rsid w:val="00AA7CCE"/>
    <w:rsid w:val="00AB494D"/>
    <w:rsid w:val="00AB6FBF"/>
    <w:rsid w:val="00AC0B59"/>
    <w:rsid w:val="00AC1E06"/>
    <w:rsid w:val="00AC30D4"/>
    <w:rsid w:val="00AC60CC"/>
    <w:rsid w:val="00AC62C5"/>
    <w:rsid w:val="00AD02E2"/>
    <w:rsid w:val="00AE053E"/>
    <w:rsid w:val="00AE3B33"/>
    <w:rsid w:val="00AF12E9"/>
    <w:rsid w:val="00AF6FA5"/>
    <w:rsid w:val="00B01929"/>
    <w:rsid w:val="00B02E6D"/>
    <w:rsid w:val="00B07513"/>
    <w:rsid w:val="00B078A2"/>
    <w:rsid w:val="00B0792D"/>
    <w:rsid w:val="00B10585"/>
    <w:rsid w:val="00B107D6"/>
    <w:rsid w:val="00B109C0"/>
    <w:rsid w:val="00B11559"/>
    <w:rsid w:val="00B16D68"/>
    <w:rsid w:val="00B214BD"/>
    <w:rsid w:val="00B21EFC"/>
    <w:rsid w:val="00B25039"/>
    <w:rsid w:val="00B25EF4"/>
    <w:rsid w:val="00B308C8"/>
    <w:rsid w:val="00B34C01"/>
    <w:rsid w:val="00B359A2"/>
    <w:rsid w:val="00B37DC8"/>
    <w:rsid w:val="00B40AA4"/>
    <w:rsid w:val="00B43165"/>
    <w:rsid w:val="00B513E3"/>
    <w:rsid w:val="00B5515B"/>
    <w:rsid w:val="00B55273"/>
    <w:rsid w:val="00B62F50"/>
    <w:rsid w:val="00B7072E"/>
    <w:rsid w:val="00B71CE1"/>
    <w:rsid w:val="00B804C2"/>
    <w:rsid w:val="00B80565"/>
    <w:rsid w:val="00B86383"/>
    <w:rsid w:val="00B9594A"/>
    <w:rsid w:val="00B97011"/>
    <w:rsid w:val="00B979B2"/>
    <w:rsid w:val="00BB1169"/>
    <w:rsid w:val="00BB2A7F"/>
    <w:rsid w:val="00BB494B"/>
    <w:rsid w:val="00BB534B"/>
    <w:rsid w:val="00BC15AD"/>
    <w:rsid w:val="00BD0031"/>
    <w:rsid w:val="00BD165F"/>
    <w:rsid w:val="00BE2AB9"/>
    <w:rsid w:val="00BF04E4"/>
    <w:rsid w:val="00C0505C"/>
    <w:rsid w:val="00C06C3F"/>
    <w:rsid w:val="00C24315"/>
    <w:rsid w:val="00C24D3F"/>
    <w:rsid w:val="00C25428"/>
    <w:rsid w:val="00C313E0"/>
    <w:rsid w:val="00C352F7"/>
    <w:rsid w:val="00C36497"/>
    <w:rsid w:val="00C37082"/>
    <w:rsid w:val="00C40B5E"/>
    <w:rsid w:val="00C411A2"/>
    <w:rsid w:val="00C41BFB"/>
    <w:rsid w:val="00C66491"/>
    <w:rsid w:val="00C672D8"/>
    <w:rsid w:val="00C70634"/>
    <w:rsid w:val="00C7078B"/>
    <w:rsid w:val="00C71122"/>
    <w:rsid w:val="00C81C90"/>
    <w:rsid w:val="00C9759A"/>
    <w:rsid w:val="00CA241D"/>
    <w:rsid w:val="00CC0B67"/>
    <w:rsid w:val="00CC2978"/>
    <w:rsid w:val="00CD1ECA"/>
    <w:rsid w:val="00CD4B38"/>
    <w:rsid w:val="00CE19E4"/>
    <w:rsid w:val="00CE36D7"/>
    <w:rsid w:val="00CF0D39"/>
    <w:rsid w:val="00CF2458"/>
    <w:rsid w:val="00CF3C96"/>
    <w:rsid w:val="00D00A7D"/>
    <w:rsid w:val="00D01B60"/>
    <w:rsid w:val="00D032F4"/>
    <w:rsid w:val="00D06458"/>
    <w:rsid w:val="00D068B3"/>
    <w:rsid w:val="00D07FAC"/>
    <w:rsid w:val="00D22479"/>
    <w:rsid w:val="00D33626"/>
    <w:rsid w:val="00D339C2"/>
    <w:rsid w:val="00D3473D"/>
    <w:rsid w:val="00D43B2E"/>
    <w:rsid w:val="00D47C5B"/>
    <w:rsid w:val="00D513E8"/>
    <w:rsid w:val="00D556BD"/>
    <w:rsid w:val="00D606DB"/>
    <w:rsid w:val="00D61BB1"/>
    <w:rsid w:val="00D62C9C"/>
    <w:rsid w:val="00D633A3"/>
    <w:rsid w:val="00D63948"/>
    <w:rsid w:val="00D64464"/>
    <w:rsid w:val="00D8134A"/>
    <w:rsid w:val="00D92B83"/>
    <w:rsid w:val="00DA2903"/>
    <w:rsid w:val="00DA4587"/>
    <w:rsid w:val="00DA5642"/>
    <w:rsid w:val="00DB6187"/>
    <w:rsid w:val="00DC4021"/>
    <w:rsid w:val="00DD7134"/>
    <w:rsid w:val="00DD7301"/>
    <w:rsid w:val="00DF1C98"/>
    <w:rsid w:val="00DF5865"/>
    <w:rsid w:val="00E0067E"/>
    <w:rsid w:val="00E02217"/>
    <w:rsid w:val="00E0683F"/>
    <w:rsid w:val="00E310CB"/>
    <w:rsid w:val="00E36337"/>
    <w:rsid w:val="00E40F3F"/>
    <w:rsid w:val="00E41420"/>
    <w:rsid w:val="00E419FA"/>
    <w:rsid w:val="00E433C9"/>
    <w:rsid w:val="00E44216"/>
    <w:rsid w:val="00E44476"/>
    <w:rsid w:val="00E44BDE"/>
    <w:rsid w:val="00E462E2"/>
    <w:rsid w:val="00E46D31"/>
    <w:rsid w:val="00E51E94"/>
    <w:rsid w:val="00E53DFA"/>
    <w:rsid w:val="00E53EF4"/>
    <w:rsid w:val="00E56CF4"/>
    <w:rsid w:val="00E572D9"/>
    <w:rsid w:val="00E645A1"/>
    <w:rsid w:val="00E73182"/>
    <w:rsid w:val="00E744D1"/>
    <w:rsid w:val="00E84490"/>
    <w:rsid w:val="00E85B3B"/>
    <w:rsid w:val="00E923E0"/>
    <w:rsid w:val="00E92E6D"/>
    <w:rsid w:val="00E95527"/>
    <w:rsid w:val="00EC1471"/>
    <w:rsid w:val="00EC298E"/>
    <w:rsid w:val="00EC343E"/>
    <w:rsid w:val="00EC3B3D"/>
    <w:rsid w:val="00EC4CB5"/>
    <w:rsid w:val="00ED0070"/>
    <w:rsid w:val="00ED4176"/>
    <w:rsid w:val="00ED4B25"/>
    <w:rsid w:val="00EE6DE8"/>
    <w:rsid w:val="00EF1117"/>
    <w:rsid w:val="00EF3EEC"/>
    <w:rsid w:val="00F0590A"/>
    <w:rsid w:val="00F06107"/>
    <w:rsid w:val="00F1228B"/>
    <w:rsid w:val="00F15294"/>
    <w:rsid w:val="00F16C98"/>
    <w:rsid w:val="00F16DEC"/>
    <w:rsid w:val="00F231BF"/>
    <w:rsid w:val="00F2325C"/>
    <w:rsid w:val="00F25785"/>
    <w:rsid w:val="00F26D7D"/>
    <w:rsid w:val="00F3099B"/>
    <w:rsid w:val="00F3345B"/>
    <w:rsid w:val="00F337D8"/>
    <w:rsid w:val="00F417F3"/>
    <w:rsid w:val="00F42E00"/>
    <w:rsid w:val="00F46B6C"/>
    <w:rsid w:val="00F50101"/>
    <w:rsid w:val="00F502F1"/>
    <w:rsid w:val="00F510DB"/>
    <w:rsid w:val="00F52223"/>
    <w:rsid w:val="00F64690"/>
    <w:rsid w:val="00F64BB1"/>
    <w:rsid w:val="00F65A25"/>
    <w:rsid w:val="00F83B5B"/>
    <w:rsid w:val="00F83D45"/>
    <w:rsid w:val="00F92841"/>
    <w:rsid w:val="00F932B3"/>
    <w:rsid w:val="00FA11F4"/>
    <w:rsid w:val="00FA6111"/>
    <w:rsid w:val="00FA7D4A"/>
    <w:rsid w:val="00FB35ED"/>
    <w:rsid w:val="00FB6F0D"/>
    <w:rsid w:val="00FC64D0"/>
    <w:rsid w:val="00FE7D7D"/>
    <w:rsid w:val="00FF6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23F40"/>
  <w15:docId w15:val="{62CCE425-5821-4714-9B78-3F67E49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2E2"/>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link w:val="AkapitzlistZnak"/>
    <w:uiPriority w:val="34"/>
    <w:qFormat/>
    <w:rsid w:val="00AC0B59"/>
    <w:pPr>
      <w:ind w:left="720"/>
      <w:contextualSpacing/>
    </w:pPr>
  </w:style>
  <w:style w:type="paragraph" w:styleId="Tekstpodstawowy">
    <w:name w:val="Body Text"/>
    <w:basedOn w:val="Normalny"/>
    <w:link w:val="TekstpodstawowyZnak"/>
    <w:uiPriority w:val="99"/>
    <w:unhideWhenUsed/>
    <w:rsid w:val="000260F3"/>
    <w:pPr>
      <w:spacing w:after="120"/>
    </w:pPr>
  </w:style>
  <w:style w:type="character" w:customStyle="1" w:styleId="TekstpodstawowyZnak">
    <w:name w:val="Tekst podstawowy Znak"/>
    <w:basedOn w:val="Domylnaczcionkaakapitu"/>
    <w:link w:val="Tekstpodstawowy"/>
    <w:uiPriority w:val="99"/>
    <w:rsid w:val="000260F3"/>
    <w:rPr>
      <w:lang w:val="en-US"/>
    </w:rPr>
  </w:style>
  <w:style w:type="character" w:styleId="Odwoaniedokomentarza">
    <w:name w:val="annotation reference"/>
    <w:basedOn w:val="Domylnaczcionkaakapitu"/>
    <w:uiPriority w:val="99"/>
    <w:unhideWhenUsed/>
    <w:rsid w:val="00385B95"/>
    <w:rPr>
      <w:sz w:val="16"/>
      <w:szCs w:val="16"/>
    </w:rPr>
  </w:style>
  <w:style w:type="paragraph" w:styleId="Tekstkomentarza">
    <w:name w:val="annotation text"/>
    <w:basedOn w:val="Normalny"/>
    <w:link w:val="TekstkomentarzaZnak"/>
    <w:uiPriority w:val="99"/>
    <w:unhideWhenUsed/>
    <w:rsid w:val="00385B95"/>
    <w:pPr>
      <w:spacing w:line="240" w:lineRule="auto"/>
    </w:pPr>
    <w:rPr>
      <w:sz w:val="20"/>
      <w:szCs w:val="20"/>
    </w:rPr>
  </w:style>
  <w:style w:type="character" w:customStyle="1" w:styleId="TekstkomentarzaZnak">
    <w:name w:val="Tekst komentarza Znak"/>
    <w:basedOn w:val="Domylnaczcionkaakapitu"/>
    <w:link w:val="Tekstkomentarza"/>
    <w:uiPriority w:val="99"/>
    <w:rsid w:val="00385B95"/>
    <w:rPr>
      <w:sz w:val="20"/>
      <w:szCs w:val="20"/>
      <w:lang w:val="en-US"/>
    </w:rPr>
  </w:style>
  <w:style w:type="paragraph" w:styleId="Tematkomentarza">
    <w:name w:val="annotation subject"/>
    <w:basedOn w:val="Tekstkomentarza"/>
    <w:next w:val="Tekstkomentarza"/>
    <w:link w:val="TematkomentarzaZnak"/>
    <w:uiPriority w:val="99"/>
    <w:semiHidden/>
    <w:unhideWhenUsed/>
    <w:rsid w:val="00385B95"/>
    <w:rPr>
      <w:b/>
      <w:bCs/>
    </w:rPr>
  </w:style>
  <w:style w:type="character" w:customStyle="1" w:styleId="TematkomentarzaZnak">
    <w:name w:val="Temat komentarza Znak"/>
    <w:basedOn w:val="TekstkomentarzaZnak"/>
    <w:link w:val="Tematkomentarza"/>
    <w:uiPriority w:val="99"/>
    <w:semiHidden/>
    <w:rsid w:val="00385B95"/>
    <w:rPr>
      <w:b/>
      <w:bCs/>
      <w:sz w:val="20"/>
      <w:szCs w:val="20"/>
      <w:lang w:val="en-US"/>
    </w:rPr>
  </w:style>
  <w:style w:type="character" w:customStyle="1" w:styleId="jlqj4b">
    <w:name w:val="jlqj4b"/>
    <w:basedOn w:val="Domylnaczcionkaakapitu"/>
    <w:rsid w:val="00544987"/>
  </w:style>
  <w:style w:type="character" w:customStyle="1" w:styleId="viiyi">
    <w:name w:val="viiyi"/>
    <w:basedOn w:val="Domylnaczcionkaakapitu"/>
    <w:rsid w:val="00F92841"/>
  </w:style>
  <w:style w:type="paragraph" w:styleId="Poprawka">
    <w:name w:val="Revision"/>
    <w:hidden/>
    <w:uiPriority w:val="99"/>
    <w:semiHidden/>
    <w:rsid w:val="00F92841"/>
    <w:pPr>
      <w:spacing w:after="0" w:line="240" w:lineRule="auto"/>
    </w:pPr>
    <w:rPr>
      <w:lang w:val="en-US"/>
    </w:rPr>
  </w:style>
  <w:style w:type="character" w:styleId="Hipercze">
    <w:name w:val="Hyperlink"/>
    <w:basedOn w:val="Domylnaczcionkaakapitu"/>
    <w:uiPriority w:val="99"/>
    <w:unhideWhenUsed/>
    <w:rsid w:val="00180C7C"/>
    <w:rPr>
      <w:color w:val="0000FF"/>
      <w:u w:val="single"/>
    </w:rPr>
  </w:style>
  <w:style w:type="paragraph" w:styleId="Tekstpodstawowy2">
    <w:name w:val="Body Text 2"/>
    <w:basedOn w:val="Normalny"/>
    <w:link w:val="Tekstpodstawowy2Znak"/>
    <w:uiPriority w:val="99"/>
    <w:semiHidden/>
    <w:unhideWhenUsed/>
    <w:rsid w:val="008371B9"/>
    <w:pPr>
      <w:spacing w:after="120" w:line="480" w:lineRule="auto"/>
    </w:pPr>
  </w:style>
  <w:style w:type="character" w:customStyle="1" w:styleId="Tekstpodstawowy2Znak">
    <w:name w:val="Tekst podstawowy 2 Znak"/>
    <w:basedOn w:val="Domylnaczcionkaakapitu"/>
    <w:link w:val="Tekstpodstawowy2"/>
    <w:uiPriority w:val="99"/>
    <w:semiHidden/>
    <w:rsid w:val="008371B9"/>
    <w:rPr>
      <w:lang w:val="en-US"/>
    </w:rPr>
  </w:style>
  <w:style w:type="character" w:customStyle="1" w:styleId="AkapitzlistZnak">
    <w:name w:val="Akapit z listą Znak"/>
    <w:link w:val="Akapitzlist"/>
    <w:uiPriority w:val="34"/>
    <w:rsid w:val="008942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157">
      <w:bodyDiv w:val="1"/>
      <w:marLeft w:val="0"/>
      <w:marRight w:val="0"/>
      <w:marTop w:val="0"/>
      <w:marBottom w:val="0"/>
      <w:divBdr>
        <w:top w:val="none" w:sz="0" w:space="0" w:color="auto"/>
        <w:left w:val="none" w:sz="0" w:space="0" w:color="auto"/>
        <w:bottom w:val="none" w:sz="0" w:space="0" w:color="auto"/>
        <w:right w:val="none" w:sz="0" w:space="0" w:color="auto"/>
      </w:divBdr>
    </w:div>
    <w:div w:id="144588940">
      <w:bodyDiv w:val="1"/>
      <w:marLeft w:val="0"/>
      <w:marRight w:val="0"/>
      <w:marTop w:val="0"/>
      <w:marBottom w:val="0"/>
      <w:divBdr>
        <w:top w:val="none" w:sz="0" w:space="0" w:color="auto"/>
        <w:left w:val="none" w:sz="0" w:space="0" w:color="auto"/>
        <w:bottom w:val="none" w:sz="0" w:space="0" w:color="auto"/>
        <w:right w:val="none" w:sz="0" w:space="0" w:color="auto"/>
      </w:divBdr>
      <w:divsChild>
        <w:div w:id="1102648915">
          <w:marLeft w:val="0"/>
          <w:marRight w:val="0"/>
          <w:marTop w:val="0"/>
          <w:marBottom w:val="0"/>
          <w:divBdr>
            <w:top w:val="none" w:sz="0" w:space="0" w:color="auto"/>
            <w:left w:val="none" w:sz="0" w:space="0" w:color="auto"/>
            <w:bottom w:val="none" w:sz="0" w:space="0" w:color="auto"/>
            <w:right w:val="none" w:sz="0" w:space="0" w:color="auto"/>
          </w:divBdr>
          <w:divsChild>
            <w:div w:id="688525131">
              <w:marLeft w:val="0"/>
              <w:marRight w:val="0"/>
              <w:marTop w:val="0"/>
              <w:marBottom w:val="0"/>
              <w:divBdr>
                <w:top w:val="none" w:sz="0" w:space="0" w:color="auto"/>
                <w:left w:val="none" w:sz="0" w:space="0" w:color="auto"/>
                <w:bottom w:val="none" w:sz="0" w:space="0" w:color="auto"/>
                <w:right w:val="none" w:sz="0" w:space="0" w:color="auto"/>
              </w:divBdr>
              <w:divsChild>
                <w:div w:id="1628657161">
                  <w:marLeft w:val="0"/>
                  <w:marRight w:val="0"/>
                  <w:marTop w:val="0"/>
                  <w:marBottom w:val="0"/>
                  <w:divBdr>
                    <w:top w:val="none" w:sz="0" w:space="0" w:color="auto"/>
                    <w:left w:val="none" w:sz="0" w:space="0" w:color="auto"/>
                    <w:bottom w:val="none" w:sz="0" w:space="0" w:color="auto"/>
                    <w:right w:val="none" w:sz="0" w:space="0" w:color="auto"/>
                  </w:divBdr>
                  <w:divsChild>
                    <w:div w:id="261649252">
                      <w:marLeft w:val="0"/>
                      <w:marRight w:val="0"/>
                      <w:marTop w:val="0"/>
                      <w:marBottom w:val="0"/>
                      <w:divBdr>
                        <w:top w:val="none" w:sz="0" w:space="0" w:color="auto"/>
                        <w:left w:val="none" w:sz="0" w:space="0" w:color="auto"/>
                        <w:bottom w:val="none" w:sz="0" w:space="0" w:color="auto"/>
                        <w:right w:val="none" w:sz="0" w:space="0" w:color="auto"/>
                      </w:divBdr>
                      <w:divsChild>
                        <w:div w:id="105783085">
                          <w:marLeft w:val="0"/>
                          <w:marRight w:val="0"/>
                          <w:marTop w:val="0"/>
                          <w:marBottom w:val="0"/>
                          <w:divBdr>
                            <w:top w:val="none" w:sz="0" w:space="0" w:color="auto"/>
                            <w:left w:val="none" w:sz="0" w:space="0" w:color="auto"/>
                            <w:bottom w:val="none" w:sz="0" w:space="0" w:color="auto"/>
                            <w:right w:val="none" w:sz="0" w:space="0" w:color="auto"/>
                          </w:divBdr>
                          <w:divsChild>
                            <w:div w:id="1933662074">
                              <w:marLeft w:val="0"/>
                              <w:marRight w:val="0"/>
                              <w:marTop w:val="0"/>
                              <w:marBottom w:val="0"/>
                              <w:divBdr>
                                <w:top w:val="none" w:sz="0" w:space="0" w:color="auto"/>
                                <w:left w:val="none" w:sz="0" w:space="0" w:color="auto"/>
                                <w:bottom w:val="none" w:sz="0" w:space="0" w:color="auto"/>
                                <w:right w:val="none" w:sz="0" w:space="0" w:color="auto"/>
                              </w:divBdr>
                              <w:divsChild>
                                <w:div w:id="1619336597">
                                  <w:marLeft w:val="0"/>
                                  <w:marRight w:val="0"/>
                                  <w:marTop w:val="0"/>
                                  <w:marBottom w:val="0"/>
                                  <w:divBdr>
                                    <w:top w:val="none" w:sz="0" w:space="0" w:color="auto"/>
                                    <w:left w:val="none" w:sz="0" w:space="0" w:color="auto"/>
                                    <w:bottom w:val="none" w:sz="0" w:space="0" w:color="auto"/>
                                    <w:right w:val="none" w:sz="0" w:space="0" w:color="auto"/>
                                  </w:divBdr>
                                  <w:divsChild>
                                    <w:div w:id="210071505">
                                      <w:marLeft w:val="0"/>
                                      <w:marRight w:val="0"/>
                                      <w:marTop w:val="0"/>
                                      <w:marBottom w:val="0"/>
                                      <w:divBdr>
                                        <w:top w:val="none" w:sz="0" w:space="0" w:color="auto"/>
                                        <w:left w:val="none" w:sz="0" w:space="0" w:color="auto"/>
                                        <w:bottom w:val="none" w:sz="0" w:space="0" w:color="auto"/>
                                        <w:right w:val="none" w:sz="0" w:space="0" w:color="auto"/>
                                      </w:divBdr>
                                      <w:divsChild>
                                        <w:div w:id="297884632">
                                          <w:marLeft w:val="0"/>
                                          <w:marRight w:val="0"/>
                                          <w:marTop w:val="0"/>
                                          <w:marBottom w:val="495"/>
                                          <w:divBdr>
                                            <w:top w:val="none" w:sz="0" w:space="0" w:color="auto"/>
                                            <w:left w:val="none" w:sz="0" w:space="0" w:color="auto"/>
                                            <w:bottom w:val="none" w:sz="0" w:space="0" w:color="auto"/>
                                            <w:right w:val="none" w:sz="0" w:space="0" w:color="auto"/>
                                          </w:divBdr>
                                          <w:divsChild>
                                            <w:div w:id="1184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58318">
      <w:bodyDiv w:val="1"/>
      <w:marLeft w:val="0"/>
      <w:marRight w:val="0"/>
      <w:marTop w:val="0"/>
      <w:marBottom w:val="0"/>
      <w:divBdr>
        <w:top w:val="none" w:sz="0" w:space="0" w:color="auto"/>
        <w:left w:val="none" w:sz="0" w:space="0" w:color="auto"/>
        <w:bottom w:val="none" w:sz="0" w:space="0" w:color="auto"/>
        <w:right w:val="none" w:sz="0" w:space="0" w:color="auto"/>
      </w:divBdr>
      <w:divsChild>
        <w:div w:id="1292251243">
          <w:marLeft w:val="0"/>
          <w:marRight w:val="0"/>
          <w:marTop w:val="0"/>
          <w:marBottom w:val="0"/>
          <w:divBdr>
            <w:top w:val="none" w:sz="0" w:space="0" w:color="auto"/>
            <w:left w:val="none" w:sz="0" w:space="0" w:color="auto"/>
            <w:bottom w:val="none" w:sz="0" w:space="0" w:color="auto"/>
            <w:right w:val="none" w:sz="0" w:space="0" w:color="auto"/>
          </w:divBdr>
          <w:divsChild>
            <w:div w:id="1469529">
              <w:marLeft w:val="0"/>
              <w:marRight w:val="0"/>
              <w:marTop w:val="0"/>
              <w:marBottom w:val="0"/>
              <w:divBdr>
                <w:top w:val="none" w:sz="0" w:space="0" w:color="auto"/>
                <w:left w:val="none" w:sz="0" w:space="0" w:color="auto"/>
                <w:bottom w:val="none" w:sz="0" w:space="0" w:color="auto"/>
                <w:right w:val="none" w:sz="0" w:space="0" w:color="auto"/>
              </w:divBdr>
              <w:divsChild>
                <w:div w:id="2051420417">
                  <w:marLeft w:val="0"/>
                  <w:marRight w:val="0"/>
                  <w:marTop w:val="0"/>
                  <w:marBottom w:val="0"/>
                  <w:divBdr>
                    <w:top w:val="none" w:sz="0" w:space="0" w:color="auto"/>
                    <w:left w:val="none" w:sz="0" w:space="0" w:color="auto"/>
                    <w:bottom w:val="none" w:sz="0" w:space="0" w:color="auto"/>
                    <w:right w:val="none" w:sz="0" w:space="0" w:color="auto"/>
                  </w:divBdr>
                  <w:divsChild>
                    <w:div w:id="1585645568">
                      <w:marLeft w:val="0"/>
                      <w:marRight w:val="0"/>
                      <w:marTop w:val="0"/>
                      <w:marBottom w:val="0"/>
                      <w:divBdr>
                        <w:top w:val="none" w:sz="0" w:space="0" w:color="auto"/>
                        <w:left w:val="none" w:sz="0" w:space="0" w:color="auto"/>
                        <w:bottom w:val="none" w:sz="0" w:space="0" w:color="auto"/>
                        <w:right w:val="none" w:sz="0" w:space="0" w:color="auto"/>
                      </w:divBdr>
                      <w:divsChild>
                        <w:div w:id="1088575607">
                          <w:marLeft w:val="0"/>
                          <w:marRight w:val="0"/>
                          <w:marTop w:val="0"/>
                          <w:marBottom w:val="0"/>
                          <w:divBdr>
                            <w:top w:val="none" w:sz="0" w:space="0" w:color="auto"/>
                            <w:left w:val="none" w:sz="0" w:space="0" w:color="auto"/>
                            <w:bottom w:val="none" w:sz="0" w:space="0" w:color="auto"/>
                            <w:right w:val="none" w:sz="0" w:space="0" w:color="auto"/>
                          </w:divBdr>
                          <w:divsChild>
                            <w:div w:id="625157641">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193884410">
                                      <w:marLeft w:val="0"/>
                                      <w:marRight w:val="0"/>
                                      <w:marTop w:val="0"/>
                                      <w:marBottom w:val="0"/>
                                      <w:divBdr>
                                        <w:top w:val="none" w:sz="0" w:space="0" w:color="auto"/>
                                        <w:left w:val="none" w:sz="0" w:space="0" w:color="auto"/>
                                        <w:bottom w:val="none" w:sz="0" w:space="0" w:color="auto"/>
                                        <w:right w:val="none" w:sz="0" w:space="0" w:color="auto"/>
                                      </w:divBdr>
                                      <w:divsChild>
                                        <w:div w:id="863782645">
                                          <w:marLeft w:val="0"/>
                                          <w:marRight w:val="0"/>
                                          <w:marTop w:val="0"/>
                                          <w:marBottom w:val="495"/>
                                          <w:divBdr>
                                            <w:top w:val="none" w:sz="0" w:space="0" w:color="auto"/>
                                            <w:left w:val="none" w:sz="0" w:space="0" w:color="auto"/>
                                            <w:bottom w:val="none" w:sz="0" w:space="0" w:color="auto"/>
                                            <w:right w:val="none" w:sz="0" w:space="0" w:color="auto"/>
                                          </w:divBdr>
                                          <w:divsChild>
                                            <w:div w:id="864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73351">
      <w:bodyDiv w:val="1"/>
      <w:marLeft w:val="0"/>
      <w:marRight w:val="0"/>
      <w:marTop w:val="0"/>
      <w:marBottom w:val="0"/>
      <w:divBdr>
        <w:top w:val="none" w:sz="0" w:space="0" w:color="auto"/>
        <w:left w:val="none" w:sz="0" w:space="0" w:color="auto"/>
        <w:bottom w:val="none" w:sz="0" w:space="0" w:color="auto"/>
        <w:right w:val="none" w:sz="0" w:space="0" w:color="auto"/>
      </w:divBdr>
    </w:div>
    <w:div w:id="748040230">
      <w:bodyDiv w:val="1"/>
      <w:marLeft w:val="0"/>
      <w:marRight w:val="0"/>
      <w:marTop w:val="0"/>
      <w:marBottom w:val="0"/>
      <w:divBdr>
        <w:top w:val="none" w:sz="0" w:space="0" w:color="auto"/>
        <w:left w:val="none" w:sz="0" w:space="0" w:color="auto"/>
        <w:bottom w:val="none" w:sz="0" w:space="0" w:color="auto"/>
        <w:right w:val="none" w:sz="0" w:space="0" w:color="auto"/>
      </w:divBdr>
      <w:divsChild>
        <w:div w:id="1816683144">
          <w:marLeft w:val="0"/>
          <w:marRight w:val="0"/>
          <w:marTop w:val="0"/>
          <w:marBottom w:val="0"/>
          <w:divBdr>
            <w:top w:val="none" w:sz="0" w:space="0" w:color="auto"/>
            <w:left w:val="none" w:sz="0" w:space="0" w:color="auto"/>
            <w:bottom w:val="none" w:sz="0" w:space="0" w:color="auto"/>
            <w:right w:val="none" w:sz="0" w:space="0" w:color="auto"/>
          </w:divBdr>
          <w:divsChild>
            <w:div w:id="903446426">
              <w:marLeft w:val="0"/>
              <w:marRight w:val="0"/>
              <w:marTop w:val="0"/>
              <w:marBottom w:val="0"/>
              <w:divBdr>
                <w:top w:val="none" w:sz="0" w:space="0" w:color="auto"/>
                <w:left w:val="none" w:sz="0" w:space="0" w:color="auto"/>
                <w:bottom w:val="none" w:sz="0" w:space="0" w:color="auto"/>
                <w:right w:val="none" w:sz="0" w:space="0" w:color="auto"/>
              </w:divBdr>
              <w:divsChild>
                <w:div w:id="566646131">
                  <w:marLeft w:val="0"/>
                  <w:marRight w:val="0"/>
                  <w:marTop w:val="0"/>
                  <w:marBottom w:val="0"/>
                  <w:divBdr>
                    <w:top w:val="none" w:sz="0" w:space="0" w:color="auto"/>
                    <w:left w:val="none" w:sz="0" w:space="0" w:color="auto"/>
                    <w:bottom w:val="none" w:sz="0" w:space="0" w:color="auto"/>
                    <w:right w:val="none" w:sz="0" w:space="0" w:color="auto"/>
                  </w:divBdr>
                  <w:divsChild>
                    <w:div w:id="1756974079">
                      <w:marLeft w:val="0"/>
                      <w:marRight w:val="0"/>
                      <w:marTop w:val="0"/>
                      <w:marBottom w:val="0"/>
                      <w:divBdr>
                        <w:top w:val="none" w:sz="0" w:space="0" w:color="auto"/>
                        <w:left w:val="none" w:sz="0" w:space="0" w:color="auto"/>
                        <w:bottom w:val="none" w:sz="0" w:space="0" w:color="auto"/>
                        <w:right w:val="none" w:sz="0" w:space="0" w:color="auto"/>
                      </w:divBdr>
                      <w:divsChild>
                        <w:div w:id="1540703383">
                          <w:marLeft w:val="0"/>
                          <w:marRight w:val="0"/>
                          <w:marTop w:val="0"/>
                          <w:marBottom w:val="0"/>
                          <w:divBdr>
                            <w:top w:val="none" w:sz="0" w:space="0" w:color="auto"/>
                            <w:left w:val="none" w:sz="0" w:space="0" w:color="auto"/>
                            <w:bottom w:val="none" w:sz="0" w:space="0" w:color="auto"/>
                            <w:right w:val="none" w:sz="0" w:space="0" w:color="auto"/>
                          </w:divBdr>
                          <w:divsChild>
                            <w:div w:id="10264492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1212037345">
                                      <w:marLeft w:val="0"/>
                                      <w:marRight w:val="0"/>
                                      <w:marTop w:val="0"/>
                                      <w:marBottom w:val="0"/>
                                      <w:divBdr>
                                        <w:top w:val="none" w:sz="0" w:space="0" w:color="auto"/>
                                        <w:left w:val="none" w:sz="0" w:space="0" w:color="auto"/>
                                        <w:bottom w:val="none" w:sz="0" w:space="0" w:color="auto"/>
                                        <w:right w:val="none" w:sz="0" w:space="0" w:color="auto"/>
                                      </w:divBdr>
                                      <w:divsChild>
                                        <w:div w:id="67849977">
                                          <w:marLeft w:val="0"/>
                                          <w:marRight w:val="0"/>
                                          <w:marTop w:val="0"/>
                                          <w:marBottom w:val="495"/>
                                          <w:divBdr>
                                            <w:top w:val="none" w:sz="0" w:space="0" w:color="auto"/>
                                            <w:left w:val="none" w:sz="0" w:space="0" w:color="auto"/>
                                            <w:bottom w:val="none" w:sz="0" w:space="0" w:color="auto"/>
                                            <w:right w:val="none" w:sz="0" w:space="0" w:color="auto"/>
                                          </w:divBdr>
                                          <w:divsChild>
                                            <w:div w:id="1527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832065">
      <w:bodyDiv w:val="1"/>
      <w:marLeft w:val="0"/>
      <w:marRight w:val="0"/>
      <w:marTop w:val="0"/>
      <w:marBottom w:val="0"/>
      <w:divBdr>
        <w:top w:val="none" w:sz="0" w:space="0" w:color="auto"/>
        <w:left w:val="none" w:sz="0" w:space="0" w:color="auto"/>
        <w:bottom w:val="none" w:sz="0" w:space="0" w:color="auto"/>
        <w:right w:val="none" w:sz="0" w:space="0" w:color="auto"/>
      </w:divBdr>
    </w:div>
    <w:div w:id="1597862541">
      <w:bodyDiv w:val="1"/>
      <w:marLeft w:val="0"/>
      <w:marRight w:val="0"/>
      <w:marTop w:val="0"/>
      <w:marBottom w:val="0"/>
      <w:divBdr>
        <w:top w:val="none" w:sz="0" w:space="0" w:color="auto"/>
        <w:left w:val="none" w:sz="0" w:space="0" w:color="auto"/>
        <w:bottom w:val="none" w:sz="0" w:space="0" w:color="auto"/>
        <w:right w:val="none" w:sz="0" w:space="0" w:color="auto"/>
      </w:divBdr>
    </w:div>
    <w:div w:id="1720546359">
      <w:bodyDiv w:val="1"/>
      <w:marLeft w:val="0"/>
      <w:marRight w:val="0"/>
      <w:marTop w:val="0"/>
      <w:marBottom w:val="0"/>
      <w:divBdr>
        <w:top w:val="none" w:sz="0" w:space="0" w:color="auto"/>
        <w:left w:val="none" w:sz="0" w:space="0" w:color="auto"/>
        <w:bottom w:val="none" w:sz="0" w:space="0" w:color="auto"/>
        <w:right w:val="none" w:sz="0" w:space="0" w:color="auto"/>
      </w:divBdr>
      <w:divsChild>
        <w:div w:id="722562879">
          <w:marLeft w:val="0"/>
          <w:marRight w:val="0"/>
          <w:marTop w:val="0"/>
          <w:marBottom w:val="0"/>
          <w:divBdr>
            <w:top w:val="none" w:sz="0" w:space="0" w:color="auto"/>
            <w:left w:val="none" w:sz="0" w:space="0" w:color="auto"/>
            <w:bottom w:val="none" w:sz="0" w:space="0" w:color="auto"/>
            <w:right w:val="none" w:sz="0" w:space="0" w:color="auto"/>
          </w:divBdr>
          <w:divsChild>
            <w:div w:id="1295679118">
              <w:marLeft w:val="0"/>
              <w:marRight w:val="0"/>
              <w:marTop w:val="0"/>
              <w:marBottom w:val="0"/>
              <w:divBdr>
                <w:top w:val="none" w:sz="0" w:space="0" w:color="auto"/>
                <w:left w:val="none" w:sz="0" w:space="0" w:color="auto"/>
                <w:bottom w:val="none" w:sz="0" w:space="0" w:color="auto"/>
                <w:right w:val="none" w:sz="0" w:space="0" w:color="auto"/>
              </w:divBdr>
              <w:divsChild>
                <w:div w:id="897403661">
                  <w:marLeft w:val="0"/>
                  <w:marRight w:val="0"/>
                  <w:marTop w:val="0"/>
                  <w:marBottom w:val="0"/>
                  <w:divBdr>
                    <w:top w:val="none" w:sz="0" w:space="0" w:color="auto"/>
                    <w:left w:val="none" w:sz="0" w:space="0" w:color="auto"/>
                    <w:bottom w:val="none" w:sz="0" w:space="0" w:color="auto"/>
                    <w:right w:val="none" w:sz="0" w:space="0" w:color="auto"/>
                  </w:divBdr>
                  <w:divsChild>
                    <w:div w:id="1857957008">
                      <w:marLeft w:val="0"/>
                      <w:marRight w:val="0"/>
                      <w:marTop w:val="0"/>
                      <w:marBottom w:val="0"/>
                      <w:divBdr>
                        <w:top w:val="none" w:sz="0" w:space="0" w:color="auto"/>
                        <w:left w:val="none" w:sz="0" w:space="0" w:color="auto"/>
                        <w:bottom w:val="none" w:sz="0" w:space="0" w:color="auto"/>
                        <w:right w:val="none" w:sz="0" w:space="0" w:color="auto"/>
                      </w:divBdr>
                      <w:divsChild>
                        <w:div w:id="1372880357">
                          <w:marLeft w:val="0"/>
                          <w:marRight w:val="0"/>
                          <w:marTop w:val="0"/>
                          <w:marBottom w:val="0"/>
                          <w:divBdr>
                            <w:top w:val="none" w:sz="0" w:space="0" w:color="auto"/>
                            <w:left w:val="none" w:sz="0" w:space="0" w:color="auto"/>
                            <w:bottom w:val="none" w:sz="0" w:space="0" w:color="auto"/>
                            <w:right w:val="none" w:sz="0" w:space="0" w:color="auto"/>
                          </w:divBdr>
                          <w:divsChild>
                            <w:div w:id="1260603039">
                              <w:marLeft w:val="0"/>
                              <w:marRight w:val="0"/>
                              <w:marTop w:val="0"/>
                              <w:marBottom w:val="0"/>
                              <w:divBdr>
                                <w:top w:val="none" w:sz="0" w:space="0" w:color="auto"/>
                                <w:left w:val="none" w:sz="0" w:space="0" w:color="auto"/>
                                <w:bottom w:val="none" w:sz="0" w:space="0" w:color="auto"/>
                                <w:right w:val="none" w:sz="0" w:space="0" w:color="auto"/>
                              </w:divBdr>
                              <w:divsChild>
                                <w:div w:id="1077745090">
                                  <w:marLeft w:val="0"/>
                                  <w:marRight w:val="0"/>
                                  <w:marTop w:val="0"/>
                                  <w:marBottom w:val="0"/>
                                  <w:divBdr>
                                    <w:top w:val="none" w:sz="0" w:space="0" w:color="auto"/>
                                    <w:left w:val="none" w:sz="0" w:space="0" w:color="auto"/>
                                    <w:bottom w:val="none" w:sz="0" w:space="0" w:color="auto"/>
                                    <w:right w:val="none" w:sz="0" w:space="0" w:color="auto"/>
                                  </w:divBdr>
                                  <w:divsChild>
                                    <w:div w:id="938492677">
                                      <w:marLeft w:val="0"/>
                                      <w:marRight w:val="0"/>
                                      <w:marTop w:val="0"/>
                                      <w:marBottom w:val="0"/>
                                      <w:divBdr>
                                        <w:top w:val="none" w:sz="0" w:space="0" w:color="auto"/>
                                        <w:left w:val="none" w:sz="0" w:space="0" w:color="auto"/>
                                        <w:bottom w:val="none" w:sz="0" w:space="0" w:color="auto"/>
                                        <w:right w:val="none" w:sz="0" w:space="0" w:color="auto"/>
                                      </w:divBdr>
                                      <w:divsChild>
                                        <w:div w:id="1877424817">
                                          <w:marLeft w:val="0"/>
                                          <w:marRight w:val="0"/>
                                          <w:marTop w:val="0"/>
                                          <w:marBottom w:val="495"/>
                                          <w:divBdr>
                                            <w:top w:val="none" w:sz="0" w:space="0" w:color="auto"/>
                                            <w:left w:val="none" w:sz="0" w:space="0" w:color="auto"/>
                                            <w:bottom w:val="none" w:sz="0" w:space="0" w:color="auto"/>
                                            <w:right w:val="none" w:sz="0" w:space="0" w:color="auto"/>
                                          </w:divBdr>
                                          <w:divsChild>
                                            <w:div w:id="19909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9685-4D64-44B1-AAAF-DE114289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3330</Words>
  <Characters>19986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Kruk Magdalena</cp:lastModifiedBy>
  <cp:revision>6</cp:revision>
  <cp:lastPrinted>2020-03-05T09:25:00Z</cp:lastPrinted>
  <dcterms:created xsi:type="dcterms:W3CDTF">2023-09-11T13:12:00Z</dcterms:created>
  <dcterms:modified xsi:type="dcterms:W3CDTF">2023-09-12T07:25:00Z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2021-09-03T13:09:13Z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d9c0013b-0184-404b-8c1c-b208796df03e</vt:lpwstr>
  </property>
  <property fmtid="{D5CDD505-2E9C-101B-9397-08002B2CF9AE}" pid="8" name="MSIP_Label_ced06422-c515-4a4e-a1f2-e6a0c0200eae_ContentBits">
    <vt:lpwstr>0</vt:lpwstr>
  </property>
</Properties>
</file>