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5DDE" w14:textId="5780935D" w:rsidR="0083745C" w:rsidRDefault="0083745C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noProof/>
          <w:sz w:val="18"/>
          <w:szCs w:val="18"/>
        </w:rPr>
        <w:drawing>
          <wp:inline distT="0" distB="0" distL="0" distR="0" wp14:anchorId="15D13735" wp14:editId="688F2B64">
            <wp:extent cx="1990725" cy="6858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4186C" w14:textId="77777777" w:rsidR="0083745C" w:rsidRDefault="0083745C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</w:p>
    <w:p w14:paraId="550A9978" w14:textId="37B4557F" w:rsidR="00A7298C" w:rsidRDefault="00A7298C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83745C">
        <w:rPr>
          <w:rFonts w:ascii="Verdana" w:hAnsi="Verdana" w:cs="Tahoma"/>
          <w:b/>
          <w:sz w:val="18"/>
          <w:szCs w:val="18"/>
        </w:rPr>
        <w:t>21/2020</w:t>
      </w:r>
      <w:r w:rsidRPr="000B2229">
        <w:rPr>
          <w:rFonts w:ascii="Verdana" w:hAnsi="Verdana" w:cs="Tahoma"/>
          <w:b/>
          <w:sz w:val="18"/>
          <w:szCs w:val="18"/>
        </w:rPr>
        <w:t xml:space="preserve">         </w:t>
      </w:r>
      <w:r w:rsidR="000A5D40">
        <w:rPr>
          <w:rFonts w:ascii="Verdana" w:hAnsi="Verdana" w:cs="Tahoma"/>
          <w:b/>
          <w:sz w:val="18"/>
          <w:szCs w:val="18"/>
        </w:rPr>
        <w:t xml:space="preserve">   </w:t>
      </w:r>
      <w:r w:rsidR="00415792">
        <w:rPr>
          <w:rFonts w:ascii="Verdana" w:hAnsi="Verdana" w:cs="Tahoma"/>
          <w:b/>
          <w:sz w:val="18"/>
          <w:szCs w:val="18"/>
        </w:rPr>
        <w:t xml:space="preserve">       </w:t>
      </w:r>
      <w:r w:rsidR="00D7020A">
        <w:rPr>
          <w:rFonts w:ascii="Verdana" w:hAnsi="Verdana" w:cs="Tahoma"/>
          <w:b/>
          <w:sz w:val="18"/>
          <w:szCs w:val="18"/>
        </w:rPr>
        <w:t xml:space="preserve">                                      </w:t>
      </w:r>
      <w:r w:rsidR="0083745C">
        <w:rPr>
          <w:rFonts w:ascii="Verdana" w:hAnsi="Verdana" w:cs="Tahoma"/>
          <w:b/>
          <w:sz w:val="18"/>
          <w:szCs w:val="18"/>
        </w:rPr>
        <w:t xml:space="preserve">    </w:t>
      </w:r>
      <w:r w:rsidR="00415792">
        <w:rPr>
          <w:rFonts w:ascii="Verdana" w:hAnsi="Verdana" w:cs="Tahoma"/>
          <w:b/>
          <w:sz w:val="18"/>
          <w:szCs w:val="18"/>
        </w:rPr>
        <w:t xml:space="preserve">               załącznik nr 1</w:t>
      </w:r>
      <w:r w:rsidR="0083745C">
        <w:rPr>
          <w:rFonts w:ascii="Verdana" w:hAnsi="Verdana" w:cs="Tahoma"/>
          <w:b/>
          <w:sz w:val="18"/>
          <w:szCs w:val="18"/>
        </w:rPr>
        <w:t xml:space="preserve"> do SIWZ</w:t>
      </w:r>
    </w:p>
    <w:p w14:paraId="12AE821D" w14:textId="77777777" w:rsidR="00306B91" w:rsidRPr="000B2229" w:rsidRDefault="00306B91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A7298C" w:rsidRPr="00F20A61" w14:paraId="15B1A2CF" w14:textId="77777777" w:rsidTr="001F64C8">
        <w:tc>
          <w:tcPr>
            <w:tcW w:w="10632" w:type="dxa"/>
            <w:shd w:val="clear" w:color="auto" w:fill="auto"/>
            <w:vAlign w:val="center"/>
          </w:tcPr>
          <w:p w14:paraId="4BC24D21" w14:textId="77777777" w:rsidR="00F147F9" w:rsidRDefault="00F147F9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</w:p>
          <w:p w14:paraId="7815C679" w14:textId="77777777" w:rsidR="00A7298C" w:rsidRPr="00A7298C" w:rsidRDefault="00A7298C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766C07D7" w14:textId="77777777" w:rsidR="00A7298C" w:rsidRDefault="00A7298C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2975B4EC" w14:textId="77777777" w:rsidR="00306B91" w:rsidRDefault="00306B91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</w:p>
          <w:p w14:paraId="23AA9847" w14:textId="46AFD108" w:rsidR="00D7020A" w:rsidRPr="00455363" w:rsidRDefault="00455363" w:rsidP="00455363">
            <w:pPr>
              <w:rPr>
                <w:rFonts w:ascii="Verdana" w:hAnsi="Verdana" w:cs="Tahoma"/>
                <w:b/>
                <w:color w:val="FF0000"/>
                <w:sz w:val="24"/>
                <w:szCs w:val="24"/>
              </w:rPr>
            </w:pPr>
            <w:r>
              <w:rPr>
                <w:rFonts w:ascii="Verdana" w:hAnsi="Verdana" w:cs="Tahoma"/>
                <w:b/>
                <w:color w:val="FF0000"/>
              </w:rPr>
              <w:t xml:space="preserve">                                          </w:t>
            </w:r>
            <w:r w:rsidRPr="00455363">
              <w:rPr>
                <w:rFonts w:ascii="Verdana" w:hAnsi="Verdana" w:cs="Tahoma"/>
                <w:b/>
                <w:color w:val="FF0000"/>
                <w:sz w:val="24"/>
                <w:szCs w:val="24"/>
              </w:rPr>
              <w:t>Modyfikacja z dnia 2</w:t>
            </w:r>
            <w:r w:rsidR="00AA3534">
              <w:rPr>
                <w:rFonts w:ascii="Verdana" w:hAnsi="Verdana" w:cs="Tahoma"/>
                <w:b/>
                <w:color w:val="FF0000"/>
                <w:sz w:val="24"/>
                <w:szCs w:val="24"/>
              </w:rPr>
              <w:t>7</w:t>
            </w:r>
            <w:r w:rsidRPr="00455363">
              <w:rPr>
                <w:rFonts w:ascii="Verdana" w:hAnsi="Verdana" w:cs="Tahoma"/>
                <w:b/>
                <w:color w:val="FF0000"/>
                <w:sz w:val="24"/>
                <w:szCs w:val="24"/>
              </w:rPr>
              <w:t>.04.2020</w:t>
            </w:r>
          </w:p>
          <w:p w14:paraId="44028CB0" w14:textId="77777777" w:rsidR="00455363" w:rsidRPr="00455363" w:rsidRDefault="00455363" w:rsidP="00455363">
            <w:pPr>
              <w:rPr>
                <w:rFonts w:ascii="Verdana" w:hAnsi="Verdana" w:cs="Tahoma"/>
                <w:b/>
                <w:color w:val="FF0000"/>
              </w:rPr>
            </w:pPr>
          </w:p>
          <w:p w14:paraId="62A0ADC3" w14:textId="77777777" w:rsidR="002134F3" w:rsidRPr="00A333C4" w:rsidRDefault="00D7020A" w:rsidP="00A333C4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D7020A">
              <w:rPr>
                <w:rFonts w:ascii="Verdana" w:hAnsi="Verdana" w:cs="Tahoma"/>
                <w:b/>
                <w:sz w:val="22"/>
                <w:szCs w:val="22"/>
              </w:rPr>
              <w:t>FORMULARZ OFERTY</w:t>
            </w:r>
          </w:p>
          <w:p w14:paraId="2E3AEBF4" w14:textId="738B0911" w:rsidR="002F117B" w:rsidRPr="002F117B" w:rsidRDefault="00A7298C" w:rsidP="002F117B">
            <w:pPr>
              <w:spacing w:line="276" w:lineRule="auto"/>
              <w:ind w:left="720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 postępowaniu o udzieleni</w:t>
            </w:r>
            <w:r w:rsidR="00221630">
              <w:rPr>
                <w:rFonts w:ascii="Verdana" w:hAnsi="Verdana" w:cs="Tahoma"/>
                <w:sz w:val="18"/>
                <w:szCs w:val="18"/>
              </w:rPr>
              <w:t>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zamówienia publicznego prowadzonego </w:t>
            </w:r>
            <w:r w:rsidR="002F117B" w:rsidRPr="002F117B">
              <w:rPr>
                <w:rFonts w:ascii="Verdana" w:hAnsi="Verdana" w:cs="Tahoma"/>
                <w:sz w:val="18"/>
                <w:szCs w:val="18"/>
              </w:rPr>
              <w:t>na podstawie art. 138n pkt 1) w zw. z art. 138g ustawy z dnia 29 stycznia 2004 r. Prawo zamówień publicznych (t.j. Dz. U. 2019 r. poz. 1843 ze zm.) o szacunkowej wartości powyżej 750 000,00 euro oraz zgodnie z ustawą PZP.</w:t>
            </w:r>
          </w:p>
          <w:p w14:paraId="5F18548C" w14:textId="6922CF27" w:rsidR="00A7298C" w:rsidRDefault="00A7298C" w:rsidP="002F117B">
            <w:pPr>
              <w:spacing w:line="276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2152593" w14:textId="6BADC048" w:rsidR="0083745C" w:rsidRPr="0083745C" w:rsidRDefault="0083745C" w:rsidP="0083745C">
            <w:pPr>
              <w:pStyle w:val="pkt"/>
              <w:ind w:left="1066"/>
              <w:jc w:val="center"/>
              <w:rPr>
                <w:rFonts w:ascii="Verdana" w:hAnsi="Verdana" w:cs="Arial"/>
                <w:b/>
              </w:rPr>
            </w:pPr>
            <w:r w:rsidRPr="0083745C">
              <w:rPr>
                <w:rFonts w:ascii="Verdana" w:hAnsi="Verdana" w:cs="Arial"/>
                <w:b/>
              </w:rPr>
              <w:t>Usług</w:t>
            </w:r>
            <w:r>
              <w:rPr>
                <w:rFonts w:ascii="Verdana" w:hAnsi="Verdana" w:cs="Arial"/>
                <w:b/>
              </w:rPr>
              <w:t>a</w:t>
            </w:r>
            <w:r w:rsidRPr="0083745C">
              <w:rPr>
                <w:rFonts w:ascii="Verdana" w:hAnsi="Verdana" w:cs="Arial"/>
                <w:b/>
              </w:rPr>
              <w:t xml:space="preserve"> ochrony osób i mienia w obiektach</w:t>
            </w:r>
          </w:p>
          <w:p w14:paraId="204F4D73" w14:textId="7CC7ACFD" w:rsidR="0083745C" w:rsidRPr="0083745C" w:rsidRDefault="0083745C" w:rsidP="0083745C">
            <w:pPr>
              <w:pStyle w:val="pkt"/>
              <w:ind w:left="1066"/>
              <w:jc w:val="center"/>
              <w:rPr>
                <w:rFonts w:ascii="Verdana" w:hAnsi="Verdana" w:cs="Arial"/>
                <w:b/>
              </w:rPr>
            </w:pPr>
            <w:r w:rsidRPr="0083745C">
              <w:rPr>
                <w:rFonts w:ascii="Verdana" w:hAnsi="Verdana" w:cs="Arial"/>
                <w:b/>
              </w:rPr>
              <w:t>Uniwersytetu Medycznego w Łodzi</w:t>
            </w:r>
          </w:p>
          <w:p w14:paraId="4BE47036" w14:textId="77777777" w:rsidR="006D0E6C" w:rsidRPr="00F20A61" w:rsidRDefault="006D0E6C" w:rsidP="007015D9">
            <w:pPr>
              <w:spacing w:line="276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23AAB1E9" w14:textId="77777777" w:rsidTr="001F64C8">
        <w:tc>
          <w:tcPr>
            <w:tcW w:w="10632" w:type="dxa"/>
            <w:shd w:val="clear" w:color="auto" w:fill="auto"/>
          </w:tcPr>
          <w:p w14:paraId="5ABF94D9" w14:textId="77777777" w:rsidR="00A7298C" w:rsidRPr="00F20A61" w:rsidRDefault="00A7298C" w:rsidP="00A7298C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02BE24C6" w14:textId="77777777" w:rsidR="00A7298C" w:rsidRPr="00F20A61" w:rsidRDefault="00A7298C" w:rsidP="007E1C66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53956E89" w14:textId="77777777" w:rsidR="00A7298C" w:rsidRPr="00F20A61" w:rsidRDefault="00A7298C" w:rsidP="007E1C66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26BE56DD" w14:textId="77777777" w:rsidR="00A7298C" w:rsidRPr="00F20A61" w:rsidRDefault="00A7298C" w:rsidP="007E1C66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 .………………………………………………………………………………………………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………………… tel. ..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6F1725A3" w14:textId="77777777" w:rsidR="00F721D4" w:rsidRDefault="00F721D4" w:rsidP="007E1C66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NIP ………………………………………    REGON  ……………………………………………..</w:t>
            </w:r>
          </w:p>
          <w:p w14:paraId="660BD7BF" w14:textId="77777777" w:rsidR="00A7298C" w:rsidRPr="00F20A61" w:rsidRDefault="00A7298C" w:rsidP="007E1C66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Zamawiającym:.……………………………………..………………………………………..</w:t>
            </w:r>
          </w:p>
          <w:p w14:paraId="6F60AC33" w14:textId="77777777" w:rsidR="00797E8F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3EFE8B1E" w14:textId="77777777" w:rsidR="0083745C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..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 xml:space="preserve">Dane teleadresowe na które należy przekazywać korespondencję związaną z niniejszym postępowaniem: </w:t>
            </w:r>
          </w:p>
          <w:p w14:paraId="6ABB1D5B" w14:textId="29911465" w:rsidR="00A7298C" w:rsidRDefault="0083745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Tel: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  e-mail ……………………………………………………………… </w:t>
            </w:r>
          </w:p>
          <w:p w14:paraId="27621D94" w14:textId="77777777" w:rsidR="007015D9" w:rsidRDefault="007015D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rachunku bankowego Wykonawcy: …………………………………………………………………………………………………………</w:t>
            </w:r>
          </w:p>
          <w:p w14:paraId="7A15715B" w14:textId="77777777" w:rsidR="00306B91" w:rsidRPr="00F20A61" w:rsidRDefault="00306B91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22A251F" w14:textId="77777777" w:rsidTr="001F64C8">
        <w:tc>
          <w:tcPr>
            <w:tcW w:w="10632" w:type="dxa"/>
            <w:shd w:val="clear" w:color="auto" w:fill="auto"/>
          </w:tcPr>
          <w:p w14:paraId="52712EED" w14:textId="6976AA5F" w:rsidR="001F64C8" w:rsidRPr="00FF4969" w:rsidRDefault="00A7298C" w:rsidP="00FF4969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p w14:paraId="391F035F" w14:textId="6BC83430" w:rsidR="001F64C8" w:rsidRPr="0080392C" w:rsidRDefault="0080392C" w:rsidP="001F64C8">
            <w:pPr>
              <w:spacing w:line="360" w:lineRule="auto"/>
              <w:ind w:left="284" w:hanging="142"/>
              <w:rPr>
                <w:rFonts w:ascii="Verdana" w:hAnsi="Verdana" w:cs="Tahoma"/>
                <w:b/>
                <w:sz w:val="18"/>
                <w:szCs w:val="18"/>
              </w:rPr>
            </w:pPr>
            <w:r w:rsidRPr="0080392C">
              <w:rPr>
                <w:rFonts w:ascii="Verdana" w:hAnsi="Verdana" w:cs="Tahoma"/>
                <w:b/>
                <w:sz w:val="18"/>
                <w:szCs w:val="18"/>
              </w:rPr>
              <w:t>Wartość netto za 39 miesięcy realizacji zamówienia: ……………………………………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Pr="0080392C">
              <w:rPr>
                <w:rFonts w:ascii="Verdana" w:hAnsi="Verdana" w:cs="Tahoma"/>
                <w:b/>
                <w:sz w:val="18"/>
                <w:szCs w:val="18"/>
              </w:rPr>
              <w:t xml:space="preserve"> złotych</w:t>
            </w:r>
          </w:p>
          <w:p w14:paraId="7F80E140" w14:textId="77777777" w:rsidR="002B5BBE" w:rsidRDefault="002B5BBE" w:rsidP="001F64C8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7043383C" w14:textId="7A943DB7" w:rsidR="0080392C" w:rsidRDefault="0080392C" w:rsidP="00AB08A3">
            <w:pPr>
              <w:spacing w:line="360" w:lineRule="auto"/>
              <w:ind w:left="284" w:hanging="142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Wartość brutto za 39 miesięcy realizacji zamówienia: …………………………………… złotych </w:t>
            </w:r>
          </w:p>
          <w:p w14:paraId="241083DA" w14:textId="77777777" w:rsidR="0080392C" w:rsidRDefault="0080392C" w:rsidP="00AB08A3">
            <w:pPr>
              <w:spacing w:line="360" w:lineRule="auto"/>
              <w:ind w:left="284" w:hanging="142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BB27C7F" w14:textId="421C9014" w:rsidR="00AB08A3" w:rsidRDefault="002B5BBE" w:rsidP="0080392C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F4969">
              <w:rPr>
                <w:rFonts w:ascii="Verdana" w:hAnsi="Verdana" w:cs="Tahoma"/>
                <w:b/>
                <w:sz w:val="18"/>
                <w:szCs w:val="18"/>
              </w:rPr>
              <w:t xml:space="preserve"> (słownie)</w:t>
            </w:r>
            <w:r w:rsidR="00AB08A3" w:rsidRPr="00FF4969">
              <w:rPr>
                <w:rFonts w:ascii="Verdana" w:hAnsi="Verdana" w:cs="Tahoma"/>
                <w:b/>
                <w:sz w:val="18"/>
                <w:szCs w:val="18"/>
              </w:rPr>
              <w:t>:</w:t>
            </w:r>
            <w:r w:rsidR="00AB08A3" w:rsidRPr="00C931EB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………………………………………………………………………………………………………</w:t>
            </w:r>
            <w:r w:rsidR="00AB08A3">
              <w:rPr>
                <w:rFonts w:ascii="Verdana" w:hAnsi="Verdana" w:cs="Tahoma"/>
                <w:sz w:val="18"/>
                <w:szCs w:val="18"/>
              </w:rPr>
              <w:t>……………………… /100</w:t>
            </w:r>
            <w:r w:rsidR="0080392C">
              <w:rPr>
                <w:rFonts w:ascii="Verdana" w:hAnsi="Verdana" w:cs="Tahoma"/>
                <w:sz w:val="18"/>
                <w:szCs w:val="18"/>
              </w:rPr>
              <w:t xml:space="preserve"> złotych</w:t>
            </w:r>
          </w:p>
          <w:p w14:paraId="79FAEC7D" w14:textId="77777777" w:rsidR="0080392C" w:rsidRDefault="0080392C" w:rsidP="00AB08A3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17A28AF2" w14:textId="7AB7D889" w:rsidR="001F64C8" w:rsidRDefault="0080392C" w:rsidP="00AB08A3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W tym:</w:t>
            </w:r>
          </w:p>
          <w:p w14:paraId="43CE17FF" w14:textId="77777777" w:rsidR="0080392C" w:rsidRDefault="0080392C" w:rsidP="00AB08A3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W w:w="10065" w:type="dxa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2268"/>
              <w:gridCol w:w="2693"/>
              <w:gridCol w:w="3118"/>
              <w:gridCol w:w="1418"/>
            </w:tblGrid>
            <w:tr w:rsidR="0023665E" w:rsidRPr="005576BC" w14:paraId="1A77CDDF" w14:textId="77777777" w:rsidTr="00F9062B">
              <w:trPr>
                <w:trHeight w:val="114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7D7F3" w14:textId="77777777" w:rsidR="0080392C" w:rsidRPr="005576BC" w:rsidRDefault="0080392C" w:rsidP="0080392C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  <w:p w14:paraId="3D8461BD" w14:textId="77777777" w:rsidR="0080392C" w:rsidRPr="005576BC" w:rsidRDefault="0080392C" w:rsidP="0080392C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A66F0C" w14:textId="77777777" w:rsidR="0080392C" w:rsidRPr="0023665E" w:rsidRDefault="0080392C" w:rsidP="0080392C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  <w:p w14:paraId="7DFEDB99" w14:textId="77777777" w:rsidR="0080392C" w:rsidRPr="0023665E" w:rsidRDefault="0080392C" w:rsidP="0080392C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Adres obiektu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3B7E49" w14:textId="77777777" w:rsidR="0080392C" w:rsidRPr="00F9062B" w:rsidRDefault="0080392C" w:rsidP="0080392C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  <w:p w14:paraId="46687A2E" w14:textId="77777777" w:rsidR="0080392C" w:rsidRPr="00F9062B" w:rsidRDefault="0080392C" w:rsidP="0080392C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Zakres ochrony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241160" w14:textId="77777777" w:rsidR="0080392C" w:rsidRPr="005576BC" w:rsidRDefault="0080392C" w:rsidP="0080392C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  <w:p w14:paraId="4FBB6179" w14:textId="77777777" w:rsidR="0080392C" w:rsidRPr="005576BC" w:rsidRDefault="0080392C" w:rsidP="0080392C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Dodatkowe </w:t>
                  </w:r>
                </w:p>
                <w:p w14:paraId="62973160" w14:textId="77777777" w:rsidR="0080392C" w:rsidRPr="005576BC" w:rsidRDefault="0080392C" w:rsidP="0080392C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czynności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E2895" w14:textId="77777777" w:rsidR="0080392C" w:rsidRPr="005576BC" w:rsidRDefault="0080392C" w:rsidP="0080392C">
                  <w:pPr>
                    <w:jc w:val="center"/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t>Cena ryczałtowa</w:t>
                  </w:r>
                  <w:r w:rsidRPr="005576BC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br/>
                    <w:t xml:space="preserve">za miesiąc usługi  </w:t>
                  </w:r>
                  <w:r w:rsidRPr="005576BC">
                    <w:rPr>
                      <w:rFonts w:ascii="Verdana" w:hAnsi="Verdana" w:cs="Tahoma"/>
                      <w:b/>
                      <w:bCs/>
                      <w:sz w:val="18"/>
                      <w:szCs w:val="18"/>
                    </w:rPr>
                    <w:br/>
                  </w:r>
                  <w:r w:rsidRPr="005576BC">
                    <w:rPr>
                      <w:rFonts w:ascii="Verdana" w:hAnsi="Verdana" w:cs="Tahoma"/>
                      <w:b/>
                      <w:bCs/>
                      <w:sz w:val="18"/>
                      <w:szCs w:val="18"/>
                      <w:u w:val="single"/>
                    </w:rPr>
                    <w:t>netto</w:t>
                  </w:r>
                </w:p>
              </w:tc>
            </w:tr>
            <w:tr w:rsidR="0023665E" w:rsidRPr="005576BC" w14:paraId="71527D1F" w14:textId="77777777" w:rsidTr="00F9062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21B384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04F077B8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2D7A21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23B31060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Al. Kościuszki 4</w:t>
                  </w:r>
                </w:p>
                <w:p w14:paraId="2787F8EB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08A54412" w14:textId="4D98912C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473115E5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R1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21C43D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47722E07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kwalifikowany</w:t>
                  </w:r>
                </w:p>
                <w:p w14:paraId="025CA288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36D3E2AB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AB9ADA" w14:textId="0171951B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PUNKT ALARMOWANIA </w:t>
                  </w:r>
                  <w:r w:rsidR="00F9062B">
                    <w:rPr>
                      <w:rFonts w:ascii="Verdana" w:hAnsi="Verdana"/>
                      <w:b/>
                      <w:sz w:val="18"/>
                      <w:szCs w:val="18"/>
                    </w:rPr>
                    <w:t>(P</w:t>
                  </w:r>
                  <w:r w:rsidRPr="005576BC">
                    <w:rPr>
                      <w:rFonts w:ascii="Verdana" w:hAnsi="Verdana"/>
                      <w:b/>
                      <w:sz w:val="18"/>
                      <w:szCs w:val="18"/>
                    </w:rPr>
                    <w:t>A) UM</w:t>
                  </w:r>
                </w:p>
                <w:p w14:paraId="4760A125" w14:textId="01C9ED2C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1.obsługa centrali t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elefonicznej</w:t>
                  </w:r>
                </w:p>
                <w:p w14:paraId="6112DD55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2.obsługa szatni</w:t>
                  </w:r>
                </w:p>
                <w:p w14:paraId="2BC1FE5D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3.obsługa bramy wjazdowej</w:t>
                  </w:r>
                </w:p>
                <w:p w14:paraId="4C48129F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FF39A1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56A6D6E7" w14:textId="77777777" w:rsidTr="00F9062B">
              <w:trPr>
                <w:trHeight w:val="76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711D7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32941715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66062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04EC950E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Pl. Hallera 1</w:t>
                  </w:r>
                </w:p>
                <w:p w14:paraId="031EDA89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51B25FD5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431352B6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0805F9D6" w14:textId="6180FCC1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684E3D83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1C9AC254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H54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1DCE07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2A75E79E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084362A8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1C2C7ABC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</w:p>
                <w:p w14:paraId="716D3E82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kwalifikowany</w:t>
                  </w:r>
                </w:p>
                <w:p w14:paraId="0703F49F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(posterunek obchodowy)</w:t>
                  </w:r>
                </w:p>
                <w:p w14:paraId="3E755C8E" w14:textId="3AA32C48" w:rsidR="0080392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punkty mon</w:t>
                  </w:r>
                  <w:r w:rsidR="00E50ABA">
                    <w:rPr>
                      <w:rFonts w:ascii="Verdana" w:hAnsi="Verdana"/>
                      <w:sz w:val="18"/>
                      <w:szCs w:val="18"/>
                    </w:rPr>
                    <w:t>itorowania czasu obchodu kampusu</w:t>
                  </w:r>
                </w:p>
                <w:p w14:paraId="3DCC20BF" w14:textId="146D4178" w:rsidR="00F9062B" w:rsidRPr="00F9062B" w:rsidRDefault="00F9062B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0FA013" w14:textId="33AD34B6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A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larmowania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(PA)</w:t>
                  </w:r>
                </w:p>
                <w:p w14:paraId="3E7CDF68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Bud.1,2,7</w:t>
                  </w:r>
                </w:p>
                <w:p w14:paraId="4BAA3193" w14:textId="779EE438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2.obsługa szlabanu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 xml:space="preserve">przy bramie </w:t>
                  </w:r>
                </w:p>
                <w:p w14:paraId="5B3CBB94" w14:textId="3F0B0BC2" w:rsidR="0080392C" w:rsidRPr="005576BC" w:rsidRDefault="00E50ABA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Wjazdowej, raporty dotyczące wjazdów i wyjazdów</w:t>
                  </w:r>
                </w:p>
                <w:p w14:paraId="43F4FB2D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(w razie potrzeby)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4C218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62783D41" w14:textId="77777777" w:rsidTr="00F9062B">
              <w:trPr>
                <w:trHeight w:val="76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8F40FF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67BD51BF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F607CB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4D95D6CE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Pl. Hallera 1</w:t>
                  </w:r>
                </w:p>
                <w:p w14:paraId="085E716F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IV Dom Studenta</w:t>
                  </w:r>
                </w:p>
                <w:p w14:paraId="2A326593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6D4AACC8" w14:textId="77777777" w:rsidR="00F9062B" w:rsidRDefault="00F9062B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0DCF6D1E" w14:textId="77777777" w:rsidR="00F9062B" w:rsidRDefault="00F9062B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6A6F7F5B" w14:textId="38A42FED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DS. IV</w:t>
                  </w:r>
                </w:p>
                <w:p w14:paraId="5275C6C9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7E91C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469693B7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19ADA455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7619B693" w14:textId="77777777" w:rsidR="0080392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ze znajomością języka angielskiego w stopniu komunikatywnym</w:t>
                  </w:r>
                </w:p>
                <w:p w14:paraId="71538960" w14:textId="4659979A" w:rsidR="00F9062B" w:rsidRPr="00F9062B" w:rsidRDefault="00F9062B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B5D85D" w14:textId="224BC2F2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Alarmowania (PA)</w:t>
                  </w:r>
                </w:p>
                <w:p w14:paraId="7C7B82B7" w14:textId="535D1715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2.obsługa centrali telefonicznej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52A45D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609A579D" w14:textId="77777777" w:rsidTr="00F9062B">
              <w:trPr>
                <w:trHeight w:val="76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D2CCAB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67027EBB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C4B821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46D8AEEB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ul. 6-go Sierpnia 69</w:t>
                  </w:r>
                </w:p>
                <w:p w14:paraId="01BB3A8D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Hala sportowa</w:t>
                  </w:r>
                </w:p>
                <w:p w14:paraId="06C1EA26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58406CC0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3A98F462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Posterunek przy bramie wjazdowej</w:t>
                  </w:r>
                </w:p>
                <w:p w14:paraId="18E41AB6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01E17A0F" w14:textId="0D68C6BE" w:rsidR="0080392C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079D2D4F" w14:textId="5991CBF7" w:rsidR="00F9062B" w:rsidRDefault="00F9062B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494ABA17" w14:textId="77777777" w:rsidR="00F9062B" w:rsidRPr="0023665E" w:rsidRDefault="00F9062B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42143EEE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H55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F141F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4673A3B5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</w:p>
                <w:p w14:paraId="5D5C244E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32E99E1A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47631626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Poniedziałek-piątek</w:t>
                  </w: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 w godz.16°° – 7°°</w:t>
                  </w:r>
                </w:p>
                <w:p w14:paraId="3F558D51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</w:t>
                  </w:r>
                </w:p>
                <w:p w14:paraId="501B2A47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3D31B511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36FC2DC2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soboty i niedziele</w:t>
                  </w: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 -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03744A7D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</w:p>
                <w:p w14:paraId="1F5A5D2D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68B550ED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1E8949" w14:textId="4FAA3B21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 w:rsidR="0023665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Alarmowania (PA)</w:t>
                  </w:r>
                </w:p>
                <w:p w14:paraId="2485A58A" w14:textId="77777777" w:rsidR="0080392C" w:rsidRPr="005576BC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2C67E4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77739287" w14:textId="77777777" w:rsidTr="00F9062B">
              <w:trPr>
                <w:trHeight w:val="557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200E4F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D1B23C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4BAF70DA" w14:textId="0924F88E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ul. Żeligowskiego </w:t>
                  </w:r>
                  <w:r w:rsidR="0023665E" w:rsidRPr="0023665E">
                    <w:rPr>
                      <w:rFonts w:ascii="Verdana" w:hAnsi="Verdana"/>
                      <w:b/>
                      <w:sz w:val="16"/>
                      <w:szCs w:val="16"/>
                    </w:rPr>
                    <w:t>7</w:t>
                  </w:r>
                  <w:r w:rsidRPr="0023665E">
                    <w:rPr>
                      <w:rFonts w:ascii="Verdana" w:hAnsi="Verdana"/>
                      <w:b/>
                      <w:sz w:val="16"/>
                      <w:szCs w:val="16"/>
                    </w:rPr>
                    <w:t>/9</w:t>
                  </w:r>
                </w:p>
                <w:p w14:paraId="248938DC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3F570559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0874EE5E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08E9471F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posterunek przy bramie wjazdowej</w:t>
                  </w:r>
                </w:p>
                <w:p w14:paraId="785A21DC" w14:textId="0A612308" w:rsidR="0080392C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4B89A7F2" w14:textId="77777777" w:rsidR="00F9062B" w:rsidRPr="0023665E" w:rsidRDefault="00F9062B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34D1FE91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Z1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FCE13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1A31A118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niekwalifikowany </w:t>
                  </w:r>
                </w:p>
                <w:p w14:paraId="7CFDE8A9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33D39E85" w14:textId="2751110C" w:rsidR="0080392C" w:rsidRPr="004B314A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4B314A">
                    <w:rPr>
                      <w:rFonts w:ascii="Verdana" w:hAnsi="Verdana"/>
                      <w:sz w:val="18"/>
                      <w:szCs w:val="18"/>
                    </w:rPr>
                    <w:t>punkty mon</w:t>
                  </w:r>
                  <w:r w:rsidR="00E50ABA">
                    <w:rPr>
                      <w:rFonts w:ascii="Verdana" w:hAnsi="Verdana"/>
                      <w:sz w:val="18"/>
                      <w:szCs w:val="18"/>
                    </w:rPr>
                    <w:t>itorowania czasu obchodu kampusu</w:t>
                  </w:r>
                </w:p>
                <w:p w14:paraId="5875295C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21C08E7B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poniedziałek - piątek </w:t>
                  </w: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w</w:t>
                  </w:r>
                </w:p>
                <w:p w14:paraId="7326D946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godz.7³° - 16³°</w:t>
                  </w:r>
                </w:p>
                <w:p w14:paraId="346A5568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1 pracownik ochrony</w:t>
                  </w:r>
                </w:p>
                <w:p w14:paraId="6E5B3DBC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3D5C5606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E5D359" w14:textId="56AA4DCF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 w:rsidR="0023665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Alarmowania (PA)</w:t>
                  </w:r>
                </w:p>
                <w:p w14:paraId="17E9EC4E" w14:textId="7EB6F27D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2.obsługa szlabanu</w:t>
                  </w:r>
                  <w:r w:rsidR="00E50ABA">
                    <w:rPr>
                      <w:rFonts w:ascii="Verdana" w:hAnsi="Verdana"/>
                      <w:sz w:val="18"/>
                      <w:szCs w:val="18"/>
                    </w:rPr>
                    <w:t>, raporty dotyczące wjazdów i wyjazdów</w:t>
                  </w:r>
                </w:p>
                <w:p w14:paraId="041B2044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(w razie potrzeby)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B17F76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60C90225" w14:textId="77777777" w:rsidTr="00F9062B">
              <w:trPr>
                <w:trHeight w:val="849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C93BE2" w14:textId="77777777" w:rsidR="0080392C" w:rsidRPr="005576BC" w:rsidRDefault="0080392C" w:rsidP="0080392C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  <w:p w14:paraId="6E0B03DF" w14:textId="77777777" w:rsidR="0080392C" w:rsidRPr="005576BC" w:rsidRDefault="0080392C" w:rsidP="0080392C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A079BF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Łódź,</w:t>
                  </w:r>
                </w:p>
                <w:p w14:paraId="226B786B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ul. Jaracza 63</w:t>
                  </w:r>
                </w:p>
                <w:p w14:paraId="0FF76728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  <w:p w14:paraId="213D2B8C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J1</w:t>
                  </w:r>
                </w:p>
                <w:p w14:paraId="42BC4E4F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150C3B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3B8323FA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1 pracownik ochrony</w:t>
                  </w:r>
                </w:p>
                <w:p w14:paraId="310800EB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1B17FBB5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C837A7" w14:textId="677F198C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1.obsługa Punktu</w:t>
                  </w:r>
                  <w:r w:rsidR="0023665E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Alarmowania (PA)</w:t>
                  </w:r>
                </w:p>
                <w:p w14:paraId="300BD777" w14:textId="77777777" w:rsidR="0080392C" w:rsidRPr="005576BC" w:rsidRDefault="0080392C" w:rsidP="0080392C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5B9E2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3D1B5E47" w14:textId="77777777" w:rsidTr="00F9062B">
              <w:trPr>
                <w:trHeight w:val="759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6426A0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0F2A9228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35CDB0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7E20CBE0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ul. Lindleya 6</w:t>
                  </w:r>
                </w:p>
                <w:p w14:paraId="4B3A42CA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33EDD911" w14:textId="2E71F1E8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L1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AD3313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7D8D27D4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</w:p>
                <w:p w14:paraId="2B3DFE9B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045D4D44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93D85" w14:textId="22433BAB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 w:rsidR="0023665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Alarmowania (PA)</w:t>
                  </w:r>
                </w:p>
                <w:p w14:paraId="3879CB78" w14:textId="77777777" w:rsidR="0080392C" w:rsidRPr="005576BC" w:rsidRDefault="0080392C" w:rsidP="0080392C">
                  <w:pPr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7F7E41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6961A9DC" w14:textId="77777777" w:rsidTr="00F9062B">
              <w:trPr>
                <w:trHeight w:val="40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FC9B63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3EE21DC0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9C211A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17AE8776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ul. Narutowicza 60</w:t>
                  </w:r>
                </w:p>
                <w:p w14:paraId="1D8F895E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2695AA46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N1</w:t>
                  </w:r>
                </w:p>
                <w:p w14:paraId="56B21213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C4A28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3D659F8C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</w:p>
                <w:p w14:paraId="7EA68E7B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56B4EF9B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5FFE2C5B" w14:textId="77777777" w:rsidR="0080392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punkty monitorowania czasu obchodu budynku</w:t>
                  </w:r>
                </w:p>
                <w:p w14:paraId="7658EEF0" w14:textId="03188DA2" w:rsidR="00F9062B" w:rsidRPr="00F9062B" w:rsidRDefault="00F9062B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3E1C7D" w14:textId="16E519E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 w:rsidR="0023665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Alarmowania (PA)</w:t>
                  </w:r>
                </w:p>
                <w:p w14:paraId="3DD7C42C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2.obsługa szlabanu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8DA0E1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183631F9" w14:textId="77777777" w:rsidTr="00F9062B">
              <w:trPr>
                <w:trHeight w:val="589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BE39C2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AA357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31190E9B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ul. Kopcińskiego 20</w:t>
                  </w:r>
                </w:p>
                <w:p w14:paraId="29522D85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4C984A15" w14:textId="77777777" w:rsidR="0080392C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K1</w:t>
                  </w:r>
                </w:p>
                <w:p w14:paraId="03304FCB" w14:textId="26C41CF9" w:rsidR="00F9062B" w:rsidRPr="0023665E" w:rsidRDefault="00F9062B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71D777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7D63DD53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7B2EBC0C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B0856" w14:textId="5A56D2ED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 w:rsidR="0023665E">
                    <w:rPr>
                      <w:rFonts w:ascii="Verdana" w:hAnsi="Verdana"/>
                      <w:sz w:val="18"/>
                      <w:szCs w:val="18"/>
                    </w:rPr>
                    <w:t xml:space="preserve"> A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larmowania</w:t>
                  </w:r>
                  <w:r w:rsidR="0023665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(PA)</w:t>
                  </w:r>
                </w:p>
                <w:p w14:paraId="2DEB8371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2.obsługa szlabanu</w:t>
                  </w:r>
                </w:p>
                <w:p w14:paraId="3F1E425E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(w razie potrzeby)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E4F275" w14:textId="77777777" w:rsidR="0080392C" w:rsidRPr="005576BC" w:rsidRDefault="0080392C" w:rsidP="0080392C">
                  <w:pP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73ED171C" w14:textId="77777777" w:rsidTr="00F9062B">
              <w:trPr>
                <w:trHeight w:val="697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7CB29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10.</w:t>
                  </w:r>
                </w:p>
                <w:p w14:paraId="7BA9DC73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B3205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173AC89A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ul. Sędziowska 18a</w:t>
                  </w:r>
                </w:p>
                <w:p w14:paraId="452E8D2B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25EA8091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3052FB44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7A7E2934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S1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FFB75C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712A2DD8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7A2DA71C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E414E7" w14:textId="65AA50A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 w:rsidR="0023665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Alarmowania (PA)</w:t>
                  </w:r>
                </w:p>
                <w:p w14:paraId="6702A8CC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 xml:space="preserve">2.obsługa bramy      </w:t>
                  </w:r>
                </w:p>
                <w:p w14:paraId="6C1293DE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 xml:space="preserve">    wjazdowej</w:t>
                  </w:r>
                </w:p>
                <w:p w14:paraId="3A6F790E" w14:textId="1D9E01E6" w:rsidR="0080392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3.przyjmowanie zwłok i preparatów do Z-du Medycyny Sądowej</w:t>
                  </w:r>
                </w:p>
                <w:p w14:paraId="4F65CDB9" w14:textId="29945437" w:rsidR="00F9062B" w:rsidRPr="005576BC" w:rsidRDefault="00F9062B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922048" w14:textId="77777777" w:rsidR="0080392C" w:rsidRPr="005576BC" w:rsidRDefault="0080392C" w:rsidP="0080392C">
                  <w:pP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667B17E6" w14:textId="77777777" w:rsidTr="00F9062B">
              <w:trPr>
                <w:trHeight w:val="701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9C8CC6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D16EA8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3E8EFDFF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ul. Muszyńskiego 2</w:t>
                  </w:r>
                </w:p>
                <w:p w14:paraId="0EB2E6BF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004AEF54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MB4</w:t>
                  </w:r>
                </w:p>
                <w:p w14:paraId="55CC16FF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9B184C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05FFCD71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41791382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889292" w14:textId="2039EA9B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 w:rsidR="0023665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Alarmowania (PA)</w:t>
                  </w:r>
                </w:p>
                <w:p w14:paraId="5E6BB78A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2.obsługa szlabanu</w:t>
                  </w:r>
                </w:p>
                <w:p w14:paraId="656D146E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(w razie potrzeby)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B59DFF" w14:textId="77777777" w:rsidR="0080392C" w:rsidRPr="005576BC" w:rsidRDefault="0080392C" w:rsidP="0080392C">
                  <w:pP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3D4C046A" w14:textId="77777777" w:rsidTr="00F9062B">
              <w:trPr>
                <w:trHeight w:val="42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50D1B6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89EFF6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Łódź,</w:t>
                  </w:r>
                </w:p>
                <w:p w14:paraId="74C776B9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ul. Muszyńskiego 1</w:t>
                  </w:r>
                </w:p>
                <w:p w14:paraId="2322868D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  <w:p w14:paraId="7E90A610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  <w:p w14:paraId="0E3FA1A9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  <w:p w14:paraId="3A298EF6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  <w:p w14:paraId="675E408B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  <w:p w14:paraId="25DEF1C9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M1</w:t>
                  </w:r>
                </w:p>
                <w:p w14:paraId="74EE64F6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  <w:p w14:paraId="78A4335D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  <w:p w14:paraId="4E537CAE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  <w:p w14:paraId="73E30FD3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  <w:p w14:paraId="68E31214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</w:p>
                <w:p w14:paraId="6A396FFD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</w:rPr>
                    <w:t>OBSŁUGA SZATNI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8A3E3D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poniedziałek-piątek</w:t>
                  </w: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: w godz. 15.³º-7³º</w:t>
                  </w:r>
                </w:p>
                <w:p w14:paraId="2A827145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69402600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5CFEC835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soboty i niedziele</w:t>
                  </w: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 -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35537CE9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5EEBC073" w14:textId="07DD59D9" w:rsidR="0080392C" w:rsidRPr="004B314A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4B314A">
                    <w:rPr>
                      <w:rFonts w:ascii="Verdana" w:hAnsi="Verdana"/>
                      <w:sz w:val="18"/>
                      <w:szCs w:val="18"/>
                    </w:rPr>
                    <w:t>punkty mon</w:t>
                  </w:r>
                  <w:r w:rsidR="00FD73E6">
                    <w:rPr>
                      <w:rFonts w:ascii="Verdana" w:hAnsi="Verdana"/>
                      <w:sz w:val="18"/>
                      <w:szCs w:val="18"/>
                    </w:rPr>
                    <w:t>itorowania czasu obchodu kampusu</w:t>
                  </w:r>
                </w:p>
                <w:p w14:paraId="1542D266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3F8E45A2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-----------------------</w:t>
                  </w:r>
                </w:p>
                <w:p w14:paraId="501222A1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poniedziałek-piątek</w:t>
                  </w: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: </w:t>
                  </w:r>
                </w:p>
                <w:p w14:paraId="62C75EF7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w godz. 7³º - 20³°</w:t>
                  </w:r>
                </w:p>
                <w:p w14:paraId="159319D3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</w:t>
                  </w:r>
                </w:p>
                <w:p w14:paraId="72DDAAE4" w14:textId="77777777" w:rsidR="0080392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z wyłączeniem w okresie wakacji od 15.06 do 30.09 każdego roku trwania umowy</w:t>
                  </w:r>
                </w:p>
                <w:p w14:paraId="4752834D" w14:textId="70792718" w:rsidR="00F9062B" w:rsidRPr="00F9062B" w:rsidRDefault="00F9062B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569AD" w14:textId="7B01F266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 w:rsidR="00F906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Alarmowania (PA)</w:t>
                  </w:r>
                </w:p>
                <w:p w14:paraId="7FA3D37B" w14:textId="796E44E4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2.obsługa szlabanu</w:t>
                  </w:r>
                  <w:r w:rsidR="005F1198">
                    <w:rPr>
                      <w:rFonts w:ascii="Verdana" w:hAnsi="Verdana"/>
                      <w:sz w:val="18"/>
                      <w:szCs w:val="18"/>
                    </w:rPr>
                    <w:t>, raporty dotyczące wjazdów i wyjazdów</w:t>
                  </w:r>
                </w:p>
                <w:p w14:paraId="4AF51A62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(w razie potrzeby)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01EF74" w14:textId="77777777" w:rsidR="0080392C" w:rsidRPr="005576BC" w:rsidRDefault="0080392C" w:rsidP="0080392C">
                  <w:pP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395598B1" w14:textId="77777777" w:rsidTr="00F9062B">
              <w:trPr>
                <w:trHeight w:val="830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23718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184C5D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403671EA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ul. Strajku Łódzkich Studentów 1981 r. nr2</w:t>
                  </w:r>
                </w:p>
                <w:p w14:paraId="03BCE7AB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II Dom Studenta</w:t>
                  </w:r>
                </w:p>
                <w:p w14:paraId="01102D71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64AC02DE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DSII</w:t>
                  </w:r>
                </w:p>
                <w:p w14:paraId="35F6EF0B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3D499E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133E1D53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50F7B458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49CE80D7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ze znajomością języka angielskiego w stopniu komunikatywnym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48A7A2" w14:textId="23627959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 w:rsidR="00F906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Alarmowania (PA)</w:t>
                  </w:r>
                </w:p>
                <w:p w14:paraId="0853AC26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2.obsługa centrali</w:t>
                  </w:r>
                </w:p>
                <w:p w14:paraId="0CFFED6C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 xml:space="preserve"> telefonicznej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4403E0" w14:textId="77777777" w:rsidR="0080392C" w:rsidRPr="005576BC" w:rsidRDefault="0080392C" w:rsidP="0080392C">
                  <w:pP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5D02B6F6" w14:textId="77777777" w:rsidTr="00F9062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CFA2DB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A77C41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0756BB82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ul. Lumumby 5</w:t>
                  </w:r>
                </w:p>
                <w:p w14:paraId="2564214D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I Dom Studenta</w:t>
                  </w:r>
                </w:p>
                <w:p w14:paraId="0D5E4DDC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48D4BD8D" w14:textId="77777777" w:rsidR="00F9062B" w:rsidRDefault="00F9062B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37165AB3" w14:textId="77777777" w:rsidR="00F9062B" w:rsidRDefault="00F9062B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75DD9DF3" w14:textId="60C66B7C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DSI</w:t>
                  </w:r>
                </w:p>
                <w:p w14:paraId="520179D9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AC5C5D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lastRenderedPageBreak/>
                    <w:t>całodobowo</w:t>
                  </w:r>
                </w:p>
                <w:p w14:paraId="78603027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1D24363D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01362314" w14:textId="77777777" w:rsidR="0080392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lastRenderedPageBreak/>
                    <w:t>ze znajomością języka angielskiego w stopniu komunikatywnym</w:t>
                  </w:r>
                </w:p>
                <w:p w14:paraId="1141958F" w14:textId="0CBB1C37" w:rsidR="00F9062B" w:rsidRPr="00F9062B" w:rsidRDefault="00F9062B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DC7647" w14:textId="5FE36CA9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lastRenderedPageBreak/>
                    <w:t>1.obsługa Punktu</w:t>
                  </w:r>
                  <w:r w:rsidR="00F906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Alarmowania (PA)</w:t>
                  </w:r>
                </w:p>
                <w:p w14:paraId="66B25629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2.obsługa centrali</w:t>
                  </w:r>
                </w:p>
                <w:p w14:paraId="62A050F6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 xml:space="preserve"> telefonicznej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4EE70D" w14:textId="77777777" w:rsidR="0080392C" w:rsidRPr="005576BC" w:rsidRDefault="0080392C" w:rsidP="0080392C">
                  <w:pP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12C39ABA" w14:textId="77777777" w:rsidTr="00F9062B">
              <w:trPr>
                <w:trHeight w:val="71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31E205" w14:textId="77777777" w:rsidR="0080392C" w:rsidRPr="005576BC" w:rsidRDefault="0080392C" w:rsidP="0080392C">
                  <w:pP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B8ADD0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37F0CFCB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ul. Mazowiecka 6/8</w:t>
                  </w:r>
                </w:p>
                <w:p w14:paraId="2C60604F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085B8E12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CKD 6/8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5F413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515144D5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35CA879B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E37CD9" w14:textId="37F8C308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 w:rsidR="00F906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Alarmowania (PA)</w:t>
                  </w:r>
                </w:p>
                <w:p w14:paraId="7D085443" w14:textId="35E4F7A8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2.obsługa bramy</w:t>
                  </w:r>
                  <w:r w:rsidR="00F906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wjazdowej</w:t>
                  </w:r>
                </w:p>
                <w:p w14:paraId="58BE7C85" w14:textId="00606AF6" w:rsidR="0080392C" w:rsidRPr="005576BC" w:rsidRDefault="0080392C" w:rsidP="00F9062B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3.obsługa centrali</w:t>
                  </w:r>
                  <w:r w:rsidR="00F906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telefonicznej</w:t>
                  </w:r>
                </w:p>
                <w:p w14:paraId="1EBBD7FB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4.obsługa szatni</w:t>
                  </w:r>
                </w:p>
                <w:p w14:paraId="27596D9C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EC0B5" w14:textId="77777777" w:rsidR="0080392C" w:rsidRPr="005576BC" w:rsidRDefault="0080392C" w:rsidP="0080392C">
                  <w:pP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389584AA" w14:textId="77777777" w:rsidTr="00F9062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13832C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9C1245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6675881A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ul. Pomorska 137</w:t>
                  </w:r>
                </w:p>
                <w:p w14:paraId="1FDD232A" w14:textId="7E3E6053" w:rsidR="0080392C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3A02596D" w14:textId="77777777" w:rsidR="00F9062B" w:rsidRPr="0023665E" w:rsidRDefault="00F9062B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019AB8A9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P1</w:t>
                  </w:r>
                </w:p>
                <w:p w14:paraId="27AAD9ED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772B38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56C1EBAE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1 pracownik ochrony</w:t>
                  </w:r>
                </w:p>
                <w:p w14:paraId="687B5CC2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5FA2638E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30BD12" w14:textId="401CA19A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 w:rsidR="00F906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Alarmowania (PA)</w:t>
                  </w:r>
                </w:p>
                <w:p w14:paraId="3248110C" w14:textId="753A4341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2.obsługa bramy</w:t>
                  </w:r>
                  <w:r w:rsidR="00F906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wjazdowej</w:t>
                  </w:r>
                </w:p>
                <w:p w14:paraId="79F95F86" w14:textId="0594553A" w:rsidR="0080392C" w:rsidRPr="005576BC" w:rsidRDefault="0080392C" w:rsidP="00F9062B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3.obsługa centrali</w:t>
                  </w:r>
                  <w:r w:rsidR="00F906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telefonicznej</w:t>
                  </w:r>
                </w:p>
                <w:p w14:paraId="6ED294E2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4.obsługa szatni</w:t>
                  </w:r>
                </w:p>
                <w:p w14:paraId="1FA69006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EFFBA3" w14:textId="77777777" w:rsidR="0080392C" w:rsidRPr="005576BC" w:rsidRDefault="0080392C" w:rsidP="0080392C">
                  <w:pP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6FF33FAF" w14:textId="77777777" w:rsidTr="00F9062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0F4F8A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B3C8B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2DFE916A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ul. Pomorska 251</w:t>
                  </w:r>
                </w:p>
                <w:p w14:paraId="1A1D5F29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73D85E97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4EB1B79F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CKD A4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DE36D7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71EA950B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niekwalifikowany </w:t>
                  </w:r>
                </w:p>
                <w:p w14:paraId="4F64B703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65CDDD35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B0B5B0" w14:textId="0570D06A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 w:rsidR="00F906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 xml:space="preserve">Alarmowania (PA) - </w:t>
                  </w:r>
                </w:p>
                <w:p w14:paraId="31370CD6" w14:textId="33B2D8FF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 xml:space="preserve">Bud.C7, C2 oraz patrol </w:t>
                  </w:r>
                  <w:r w:rsidR="00F9062B">
                    <w:rPr>
                      <w:rFonts w:ascii="Verdana" w:hAnsi="Verdana"/>
                      <w:sz w:val="18"/>
                      <w:szCs w:val="18"/>
                    </w:rPr>
                    <w:t>o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bchodowy</w:t>
                  </w:r>
                </w:p>
                <w:p w14:paraId="5EE70DC5" w14:textId="64189465" w:rsidR="0080392C" w:rsidRPr="005576BC" w:rsidRDefault="0080392C" w:rsidP="00F9062B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2.obsługa centrali</w:t>
                  </w:r>
                  <w:r w:rsidR="00F9062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telefonicznej</w:t>
                  </w:r>
                </w:p>
                <w:p w14:paraId="61081A5A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E7DC18" w14:textId="77777777" w:rsidR="0080392C" w:rsidRPr="005576BC" w:rsidRDefault="0080392C" w:rsidP="0080392C">
                  <w:pP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16417F1E" w14:textId="77777777" w:rsidTr="00F9062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DF1AE7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17F359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Łódź,</w:t>
                  </w:r>
                </w:p>
                <w:p w14:paraId="7CDF7897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ul. Pomorska 251</w:t>
                  </w:r>
                </w:p>
                <w:p w14:paraId="24224233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763ADB44" w14:textId="77777777" w:rsidR="0080392C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CKD C5</w:t>
                  </w:r>
                </w:p>
                <w:p w14:paraId="5152766B" w14:textId="567C3645" w:rsidR="00F9062B" w:rsidRPr="0023665E" w:rsidRDefault="00F9062B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95C32E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036DB386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1 pracownik ochrony </w:t>
                  </w: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085D9" w14:textId="28B91FBF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 w:rsidR="0091432F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Alarmowania (PA)</w:t>
                  </w:r>
                </w:p>
                <w:p w14:paraId="0A9BA077" w14:textId="77777777" w:rsidR="0080392C" w:rsidRPr="005576BC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67A56A" w14:textId="77777777" w:rsidR="0080392C" w:rsidRPr="005576BC" w:rsidRDefault="0080392C" w:rsidP="0080392C">
                  <w:pP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41132746" w14:textId="77777777" w:rsidTr="00F9062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B670CC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122637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</w:t>
                  </w:r>
                </w:p>
                <w:p w14:paraId="2E50D93C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Pomorska 251</w:t>
                  </w:r>
                </w:p>
                <w:p w14:paraId="6EAA90AF" w14:textId="77777777" w:rsidR="0080392C" w:rsidRPr="0023665E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sz w:val="18"/>
                      <w:szCs w:val="18"/>
                    </w:rPr>
                    <w:t>(Aula wschodnia)</w:t>
                  </w:r>
                </w:p>
                <w:p w14:paraId="207D8B21" w14:textId="77777777" w:rsidR="0080392C" w:rsidRPr="0023665E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0B4F26B7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CKD AW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8CF705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od poniedziałku do niedzieli</w:t>
                  </w:r>
                </w:p>
                <w:p w14:paraId="18ED7208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1 pracownik ochrony</w:t>
                  </w:r>
                </w:p>
                <w:p w14:paraId="683C5015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</w:t>
                  </w:r>
                </w:p>
                <w:p w14:paraId="6CD911CA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w godz.7ºº-21ºº</w:t>
                  </w:r>
                </w:p>
                <w:p w14:paraId="5E8C5C41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A8DF1A" w14:textId="3FD213C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 w:rsidR="0091432F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Alarmowania (PA)</w:t>
                  </w:r>
                </w:p>
                <w:p w14:paraId="7983B5FE" w14:textId="77777777" w:rsidR="0080392C" w:rsidRPr="005576BC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9D166" w14:textId="77777777" w:rsidR="0080392C" w:rsidRPr="005576BC" w:rsidRDefault="0080392C" w:rsidP="0080392C">
                  <w:pP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697A9876" w14:textId="77777777" w:rsidTr="00F9062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D66D84" w14:textId="77777777" w:rsidR="0080392C" w:rsidRPr="005576BC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20</w:t>
                  </w:r>
                  <w:r w:rsidRPr="005576BC">
                    <w:rPr>
                      <w:rFonts w:ascii="Verdana" w:hAnsi="Verdana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342690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</w:t>
                  </w:r>
                </w:p>
                <w:p w14:paraId="5AB83256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Pomorska 251</w:t>
                  </w:r>
                </w:p>
                <w:p w14:paraId="676FE6C8" w14:textId="77777777" w:rsidR="0080392C" w:rsidRPr="0023665E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sz w:val="18"/>
                      <w:szCs w:val="18"/>
                    </w:rPr>
                    <w:t>(Centrum Dydaktyczne -Aula północna)</w:t>
                  </w:r>
                </w:p>
                <w:p w14:paraId="4AF562D1" w14:textId="77777777" w:rsidR="0080392C" w:rsidRPr="0023665E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42DCD5CD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CKD AP</w:t>
                  </w:r>
                </w:p>
                <w:p w14:paraId="2D02E633" w14:textId="77777777" w:rsidR="0080392C" w:rsidRPr="0023665E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60C5D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całodobowo</w:t>
                  </w:r>
                </w:p>
                <w:p w14:paraId="115543D3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2 pracowników  ochrony </w:t>
                  </w:r>
                </w:p>
                <w:p w14:paraId="0F17A8AF" w14:textId="77777777" w:rsidR="0080392C" w:rsidRPr="00F9062B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niekwalifikowanych</w:t>
                  </w:r>
                </w:p>
                <w:p w14:paraId="19AEE970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663E3970" w14:textId="77777777" w:rsidR="0080392C" w:rsidRPr="00F9062B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punkty monitorowania czasu obchodu budynku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C9D6E" w14:textId="11E50359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1.obsługa Punktu</w:t>
                  </w:r>
                  <w:r w:rsidR="0091432F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Alarmowania (PA)</w:t>
                  </w:r>
                </w:p>
                <w:p w14:paraId="59803331" w14:textId="77777777" w:rsidR="0080392C" w:rsidRPr="005576BC" w:rsidRDefault="0080392C" w:rsidP="0080392C">
                  <w:pPr>
                    <w:jc w:val="both"/>
                    <w:rPr>
                      <w:rFonts w:ascii="Verdana" w:hAnsi="Verdana"/>
                      <w:b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38BB6A" w14:textId="77777777" w:rsidR="0080392C" w:rsidRPr="005576BC" w:rsidRDefault="0080392C" w:rsidP="0080392C">
                  <w:pP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23665E" w:rsidRPr="005576BC" w14:paraId="77A0CFCA" w14:textId="77777777" w:rsidTr="00F9062B">
              <w:trPr>
                <w:trHeight w:val="1506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37E799" w14:textId="77777777" w:rsidR="0080392C" w:rsidRPr="005576BC" w:rsidRDefault="0080392C" w:rsidP="0080392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576BC">
                    <w:rPr>
                      <w:rFonts w:ascii="Verdana" w:hAnsi="Verdana"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C8E4E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Łódź</w:t>
                  </w:r>
                </w:p>
                <w:p w14:paraId="62AC293D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Pomorska 251</w:t>
                  </w:r>
                </w:p>
                <w:p w14:paraId="01B70060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649615F9" w14:textId="77777777" w:rsidR="0080392C" w:rsidRPr="0023665E" w:rsidRDefault="0080392C" w:rsidP="0080392C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3665E">
                    <w:rPr>
                      <w:rFonts w:ascii="Verdana" w:hAnsi="Verdana"/>
                      <w:b/>
                      <w:sz w:val="18"/>
                      <w:szCs w:val="18"/>
                    </w:rPr>
                    <w:t>Teren zewnętrzny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D5ED04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całodobowo </w:t>
                  </w:r>
                </w:p>
                <w:p w14:paraId="65F29116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2 pracowników ochrony </w:t>
                  </w:r>
                </w:p>
                <w:p w14:paraId="25B4E2B8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kwalifikowanych</w:t>
                  </w:r>
                </w:p>
                <w:p w14:paraId="276A6BA3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 xml:space="preserve">tzw. patrol obchodowy na całym terenie CKD </w:t>
                  </w:r>
                </w:p>
                <w:p w14:paraId="38B007EF" w14:textId="77777777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542D2CBF" w14:textId="5CF8A3C4" w:rsidR="0080392C" w:rsidRPr="00F9062B" w:rsidRDefault="0080392C" w:rsidP="0080392C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sz w:val="18"/>
                      <w:szCs w:val="18"/>
                    </w:rPr>
                    <w:t>punkty mon</w:t>
                  </w:r>
                  <w:r w:rsidR="00A51B8E">
                    <w:rPr>
                      <w:rFonts w:ascii="Verdana" w:hAnsi="Verdana"/>
                      <w:sz w:val="18"/>
                      <w:szCs w:val="18"/>
                    </w:rPr>
                    <w:t>itorowania czasu obchodu kampusu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75FCE7" w14:textId="77777777" w:rsidR="00A51B8E" w:rsidRPr="00A51B8E" w:rsidRDefault="00A51B8E" w:rsidP="00A51B8E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A51B8E">
                    <w:rPr>
                      <w:rFonts w:ascii="Verdana" w:hAnsi="Verdana"/>
                      <w:bCs/>
                      <w:sz w:val="18"/>
                      <w:szCs w:val="18"/>
                    </w:rPr>
                    <w:t>1.obsługa szlabanu, raporty dotyczące wjazdów i wyjazdów</w:t>
                  </w:r>
                </w:p>
                <w:p w14:paraId="0F74210F" w14:textId="77777777" w:rsidR="00A51B8E" w:rsidRPr="00A51B8E" w:rsidRDefault="00A51B8E" w:rsidP="00A51B8E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bCs/>
                      <w:sz w:val="18"/>
                      <w:szCs w:val="18"/>
                    </w:rPr>
                  </w:pPr>
                  <w:r w:rsidRPr="00A51B8E">
                    <w:rPr>
                      <w:rFonts w:ascii="Verdana" w:hAnsi="Verdana"/>
                      <w:bCs/>
                      <w:sz w:val="18"/>
                      <w:szCs w:val="18"/>
                    </w:rPr>
                    <w:t>(w razie potrzeby)</w:t>
                  </w:r>
                </w:p>
                <w:p w14:paraId="641A7BD1" w14:textId="77777777" w:rsidR="0080392C" w:rsidRPr="005576BC" w:rsidRDefault="0080392C" w:rsidP="0080392C">
                  <w:pPr>
                    <w:tabs>
                      <w:tab w:val="center" w:pos="4536"/>
                      <w:tab w:val="right" w:pos="9072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0CF85C" w14:textId="77777777" w:rsidR="0080392C" w:rsidRPr="005576BC" w:rsidRDefault="0080392C" w:rsidP="0080392C">
                  <w:pPr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80392C" w:rsidRPr="005576BC" w14:paraId="5FEE8872" w14:textId="77777777" w:rsidTr="00F9062B">
              <w:tc>
                <w:tcPr>
                  <w:tcW w:w="8647" w:type="dxa"/>
                  <w:gridSpan w:val="4"/>
                  <w:shd w:val="clear" w:color="auto" w:fill="auto"/>
                </w:tcPr>
                <w:p w14:paraId="6F506793" w14:textId="77777777" w:rsidR="0080392C" w:rsidRPr="00F9062B" w:rsidRDefault="0080392C" w:rsidP="0080392C">
                  <w:pPr>
                    <w:jc w:val="righ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7AA26185" w14:textId="77777777" w:rsidR="0080392C" w:rsidRPr="00F9062B" w:rsidRDefault="0080392C" w:rsidP="0080392C">
                  <w:pPr>
                    <w:jc w:val="righ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RAZEM NETTO za miesiąc usługi: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284138B" w14:textId="77777777" w:rsidR="0080392C" w:rsidRPr="005576BC" w:rsidRDefault="0080392C" w:rsidP="0080392C">
                  <w:pPr>
                    <w:ind w:right="-104"/>
                    <w:jc w:val="both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80392C" w:rsidRPr="005576BC" w14:paraId="61E12071" w14:textId="77777777" w:rsidTr="00F9062B">
              <w:tc>
                <w:tcPr>
                  <w:tcW w:w="8647" w:type="dxa"/>
                  <w:gridSpan w:val="4"/>
                  <w:shd w:val="clear" w:color="auto" w:fill="auto"/>
                </w:tcPr>
                <w:p w14:paraId="5CF56C28" w14:textId="77777777" w:rsidR="0080392C" w:rsidRPr="00F9062B" w:rsidRDefault="0080392C" w:rsidP="0080392C">
                  <w:pPr>
                    <w:jc w:val="righ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4E432634" w14:textId="77777777" w:rsidR="0080392C" w:rsidRPr="00F9062B" w:rsidRDefault="0080392C" w:rsidP="0080392C">
                  <w:pPr>
                    <w:jc w:val="righ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Stawka VAT %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11D7368" w14:textId="77777777" w:rsidR="0080392C" w:rsidRPr="005576BC" w:rsidRDefault="0080392C" w:rsidP="0080392C">
                  <w:pPr>
                    <w:ind w:right="-104"/>
                    <w:jc w:val="both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80392C" w:rsidRPr="005576BC" w14:paraId="6FA8238D" w14:textId="77777777" w:rsidTr="00F9062B">
              <w:tc>
                <w:tcPr>
                  <w:tcW w:w="8647" w:type="dxa"/>
                  <w:gridSpan w:val="4"/>
                  <w:shd w:val="clear" w:color="auto" w:fill="auto"/>
                </w:tcPr>
                <w:p w14:paraId="14A669B8" w14:textId="77777777" w:rsidR="0080392C" w:rsidRPr="00F9062B" w:rsidRDefault="0080392C" w:rsidP="0080392C">
                  <w:pPr>
                    <w:jc w:val="righ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4F326E8A" w14:textId="77777777" w:rsidR="0080392C" w:rsidRPr="00F9062B" w:rsidRDefault="0080392C" w:rsidP="0080392C">
                  <w:pPr>
                    <w:jc w:val="righ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RAZEM BRUTTO za miesiąc usługi: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C794E6" w14:textId="77777777" w:rsidR="0080392C" w:rsidRPr="005576BC" w:rsidRDefault="0080392C" w:rsidP="0080392C">
                  <w:pPr>
                    <w:ind w:right="-104"/>
                    <w:jc w:val="both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80392C" w:rsidRPr="005576BC" w14:paraId="71F01795" w14:textId="77777777" w:rsidTr="00F9062B">
              <w:tc>
                <w:tcPr>
                  <w:tcW w:w="10065" w:type="dxa"/>
                  <w:gridSpan w:val="5"/>
                  <w:shd w:val="clear" w:color="auto" w:fill="auto"/>
                </w:tcPr>
                <w:p w14:paraId="2068DCEC" w14:textId="77777777" w:rsidR="0080392C" w:rsidRPr="00F9062B" w:rsidRDefault="0080392C" w:rsidP="0080392C">
                  <w:pPr>
                    <w:ind w:right="-104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80392C" w:rsidRPr="005576BC" w14:paraId="7F97B773" w14:textId="77777777" w:rsidTr="00F9062B">
              <w:tc>
                <w:tcPr>
                  <w:tcW w:w="8647" w:type="dxa"/>
                  <w:gridSpan w:val="4"/>
                  <w:shd w:val="clear" w:color="auto" w:fill="auto"/>
                </w:tcPr>
                <w:p w14:paraId="22C5A4C5" w14:textId="77777777" w:rsidR="0080392C" w:rsidRPr="00F9062B" w:rsidRDefault="0080392C" w:rsidP="0080392C">
                  <w:pPr>
                    <w:jc w:val="righ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134ED3F0" w14:textId="77777777" w:rsidR="0080392C" w:rsidRPr="00F9062B" w:rsidRDefault="0080392C" w:rsidP="0080392C">
                  <w:pPr>
                    <w:jc w:val="righ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RAZEM NETTO za 39 miesięcy usługi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22564C5" w14:textId="77777777" w:rsidR="0080392C" w:rsidRPr="005576BC" w:rsidRDefault="0080392C" w:rsidP="0080392C">
                  <w:pPr>
                    <w:ind w:right="-104"/>
                    <w:jc w:val="both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80392C" w:rsidRPr="005576BC" w14:paraId="1B4CEC67" w14:textId="77777777" w:rsidTr="00F9062B">
              <w:tc>
                <w:tcPr>
                  <w:tcW w:w="8647" w:type="dxa"/>
                  <w:gridSpan w:val="4"/>
                  <w:shd w:val="clear" w:color="auto" w:fill="auto"/>
                </w:tcPr>
                <w:p w14:paraId="7A65A777" w14:textId="77777777" w:rsidR="0080392C" w:rsidRPr="00F9062B" w:rsidRDefault="0080392C" w:rsidP="0080392C">
                  <w:pPr>
                    <w:jc w:val="righ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  <w:p w14:paraId="28D687A1" w14:textId="77777777" w:rsidR="0080392C" w:rsidRPr="00F9062B" w:rsidRDefault="0080392C" w:rsidP="0080392C">
                  <w:pPr>
                    <w:jc w:val="right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F9062B">
                    <w:rPr>
                      <w:rFonts w:ascii="Verdana" w:hAnsi="Verdana"/>
                      <w:b/>
                      <w:sz w:val="18"/>
                      <w:szCs w:val="18"/>
                    </w:rPr>
                    <w:t>RAZEM BRUTTO za 39 miesięcy usługi: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91DE7A8" w14:textId="77777777" w:rsidR="0080392C" w:rsidRPr="005576BC" w:rsidRDefault="0080392C" w:rsidP="0080392C">
                  <w:pPr>
                    <w:ind w:right="-104"/>
                    <w:jc w:val="both"/>
                    <w:rPr>
                      <w:rFonts w:ascii="Verdana" w:hAnsi="Verdana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3FD01B19" w14:textId="77777777" w:rsidR="002F117B" w:rsidRDefault="002F117B" w:rsidP="00AB08A3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113BC9B9" w14:textId="77777777" w:rsidR="002F117B" w:rsidRDefault="002F117B" w:rsidP="00AB08A3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171F60C7" w14:textId="77777777" w:rsidR="002F117B" w:rsidRDefault="002F117B" w:rsidP="00AB08A3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73139AE4" w14:textId="756DFA11" w:rsidR="002F117B" w:rsidRPr="00C931EB" w:rsidRDefault="002F117B" w:rsidP="00AB08A3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1709D4" w:rsidRPr="00F20A61" w14:paraId="6FB79DFE" w14:textId="77777777" w:rsidTr="001F64C8">
        <w:tc>
          <w:tcPr>
            <w:tcW w:w="10632" w:type="dxa"/>
            <w:shd w:val="clear" w:color="auto" w:fill="auto"/>
          </w:tcPr>
          <w:p w14:paraId="35DEFFB0" w14:textId="47981769" w:rsidR="001709D4" w:rsidRPr="003A15C5" w:rsidRDefault="0006690F" w:rsidP="006320CE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eastAsia="ヒラギノ角ゴ Pro W3" w:hAnsi="Verdana"/>
                <w:b/>
                <w:sz w:val="18"/>
                <w:lang w:eastAsia="en-US"/>
              </w:rPr>
              <w:lastRenderedPageBreak/>
              <w:t xml:space="preserve">Doświadczenie </w:t>
            </w:r>
            <w:r w:rsidR="007E1C66" w:rsidRPr="007E1C66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w ochronie osób i mienia podczas imprez okolicznościowych powyżej </w:t>
            </w:r>
            <w:r w:rsidR="007E1C66" w:rsidRPr="003A15C5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500 uczestników z wykorzystaniem monitoringu mobilnego </w:t>
            </w:r>
            <w:r w:rsidRPr="003A15C5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organizowanych w 2019 roku </w:t>
            </w:r>
            <w:r w:rsidR="00A53A7B" w:rsidRPr="003A15C5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(z </w:t>
            </w:r>
            <w:r w:rsidR="007A0532" w:rsidRPr="003A15C5">
              <w:rPr>
                <w:rFonts w:ascii="Verdana" w:eastAsia="ヒラギノ角ゴ Pro W3" w:hAnsi="Verdana"/>
                <w:b/>
                <w:sz w:val="18"/>
                <w:lang w:eastAsia="en-US"/>
              </w:rPr>
              <w:t>zakresu</w:t>
            </w:r>
            <w:r w:rsidR="00A53A7B" w:rsidRPr="003A15C5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1 – 15</w:t>
            </w:r>
            <w:r w:rsidR="007E1C66" w:rsidRPr="003A15C5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imprez</w:t>
            </w:r>
            <w:r w:rsidR="00A53A7B" w:rsidRPr="003A15C5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) </w:t>
            </w:r>
            <w:r w:rsidR="001709D4" w:rsidRPr="003A15C5">
              <w:rPr>
                <w:rFonts w:ascii="Verdana" w:hAnsi="Verdana" w:cs="Tahoma"/>
                <w:b/>
                <w:sz w:val="18"/>
                <w:szCs w:val="18"/>
              </w:rPr>
              <w:t xml:space="preserve">(kryterium </w:t>
            </w:r>
            <w:r w:rsidR="00306B91" w:rsidRPr="003A15C5">
              <w:rPr>
                <w:rFonts w:ascii="Verdana" w:hAnsi="Verdana" w:cs="Tahoma"/>
                <w:b/>
                <w:sz w:val="18"/>
                <w:szCs w:val="18"/>
              </w:rPr>
              <w:t xml:space="preserve">2 – </w:t>
            </w:r>
            <w:r w:rsidR="0083745C" w:rsidRPr="003A15C5">
              <w:rPr>
                <w:rFonts w:ascii="Verdana" w:hAnsi="Verdana" w:cs="Tahoma"/>
                <w:b/>
                <w:sz w:val="18"/>
                <w:szCs w:val="18"/>
              </w:rPr>
              <w:t>waga 2</w:t>
            </w:r>
            <w:r w:rsidR="001709D4" w:rsidRPr="003A15C5">
              <w:rPr>
                <w:rFonts w:ascii="Verdana" w:hAnsi="Verdana" w:cs="Tahoma"/>
                <w:b/>
                <w:sz w:val="18"/>
                <w:szCs w:val="18"/>
              </w:rPr>
              <w:t>0%)</w:t>
            </w:r>
            <w:r w:rsidR="001709D4" w:rsidRPr="003A15C5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"/>
              <w:tblW w:w="9992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8858"/>
              <w:gridCol w:w="1134"/>
            </w:tblGrid>
            <w:tr w:rsidR="003A15C5" w:rsidRPr="003A15C5" w14:paraId="10E7650A" w14:textId="77777777" w:rsidTr="00703F13">
              <w:trPr>
                <w:trHeight w:val="454"/>
              </w:trPr>
              <w:tc>
                <w:tcPr>
                  <w:tcW w:w="8858" w:type="dxa"/>
                  <w:vAlign w:val="center"/>
                </w:tcPr>
                <w:p w14:paraId="20D707DE" w14:textId="22E7D753" w:rsidR="0085249E" w:rsidRPr="003A15C5" w:rsidRDefault="0085249E" w:rsidP="0085249E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3A15C5">
                    <w:rPr>
                      <w:rFonts w:ascii="Verdana" w:hAnsi="Verdana" w:cs="Tahoma"/>
                      <w:sz w:val="18"/>
                      <w:szCs w:val="18"/>
                    </w:rPr>
                    <w:t>Oświadczam</w:t>
                  </w:r>
                  <w:r w:rsidR="007E1C66" w:rsidRPr="003A15C5">
                    <w:rPr>
                      <w:rFonts w:ascii="Verdana" w:hAnsi="Verdana" w:cs="Tahoma"/>
                      <w:sz w:val="18"/>
                      <w:szCs w:val="18"/>
                    </w:rPr>
                    <w:t>,</w:t>
                  </w:r>
                  <w:r w:rsidRPr="003A15C5">
                    <w:rPr>
                      <w:rFonts w:ascii="Verdana" w:hAnsi="Verdana" w:cs="Tahoma"/>
                      <w:sz w:val="18"/>
                      <w:szCs w:val="18"/>
                    </w:rPr>
                    <w:t xml:space="preserve"> że posiadam doświadczenie w ochronie osób i mienia podczas imprez okolicznościowych powyżej 500 uczestników</w:t>
                  </w:r>
                  <w:r w:rsidR="00206B87" w:rsidRPr="003A15C5">
                    <w:rPr>
                      <w:rFonts w:ascii="Verdana" w:hAnsi="Verdana" w:cs="Tahoma"/>
                      <w:sz w:val="18"/>
                      <w:szCs w:val="18"/>
                    </w:rPr>
                    <w:t>, zgodnie z poniższą tabelą,</w:t>
                  </w:r>
                  <w:r w:rsidRPr="003A15C5">
                    <w:rPr>
                      <w:rFonts w:ascii="Verdana" w:hAnsi="Verdana" w:cs="Tahoma"/>
                      <w:sz w:val="18"/>
                      <w:szCs w:val="18"/>
                    </w:rPr>
                    <w:t xml:space="preserve"> z wykorzystaniem monitoringu mobilnego </w:t>
                  </w:r>
                  <w:r w:rsidR="0006690F" w:rsidRPr="003A15C5">
                    <w:rPr>
                      <w:rFonts w:ascii="Verdana" w:hAnsi="Verdana" w:cs="Tahoma"/>
                      <w:sz w:val="18"/>
                      <w:szCs w:val="18"/>
                    </w:rPr>
                    <w:t xml:space="preserve">organizowanych w 2019 roku </w:t>
                  </w:r>
                  <w:r w:rsidRPr="003A15C5">
                    <w:rPr>
                      <w:rFonts w:ascii="Verdana" w:hAnsi="Verdana" w:cs="Tahoma"/>
                      <w:sz w:val="18"/>
                      <w:szCs w:val="18"/>
                    </w:rPr>
                    <w:t xml:space="preserve">w liczbie:  </w:t>
                  </w:r>
                </w:p>
              </w:tc>
              <w:tc>
                <w:tcPr>
                  <w:tcW w:w="1134" w:type="dxa"/>
                </w:tcPr>
                <w:p w14:paraId="74558BF6" w14:textId="77777777" w:rsidR="0085249E" w:rsidRPr="003A15C5" w:rsidRDefault="0085249E" w:rsidP="0085249E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03694C31" w14:textId="77777777" w:rsidR="004B327C" w:rsidRPr="003A15C5" w:rsidRDefault="004B327C" w:rsidP="002134F3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sz w:val="16"/>
                <w:szCs w:val="16"/>
              </w:rPr>
            </w:pPr>
          </w:p>
          <w:p w14:paraId="1224C4C8" w14:textId="7F2EC65C" w:rsidR="001709D4" w:rsidRPr="003A15C5" w:rsidRDefault="004B327C" w:rsidP="002134F3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3A15C5">
              <w:rPr>
                <w:rFonts w:ascii="Verdana" w:hAnsi="Verdana" w:cs="Tahoma"/>
                <w:b/>
                <w:i/>
                <w:sz w:val="16"/>
                <w:szCs w:val="16"/>
              </w:rPr>
              <w:t>- podać</w:t>
            </w:r>
            <w:r w:rsidR="0085249E" w:rsidRPr="003A15C5"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liczbę </w:t>
            </w:r>
            <w:r w:rsidR="00602462" w:rsidRPr="003A15C5">
              <w:rPr>
                <w:rFonts w:ascii="Verdana" w:hAnsi="Verdana" w:cs="Tahoma"/>
                <w:b/>
                <w:i/>
                <w:sz w:val="16"/>
                <w:szCs w:val="16"/>
              </w:rPr>
              <w:t>zgodnie z tabelą poniżej</w:t>
            </w:r>
          </w:p>
          <w:p w14:paraId="33FFC116" w14:textId="1EE4208B" w:rsidR="00602462" w:rsidRDefault="00602462" w:rsidP="002134F3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color w:val="FF0000"/>
                <w:sz w:val="16"/>
                <w:szCs w:val="16"/>
              </w:rPr>
            </w:pPr>
          </w:p>
          <w:tbl>
            <w:tblPr>
              <w:tblW w:w="10207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126"/>
              <w:gridCol w:w="2977"/>
              <w:gridCol w:w="1559"/>
              <w:gridCol w:w="1560"/>
              <w:gridCol w:w="1417"/>
            </w:tblGrid>
            <w:tr w:rsidR="00602462" w:rsidRPr="00D445A1" w14:paraId="5F935C14" w14:textId="77777777" w:rsidTr="00D445A1">
              <w:tc>
                <w:tcPr>
                  <w:tcW w:w="568" w:type="dxa"/>
                  <w:shd w:val="clear" w:color="auto" w:fill="auto"/>
                </w:tcPr>
                <w:p w14:paraId="10B6CBD8" w14:textId="77777777" w:rsidR="00602462" w:rsidRPr="00D445A1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D445A1">
                    <w:rPr>
                      <w:rFonts w:ascii="Verdana" w:hAnsi="Verdana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FB6D6DD" w14:textId="77777777" w:rsidR="00602462" w:rsidRPr="00D445A1" w:rsidRDefault="00602462" w:rsidP="00602462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445A1">
                    <w:rPr>
                      <w:rFonts w:ascii="Verdana" w:hAnsi="Verdana"/>
                      <w:b/>
                      <w:sz w:val="16"/>
                      <w:szCs w:val="16"/>
                    </w:rPr>
                    <w:t>Nazwa imprezy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45DBB5F" w14:textId="77777777" w:rsidR="00602462" w:rsidRPr="00D445A1" w:rsidRDefault="00602462" w:rsidP="00602462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445A1">
                    <w:rPr>
                      <w:rFonts w:ascii="Verdana" w:hAnsi="Verdana"/>
                      <w:b/>
                      <w:sz w:val="16"/>
                      <w:szCs w:val="16"/>
                    </w:rPr>
                    <w:t>Nazwa i adres organizatora imprezy/Zamawiającego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AE9F23F" w14:textId="77777777" w:rsidR="00602462" w:rsidRPr="00D445A1" w:rsidRDefault="00602462" w:rsidP="00602462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445A1">
                    <w:rPr>
                      <w:rFonts w:ascii="Verdana" w:hAnsi="Verdana"/>
                      <w:b/>
                      <w:sz w:val="16"/>
                      <w:szCs w:val="16"/>
                    </w:rPr>
                    <w:t>Liczba uczestników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BFF2058" w14:textId="77777777" w:rsidR="00602462" w:rsidRPr="00D445A1" w:rsidRDefault="00602462" w:rsidP="00602462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445A1">
                    <w:rPr>
                      <w:rFonts w:ascii="Verdana" w:hAnsi="Verdana"/>
                      <w:b/>
                      <w:sz w:val="16"/>
                      <w:szCs w:val="16"/>
                    </w:rPr>
                    <w:t>Data realizacji imprezy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588B86C" w14:textId="77777777" w:rsidR="00602462" w:rsidRPr="00D445A1" w:rsidRDefault="00602462" w:rsidP="00602462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445A1">
                    <w:rPr>
                      <w:rFonts w:ascii="Verdana" w:hAnsi="Verdana"/>
                      <w:b/>
                      <w:sz w:val="16"/>
                      <w:szCs w:val="16"/>
                    </w:rPr>
                    <w:t>Monitoring mobilny</w:t>
                  </w:r>
                </w:p>
                <w:p w14:paraId="3917C2A7" w14:textId="77777777" w:rsidR="00602462" w:rsidRPr="00D445A1" w:rsidRDefault="00602462" w:rsidP="00602462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445A1">
                    <w:rPr>
                      <w:rFonts w:ascii="Verdana" w:hAnsi="Verdana"/>
                      <w:b/>
                      <w:sz w:val="16"/>
                      <w:szCs w:val="16"/>
                    </w:rPr>
                    <w:t>TAK/NIE</w:t>
                  </w:r>
                </w:p>
              </w:tc>
            </w:tr>
            <w:tr w:rsidR="00602462" w:rsidRPr="00412CBC" w14:paraId="653DE774" w14:textId="77777777" w:rsidTr="00D445A1">
              <w:tc>
                <w:tcPr>
                  <w:tcW w:w="568" w:type="dxa"/>
                  <w:shd w:val="clear" w:color="auto" w:fill="auto"/>
                </w:tcPr>
                <w:p w14:paraId="33405C2F" w14:textId="77777777" w:rsidR="00602462" w:rsidRPr="00D445A1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D445A1">
                    <w:rPr>
                      <w:rFonts w:ascii="Verdana" w:hAnsi="Verdana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71D46A6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492C2466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D7D2B94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05FDB465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0FE422F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02462" w:rsidRPr="00412CBC" w14:paraId="1A29BE32" w14:textId="77777777" w:rsidTr="00D445A1">
              <w:tc>
                <w:tcPr>
                  <w:tcW w:w="568" w:type="dxa"/>
                  <w:shd w:val="clear" w:color="auto" w:fill="auto"/>
                </w:tcPr>
                <w:p w14:paraId="12E53A04" w14:textId="77777777" w:rsidR="00602462" w:rsidRPr="00D445A1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D445A1">
                    <w:rPr>
                      <w:rFonts w:ascii="Verdana" w:hAnsi="Verdana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EEF5C01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3FA9872D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5B3AA14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3890AE36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21782B81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02462" w:rsidRPr="00412CBC" w14:paraId="622BC616" w14:textId="77777777" w:rsidTr="00D445A1">
              <w:tc>
                <w:tcPr>
                  <w:tcW w:w="568" w:type="dxa"/>
                  <w:shd w:val="clear" w:color="auto" w:fill="auto"/>
                </w:tcPr>
                <w:p w14:paraId="4E723ED5" w14:textId="77777777" w:rsidR="00602462" w:rsidRPr="00D445A1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D445A1">
                    <w:rPr>
                      <w:rFonts w:ascii="Verdana" w:hAnsi="Verdana"/>
                      <w:sz w:val="16"/>
                      <w:szCs w:val="16"/>
                    </w:rPr>
                    <w:t>….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FE153D7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525A0624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2AA8544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42C77B03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9C6FED9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02462" w:rsidRPr="00412CBC" w14:paraId="050BD752" w14:textId="77777777" w:rsidTr="00D445A1">
              <w:tc>
                <w:tcPr>
                  <w:tcW w:w="568" w:type="dxa"/>
                  <w:shd w:val="clear" w:color="auto" w:fill="auto"/>
                </w:tcPr>
                <w:p w14:paraId="445B328D" w14:textId="77777777" w:rsidR="00602462" w:rsidRPr="00D445A1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D445A1">
                    <w:rPr>
                      <w:rFonts w:ascii="Verdana" w:hAnsi="Verdana"/>
                      <w:sz w:val="16"/>
                      <w:szCs w:val="16"/>
                    </w:rPr>
                    <w:t>….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9AF2F06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50ABF749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03A79F8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0E65FFC1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A114EE0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02462" w:rsidRPr="00412CBC" w14:paraId="4440C4B1" w14:textId="77777777" w:rsidTr="00D445A1">
              <w:tc>
                <w:tcPr>
                  <w:tcW w:w="568" w:type="dxa"/>
                  <w:shd w:val="clear" w:color="auto" w:fill="auto"/>
                </w:tcPr>
                <w:p w14:paraId="325026A7" w14:textId="77777777" w:rsidR="00602462" w:rsidRPr="00D445A1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D445A1">
                    <w:rPr>
                      <w:rFonts w:ascii="Verdana" w:hAnsi="Verdana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7E7A18B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1C2D3946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DFAFBDD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709D010F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523E89FE" w14:textId="77777777" w:rsidR="00602462" w:rsidRPr="00412CBC" w:rsidRDefault="00602462" w:rsidP="00602462">
                  <w:pPr>
                    <w:spacing w:line="336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30C13CCE" w14:textId="7899BA90" w:rsidR="00602462" w:rsidRDefault="00602462" w:rsidP="002134F3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color w:val="FF0000"/>
                <w:sz w:val="16"/>
                <w:szCs w:val="16"/>
              </w:rPr>
            </w:pPr>
          </w:p>
          <w:p w14:paraId="3781692B" w14:textId="7A67C1C8" w:rsidR="00602462" w:rsidRPr="0085249E" w:rsidRDefault="00602462" w:rsidP="008F0026">
            <w:pPr>
              <w:tabs>
                <w:tab w:val="left" w:pos="284"/>
              </w:tabs>
              <w:rPr>
                <w:rFonts w:ascii="Verdana" w:hAnsi="Verdana" w:cs="Tahoma"/>
                <w:b/>
                <w:i/>
                <w:color w:val="FF0000"/>
                <w:sz w:val="16"/>
                <w:szCs w:val="16"/>
              </w:rPr>
            </w:pPr>
          </w:p>
          <w:p w14:paraId="279DE71A" w14:textId="49438974" w:rsidR="002134F3" w:rsidRPr="002134F3" w:rsidRDefault="0085249E" w:rsidP="002134F3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>
              <w:rPr>
                <w:rFonts w:ascii="Verdana" w:hAnsi="Verdana" w:cs="Tahoma"/>
                <w:b/>
                <w:i/>
                <w:sz w:val="16"/>
                <w:szCs w:val="16"/>
              </w:rPr>
              <w:t xml:space="preserve">        </w:t>
            </w:r>
          </w:p>
        </w:tc>
      </w:tr>
      <w:tr w:rsidR="004B327C" w:rsidRPr="00F20A61" w14:paraId="1BE969EF" w14:textId="77777777" w:rsidTr="004B327C">
        <w:trPr>
          <w:trHeight w:val="2675"/>
        </w:trPr>
        <w:tc>
          <w:tcPr>
            <w:tcW w:w="10632" w:type="dxa"/>
            <w:shd w:val="clear" w:color="auto" w:fill="auto"/>
          </w:tcPr>
          <w:p w14:paraId="229CFDAF" w14:textId="77777777" w:rsidR="004B327C" w:rsidRPr="004B327C" w:rsidRDefault="004B327C" w:rsidP="004B327C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4B327C">
              <w:rPr>
                <w:rFonts w:ascii="Verdana" w:eastAsia="ヒラギノ角ゴ Pro W3" w:hAnsi="Verdana"/>
                <w:b/>
                <w:sz w:val="18"/>
                <w:lang w:eastAsia="en-US"/>
              </w:rPr>
              <w:t>Dysponowanie zmotoryzowaną grupą interwencyjną – powyżej dwóch wymaganych (kryterium 2 – waga 20%):</w:t>
            </w:r>
          </w:p>
          <w:tbl>
            <w:tblPr>
              <w:tblStyle w:val="Tabela-Siatka"/>
              <w:tblW w:w="9992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8858"/>
              <w:gridCol w:w="1134"/>
            </w:tblGrid>
            <w:tr w:rsidR="004B327C" w14:paraId="30514557" w14:textId="77777777" w:rsidTr="008F0026">
              <w:trPr>
                <w:trHeight w:val="454"/>
              </w:trPr>
              <w:tc>
                <w:tcPr>
                  <w:tcW w:w="8858" w:type="dxa"/>
                  <w:vAlign w:val="center"/>
                </w:tcPr>
                <w:p w14:paraId="01D040BD" w14:textId="3A698D6C" w:rsidR="004B327C" w:rsidRPr="004B327C" w:rsidRDefault="004B327C" w:rsidP="004B327C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83745C">
                    <w:rPr>
                      <w:rFonts w:ascii="Verdana" w:hAnsi="Verdana" w:cs="Tahoma"/>
                      <w:sz w:val="18"/>
                      <w:szCs w:val="18"/>
                    </w:rPr>
                    <w:t>Oświadczam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,</w:t>
                  </w:r>
                  <w:r w:rsidRPr="0083745C">
                    <w:rPr>
                      <w:rFonts w:ascii="Verdana" w:hAnsi="Verdana" w:cs="Tahoma"/>
                      <w:sz w:val="18"/>
                      <w:szCs w:val="18"/>
                    </w:rPr>
                    <w:t xml:space="preserve"> że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d</w:t>
                  </w:r>
                  <w:r w:rsidRPr="004B327C">
                    <w:rPr>
                      <w:rFonts w:ascii="Verdana" w:hAnsi="Verdana" w:cs="Tahoma"/>
                      <w:sz w:val="18"/>
                      <w:szCs w:val="18"/>
                    </w:rPr>
                    <w:t>yspon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uję</w:t>
                  </w:r>
                  <w:r w:rsidRPr="004B327C">
                    <w:rPr>
                      <w:rFonts w:ascii="Verdana" w:hAnsi="Verdana" w:cs="Tahoma"/>
                      <w:sz w:val="18"/>
                      <w:szCs w:val="18"/>
                    </w:rPr>
                    <w:t xml:space="preserve"> 1 zmotoryzowaną grupą interwencyjną powyżej 2 </w:t>
                  </w:r>
                  <w:r w:rsidR="0034274C">
                    <w:rPr>
                      <w:rFonts w:ascii="Verdana" w:hAnsi="Verdana" w:cs="Tahoma"/>
                      <w:sz w:val="18"/>
                      <w:szCs w:val="18"/>
                    </w:rPr>
                    <w:t>w</w:t>
                  </w:r>
                  <w:r w:rsidRPr="004B327C">
                    <w:rPr>
                      <w:rFonts w:ascii="Verdana" w:hAnsi="Verdana" w:cs="Tahoma"/>
                      <w:sz w:val="18"/>
                      <w:szCs w:val="18"/>
                    </w:rPr>
                    <w:t xml:space="preserve">ymaganych </w:t>
                  </w:r>
                </w:p>
                <w:p w14:paraId="1F6CB033" w14:textId="4EBA9399" w:rsidR="004B327C" w:rsidRPr="0083745C" w:rsidRDefault="004B327C" w:rsidP="004B327C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7B044EF" w14:textId="77777777" w:rsidR="004B327C" w:rsidRDefault="004B327C" w:rsidP="004B327C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B327C" w14:paraId="1C1E4272" w14:textId="77777777" w:rsidTr="008F0026">
              <w:trPr>
                <w:trHeight w:val="454"/>
              </w:trPr>
              <w:tc>
                <w:tcPr>
                  <w:tcW w:w="8858" w:type="dxa"/>
                  <w:vAlign w:val="center"/>
                </w:tcPr>
                <w:p w14:paraId="6BBCFF72" w14:textId="689D87EE" w:rsidR="004B327C" w:rsidRPr="004B327C" w:rsidRDefault="004B327C" w:rsidP="004B327C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83745C">
                    <w:rPr>
                      <w:rFonts w:ascii="Verdana" w:hAnsi="Verdana" w:cs="Tahoma"/>
                      <w:sz w:val="18"/>
                      <w:szCs w:val="18"/>
                    </w:rPr>
                    <w:t>Oświadczam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,</w:t>
                  </w:r>
                  <w:r w:rsidRPr="0083745C">
                    <w:rPr>
                      <w:rFonts w:ascii="Verdana" w:hAnsi="Verdana" w:cs="Tahoma"/>
                      <w:sz w:val="18"/>
                      <w:szCs w:val="18"/>
                    </w:rPr>
                    <w:t xml:space="preserve"> że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d</w:t>
                  </w:r>
                  <w:r w:rsidRPr="004B327C">
                    <w:rPr>
                      <w:rFonts w:ascii="Verdana" w:hAnsi="Verdana" w:cs="Tahoma"/>
                      <w:sz w:val="18"/>
                      <w:szCs w:val="18"/>
                    </w:rPr>
                    <w:t>yspon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uję</w:t>
                  </w:r>
                  <w:r w:rsidRPr="004B327C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2</w:t>
                  </w:r>
                  <w:r w:rsidRPr="004B327C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(i więcej) </w:t>
                  </w:r>
                  <w:r w:rsidRPr="004B327C">
                    <w:rPr>
                      <w:rFonts w:ascii="Verdana" w:hAnsi="Verdana" w:cs="Tahoma"/>
                      <w:sz w:val="18"/>
                      <w:szCs w:val="18"/>
                    </w:rPr>
                    <w:t>zmotoryzowan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ymi</w:t>
                  </w:r>
                  <w:r w:rsidRPr="004B327C">
                    <w:rPr>
                      <w:rFonts w:ascii="Verdana" w:hAnsi="Verdana" w:cs="Tahoma"/>
                      <w:sz w:val="18"/>
                      <w:szCs w:val="18"/>
                    </w:rPr>
                    <w:t xml:space="preserve"> grup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ami interwencyjnymi</w:t>
                  </w:r>
                  <w:r w:rsidRPr="004B327C">
                    <w:rPr>
                      <w:rFonts w:ascii="Verdana" w:hAnsi="Verdana" w:cs="Tahoma"/>
                      <w:sz w:val="18"/>
                      <w:szCs w:val="18"/>
                    </w:rPr>
                    <w:t xml:space="preserve"> powyżej 2 wymaganych </w:t>
                  </w:r>
                </w:p>
                <w:p w14:paraId="4F0E7BBD" w14:textId="75605FF9" w:rsidR="004B327C" w:rsidRPr="0083745C" w:rsidRDefault="004B327C" w:rsidP="004B327C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79ADD055" w14:textId="77777777" w:rsidR="004B327C" w:rsidRDefault="004B327C" w:rsidP="004B327C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3B1ED4D" w14:textId="10439EFD" w:rsidR="004B327C" w:rsidRPr="004B327C" w:rsidRDefault="004B327C" w:rsidP="004B327C">
            <w:pPr>
              <w:spacing w:before="100" w:line="360" w:lineRule="auto"/>
              <w:ind w:left="284"/>
              <w:rPr>
                <w:rFonts w:ascii="Verdana" w:eastAsia="ヒラギノ角ゴ Pro W3" w:hAnsi="Verdana"/>
                <w:b/>
                <w:sz w:val="16"/>
                <w:szCs w:val="16"/>
                <w:lang w:eastAsia="en-US"/>
              </w:rPr>
            </w:pPr>
            <w:r w:rsidRPr="004B327C">
              <w:rPr>
                <w:rFonts w:ascii="Verdana" w:eastAsia="ヒラギノ角ゴ Pro W3" w:hAnsi="Verdana"/>
                <w:b/>
                <w:i/>
                <w:sz w:val="16"/>
                <w:szCs w:val="16"/>
                <w:lang w:eastAsia="en-US"/>
              </w:rPr>
              <w:t>- właściwe zaznaczyć znakiem „X</w:t>
            </w:r>
          </w:p>
        </w:tc>
      </w:tr>
      <w:tr w:rsidR="00A7298C" w:rsidRPr="00F20A61" w14:paraId="74B1C1D1" w14:textId="77777777" w:rsidTr="001F64C8">
        <w:trPr>
          <w:trHeight w:val="841"/>
        </w:trPr>
        <w:tc>
          <w:tcPr>
            <w:tcW w:w="10632" w:type="dxa"/>
            <w:shd w:val="clear" w:color="auto" w:fill="auto"/>
          </w:tcPr>
          <w:p w14:paraId="72351966" w14:textId="77777777" w:rsidR="008B3418" w:rsidRPr="003A15C5" w:rsidRDefault="008B3418" w:rsidP="004B327C">
            <w:pPr>
              <w:numPr>
                <w:ilvl w:val="1"/>
                <w:numId w:val="12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3A15C5"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7A1C4F45" w14:textId="23EA91A8" w:rsidR="008B3418" w:rsidRPr="003A15C5" w:rsidRDefault="008B3418" w:rsidP="00E12041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3A15C5">
              <w:rPr>
                <w:rFonts w:ascii="Verdana" w:hAnsi="Verdana" w:cs="Tahoma"/>
                <w:sz w:val="18"/>
                <w:szCs w:val="18"/>
              </w:rPr>
              <w:t>zamówienie zostanie zrealizowane w ter</w:t>
            </w:r>
            <w:r w:rsidR="00EC22E7" w:rsidRPr="003A15C5">
              <w:rPr>
                <w:rFonts w:ascii="Verdana" w:hAnsi="Verdana" w:cs="Tahoma"/>
                <w:sz w:val="18"/>
                <w:szCs w:val="18"/>
              </w:rPr>
              <w:t>min</w:t>
            </w:r>
            <w:r w:rsidR="002D6A82" w:rsidRPr="003A15C5">
              <w:rPr>
                <w:rFonts w:ascii="Verdana" w:hAnsi="Verdana" w:cs="Tahoma"/>
                <w:sz w:val="18"/>
                <w:szCs w:val="18"/>
              </w:rPr>
              <w:t>ie</w:t>
            </w:r>
            <w:r w:rsidR="00EC22E7" w:rsidRPr="003A15C5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A27162" w:rsidRPr="003A15C5">
              <w:rPr>
                <w:rFonts w:ascii="Verdana" w:hAnsi="Verdana" w:cs="Tahoma"/>
                <w:sz w:val="18"/>
                <w:szCs w:val="18"/>
              </w:rPr>
              <w:t>opisanym w SIWZ oraz we wzorze umowy – zał. nr 4 do SIWZ</w:t>
            </w:r>
            <w:r w:rsidR="00044672" w:rsidRPr="003A15C5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2B19F597" w14:textId="77777777" w:rsidR="008B3418" w:rsidRPr="003A15C5" w:rsidRDefault="008B3418" w:rsidP="00E12041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3A15C5">
              <w:rPr>
                <w:rFonts w:ascii="Verdana" w:hAnsi="Verdana" w:cs="Tahoma"/>
                <w:sz w:val="18"/>
                <w:szCs w:val="18"/>
              </w:rPr>
              <w:t>w cenie naszej oferty zostały uwzględnione wszystkie koszty wykonania zamówienia;</w:t>
            </w:r>
          </w:p>
          <w:p w14:paraId="1DEF6E82" w14:textId="77777777" w:rsidR="008B3418" w:rsidRPr="003A15C5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3A15C5">
              <w:rPr>
                <w:rFonts w:ascii="Verdana" w:hAnsi="Verdana" w:cs="Tahoma"/>
                <w:sz w:val="18"/>
                <w:szCs w:val="18"/>
              </w:rPr>
              <w:t>zapoznaliśmy się ze Specyfikacją Istotnych Warunków Zamówienia oraz wzorem umowy i nie wnosimy do nich zastrzeżeń oraz przyjmujemy warunki w nich zawarte;</w:t>
            </w:r>
          </w:p>
          <w:p w14:paraId="056F441A" w14:textId="77777777" w:rsidR="008B3418" w:rsidRPr="003A15C5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3A15C5">
              <w:rPr>
                <w:rFonts w:ascii="Verdana" w:hAnsi="Verdana" w:cs="Tahoma"/>
                <w:sz w:val="18"/>
                <w:szCs w:val="18"/>
              </w:rPr>
              <w:t xml:space="preserve">uważamy się za związanych niniejszą ofertą na okres </w:t>
            </w:r>
            <w:r w:rsidR="00044672" w:rsidRPr="003A15C5">
              <w:rPr>
                <w:rFonts w:ascii="Verdana" w:hAnsi="Verdana" w:cs="Tahoma"/>
                <w:sz w:val="18"/>
                <w:szCs w:val="18"/>
              </w:rPr>
              <w:t>6</w:t>
            </w:r>
            <w:r w:rsidRPr="003A15C5">
              <w:rPr>
                <w:rFonts w:ascii="Verdana" w:hAnsi="Verdana" w:cs="Tahoma"/>
                <w:sz w:val="18"/>
                <w:szCs w:val="18"/>
              </w:rPr>
              <w:t>0 dni licząc od dnia otwarcia ofert (włącznie z tym dniem);</w:t>
            </w:r>
          </w:p>
          <w:p w14:paraId="189448E1" w14:textId="526BB7BF" w:rsidR="008B3418" w:rsidRPr="003A15C5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3A15C5">
              <w:rPr>
                <w:rFonts w:ascii="Verdana" w:hAnsi="Verdana" w:cs="Tahoma"/>
                <w:sz w:val="18"/>
                <w:szCs w:val="18"/>
              </w:rPr>
              <w:t>akceptujemy, iż zapłata z</w:t>
            </w:r>
            <w:r w:rsidR="00797E8F" w:rsidRPr="003A15C5">
              <w:rPr>
                <w:rFonts w:ascii="Verdana" w:hAnsi="Verdana" w:cs="Tahoma"/>
                <w:sz w:val="18"/>
                <w:szCs w:val="18"/>
              </w:rPr>
              <w:t>a zrealizowanie zamów</w:t>
            </w:r>
            <w:r w:rsidR="001D4963" w:rsidRPr="003A15C5">
              <w:rPr>
                <w:rFonts w:ascii="Verdana" w:hAnsi="Verdana" w:cs="Tahoma"/>
                <w:sz w:val="18"/>
                <w:szCs w:val="18"/>
              </w:rPr>
              <w:t xml:space="preserve">ienia w okresie miesięcznym </w:t>
            </w:r>
            <w:r w:rsidR="00797E8F" w:rsidRPr="003A15C5">
              <w:rPr>
                <w:rFonts w:ascii="Verdana" w:hAnsi="Verdana" w:cs="Tahoma"/>
                <w:sz w:val="18"/>
                <w:szCs w:val="18"/>
              </w:rPr>
              <w:t xml:space="preserve">nastąpi </w:t>
            </w:r>
            <w:r w:rsidRPr="003A15C5">
              <w:rPr>
                <w:rFonts w:ascii="Verdana" w:hAnsi="Verdana" w:cs="Tahoma"/>
                <w:sz w:val="18"/>
                <w:szCs w:val="18"/>
              </w:rPr>
              <w:t>w terminie do 30 dni od daty otrzymania przez Zamawiającego prawidłowo wystawionej faktury</w:t>
            </w:r>
            <w:r w:rsidR="001D4963" w:rsidRPr="003A15C5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3E4DDDF5" w14:textId="42C4B4F2" w:rsidR="004F3514" w:rsidRPr="003A15C5" w:rsidRDefault="00F55FD3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3A15C5">
              <w:rPr>
                <w:rFonts w:ascii="Verdana" w:hAnsi="Verdana" w:cs="Tahoma"/>
                <w:sz w:val="18"/>
                <w:szCs w:val="18"/>
              </w:rPr>
              <w:t xml:space="preserve">oświadczam, iż </w:t>
            </w:r>
            <w:r w:rsidR="00BF6038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we własnym zakresie </w:t>
            </w:r>
            <w:r w:rsidRPr="003A15C5">
              <w:rPr>
                <w:rFonts w:ascii="Verdana" w:hAnsi="Verdana" w:cs="Tahoma"/>
                <w:b/>
                <w:sz w:val="18"/>
                <w:szCs w:val="18"/>
                <w:u w:val="single"/>
              </w:rPr>
              <w:t>zapoznałem się /nie zapoznałem się</w:t>
            </w:r>
            <w:r w:rsidRPr="003A15C5">
              <w:rPr>
                <w:rFonts w:ascii="Verdana" w:hAnsi="Verdana" w:cs="Tahoma"/>
                <w:sz w:val="18"/>
                <w:szCs w:val="18"/>
              </w:rPr>
              <w:t xml:space="preserve"> z </w:t>
            </w:r>
            <w:r w:rsidRPr="00BF6038">
              <w:rPr>
                <w:rFonts w:ascii="Verdana" w:hAnsi="Verdana" w:cs="Tahoma"/>
                <w:strike/>
                <w:sz w:val="18"/>
                <w:szCs w:val="18"/>
              </w:rPr>
              <w:t>udostępnionymi przez Zamawiającego</w:t>
            </w:r>
            <w:r w:rsidRPr="003A15C5">
              <w:rPr>
                <w:rFonts w:ascii="Verdana" w:hAnsi="Verdana" w:cs="Tahoma"/>
                <w:sz w:val="18"/>
                <w:szCs w:val="18"/>
              </w:rPr>
              <w:t xml:space="preserve"> obiektami opisanymi w załączniku nr 2.1.</w:t>
            </w:r>
          </w:p>
          <w:p w14:paraId="0BBC9265" w14:textId="434A6F0E" w:rsidR="008B3418" w:rsidRPr="003A15C5" w:rsidRDefault="00E52543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3A15C5">
              <w:rPr>
                <w:rFonts w:ascii="Verdana" w:hAnsi="Verdana" w:cs="Tahoma"/>
                <w:sz w:val="18"/>
                <w:szCs w:val="18"/>
              </w:rPr>
              <w:t xml:space="preserve">wadium w wysokości </w:t>
            </w:r>
            <w:r w:rsidR="00F55FD3" w:rsidRPr="003A15C5">
              <w:rPr>
                <w:rFonts w:ascii="Verdana" w:hAnsi="Verdana" w:cs="Tahoma"/>
                <w:b/>
                <w:sz w:val="18"/>
                <w:szCs w:val="18"/>
              </w:rPr>
              <w:t>300</w:t>
            </w:r>
            <w:r w:rsidR="00A27162" w:rsidRPr="003A15C5">
              <w:rPr>
                <w:rFonts w:ascii="Verdana" w:hAnsi="Verdana" w:cs="Tahoma"/>
                <w:b/>
                <w:sz w:val="18"/>
                <w:szCs w:val="18"/>
              </w:rPr>
              <w:t>.000,00</w:t>
            </w:r>
            <w:r w:rsidR="008B3418" w:rsidRPr="003A15C5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3A15C5">
              <w:rPr>
                <w:rFonts w:ascii="Verdana" w:hAnsi="Verdana" w:cs="Tahoma"/>
                <w:sz w:val="18"/>
                <w:szCs w:val="18"/>
              </w:rPr>
              <w:t xml:space="preserve"> (słownie: </w:t>
            </w:r>
            <w:r w:rsidR="008B0E67" w:rsidRPr="003A15C5">
              <w:rPr>
                <w:rFonts w:ascii="Verdana" w:hAnsi="Verdana" w:cs="Tahoma"/>
                <w:sz w:val="18"/>
                <w:szCs w:val="18"/>
              </w:rPr>
              <w:t xml:space="preserve">trzysta tysięcy </w:t>
            </w:r>
            <w:r w:rsidR="008B3418" w:rsidRPr="003A15C5">
              <w:rPr>
                <w:rFonts w:ascii="Verdana" w:hAnsi="Verdana" w:cs="Tahoma"/>
                <w:sz w:val="18"/>
                <w:szCs w:val="18"/>
              </w:rPr>
              <w:t>złotych), zostało wniesione w dniu ....................., w formie: …................................................................................;</w:t>
            </w:r>
          </w:p>
          <w:p w14:paraId="5C48D813" w14:textId="77777777" w:rsidR="008B3418" w:rsidRPr="003A15C5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3A15C5">
              <w:rPr>
                <w:rFonts w:ascii="Verdana" w:hAnsi="Verdana" w:cs="Tahoma"/>
                <w:sz w:val="18"/>
                <w:szCs w:val="18"/>
              </w:rPr>
              <w:lastRenderedPageBreak/>
              <w:t>prosimy o zwrot wadium (wniesionego w pieniądzu), na zasadach określonych w art. 46 ustawy PZP, na następujący rachunek: …...………………..............................................................................................…...………………;</w:t>
            </w:r>
          </w:p>
          <w:p w14:paraId="71963142" w14:textId="77777777" w:rsidR="008B3418" w:rsidRPr="003A15C5" w:rsidRDefault="008B3418" w:rsidP="008B3418">
            <w:pPr>
              <w:numPr>
                <w:ilvl w:val="0"/>
                <w:numId w:val="5"/>
              </w:numPr>
              <w:tabs>
                <w:tab w:val="num" w:pos="567"/>
              </w:tabs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3A15C5">
              <w:rPr>
                <w:rFonts w:ascii="Verdana" w:hAnsi="Verdana" w:cs="Tahoma"/>
                <w:sz w:val="18"/>
                <w:szCs w:val="18"/>
              </w:rPr>
              <w:t>Ofertę</w:t>
            </w:r>
            <w:r w:rsidRPr="003A15C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3A15C5">
              <w:rPr>
                <w:rFonts w:ascii="Verdana" w:hAnsi="Verdana" w:cs="Tahoma"/>
                <w:sz w:val="18"/>
                <w:szCs w:val="18"/>
              </w:rPr>
              <w:t>niniejszą</w:t>
            </w:r>
            <w:r w:rsidRPr="003A15C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3A15C5">
              <w:rPr>
                <w:rFonts w:ascii="Verdana" w:hAnsi="Verdana" w:cs="Tahoma"/>
                <w:sz w:val="18"/>
                <w:szCs w:val="18"/>
              </w:rPr>
              <w:t>składamy na ……………… kolejno ponumerowanych kartkach.</w:t>
            </w:r>
          </w:p>
          <w:p w14:paraId="29ECA172" w14:textId="77777777" w:rsidR="008B3418" w:rsidRPr="003A15C5" w:rsidRDefault="008B3418" w:rsidP="008B3418">
            <w:pPr>
              <w:numPr>
                <w:ilvl w:val="0"/>
                <w:numId w:val="5"/>
              </w:numPr>
              <w:tabs>
                <w:tab w:val="num" w:pos="567"/>
              </w:tabs>
              <w:spacing w:line="360" w:lineRule="auto"/>
              <w:ind w:left="567" w:hanging="425"/>
              <w:rPr>
                <w:rFonts w:ascii="Verdana" w:hAnsi="Verdana" w:cs="Tahoma"/>
                <w:i/>
                <w:sz w:val="18"/>
                <w:szCs w:val="18"/>
              </w:rPr>
            </w:pPr>
            <w:r w:rsidRPr="003A15C5">
              <w:rPr>
                <w:rFonts w:ascii="Verdana" w:hAnsi="Verdana" w:cs="Tahoma"/>
                <w:sz w:val="18"/>
                <w:szCs w:val="18"/>
              </w:rPr>
      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      </w:r>
          </w:p>
          <w:p w14:paraId="75FA5E9D" w14:textId="77777777" w:rsidR="008B3418" w:rsidRPr="003A15C5" w:rsidRDefault="008B3418" w:rsidP="008B3418">
            <w:pPr>
              <w:numPr>
                <w:ilvl w:val="0"/>
                <w:numId w:val="6"/>
              </w:numPr>
              <w:spacing w:line="360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3A15C5">
              <w:rPr>
                <w:rFonts w:ascii="Verdana" w:hAnsi="Verdana" w:cs="Tahoma"/>
                <w:sz w:val="18"/>
                <w:szCs w:val="18"/>
              </w:rPr>
              <w:t>załączyliśmy oświadczenie o nieupublicznieniu  zastrzeżonych informacji,</w:t>
            </w:r>
          </w:p>
          <w:p w14:paraId="210CA2D3" w14:textId="77777777" w:rsidR="008B3418" w:rsidRPr="003A15C5" w:rsidRDefault="008B3418" w:rsidP="008B3418">
            <w:pPr>
              <w:numPr>
                <w:ilvl w:val="0"/>
                <w:numId w:val="6"/>
              </w:numPr>
              <w:spacing w:line="360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3A15C5">
              <w:rPr>
                <w:rFonts w:ascii="Verdana" w:hAnsi="Verdana" w:cs="Tahoma"/>
                <w:sz w:val="18"/>
                <w:szCs w:val="18"/>
              </w:rPr>
              <w:t>wykazaliśmy jaką te informacje stanowią wartość:</w:t>
            </w:r>
          </w:p>
          <w:p w14:paraId="7CCF40CE" w14:textId="77777777" w:rsidR="008B3418" w:rsidRPr="003A15C5" w:rsidRDefault="008B3418" w:rsidP="008B3418">
            <w:pPr>
              <w:numPr>
                <w:ilvl w:val="0"/>
                <w:numId w:val="6"/>
              </w:numPr>
              <w:spacing w:line="360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3A15C5">
              <w:rPr>
                <w:rFonts w:ascii="Verdana" w:hAnsi="Verdana" w:cs="Tahoma"/>
                <w:sz w:val="18"/>
                <w:szCs w:val="18"/>
              </w:rPr>
              <w:t xml:space="preserve">wykazaliśmy jakie zostały podjęte  kroki/działania celem zachowania poufności  informacji w rozumieniu art. 11 ust </w:t>
            </w:r>
            <w:r w:rsidR="00E64B35" w:rsidRPr="003A15C5">
              <w:rPr>
                <w:rFonts w:ascii="Verdana" w:hAnsi="Verdana" w:cs="Tahoma"/>
                <w:sz w:val="18"/>
                <w:szCs w:val="18"/>
              </w:rPr>
              <w:t>2</w:t>
            </w:r>
            <w:r w:rsidRPr="003A15C5">
              <w:rPr>
                <w:rFonts w:ascii="Verdana" w:hAnsi="Verdana" w:cs="Tahoma"/>
                <w:sz w:val="18"/>
                <w:szCs w:val="18"/>
              </w:rPr>
              <w:t xml:space="preserve"> ustawy o zwalczaniu nieuczciwej konkurencji.</w:t>
            </w:r>
          </w:p>
          <w:p w14:paraId="35F61BF8" w14:textId="77777777" w:rsidR="00846DAE" w:rsidRPr="003A15C5" w:rsidRDefault="008B3418" w:rsidP="00477EBC">
            <w:pPr>
              <w:numPr>
                <w:ilvl w:val="0"/>
                <w:numId w:val="5"/>
              </w:numPr>
              <w:spacing w:line="360" w:lineRule="auto"/>
              <w:ind w:left="567" w:hanging="567"/>
              <w:rPr>
                <w:rFonts w:ascii="Verdana" w:hAnsi="Verdana" w:cs="Tahoma"/>
                <w:sz w:val="18"/>
                <w:szCs w:val="18"/>
              </w:rPr>
            </w:pPr>
            <w:r w:rsidRPr="003A15C5">
              <w:rPr>
                <w:rFonts w:ascii="Verdana" w:hAnsi="Verdana" w:cs="Tahoma"/>
                <w:sz w:val="18"/>
                <w:szCs w:val="18"/>
              </w:rPr>
              <w:t xml:space="preserve">Oświadczamy, iż za wyjątkiem informacji i dokumentów wymienionych w pkt </w:t>
            </w:r>
            <w:r w:rsidR="00156AFA" w:rsidRPr="003A15C5">
              <w:rPr>
                <w:rFonts w:ascii="Verdana" w:hAnsi="Verdana" w:cs="Tahoma"/>
                <w:sz w:val="18"/>
                <w:szCs w:val="18"/>
              </w:rPr>
              <w:t>9</w:t>
            </w:r>
            <w:r w:rsidRPr="003A15C5">
              <w:rPr>
                <w:rFonts w:ascii="Verdana" w:hAnsi="Verdana" w:cs="Tahoma"/>
                <w:sz w:val="18"/>
                <w:szCs w:val="18"/>
              </w:rPr>
              <w:t>) niniejsza oferta oraz wszelkie załączniki do niej są jawne i nie zawierają informacji stanowiących tajemnicę przedsiębiorstwa w rozumieniu przepisów o zwalczaniu nieuczciwej konkurencji</w:t>
            </w:r>
            <w:r w:rsidR="00846DAE" w:rsidRPr="003A15C5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3D9BB9C2" w14:textId="77777777" w:rsidR="008B3418" w:rsidRPr="003A15C5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A15C5">
              <w:rPr>
                <w:rFonts w:ascii="Verdana" w:hAnsi="Verdana" w:cs="Tahoma"/>
                <w:sz w:val="18"/>
                <w:szCs w:val="18"/>
              </w:rPr>
              <w:t>Oświadczam, że jestem</w:t>
            </w:r>
            <w:r w:rsidRPr="003A15C5">
              <w:rPr>
                <w:rFonts w:ascii="Verdana" w:hAnsi="Verdana" w:cs="Tahoma"/>
                <w:b/>
                <w:sz w:val="18"/>
                <w:szCs w:val="18"/>
              </w:rPr>
              <w:t xml:space="preserve"> (właściwe zaznaczyć znakiem X</w:t>
            </w:r>
            <w:r w:rsidR="00AE444D" w:rsidRPr="003A15C5">
              <w:rPr>
                <w:rFonts w:ascii="Verdana" w:hAnsi="Verdana" w:cs="Tahoma"/>
                <w:b/>
                <w:sz w:val="18"/>
                <w:szCs w:val="18"/>
              </w:rPr>
              <w:t xml:space="preserve"> – jeśli dotyczy</w:t>
            </w:r>
            <w:r w:rsidRPr="003A15C5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3A15C5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1A3217F4" w14:textId="77777777" w:rsidR="008B3418" w:rsidRPr="003A15C5" w:rsidRDefault="008B3418" w:rsidP="00A27162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3A15C5" w:rsidRPr="003A15C5" w14:paraId="5CBFEFB4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0ECDA244" w14:textId="77777777" w:rsidR="008B3418" w:rsidRPr="003A15C5" w:rsidRDefault="008B3418" w:rsidP="007E1C66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3A15C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mikroprzedsiębiorstwem</w:t>
                  </w:r>
                  <w:r w:rsidRPr="003A15C5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  <w:p w14:paraId="01D6CE25" w14:textId="77777777" w:rsidR="00331AED" w:rsidRPr="003A15C5" w:rsidRDefault="00331AED" w:rsidP="007E1C66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8AF00D7" w14:textId="77777777" w:rsidR="008B3418" w:rsidRPr="003A15C5" w:rsidRDefault="008B3418" w:rsidP="007E1C66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A15C5" w:rsidRPr="003A15C5" w14:paraId="26FF09E3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4A5BB4B1" w14:textId="77777777" w:rsidR="008B3418" w:rsidRPr="003A15C5" w:rsidRDefault="008B3418" w:rsidP="007E1C66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3A15C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małym przedsiębiorstwem</w:t>
                  </w:r>
                  <w:r w:rsidRPr="003A15C5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  <w:p w14:paraId="3B2FBE25" w14:textId="77777777" w:rsidR="00331AED" w:rsidRPr="003A15C5" w:rsidRDefault="00331AED" w:rsidP="007E1C66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319E7519" w14:textId="77777777" w:rsidR="008B3418" w:rsidRPr="003A15C5" w:rsidRDefault="008B3418" w:rsidP="007E1C66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A15C5" w:rsidRPr="003A15C5" w14:paraId="63126367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212B2016" w14:textId="77777777" w:rsidR="008B3418" w:rsidRPr="003A15C5" w:rsidRDefault="008B3418" w:rsidP="007E1C66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3A15C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średnim przedsiębiorstwem </w:t>
                  </w:r>
                  <w:r w:rsidRPr="003A15C5">
                    <w:rPr>
                      <w:rFonts w:ascii="Verdana" w:hAnsi="Verdana" w:cs="Tahoma"/>
                      <w:sz w:val="16"/>
                      <w:szCs w:val="16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  <w:p w14:paraId="0E7A9E92" w14:textId="77777777" w:rsidR="00331AED" w:rsidRPr="003A15C5" w:rsidRDefault="00331AED" w:rsidP="007E1C66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112211D2" w14:textId="77777777" w:rsidR="008B3418" w:rsidRPr="003A15C5" w:rsidRDefault="008B3418" w:rsidP="007E1C66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A15C5" w:rsidRPr="003A15C5" w14:paraId="357F6503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6D2B9688" w14:textId="629F8EA4" w:rsidR="002A00BE" w:rsidRPr="003A15C5" w:rsidRDefault="002A00BE" w:rsidP="0048656F">
                  <w:pPr>
                    <w:ind w:left="62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3A15C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Żadnym z powyższych</w:t>
                  </w:r>
                  <w:r w:rsidR="008B0E67" w:rsidRPr="003A15C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(wpisać jaki</w:t>
                  </w:r>
                  <w:r w:rsidR="0048656F" w:rsidRPr="003A15C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</w:t>
                  </w:r>
                  <w:r w:rsidR="008B0E67" w:rsidRPr="003A15C5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14:paraId="3C3AC409" w14:textId="77777777" w:rsidR="002A00BE" w:rsidRPr="003A15C5" w:rsidRDefault="002A00BE" w:rsidP="007E1C66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37C5683" w14:textId="77777777" w:rsidR="008B3418" w:rsidRPr="003A15C5" w:rsidRDefault="008B3418" w:rsidP="008B3418">
            <w:pPr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40FAF3D" w14:textId="77777777" w:rsidR="008B3418" w:rsidRPr="003A15C5" w:rsidRDefault="008B3418" w:rsidP="008B341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3A15C5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3A15C5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3A15C5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48C29439" w14:textId="77777777" w:rsidR="00797E8F" w:rsidRPr="003A15C5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3A15C5" w:rsidRPr="003A15C5" w14:paraId="53256EFB" w14:textId="77777777" w:rsidTr="007E1C66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BBD191C" w14:textId="77777777" w:rsidR="008B3418" w:rsidRPr="003A15C5" w:rsidRDefault="008B3418" w:rsidP="007E1C66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3A15C5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0792F2C" w14:textId="77777777" w:rsidR="008B3418" w:rsidRPr="003A15C5" w:rsidRDefault="008B3418" w:rsidP="007E1C66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3A15C5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4138951" w14:textId="77777777" w:rsidR="008B3418" w:rsidRPr="003A15C5" w:rsidRDefault="008B3418" w:rsidP="007E1C66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3A15C5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  <w:p w14:paraId="0C87DC91" w14:textId="77777777" w:rsidR="00537823" w:rsidRPr="003A15C5" w:rsidRDefault="00537823" w:rsidP="007E1C66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3A15C5">
                    <w:rPr>
                      <w:rFonts w:ascii="Verdana" w:hAnsi="Verdana" w:cs="Tahoma"/>
                      <w:bCs/>
                      <w:i/>
                      <w:sz w:val="18"/>
                      <w:szCs w:val="18"/>
                    </w:rPr>
                    <w:t>(wypełnić o ile są znani na tym etapie)</w:t>
                  </w:r>
                </w:p>
              </w:tc>
            </w:tr>
            <w:tr w:rsidR="003A15C5" w:rsidRPr="003A15C5" w14:paraId="3C227A45" w14:textId="77777777" w:rsidTr="007E1C66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E1F77E3" w14:textId="77777777" w:rsidR="008B3418" w:rsidRPr="003A15C5" w:rsidRDefault="008B3418" w:rsidP="007E1C66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8471E19" w14:textId="77777777" w:rsidR="008B3418" w:rsidRPr="003A15C5" w:rsidRDefault="008B3418" w:rsidP="007E1C66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B5A8EBB" w14:textId="77777777" w:rsidR="008B3418" w:rsidRPr="003A15C5" w:rsidRDefault="008B3418" w:rsidP="007E1C66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A15C5" w:rsidRPr="003A15C5" w14:paraId="4F4B997C" w14:textId="77777777" w:rsidTr="007E1C66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1B976D8" w14:textId="77777777" w:rsidR="008B3418" w:rsidRPr="003A15C5" w:rsidRDefault="008B3418" w:rsidP="007E1C66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31104C7" w14:textId="77777777" w:rsidR="008B3418" w:rsidRPr="003A15C5" w:rsidRDefault="008B3418" w:rsidP="007E1C66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EF104A3" w14:textId="77777777" w:rsidR="008B3418" w:rsidRPr="003A15C5" w:rsidRDefault="008B3418" w:rsidP="007E1C66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24C13B3" w14:textId="77777777" w:rsidR="002134F3" w:rsidRPr="003A15C5" w:rsidRDefault="002134F3" w:rsidP="002134F3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B9C71D9" w14:textId="77777777" w:rsidR="00331AED" w:rsidRPr="003A15C5" w:rsidRDefault="00331AED" w:rsidP="00331AED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/>
                <w:sz w:val="18"/>
                <w:szCs w:val="18"/>
              </w:rPr>
            </w:pPr>
            <w:r w:rsidRPr="003A15C5">
              <w:rPr>
                <w:rFonts w:ascii="Verdana" w:hAnsi="Verdana"/>
                <w:sz w:val="18"/>
                <w:szCs w:val="18"/>
              </w:rPr>
              <w:t>Oświadczamy, że zapoznaliśmy się z treścią „Klauzuli Informacyjnej dotyczącej przetwarzania danych osobowych” zamieszczonej w rozdziale 2</w:t>
            </w:r>
            <w:r w:rsidR="00C05231" w:rsidRPr="003A15C5">
              <w:rPr>
                <w:rFonts w:ascii="Verdana" w:hAnsi="Verdana"/>
                <w:sz w:val="18"/>
                <w:szCs w:val="18"/>
              </w:rPr>
              <w:t>1</w:t>
            </w:r>
            <w:r w:rsidRPr="003A15C5">
              <w:rPr>
                <w:rFonts w:ascii="Verdana" w:hAnsi="Verdana"/>
                <w:sz w:val="18"/>
                <w:szCs w:val="18"/>
              </w:rPr>
              <w:t>. SIWZ.</w:t>
            </w:r>
          </w:p>
          <w:p w14:paraId="1BC87809" w14:textId="77777777" w:rsidR="00A7298C" w:rsidRPr="003A15C5" w:rsidRDefault="00A7298C" w:rsidP="00331AED">
            <w:pPr>
              <w:pStyle w:val="Tekstprzypisudolnego"/>
              <w:ind w:left="567" w:right="175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B3418" w:rsidRPr="00F20A61" w14:paraId="09683E0E" w14:textId="77777777" w:rsidTr="001F64C8">
        <w:trPr>
          <w:trHeight w:val="557"/>
        </w:trPr>
        <w:tc>
          <w:tcPr>
            <w:tcW w:w="10632" w:type="dxa"/>
            <w:shd w:val="clear" w:color="auto" w:fill="auto"/>
          </w:tcPr>
          <w:p w14:paraId="626552E1" w14:textId="77777777" w:rsidR="008B3418" w:rsidRPr="006C0F9F" w:rsidRDefault="008B3418" w:rsidP="004B327C">
            <w:pPr>
              <w:numPr>
                <w:ilvl w:val="1"/>
                <w:numId w:val="12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EC22E7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64296790" w14:textId="77777777" w:rsidR="008B3418" w:rsidRPr="00062F85" w:rsidRDefault="008B3418" w:rsidP="008B3418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 się do zawarcia umowy w miejscu i terminie wyznaczonym przez Zamawiającego;</w:t>
            </w:r>
          </w:p>
          <w:p w14:paraId="2376F9BF" w14:textId="42FD00C1" w:rsidR="008B3418" w:rsidRPr="00062F85" w:rsidRDefault="008B3418" w:rsidP="008B3418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zobowiązujemy się do wniesienia zabezpieczenia należytego wykonania umowy w wysokości </w:t>
            </w:r>
            <w:r w:rsidR="008B0E67">
              <w:rPr>
                <w:rFonts w:ascii="Verdana" w:hAnsi="Verdana" w:cs="Tahoma"/>
                <w:sz w:val="18"/>
                <w:szCs w:val="18"/>
              </w:rPr>
              <w:t xml:space="preserve">3% </w:t>
            </w:r>
            <w:r w:rsidRPr="00062F85">
              <w:rPr>
                <w:rFonts w:ascii="Verdana" w:hAnsi="Verdana" w:cs="Tahoma"/>
                <w:sz w:val="18"/>
                <w:szCs w:val="18"/>
              </w:rPr>
              <w:t>ceny ofertowej brutto;</w:t>
            </w:r>
          </w:p>
          <w:p w14:paraId="2657E696" w14:textId="77777777" w:rsidR="008B3418" w:rsidRDefault="008B3418" w:rsidP="008B3418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1535C5F0" w14:textId="77777777" w:rsidR="008B3418" w:rsidRPr="00062F85" w:rsidRDefault="008B3418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jest ..............................................................................................................................</w:t>
            </w:r>
          </w:p>
          <w:p w14:paraId="4AF73991" w14:textId="77777777" w:rsidR="008B3418" w:rsidRDefault="008B3418" w:rsidP="00F721D4">
            <w:pPr>
              <w:spacing w:before="100" w:after="240" w:line="360" w:lineRule="auto"/>
              <w:ind w:left="284" w:firstLine="283"/>
              <w:rPr>
                <w:rFonts w:ascii="Verdana" w:hAnsi="Verdana" w:cs="Tahoma"/>
                <w:b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lastRenderedPageBreak/>
              <w:t>e-mail: ………...……........………….…………………..…….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62F85">
              <w:rPr>
                <w:rFonts w:ascii="Verdana" w:hAnsi="Verdana" w:cs="Tahoma"/>
                <w:sz w:val="18"/>
                <w:szCs w:val="18"/>
              </w:rPr>
              <w:t>tel./fax: .............</w:t>
            </w:r>
            <w:r w:rsidR="00F721D4">
              <w:rPr>
                <w:rFonts w:ascii="Verdana" w:hAnsi="Verdana" w:cs="Tahoma"/>
                <w:sz w:val="18"/>
                <w:szCs w:val="18"/>
              </w:rPr>
              <w:t>.......................………………..</w:t>
            </w:r>
          </w:p>
        </w:tc>
      </w:tr>
      <w:tr w:rsidR="00A7298C" w:rsidRPr="00F20A61" w14:paraId="49C625E3" w14:textId="77777777" w:rsidTr="001F64C8">
        <w:trPr>
          <w:trHeight w:val="3534"/>
        </w:trPr>
        <w:tc>
          <w:tcPr>
            <w:tcW w:w="10632" w:type="dxa"/>
            <w:shd w:val="clear" w:color="auto" w:fill="auto"/>
          </w:tcPr>
          <w:p w14:paraId="7F215269" w14:textId="77777777" w:rsidR="00A7298C" w:rsidRDefault="00062F85" w:rsidP="004B327C">
            <w:pPr>
              <w:numPr>
                <w:ilvl w:val="1"/>
                <w:numId w:val="12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Spis treści:</w:t>
            </w:r>
          </w:p>
          <w:p w14:paraId="3C63703E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4DD5DC28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206BB802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F7EF785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24EA9E82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7CF97FF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207095F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72FF6563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AE18C0A" w14:textId="77777777" w:rsidR="00062F85" w:rsidRDefault="00062F85" w:rsidP="0069434C">
            <w:pPr>
              <w:spacing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262B7" w:rsidRPr="00F20A61" w14:paraId="395EC221" w14:textId="77777777" w:rsidTr="007E1C66">
        <w:trPr>
          <w:trHeight w:val="1548"/>
        </w:trPr>
        <w:tc>
          <w:tcPr>
            <w:tcW w:w="10632" w:type="dxa"/>
            <w:shd w:val="clear" w:color="auto" w:fill="auto"/>
          </w:tcPr>
          <w:p w14:paraId="51A84F87" w14:textId="77777777" w:rsidR="00A262B7" w:rsidRDefault="00A262B7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40FFD49F" w14:textId="77777777" w:rsidR="006F62C2" w:rsidRDefault="006F62C2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318CA4CA" w14:textId="135DD899" w:rsidR="006F62C2" w:rsidRDefault="006F62C2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24B1F5B" w14:textId="77777777" w:rsidR="002A00BE" w:rsidRDefault="002A00BE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B9AA8BB" w14:textId="560C60CE" w:rsidR="00A262B7" w:rsidRPr="00A262B7" w:rsidRDefault="006F62C2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Formularz Ofertowy</w:t>
            </w:r>
            <w:r w:rsidR="00A262B7" w:rsidRPr="00A262B7">
              <w:rPr>
                <w:rFonts w:ascii="Verdana" w:hAnsi="Verdana" w:cs="Tahoma"/>
                <w:b/>
                <w:sz w:val="18"/>
                <w:szCs w:val="18"/>
              </w:rPr>
              <w:t xml:space="preserve"> musi być podpisan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y</w:t>
            </w:r>
            <w:r w:rsidR="00A262B7" w:rsidRPr="00A262B7">
              <w:rPr>
                <w:rFonts w:ascii="Verdana" w:hAnsi="Verdana" w:cs="Tahoma"/>
                <w:b/>
                <w:sz w:val="18"/>
                <w:szCs w:val="18"/>
              </w:rPr>
              <w:t xml:space="preserve"> kwalifikowanym podpisem elektronicznym.</w:t>
            </w:r>
          </w:p>
          <w:p w14:paraId="7747F57B" w14:textId="77777777" w:rsidR="00A262B7" w:rsidRDefault="00A262B7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1EA17116" w14:textId="77777777" w:rsidR="00841F02" w:rsidRDefault="00841F02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327C2725" w14:textId="77777777" w:rsidR="00841F02" w:rsidRDefault="00841F02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FF67B39" w14:textId="7B5F755F" w:rsidR="00841F02" w:rsidRDefault="00841F02" w:rsidP="00A262B7">
            <w:pPr>
              <w:spacing w:line="360" w:lineRule="auto"/>
              <w:ind w:left="28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41F02">
              <w:rPr>
                <w:rFonts w:ascii="Verdana" w:hAnsi="Verdana" w:cs="Tahoma"/>
                <w:b/>
                <w:sz w:val="18"/>
                <w:szCs w:val="18"/>
              </w:rPr>
              <w:t xml:space="preserve">                                                                      </w:t>
            </w:r>
          </w:p>
          <w:p w14:paraId="0DE2302C" w14:textId="77777777" w:rsidR="00A262B7" w:rsidRPr="00062F85" w:rsidRDefault="00A262B7" w:rsidP="00A262B7">
            <w:pPr>
              <w:ind w:left="284"/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</w:tc>
      </w:tr>
    </w:tbl>
    <w:p w14:paraId="034A4408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A7298C" w:rsidSect="00A7298C">
      <w:headerReference w:type="default" r:id="rId12"/>
      <w:footerReference w:type="default" r:id="rId13"/>
      <w:pgSz w:w="11906" w:h="16838"/>
      <w:pgMar w:top="993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CF3B0" w14:textId="77777777" w:rsidR="007E1C66" w:rsidRDefault="007E1C66" w:rsidP="00A7298C">
      <w:r>
        <w:separator/>
      </w:r>
    </w:p>
  </w:endnote>
  <w:endnote w:type="continuationSeparator" w:id="0">
    <w:p w14:paraId="150FC4BA" w14:textId="77777777" w:rsidR="007E1C66" w:rsidRDefault="007E1C66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663530"/>
      <w:docPartObj>
        <w:docPartGallery w:val="Page Numbers (Bottom of Page)"/>
        <w:docPartUnique/>
      </w:docPartObj>
    </w:sdtPr>
    <w:sdtEndPr/>
    <w:sdtContent>
      <w:p w14:paraId="42BAA8D3" w14:textId="0F6C6923" w:rsidR="007E1C66" w:rsidRDefault="007E1C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5C5">
          <w:rPr>
            <w:noProof/>
          </w:rPr>
          <w:t>7</w:t>
        </w:r>
        <w:r>
          <w:fldChar w:fldCharType="end"/>
        </w:r>
      </w:p>
    </w:sdtContent>
  </w:sdt>
  <w:p w14:paraId="0DEB7781" w14:textId="77777777" w:rsidR="007E1C66" w:rsidRPr="00A7298C" w:rsidRDefault="007E1C66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7FF4E" w14:textId="77777777" w:rsidR="007E1C66" w:rsidRDefault="007E1C66" w:rsidP="00A7298C">
      <w:r>
        <w:separator/>
      </w:r>
    </w:p>
  </w:footnote>
  <w:footnote w:type="continuationSeparator" w:id="0">
    <w:p w14:paraId="132035C1" w14:textId="77777777" w:rsidR="007E1C66" w:rsidRDefault="007E1C66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A963" w14:textId="424B44EB" w:rsidR="007E1C66" w:rsidRPr="004629BD" w:rsidRDefault="007E1C66" w:rsidP="0083745C">
    <w:pPr>
      <w:tabs>
        <w:tab w:val="left" w:pos="7062"/>
      </w:tabs>
      <w:suppressAutoHyphens/>
      <w:spacing w:line="360" w:lineRule="auto"/>
      <w:jc w:val="both"/>
      <w:rPr>
        <w:rFonts w:ascii="Georgia" w:hAnsi="Georgia" w:cs="Tahoma"/>
        <w:b/>
        <w:sz w:val="16"/>
        <w:szCs w:val="18"/>
        <w:lang w:eastAsia="ar-SA"/>
      </w:rPr>
    </w:pPr>
    <w:r w:rsidRPr="004629BD">
      <w:rPr>
        <w:rFonts w:ascii="Verdana" w:hAnsi="Verdana"/>
        <w:noProof/>
      </w:rPr>
      <w:t xml:space="preserve">                                                      </w:t>
    </w:r>
  </w:p>
  <w:p w14:paraId="4948286F" w14:textId="77777777" w:rsidR="007E1C66" w:rsidRPr="004629BD" w:rsidRDefault="007E1C66" w:rsidP="004629BD">
    <w:pPr>
      <w:spacing w:line="360" w:lineRule="auto"/>
      <w:jc w:val="both"/>
      <w:rPr>
        <w:rFonts w:ascii="Verdana" w:hAnsi="Verdana"/>
        <w:noProof/>
      </w:rPr>
    </w:pPr>
  </w:p>
  <w:p w14:paraId="7044129F" w14:textId="77777777" w:rsidR="007E1C66" w:rsidRDefault="007E1C66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8" w15:restartNumberingAfterBreak="0">
    <w:nsid w:val="43474D33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5B8068F"/>
    <w:multiLevelType w:val="multilevel"/>
    <w:tmpl w:val="7E5CFE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44672"/>
    <w:rsid w:val="000462D2"/>
    <w:rsid w:val="0004693E"/>
    <w:rsid w:val="000506A9"/>
    <w:rsid w:val="00062F85"/>
    <w:rsid w:val="0006690F"/>
    <w:rsid w:val="00073DC1"/>
    <w:rsid w:val="000A5D40"/>
    <w:rsid w:val="000F6D07"/>
    <w:rsid w:val="00102C67"/>
    <w:rsid w:val="00122806"/>
    <w:rsid w:val="00146D3F"/>
    <w:rsid w:val="00147C5C"/>
    <w:rsid w:val="00156AFA"/>
    <w:rsid w:val="001709D4"/>
    <w:rsid w:val="001D4963"/>
    <w:rsid w:val="001E0129"/>
    <w:rsid w:val="001E4891"/>
    <w:rsid w:val="001F64C8"/>
    <w:rsid w:val="0020094B"/>
    <w:rsid w:val="00206B87"/>
    <w:rsid w:val="002134F3"/>
    <w:rsid w:val="00220AFF"/>
    <w:rsid w:val="00221630"/>
    <w:rsid w:val="00230F69"/>
    <w:rsid w:val="0023665E"/>
    <w:rsid w:val="00255818"/>
    <w:rsid w:val="0026427E"/>
    <w:rsid w:val="00275D81"/>
    <w:rsid w:val="00294491"/>
    <w:rsid w:val="0029615F"/>
    <w:rsid w:val="002A00BE"/>
    <w:rsid w:val="002B5BBE"/>
    <w:rsid w:val="002D50FA"/>
    <w:rsid w:val="002D6A82"/>
    <w:rsid w:val="002F117B"/>
    <w:rsid w:val="00306B91"/>
    <w:rsid w:val="00312B5F"/>
    <w:rsid w:val="00323F95"/>
    <w:rsid w:val="0032461A"/>
    <w:rsid w:val="00331AED"/>
    <w:rsid w:val="0034274C"/>
    <w:rsid w:val="0034368C"/>
    <w:rsid w:val="003801E3"/>
    <w:rsid w:val="003945CA"/>
    <w:rsid w:val="003A15C5"/>
    <w:rsid w:val="003C66E7"/>
    <w:rsid w:val="003D22CF"/>
    <w:rsid w:val="003F7806"/>
    <w:rsid w:val="00407224"/>
    <w:rsid w:val="00411E1F"/>
    <w:rsid w:val="00415792"/>
    <w:rsid w:val="004313B9"/>
    <w:rsid w:val="0043208F"/>
    <w:rsid w:val="00455363"/>
    <w:rsid w:val="004629BD"/>
    <w:rsid w:val="00467459"/>
    <w:rsid w:val="0047158D"/>
    <w:rsid w:val="00477EBC"/>
    <w:rsid w:val="0048656F"/>
    <w:rsid w:val="004B327C"/>
    <w:rsid w:val="004C7E28"/>
    <w:rsid w:val="004D55BB"/>
    <w:rsid w:val="004E3BD1"/>
    <w:rsid w:val="004E51E7"/>
    <w:rsid w:val="004F3514"/>
    <w:rsid w:val="004F3A45"/>
    <w:rsid w:val="00536DB9"/>
    <w:rsid w:val="00537823"/>
    <w:rsid w:val="00537828"/>
    <w:rsid w:val="00557B6C"/>
    <w:rsid w:val="005970F7"/>
    <w:rsid w:val="005C46E0"/>
    <w:rsid w:val="005F1198"/>
    <w:rsid w:val="00602462"/>
    <w:rsid w:val="006320CE"/>
    <w:rsid w:val="0063314A"/>
    <w:rsid w:val="00665A18"/>
    <w:rsid w:val="006837BE"/>
    <w:rsid w:val="00685333"/>
    <w:rsid w:val="0069434C"/>
    <w:rsid w:val="0069561A"/>
    <w:rsid w:val="006B13B8"/>
    <w:rsid w:val="006B4311"/>
    <w:rsid w:val="006C09F4"/>
    <w:rsid w:val="006C0F9F"/>
    <w:rsid w:val="006C3990"/>
    <w:rsid w:val="006C701A"/>
    <w:rsid w:val="006D0E6C"/>
    <w:rsid w:val="006D3D5F"/>
    <w:rsid w:val="006E39D7"/>
    <w:rsid w:val="006F62C2"/>
    <w:rsid w:val="006F6DD8"/>
    <w:rsid w:val="007015D9"/>
    <w:rsid w:val="00703F13"/>
    <w:rsid w:val="00722591"/>
    <w:rsid w:val="00731B96"/>
    <w:rsid w:val="00744411"/>
    <w:rsid w:val="00744C33"/>
    <w:rsid w:val="0076609B"/>
    <w:rsid w:val="007815AF"/>
    <w:rsid w:val="00781D20"/>
    <w:rsid w:val="00793B24"/>
    <w:rsid w:val="00797E8F"/>
    <w:rsid w:val="007A0532"/>
    <w:rsid w:val="007A7BDF"/>
    <w:rsid w:val="007B53F7"/>
    <w:rsid w:val="007E0092"/>
    <w:rsid w:val="007E1C66"/>
    <w:rsid w:val="0080392C"/>
    <w:rsid w:val="00816201"/>
    <w:rsid w:val="00816A83"/>
    <w:rsid w:val="00823889"/>
    <w:rsid w:val="00827857"/>
    <w:rsid w:val="0083745C"/>
    <w:rsid w:val="00841F02"/>
    <w:rsid w:val="00844030"/>
    <w:rsid w:val="00845D83"/>
    <w:rsid w:val="00846DAE"/>
    <w:rsid w:val="0085249E"/>
    <w:rsid w:val="0088311A"/>
    <w:rsid w:val="008942F5"/>
    <w:rsid w:val="008B0E67"/>
    <w:rsid w:val="008B3418"/>
    <w:rsid w:val="008C6C6A"/>
    <w:rsid w:val="008C7F6B"/>
    <w:rsid w:val="008F0026"/>
    <w:rsid w:val="0091432F"/>
    <w:rsid w:val="009300E8"/>
    <w:rsid w:val="009348EA"/>
    <w:rsid w:val="009417EE"/>
    <w:rsid w:val="00965789"/>
    <w:rsid w:val="00982C5C"/>
    <w:rsid w:val="009850D6"/>
    <w:rsid w:val="009A596B"/>
    <w:rsid w:val="009B6004"/>
    <w:rsid w:val="009D2553"/>
    <w:rsid w:val="009E1F2E"/>
    <w:rsid w:val="009E2DB4"/>
    <w:rsid w:val="009F359E"/>
    <w:rsid w:val="00A10B77"/>
    <w:rsid w:val="00A10F3E"/>
    <w:rsid w:val="00A21DBC"/>
    <w:rsid w:val="00A262B7"/>
    <w:rsid w:val="00A27162"/>
    <w:rsid w:val="00A333C4"/>
    <w:rsid w:val="00A51B8E"/>
    <w:rsid w:val="00A53A7B"/>
    <w:rsid w:val="00A61533"/>
    <w:rsid w:val="00A7298C"/>
    <w:rsid w:val="00AA3534"/>
    <w:rsid w:val="00AB08A3"/>
    <w:rsid w:val="00AD01EC"/>
    <w:rsid w:val="00AE444D"/>
    <w:rsid w:val="00AE556F"/>
    <w:rsid w:val="00B53309"/>
    <w:rsid w:val="00B83422"/>
    <w:rsid w:val="00BA26FA"/>
    <w:rsid w:val="00BF6038"/>
    <w:rsid w:val="00BF788F"/>
    <w:rsid w:val="00C05231"/>
    <w:rsid w:val="00C32EB8"/>
    <w:rsid w:val="00C51601"/>
    <w:rsid w:val="00C550C4"/>
    <w:rsid w:val="00C8764A"/>
    <w:rsid w:val="00CC4C3A"/>
    <w:rsid w:val="00D445A1"/>
    <w:rsid w:val="00D527CC"/>
    <w:rsid w:val="00D60064"/>
    <w:rsid w:val="00D7020A"/>
    <w:rsid w:val="00D859A3"/>
    <w:rsid w:val="00DB1CF7"/>
    <w:rsid w:val="00DC1EF9"/>
    <w:rsid w:val="00DC3A80"/>
    <w:rsid w:val="00DF1AA7"/>
    <w:rsid w:val="00DF5C46"/>
    <w:rsid w:val="00E0472A"/>
    <w:rsid w:val="00E12041"/>
    <w:rsid w:val="00E235AD"/>
    <w:rsid w:val="00E256F2"/>
    <w:rsid w:val="00E43B79"/>
    <w:rsid w:val="00E50ABA"/>
    <w:rsid w:val="00E52543"/>
    <w:rsid w:val="00E64B35"/>
    <w:rsid w:val="00E66955"/>
    <w:rsid w:val="00E72FA7"/>
    <w:rsid w:val="00E738BE"/>
    <w:rsid w:val="00E745D5"/>
    <w:rsid w:val="00E84DCF"/>
    <w:rsid w:val="00E9334B"/>
    <w:rsid w:val="00E948D9"/>
    <w:rsid w:val="00EC22E7"/>
    <w:rsid w:val="00ED492A"/>
    <w:rsid w:val="00EE4977"/>
    <w:rsid w:val="00F147F9"/>
    <w:rsid w:val="00F55FD3"/>
    <w:rsid w:val="00F57A25"/>
    <w:rsid w:val="00F6155C"/>
    <w:rsid w:val="00F721D4"/>
    <w:rsid w:val="00F9062B"/>
    <w:rsid w:val="00FD73E6"/>
    <w:rsid w:val="00FF041F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E204"/>
  <w15:docId w15:val="{AA0E669B-5931-4BF6-9B6A-52D51CFB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4F3"/>
    <w:rPr>
      <w:rFonts w:eastAsia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4F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2134F3"/>
    <w:rPr>
      <w:rFonts w:ascii="Times New Roman" w:hAnsi="Times New Roman" w:cs="Times New Roman" w:hint="default"/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5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55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A333C4"/>
    <w:pPr>
      <w:tabs>
        <w:tab w:val="num" w:pos="8441"/>
      </w:tabs>
      <w:spacing w:before="60" w:after="60"/>
      <w:ind w:left="8441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3C61-0444-4D95-9BA1-33B9FEB8F6B3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3A5944B0-D4AD-4A3C-9797-5189EA92D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26F74-77E1-4EDB-9F7A-D47F538E6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327E70-893D-4DA6-B383-7E67F8B9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1771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Teresa Bartczak</cp:lastModifiedBy>
  <cp:revision>41</cp:revision>
  <cp:lastPrinted>2018-06-06T07:54:00Z</cp:lastPrinted>
  <dcterms:created xsi:type="dcterms:W3CDTF">2019-10-31T09:35:00Z</dcterms:created>
  <dcterms:modified xsi:type="dcterms:W3CDTF">2020-04-27T08:44:00Z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