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F42B6E" w:rsidRDefault="00F42B6E" w:rsidP="005D4E18">
      <w:pPr>
        <w:tabs>
          <w:tab w:val="num" w:pos="2340"/>
        </w:tabs>
        <w:jc w:val="both"/>
        <w:rPr>
          <w:b w:val="0"/>
          <w:i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Pr="008F5047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8F5047">
        <w:rPr>
          <w:szCs w:val="24"/>
          <w:u w:val="single"/>
          <w:lang w:val="pl-PL"/>
        </w:rPr>
        <w:t>WYKAZ  SPRZĘTU</w:t>
      </w:r>
    </w:p>
    <w:p w:rsidR="00F90683" w:rsidRDefault="00F42B6E" w:rsidP="009B1755">
      <w:pPr>
        <w:autoSpaceDE w:val="0"/>
        <w:autoSpaceDN w:val="0"/>
        <w:adjustRightInd w:val="0"/>
        <w:jc w:val="center"/>
        <w:rPr>
          <w:szCs w:val="24"/>
          <w:lang w:val="pl-PL"/>
        </w:rPr>
      </w:pPr>
      <w:r w:rsidRPr="008F5047">
        <w:rPr>
          <w:szCs w:val="24"/>
          <w:lang w:val="pl-PL"/>
        </w:rPr>
        <w:t xml:space="preserve">posiadanego przez </w:t>
      </w:r>
      <w:r w:rsidRPr="00F90683">
        <w:rPr>
          <w:szCs w:val="24"/>
          <w:lang w:val="pl-PL"/>
        </w:rPr>
        <w:t xml:space="preserve">wykonawcę do realizacji zamówienia publicznego pn.:  </w:t>
      </w:r>
      <w:bookmarkStart w:id="0" w:name="_Hlk113432939"/>
    </w:p>
    <w:p w:rsidR="009B1755" w:rsidRPr="00F90683" w:rsidRDefault="009B1755" w:rsidP="009B1755">
      <w:pPr>
        <w:autoSpaceDE w:val="0"/>
        <w:autoSpaceDN w:val="0"/>
        <w:adjustRightInd w:val="0"/>
        <w:jc w:val="center"/>
        <w:rPr>
          <w:b w:val="0"/>
          <w:szCs w:val="24"/>
          <w:lang w:val="pl-PL"/>
        </w:rPr>
      </w:pPr>
      <w:bookmarkStart w:id="1" w:name="_GoBack"/>
      <w:bookmarkEnd w:id="1"/>
      <w:r w:rsidRPr="00F90683">
        <w:rPr>
          <w:szCs w:val="24"/>
          <w:lang w:val="pl-PL"/>
        </w:rPr>
        <w:t>„Remont nawierzchni bitumicznych na terenie m. Chodzież”</w:t>
      </w:r>
    </w:p>
    <w:bookmarkEnd w:id="0"/>
    <w:p w:rsidR="00630757" w:rsidRPr="00F90683" w:rsidRDefault="00630757" w:rsidP="00630757">
      <w:pPr>
        <w:autoSpaceDE w:val="0"/>
        <w:autoSpaceDN w:val="0"/>
        <w:adjustRightInd w:val="0"/>
        <w:jc w:val="center"/>
        <w:rPr>
          <w:szCs w:val="24"/>
          <w:lang w:val="pl-PL"/>
        </w:rPr>
      </w:pPr>
    </w:p>
    <w:p w:rsidR="00F42B6E" w:rsidRPr="00F42B6E" w:rsidRDefault="00F42B6E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8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93" w:rsidRDefault="00707393">
      <w:r>
        <w:separator/>
      </w:r>
    </w:p>
  </w:endnote>
  <w:endnote w:type="continuationSeparator" w:id="0">
    <w:p w:rsidR="00707393" w:rsidRDefault="0070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93" w:rsidRDefault="00707393">
      <w:r>
        <w:separator/>
      </w:r>
    </w:p>
  </w:footnote>
  <w:footnote w:type="continuationSeparator" w:id="0">
    <w:p w:rsidR="00707393" w:rsidRDefault="0070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Pr="008F5047" w:rsidRDefault="00332CD0" w:rsidP="00332CD0">
    <w:pPr>
      <w:rPr>
        <w:b w:val="0"/>
        <w:sz w:val="20"/>
        <w:lang w:val="pl-PL"/>
      </w:rPr>
    </w:pPr>
    <w:proofErr w:type="spellStart"/>
    <w:r w:rsidRPr="008F5047">
      <w:rPr>
        <w:b w:val="0"/>
        <w:sz w:val="20"/>
        <w:lang w:val="pl-PL"/>
      </w:rPr>
      <w:t>DB.261.</w:t>
    </w:r>
    <w:r w:rsidR="009B1755">
      <w:rPr>
        <w:b w:val="0"/>
        <w:sz w:val="20"/>
        <w:lang w:val="pl-PL"/>
      </w:rPr>
      <w:t>1</w:t>
    </w:r>
    <w:r w:rsidRPr="008F5047">
      <w:rPr>
        <w:b w:val="0"/>
        <w:sz w:val="20"/>
        <w:lang w:val="pl-PL"/>
      </w:rPr>
      <w:t>.202</w:t>
    </w:r>
    <w:r w:rsidR="009B1755">
      <w:rPr>
        <w:b w:val="0"/>
        <w:sz w:val="20"/>
        <w:lang w:val="pl-PL"/>
      </w:rPr>
      <w:t>3</w:t>
    </w:r>
    <w:proofErr w:type="spellEnd"/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8F5047">
      <w:rPr>
        <w:b w:val="0"/>
        <w:sz w:val="20"/>
        <w:lang w:val="pl-PL"/>
      </w:rPr>
      <w:t xml:space="preserve">Załącznik nr </w:t>
    </w:r>
    <w:r w:rsidR="00725A9B">
      <w:rPr>
        <w:b w:val="0"/>
        <w:sz w:val="20"/>
        <w:lang w:val="pl-PL"/>
      </w:rPr>
      <w:t>8</w:t>
    </w:r>
    <w:r w:rsidRPr="008F5047">
      <w:rPr>
        <w:b w:val="0"/>
        <w:sz w:val="20"/>
        <w:lang w:val="pl-PL"/>
      </w:rPr>
      <w:t xml:space="preserve"> do </w:t>
    </w:r>
    <w:proofErr w:type="spellStart"/>
    <w:r w:rsidRPr="008F5047">
      <w:rPr>
        <w:b w:val="0"/>
        <w:sz w:val="20"/>
        <w:lang w:val="pl-PL"/>
      </w:rPr>
      <w:t>SWZ</w:t>
    </w:r>
    <w:proofErr w:type="spellEnd"/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E14D3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0757"/>
    <w:rsid w:val="00636EB8"/>
    <w:rsid w:val="00657572"/>
    <w:rsid w:val="0067481F"/>
    <w:rsid w:val="006B3E8F"/>
    <w:rsid w:val="006E342C"/>
    <w:rsid w:val="006E6188"/>
    <w:rsid w:val="006F6D8F"/>
    <w:rsid w:val="007014BB"/>
    <w:rsid w:val="00707393"/>
    <w:rsid w:val="00725A9B"/>
    <w:rsid w:val="007325AD"/>
    <w:rsid w:val="0077510A"/>
    <w:rsid w:val="007C5709"/>
    <w:rsid w:val="007D63DD"/>
    <w:rsid w:val="0081098F"/>
    <w:rsid w:val="00824030"/>
    <w:rsid w:val="008864D2"/>
    <w:rsid w:val="008B3125"/>
    <w:rsid w:val="008C7852"/>
    <w:rsid w:val="008E4F6F"/>
    <w:rsid w:val="008F5047"/>
    <w:rsid w:val="008F6A12"/>
    <w:rsid w:val="00907320"/>
    <w:rsid w:val="009B1755"/>
    <w:rsid w:val="009F4784"/>
    <w:rsid w:val="00A33AE1"/>
    <w:rsid w:val="00A44411"/>
    <w:rsid w:val="00A667F2"/>
    <w:rsid w:val="00AA206E"/>
    <w:rsid w:val="00AE3D8A"/>
    <w:rsid w:val="00AE3F8C"/>
    <w:rsid w:val="00AF1FB5"/>
    <w:rsid w:val="00AF548F"/>
    <w:rsid w:val="00B1083B"/>
    <w:rsid w:val="00B67EE2"/>
    <w:rsid w:val="00BB5E21"/>
    <w:rsid w:val="00C334F4"/>
    <w:rsid w:val="00C44B63"/>
    <w:rsid w:val="00C5687D"/>
    <w:rsid w:val="00C77467"/>
    <w:rsid w:val="00CD2D03"/>
    <w:rsid w:val="00D1765F"/>
    <w:rsid w:val="00D768D6"/>
    <w:rsid w:val="00DB376C"/>
    <w:rsid w:val="00DB74A7"/>
    <w:rsid w:val="00E9175C"/>
    <w:rsid w:val="00F42693"/>
    <w:rsid w:val="00F42B6E"/>
    <w:rsid w:val="00F80B6E"/>
    <w:rsid w:val="00F90683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01C78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614D-3E17-486E-9DAA-37A5E7EA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11</cp:revision>
  <cp:lastPrinted>2012-04-05T09:09:00Z</cp:lastPrinted>
  <dcterms:created xsi:type="dcterms:W3CDTF">2022-06-29T06:23:00Z</dcterms:created>
  <dcterms:modified xsi:type="dcterms:W3CDTF">2023-03-31T07:24:00Z</dcterms:modified>
</cp:coreProperties>
</file>