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299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p w14:paraId="10101A31" w14:textId="77777777" w:rsidR="00BF5524" w:rsidRPr="009757AB" w:rsidRDefault="00BF5524" w:rsidP="00BF5524">
      <w:pPr>
        <w:pStyle w:val="Legenda"/>
        <w:spacing w:line="360" w:lineRule="auto"/>
        <w:ind w:left="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 xml:space="preserve">Załącznik nr 2 </w:t>
      </w:r>
    </w:p>
    <w:p w14:paraId="54C97EC6" w14:textId="77777777" w:rsidR="00BF5524" w:rsidRPr="009757AB" w:rsidRDefault="00BF5524" w:rsidP="00BF5524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51115BE1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p w14:paraId="21FE9A6F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F5524" w:rsidRPr="009757AB" w14:paraId="632BFA0A" w14:textId="77777777" w:rsidTr="00A82592">
        <w:trPr>
          <w:trHeight w:val="1271"/>
        </w:trPr>
        <w:tc>
          <w:tcPr>
            <w:tcW w:w="3497" w:type="dxa"/>
          </w:tcPr>
          <w:p w14:paraId="3F776A0B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29244DDE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p w14:paraId="70CBF744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p w14:paraId="5BD9DFB1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WYKAZ PRAC</w:t>
      </w:r>
    </w:p>
    <w:p w14:paraId="50676A08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PORÓWNYWALNYCH Z PRZEDMIOTEM ZAMÓWIENIA W POSTEPOWANIU</w:t>
      </w:r>
    </w:p>
    <w:p w14:paraId="2A5BA1DB" w14:textId="77777777" w:rsidR="00BF5524" w:rsidRPr="00242F5F" w:rsidRDefault="00BF5524" w:rsidP="00BF5524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Zadanie 1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 xml:space="preserve">dla inwestycji </w:t>
      </w:r>
      <w:r>
        <w:rPr>
          <w:rFonts w:asciiTheme="minorHAnsi" w:hAnsiTheme="minorHAnsi"/>
        </w:rPr>
        <w:br/>
      </w:r>
      <w:r w:rsidRPr="00EE3170">
        <w:rPr>
          <w:rFonts w:asciiTheme="minorHAnsi" w:hAnsiTheme="minorHAnsi"/>
        </w:rPr>
        <w:t>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rPr>
          <w:rFonts w:asciiTheme="minorHAnsi" w:hAnsiTheme="minorHAnsi"/>
          <w:b/>
        </w:rPr>
        <w:t xml:space="preserve">Przebudowa </w:t>
      </w:r>
      <w:r>
        <w:rPr>
          <w:rFonts w:asciiTheme="minorHAnsi" w:hAnsiTheme="minorHAnsi"/>
          <w:b/>
        </w:rPr>
        <w:t xml:space="preserve">drogi gminnej do miejscowości </w:t>
      </w:r>
      <w:proofErr w:type="spellStart"/>
      <w:r>
        <w:rPr>
          <w:rFonts w:asciiTheme="minorHAnsi" w:hAnsiTheme="minorHAnsi"/>
          <w:b/>
        </w:rPr>
        <w:t>Kobelniki</w:t>
      </w:r>
      <w:proofErr w:type="spellEnd"/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>*</w:t>
      </w:r>
    </w:p>
    <w:p w14:paraId="185D0615" w14:textId="303BAC5F" w:rsidR="00BF5524" w:rsidRPr="00384D37" w:rsidRDefault="00BF5524" w:rsidP="00BF5524">
      <w:pPr>
        <w:spacing w:line="360" w:lineRule="auto"/>
        <w:jc w:val="both"/>
        <w:rPr>
          <w:rFonts w:asciiTheme="minorHAnsi" w:hAnsiTheme="minorHAnsi"/>
          <w:b/>
          <w:color w:val="FF0000"/>
        </w:rPr>
      </w:pPr>
      <w:r>
        <w:rPr>
          <w:color w:val="000000" w:themeColor="text1"/>
        </w:rPr>
        <w:t xml:space="preserve"> nr sprawy: </w:t>
      </w:r>
      <w:r w:rsidRPr="00121ED4">
        <w:t>271.8.</w:t>
      </w:r>
      <w:r w:rsidR="00BF4F71">
        <w:t>42</w:t>
      </w:r>
      <w:r w:rsidRPr="00121ED4">
        <w:t>.2021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089"/>
        <w:gridCol w:w="2150"/>
        <w:gridCol w:w="1364"/>
        <w:gridCol w:w="1365"/>
      </w:tblGrid>
      <w:tr w:rsidR="00BF5524" w:rsidRPr="009757AB" w14:paraId="29A59049" w14:textId="77777777" w:rsidTr="00A82592">
        <w:trPr>
          <w:cantSplit/>
        </w:trPr>
        <w:tc>
          <w:tcPr>
            <w:tcW w:w="2098" w:type="dxa"/>
            <w:vMerge w:val="restart"/>
          </w:tcPr>
          <w:p w14:paraId="43BF1DF5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Zamawiający nazwa i adres</w:t>
            </w:r>
          </w:p>
        </w:tc>
        <w:tc>
          <w:tcPr>
            <w:tcW w:w="2158" w:type="dxa"/>
            <w:vMerge w:val="restart"/>
          </w:tcPr>
          <w:p w14:paraId="15ED210A" w14:textId="77777777" w:rsidR="00BF5524" w:rsidRPr="009757AB" w:rsidRDefault="00BF5524" w:rsidP="00A825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A44167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Nazwa i miejsce, rodzaj i zakres wykonanych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usług</w:t>
            </w:r>
          </w:p>
        </w:tc>
        <w:tc>
          <w:tcPr>
            <w:tcW w:w="2224" w:type="dxa"/>
          </w:tcPr>
          <w:p w14:paraId="451938BA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Wartość usługi w złotych</w:t>
            </w:r>
          </w:p>
        </w:tc>
        <w:tc>
          <w:tcPr>
            <w:tcW w:w="2732" w:type="dxa"/>
            <w:gridSpan w:val="2"/>
          </w:tcPr>
          <w:p w14:paraId="73A204F8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Terminy realizacji</w:t>
            </w:r>
          </w:p>
        </w:tc>
      </w:tr>
      <w:tr w:rsidR="00BF5524" w:rsidRPr="009757AB" w14:paraId="32F0E0DC" w14:textId="77777777" w:rsidTr="00A82592">
        <w:trPr>
          <w:cantSplit/>
        </w:trPr>
        <w:tc>
          <w:tcPr>
            <w:tcW w:w="2098" w:type="dxa"/>
            <w:vMerge/>
          </w:tcPr>
          <w:p w14:paraId="4F9D1377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  <w:vMerge/>
          </w:tcPr>
          <w:p w14:paraId="580098FE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29FA1D2B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ogółem</w:t>
            </w:r>
          </w:p>
        </w:tc>
        <w:tc>
          <w:tcPr>
            <w:tcW w:w="1366" w:type="dxa"/>
          </w:tcPr>
          <w:p w14:paraId="7B3DCCBD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Rozpoczęcie</w:t>
            </w:r>
          </w:p>
        </w:tc>
        <w:tc>
          <w:tcPr>
            <w:tcW w:w="1366" w:type="dxa"/>
          </w:tcPr>
          <w:p w14:paraId="0CE471DD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Zakończenie</w:t>
            </w:r>
          </w:p>
        </w:tc>
      </w:tr>
      <w:tr w:rsidR="00BF5524" w:rsidRPr="009757AB" w14:paraId="2EA78A40" w14:textId="77777777" w:rsidTr="00A82592">
        <w:tc>
          <w:tcPr>
            <w:tcW w:w="2098" w:type="dxa"/>
          </w:tcPr>
          <w:p w14:paraId="5DEF2CE4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1</w:t>
            </w:r>
          </w:p>
        </w:tc>
        <w:tc>
          <w:tcPr>
            <w:tcW w:w="2158" w:type="dxa"/>
          </w:tcPr>
          <w:p w14:paraId="3B99FFEB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2</w:t>
            </w:r>
          </w:p>
        </w:tc>
        <w:tc>
          <w:tcPr>
            <w:tcW w:w="2224" w:type="dxa"/>
          </w:tcPr>
          <w:p w14:paraId="1DFBB317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3</w:t>
            </w:r>
          </w:p>
          <w:p w14:paraId="5C122F3A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40AAB4EA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4</w:t>
            </w:r>
          </w:p>
        </w:tc>
        <w:tc>
          <w:tcPr>
            <w:tcW w:w="1366" w:type="dxa"/>
          </w:tcPr>
          <w:p w14:paraId="6FEB3D9C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5</w:t>
            </w:r>
          </w:p>
        </w:tc>
      </w:tr>
      <w:tr w:rsidR="00BF5524" w:rsidRPr="009757AB" w14:paraId="3F70DFD5" w14:textId="77777777" w:rsidTr="00A82592">
        <w:tc>
          <w:tcPr>
            <w:tcW w:w="2098" w:type="dxa"/>
          </w:tcPr>
          <w:p w14:paraId="6C6F8766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DAA3F35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7477E23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6CBEF328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74833BB1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6995E05F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5CD8C15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983C6DD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F5524" w:rsidRPr="009757AB" w14:paraId="0EBB3ADA" w14:textId="77777777" w:rsidTr="00A82592">
        <w:tc>
          <w:tcPr>
            <w:tcW w:w="2098" w:type="dxa"/>
          </w:tcPr>
          <w:p w14:paraId="6847B628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22241D2F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5E806931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7F5063D3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A128C7D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44A4748C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7417F03B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567EB50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F5524" w:rsidRPr="009757AB" w14:paraId="7A015D36" w14:textId="77777777" w:rsidTr="00A82592">
        <w:tc>
          <w:tcPr>
            <w:tcW w:w="2098" w:type="dxa"/>
          </w:tcPr>
          <w:p w14:paraId="3FCD680E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61DB707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7D036E7E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07B2C7A5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70A1BFC2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084665DF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0FBEE12C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8D12190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F5524" w:rsidRPr="009757AB" w14:paraId="1FEFA82F" w14:textId="77777777" w:rsidTr="00A82592">
        <w:trPr>
          <w:trHeight w:val="687"/>
        </w:trPr>
        <w:tc>
          <w:tcPr>
            <w:tcW w:w="2098" w:type="dxa"/>
          </w:tcPr>
          <w:p w14:paraId="2161E0E6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2FD89D5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139D85A6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1D1CFFE8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7C922F82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0F359254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53B5CFC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16AF96E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F5524" w:rsidRPr="009757AB" w14:paraId="65820F22" w14:textId="77777777" w:rsidTr="00A82592">
        <w:trPr>
          <w:trHeight w:val="636"/>
        </w:trPr>
        <w:tc>
          <w:tcPr>
            <w:tcW w:w="2098" w:type="dxa"/>
          </w:tcPr>
          <w:p w14:paraId="4813E7E5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3EB40758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1B8A9BEE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2F8CAE96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3128204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8129EE8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D6700C0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39490C1" w14:textId="77777777" w:rsidR="00BF5524" w:rsidRPr="009757AB" w:rsidRDefault="00BF5524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98B6F15" w14:textId="77777777" w:rsidR="00BF5524" w:rsidRPr="00A44167" w:rsidRDefault="00BF5524" w:rsidP="00BF55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16"/>
          <w:szCs w:val="16"/>
        </w:rPr>
      </w:pPr>
      <w:r w:rsidRPr="00A44167">
        <w:rPr>
          <w:rFonts w:asciiTheme="minorHAnsi" w:hAnsiTheme="minorHAnsi"/>
          <w:b/>
          <w:bCs/>
          <w:sz w:val="16"/>
          <w:szCs w:val="16"/>
        </w:rPr>
        <w:t>Uwaga: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44167">
        <w:rPr>
          <w:rFonts w:asciiTheme="minorHAnsi" w:hAnsiTheme="minorHAnsi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05314968" w14:textId="77777777" w:rsidR="00BF5524" w:rsidRPr="003F39D2" w:rsidRDefault="00BF5524" w:rsidP="00BF55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16"/>
          <w:szCs w:val="16"/>
        </w:rPr>
      </w:pPr>
      <w:r w:rsidRPr="00A44167">
        <w:rPr>
          <w:rFonts w:asciiTheme="minorHAnsi" w:hAnsiTheme="minorHAnsi"/>
          <w:bCs/>
          <w:sz w:val="16"/>
          <w:szCs w:val="16"/>
        </w:rPr>
        <w:t xml:space="preserve">Do wykazu należy dołączyć dowody określające czy te </w:t>
      </w:r>
      <w:r>
        <w:rPr>
          <w:rFonts w:asciiTheme="minorHAnsi" w:hAnsiTheme="minorHAnsi"/>
          <w:bCs/>
          <w:sz w:val="16"/>
          <w:szCs w:val="16"/>
        </w:rPr>
        <w:t>usługi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zostały wykonane należycie, zgodnie z przepisami prawa budowlanego i prawidłowo ukończone, przy czym dowodami są referencje lub inne dokumenty wystawione przez podmiot, na rzecz którego</w:t>
      </w:r>
      <w:r>
        <w:rPr>
          <w:rFonts w:asciiTheme="minorHAnsi" w:hAnsiTheme="minorHAnsi"/>
          <w:bCs/>
          <w:sz w:val="16"/>
          <w:szCs w:val="16"/>
        </w:rPr>
        <w:t xml:space="preserve"> 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</w:p>
    <w:p w14:paraId="4ED9C6EA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p w14:paraId="13B0D853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</w:p>
    <w:p w14:paraId="0267AF6A" w14:textId="0D84388D" w:rsidR="00BF5524" w:rsidRPr="009757AB" w:rsidRDefault="00BF5524" w:rsidP="00BF5524">
      <w:pPr>
        <w:spacing w:line="360" w:lineRule="auto"/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 </w:t>
      </w:r>
      <w:r w:rsidR="00285CCD">
        <w:rPr>
          <w:rFonts w:asciiTheme="minorHAnsi" w:hAnsiTheme="minorHAnsi"/>
        </w:rPr>
        <w:t xml:space="preserve">                      </w:t>
      </w:r>
      <w:r w:rsidRPr="009757AB">
        <w:rPr>
          <w:rFonts w:asciiTheme="minorHAnsi" w:hAnsiTheme="minorHAnsi"/>
        </w:rPr>
        <w:t>...............................................................</w:t>
      </w:r>
    </w:p>
    <w:p w14:paraId="5EC11F04" w14:textId="77777777" w:rsidR="00BF5524" w:rsidRPr="009757AB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31CFCE6C" w14:textId="77777777" w:rsidR="00BF5524" w:rsidRPr="009757AB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0C2EDA48" w14:textId="77777777" w:rsidR="00BF5524" w:rsidRPr="009757AB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7C78B5D9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3DE540CA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EF36212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7A061A76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57321D79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38A1877F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27D7D321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DCB511D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BF37AE3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66BE1687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25731E7F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4C65C5BA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775F575E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FA7B972" w14:textId="77777777" w:rsidR="00BF5524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00820D7B" w14:textId="77777777" w:rsidR="00BF5524" w:rsidRPr="009757AB" w:rsidRDefault="00BF5524" w:rsidP="00BF5524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84BCA9A" w14:textId="77777777" w:rsidR="00BF5524" w:rsidRPr="009757AB" w:rsidRDefault="00BF5524" w:rsidP="00BF5524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</w:t>
      </w:r>
    </w:p>
    <w:p w14:paraId="2EA84226" w14:textId="77777777" w:rsidR="00BF5524" w:rsidRDefault="00BF5524" w:rsidP="00BF5524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</w:t>
      </w:r>
    </w:p>
    <w:p w14:paraId="04E297B7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24"/>
    <w:rsid w:val="00172B74"/>
    <w:rsid w:val="00285CCD"/>
    <w:rsid w:val="00BF4F71"/>
    <w:rsid w:val="00B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F0EC"/>
  <w15:chartTrackingRefBased/>
  <w15:docId w15:val="{65DD3F1F-2ED3-4C5D-8656-2DCD30E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BF5524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10</cp:revision>
  <dcterms:created xsi:type="dcterms:W3CDTF">2021-09-10T09:53:00Z</dcterms:created>
  <dcterms:modified xsi:type="dcterms:W3CDTF">2021-09-29T06:51:00Z</dcterms:modified>
</cp:coreProperties>
</file>