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FEB9" w14:textId="661A804A" w:rsidR="00CB7E30" w:rsidRPr="00642A54" w:rsidRDefault="00642A54" w:rsidP="0037717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85A4A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30</w:t>
      </w:r>
      <w:r w:rsidR="00E77EB0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.05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D46CC84" w14:textId="264093B0" w:rsidR="00CB7E30" w:rsidRPr="0035183B" w:rsidRDefault="00642A54" w:rsidP="0035183B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EED331" w14:textId="3A7652B5" w:rsidR="00985A4A" w:rsidRPr="00985A4A" w:rsidRDefault="00CB7E30" w:rsidP="00985A4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</w:t>
      </w:r>
      <w:r w:rsidR="00985A4A" w:rsidRPr="00985A4A">
        <w:rPr>
          <w:rFonts w:asciiTheme="majorHAnsi" w:hAnsiTheme="majorHAnsi" w:cs="Arial"/>
          <w:b/>
          <w:sz w:val="24"/>
          <w:szCs w:val="24"/>
        </w:rPr>
        <w:t xml:space="preserve">pn.: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377170" w:rsidRPr="00377170">
        <w:rPr>
          <w:rFonts w:asciiTheme="majorHAnsi" w:hAnsiTheme="majorHAnsi" w:cs="Arial"/>
          <w:b/>
          <w:sz w:val="24"/>
          <w:szCs w:val="24"/>
        </w:rPr>
        <w:t>Przebudowa mostu na kanale w ciągu drogi powiatowej nr 3822P na odcinku Brenno – Miastko wraz z dojazdami</w:t>
      </w:r>
      <w:r w:rsidR="00985A4A">
        <w:rPr>
          <w:rFonts w:asciiTheme="majorHAnsi" w:hAnsiTheme="majorHAnsi" w:cs="Arial"/>
          <w:b/>
          <w:sz w:val="24"/>
          <w:szCs w:val="24"/>
        </w:rPr>
        <w:t>”</w:t>
      </w:r>
    </w:p>
    <w:p w14:paraId="30BD6A8A" w14:textId="3C785201" w:rsidR="00CB7E30" w:rsidRDefault="0018160E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18160E">
        <w:rPr>
          <w:rFonts w:asciiTheme="majorHAnsi" w:hAnsiTheme="majorHAnsi" w:cs="Arial"/>
          <w:b/>
          <w:sz w:val="24"/>
          <w:szCs w:val="24"/>
        </w:rPr>
        <w:t xml:space="preserve">    </w:t>
      </w:r>
    </w:p>
    <w:p w14:paraId="6DACF5AA" w14:textId="7C0573D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3E0DF1BB" w14:textId="77777777" w:rsidR="00377170" w:rsidRPr="00377170" w:rsidRDefault="00377170" w:rsidP="0037717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77170">
        <w:rPr>
          <w:rFonts w:asciiTheme="majorHAnsi" w:hAnsiTheme="majorHAnsi" w:cs="Arial"/>
          <w:sz w:val="24"/>
          <w:szCs w:val="24"/>
        </w:rPr>
        <w:t>Czy Zamawiający wymaga zastosowania ścianek szczelnych? Jeśli tak to proszę o podanie ilości i rodzaju ścianek.</w:t>
      </w:r>
    </w:p>
    <w:p w14:paraId="6D488BE7" w14:textId="77777777" w:rsidR="00377170" w:rsidRDefault="00377170" w:rsidP="0037717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7EE2DAD" w14:textId="687861B0" w:rsidR="00985A4A" w:rsidRPr="0018160E" w:rsidRDefault="00985A4A" w:rsidP="0037717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75B3977" w14:textId="61A6E20C" w:rsidR="00985A4A" w:rsidRPr="0018160E" w:rsidRDefault="00377170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Roboty budowlane</w:t>
      </w:r>
      <w:r w:rsidR="00162567">
        <w:rPr>
          <w:rFonts w:asciiTheme="majorHAnsi" w:eastAsia="Calibri" w:hAnsiTheme="majorHAnsi" w:cs="Arial"/>
          <w:i/>
          <w:color w:val="00B050"/>
          <w:sz w:val="24"/>
          <w:szCs w:val="24"/>
        </w:rPr>
        <w:t>,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należy prowadzić zgodnie z zasadami wiedzy </w:t>
      </w:r>
      <w:r w:rsidR="00162567">
        <w:rPr>
          <w:rFonts w:asciiTheme="majorHAnsi" w:eastAsia="Calibri" w:hAnsiTheme="majorHAnsi" w:cs="Arial"/>
          <w:i/>
          <w:color w:val="00B050"/>
          <w:sz w:val="24"/>
          <w:szCs w:val="24"/>
        </w:rPr>
        <w:t>technicznej, przepisami prawa w oparciu o załączony projekt oraz obowiązujące pozwolenie na budowę. Projekt nie zakłada zastosowania ścianek szczelnych.</w:t>
      </w:r>
    </w:p>
    <w:p w14:paraId="7356348B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0309879" w14:textId="78B4F6F3" w:rsidR="00985A4A" w:rsidRPr="00A05E3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4BDD26BC" w14:textId="77777777" w:rsidR="00377170" w:rsidRPr="00377170" w:rsidRDefault="00377170" w:rsidP="0037717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77170">
        <w:rPr>
          <w:rFonts w:asciiTheme="majorHAnsi" w:hAnsiTheme="majorHAnsi" w:cs="Arial"/>
          <w:sz w:val="24"/>
          <w:szCs w:val="24"/>
        </w:rPr>
        <w:t>Czy projekt wykonawczy jest po stronie Zamawiającego?</w:t>
      </w:r>
    </w:p>
    <w:p w14:paraId="117707C1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9C4206F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D56336D" w14:textId="509C2E7C" w:rsidR="00B35E54" w:rsidRPr="0018160E" w:rsidRDefault="00B35E54" w:rsidP="00B35E5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162567">
        <w:rPr>
          <w:rFonts w:asciiTheme="majorHAnsi" w:eastAsia="Calibri" w:hAnsiTheme="majorHAnsi" w:cs="Arial"/>
          <w:i/>
          <w:color w:val="00B050"/>
          <w:sz w:val="24"/>
          <w:szCs w:val="24"/>
        </w:rPr>
        <w:t>posiada decyzję pozwolenia na budowę wydaną na podstawie załączonego projektu budowlanego.</w:t>
      </w:r>
    </w:p>
    <w:p w14:paraId="5B2396B9" w14:textId="77777777" w:rsidR="00B35E54" w:rsidRDefault="00B35E54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8591ED1" w14:textId="4D052AF4" w:rsidR="00985A4A" w:rsidRPr="00A05E32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A05E32">
        <w:rPr>
          <w:rFonts w:asciiTheme="majorHAnsi" w:eastAsia="Calibri" w:hAnsiTheme="majorHAnsi" w:cs="Arial"/>
          <w:sz w:val="24"/>
          <w:szCs w:val="24"/>
        </w:rPr>
        <w:t>:</w:t>
      </w:r>
    </w:p>
    <w:p w14:paraId="4C0113A2" w14:textId="77777777" w:rsidR="00377170" w:rsidRPr="00377170" w:rsidRDefault="00377170" w:rsidP="0037717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77170">
        <w:rPr>
          <w:rFonts w:asciiTheme="majorHAnsi" w:hAnsiTheme="majorHAnsi" w:cs="Arial"/>
          <w:sz w:val="24"/>
          <w:szCs w:val="24"/>
        </w:rPr>
        <w:t>Czy wymagany jest nadzór geologiczny, archeologiczny?</w:t>
      </w:r>
    </w:p>
    <w:p w14:paraId="02BD3412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0EE7A526" w14:textId="77777777" w:rsidR="00985A4A" w:rsidRPr="0018160E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1C52FAA" w14:textId="5EDED93B" w:rsidR="00337936" w:rsidRPr="0035183B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B35E5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informuje, </w:t>
      </w:r>
      <w:r w:rsidR="00BC683D" w:rsidRPr="0035183B">
        <w:rPr>
          <w:rFonts w:asciiTheme="majorHAnsi" w:eastAsia="Calibri" w:hAnsiTheme="majorHAnsi" w:cs="Arial"/>
          <w:i/>
          <w:color w:val="00B050"/>
          <w:sz w:val="24"/>
          <w:szCs w:val="24"/>
        </w:rPr>
        <w:t>że szczegółowe wymagania dotyczące nadzoru na budowie zawarte są w pkt 4. załączonej decyzji</w:t>
      </w:r>
      <w:r w:rsidR="00337936" w:rsidRPr="0035183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nr 94/P2016</w:t>
      </w:r>
      <w:r w:rsidR="0035183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w Dokumentacji Technicznej- Pozwolenia na budowę, stanowiącej</w:t>
      </w:r>
      <w:r w:rsidR="00BC683D" w:rsidRPr="0035183B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załącznik nr 10 do SWZ.</w:t>
      </w:r>
    </w:p>
    <w:p w14:paraId="04DD98D0" w14:textId="77777777" w:rsidR="00985A4A" w:rsidRPr="0035183B" w:rsidRDefault="00985A4A" w:rsidP="00985A4A">
      <w:pPr>
        <w:spacing w:after="0" w:line="240" w:lineRule="auto"/>
        <w:jc w:val="both"/>
        <w:rPr>
          <w:rFonts w:asciiTheme="majorHAnsi" w:hAnsiTheme="majorHAnsi" w:cs="Arial"/>
          <w:color w:val="00B050"/>
          <w:sz w:val="24"/>
          <w:szCs w:val="24"/>
        </w:rPr>
      </w:pPr>
    </w:p>
    <w:p w14:paraId="16CB8834" w14:textId="74082D67" w:rsidR="00985A4A" w:rsidRPr="00985A4A" w:rsidRDefault="00985A4A" w:rsidP="00985A4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85A4A">
        <w:rPr>
          <w:rFonts w:asciiTheme="majorHAnsi" w:hAnsiTheme="majorHAnsi" w:cs="Arial"/>
          <w:sz w:val="24"/>
          <w:szCs w:val="24"/>
        </w:rPr>
        <w:t xml:space="preserve">Pytanie </w:t>
      </w:r>
      <w:r>
        <w:rPr>
          <w:rFonts w:asciiTheme="majorHAnsi" w:hAnsiTheme="majorHAnsi" w:cs="Arial"/>
          <w:sz w:val="24"/>
          <w:szCs w:val="24"/>
        </w:rPr>
        <w:t>4</w:t>
      </w:r>
      <w:r w:rsidRPr="00985A4A">
        <w:rPr>
          <w:rFonts w:asciiTheme="majorHAnsi" w:hAnsiTheme="majorHAnsi" w:cs="Arial"/>
          <w:sz w:val="24"/>
          <w:szCs w:val="24"/>
        </w:rPr>
        <w:t>:</w:t>
      </w:r>
    </w:p>
    <w:p w14:paraId="50E2B0AD" w14:textId="77777777" w:rsidR="00377170" w:rsidRDefault="00377170" w:rsidP="0037717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77170">
        <w:rPr>
          <w:rFonts w:asciiTheme="majorHAnsi" w:hAnsiTheme="majorHAnsi" w:cs="Arial"/>
          <w:sz w:val="24"/>
          <w:szCs w:val="24"/>
        </w:rPr>
        <w:t>Czy projekt Tymczasowej Organizacji Ruchu jest po stronie Zamawiającego?</w:t>
      </w:r>
      <w:r w:rsidRPr="00377170">
        <w:rPr>
          <w:rFonts w:asciiTheme="majorHAnsi" w:eastAsia="Calibri" w:hAnsiTheme="majorHAnsi" w:cs="Arial"/>
          <w:i/>
          <w:sz w:val="24"/>
          <w:szCs w:val="24"/>
        </w:rPr>
        <w:t xml:space="preserve"> </w:t>
      </w:r>
    </w:p>
    <w:p w14:paraId="5DC57FC6" w14:textId="77777777" w:rsidR="00985A4A" w:rsidRDefault="00985A4A" w:rsidP="00985A4A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66E85F4" w14:textId="77777777" w:rsidR="0035183B" w:rsidRDefault="00985A4A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  <w:bookmarkStart w:id="0" w:name="_GoBack"/>
      <w:bookmarkEnd w:id="0"/>
    </w:p>
    <w:p w14:paraId="3D8001F8" w14:textId="2915B244" w:rsidR="00351A3F" w:rsidRPr="0035183B" w:rsidRDefault="00337936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Dokumentacja Techniczna- Tymczasowa Organizacja Ruchu, stanowi załącznik nr 10 do SWZ i został on opublikowany w dniu ogłoszenia ww. postępowania, na stronie internetowej Zamawiającego.</w:t>
      </w:r>
    </w:p>
    <w:sectPr w:rsidR="00351A3F" w:rsidRPr="0035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0FFB"/>
    <w:rsid w:val="00092D87"/>
    <w:rsid w:val="000B4A16"/>
    <w:rsid w:val="000C7021"/>
    <w:rsid w:val="000F4DE3"/>
    <w:rsid w:val="0010499E"/>
    <w:rsid w:val="001252C1"/>
    <w:rsid w:val="00162567"/>
    <w:rsid w:val="00175EBC"/>
    <w:rsid w:val="0018160E"/>
    <w:rsid w:val="001F074C"/>
    <w:rsid w:val="00250DC1"/>
    <w:rsid w:val="002638B2"/>
    <w:rsid w:val="00310ECB"/>
    <w:rsid w:val="00316D09"/>
    <w:rsid w:val="00337936"/>
    <w:rsid w:val="00350F27"/>
    <w:rsid w:val="0035183B"/>
    <w:rsid w:val="00351A3F"/>
    <w:rsid w:val="00354189"/>
    <w:rsid w:val="00377170"/>
    <w:rsid w:val="00397075"/>
    <w:rsid w:val="003A58E3"/>
    <w:rsid w:val="003C060E"/>
    <w:rsid w:val="003D09C5"/>
    <w:rsid w:val="00404AFD"/>
    <w:rsid w:val="00432043"/>
    <w:rsid w:val="0045045F"/>
    <w:rsid w:val="004B1482"/>
    <w:rsid w:val="004B4C39"/>
    <w:rsid w:val="004B5BD1"/>
    <w:rsid w:val="004C1841"/>
    <w:rsid w:val="00504C24"/>
    <w:rsid w:val="00520664"/>
    <w:rsid w:val="00525AA3"/>
    <w:rsid w:val="005427A7"/>
    <w:rsid w:val="00542C59"/>
    <w:rsid w:val="005873E8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16ACB"/>
    <w:rsid w:val="00820B53"/>
    <w:rsid w:val="008667D2"/>
    <w:rsid w:val="00896A25"/>
    <w:rsid w:val="00985A4A"/>
    <w:rsid w:val="009C6974"/>
    <w:rsid w:val="009E5491"/>
    <w:rsid w:val="009F6560"/>
    <w:rsid w:val="009F7F43"/>
    <w:rsid w:val="00A05E32"/>
    <w:rsid w:val="00A32191"/>
    <w:rsid w:val="00A34477"/>
    <w:rsid w:val="00A64E02"/>
    <w:rsid w:val="00A72162"/>
    <w:rsid w:val="00A7316E"/>
    <w:rsid w:val="00AA2B0D"/>
    <w:rsid w:val="00AD543C"/>
    <w:rsid w:val="00B35E54"/>
    <w:rsid w:val="00B639A5"/>
    <w:rsid w:val="00BA6F60"/>
    <w:rsid w:val="00BC683D"/>
    <w:rsid w:val="00BF67D5"/>
    <w:rsid w:val="00C53D78"/>
    <w:rsid w:val="00C863A8"/>
    <w:rsid w:val="00CB7E30"/>
    <w:rsid w:val="00D13046"/>
    <w:rsid w:val="00D50C3A"/>
    <w:rsid w:val="00D84EA0"/>
    <w:rsid w:val="00DC3102"/>
    <w:rsid w:val="00DD5376"/>
    <w:rsid w:val="00DD659A"/>
    <w:rsid w:val="00E23D40"/>
    <w:rsid w:val="00E77EB0"/>
    <w:rsid w:val="00EB546D"/>
    <w:rsid w:val="00ED1913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04AB-1160-4BD0-AF8B-AF07B207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2</cp:revision>
  <cp:lastPrinted>2022-01-21T13:22:00Z</cp:lastPrinted>
  <dcterms:created xsi:type="dcterms:W3CDTF">2023-05-30T10:32:00Z</dcterms:created>
  <dcterms:modified xsi:type="dcterms:W3CDTF">2023-05-30T10:32:00Z</dcterms:modified>
</cp:coreProperties>
</file>