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49C0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14:paraId="17AA51B3" w14:textId="1F393AC9"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="00D737C2"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737C2" w:rsidRPr="00C66F42">
        <w:rPr>
          <w:rFonts w:cstheme="minorHAnsi"/>
          <w:b/>
          <w:bCs/>
          <w:sz w:val="24"/>
          <w:szCs w:val="24"/>
        </w:rPr>
        <w:t xml:space="preserve">dostawę </w:t>
      </w:r>
      <w:r w:rsidR="00D737C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wyrobów betonowych - </w:t>
      </w:r>
      <w:r w:rsidR="00D737C2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Studzien</w:t>
      </w:r>
      <w:r w:rsidR="009C14C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ek</w:t>
      </w:r>
      <w:r w:rsidR="00D737C2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SK</w:t>
      </w:r>
      <w:r w:rsidR="00D737C2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noBreakHyphen/>
        <w:t>1</w:t>
      </w:r>
      <w:r w:rsidR="00D737C2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D737C2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737C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41</w:t>
      </w:r>
      <w:r w:rsidR="00D737C2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D737C2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7C0CF8BF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18AFA47C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2545EE82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06DBB351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357AE5D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46D06AE2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44A12AA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75EE3E9A" w14:textId="4C27FBCA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="00D737C2"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737C2" w:rsidRPr="00C66F42">
        <w:rPr>
          <w:rFonts w:cstheme="minorHAnsi"/>
          <w:b/>
          <w:bCs/>
          <w:sz w:val="24"/>
          <w:szCs w:val="24"/>
        </w:rPr>
        <w:t xml:space="preserve">dostawę </w:t>
      </w:r>
      <w:r w:rsidR="00D737C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wyrobów betonowych - </w:t>
      </w:r>
      <w:r w:rsidR="00D737C2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Studzien</w:t>
      </w:r>
      <w:r w:rsidR="002C72B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ek</w:t>
      </w:r>
      <w:r w:rsidR="00D737C2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SK</w:t>
      </w:r>
      <w:r w:rsidR="00D737C2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noBreakHyphen/>
        <w:t>1</w:t>
      </w:r>
      <w:r w:rsidR="00D737C2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D737C2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737C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41</w:t>
      </w:r>
      <w:r w:rsidR="00D737C2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4FE49667" w14:textId="5011F895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0F6ABC05" w14:textId="77777777"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0CBBD40D" w14:textId="77777777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 xml:space="preserve">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14:paraId="1CC2AE19" w14:textId="77777777"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39DB179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AE583C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527BB137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6E4A6664" w14:textId="77777777"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3746FB3F" w14:textId="77777777"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14:paraId="39216F89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52C0B7D4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65930C8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6B150A8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B701B5E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6D6B2EC" w14:textId="77777777"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7D4A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0ED9F6D5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AF668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011D2DE6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2B6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14CA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44C04"/>
    <w:rsid w:val="00D73140"/>
    <w:rsid w:val="00D737C2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F11D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2022-05-31T09:55:00Z</dcterms:modified>
</cp:coreProperties>
</file>