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0282E" w14:textId="77777777" w:rsidR="00B2100A" w:rsidRPr="00B2100A" w:rsidRDefault="00B2100A" w:rsidP="00B2100A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722A4D5E" w14:textId="77777777" w:rsidR="004C0AD6" w:rsidRDefault="004C0AD6" w:rsidP="0058614C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479000AF" w14:textId="77777777" w:rsidR="004C0AD6" w:rsidRDefault="004C0AD6" w:rsidP="0058614C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46922B46" w14:textId="77777777" w:rsidR="004C0AD6" w:rsidRDefault="004C0AD6" w:rsidP="0058614C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42218DA3" w14:textId="616ACE53" w:rsidR="0058614C" w:rsidRPr="00A8475F" w:rsidRDefault="0058614C" w:rsidP="0058614C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A8475F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Lublin, dnia </w:t>
      </w:r>
      <w:r w:rsidR="002E50D9" w:rsidRPr="00A8475F">
        <w:rPr>
          <w:rFonts w:asciiTheme="minorHAnsi" w:hAnsiTheme="minorHAnsi" w:cstheme="minorHAnsi"/>
          <w:bCs/>
          <w:sz w:val="22"/>
          <w:szCs w:val="22"/>
          <w:lang w:eastAsia="zh-CN"/>
        </w:rPr>
        <w:t>18</w:t>
      </w:r>
      <w:r w:rsidRPr="00A8475F">
        <w:rPr>
          <w:rFonts w:asciiTheme="minorHAnsi" w:hAnsiTheme="minorHAnsi" w:cstheme="minorHAnsi"/>
          <w:bCs/>
          <w:sz w:val="22"/>
          <w:szCs w:val="22"/>
          <w:lang w:eastAsia="zh-CN"/>
        </w:rPr>
        <w:t>.04.2024 r.</w:t>
      </w:r>
    </w:p>
    <w:p w14:paraId="1C439004" w14:textId="77777777" w:rsidR="0058614C" w:rsidRPr="00A8475F" w:rsidRDefault="0058614C" w:rsidP="0058614C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66F8AF36" w14:textId="21CE13CF" w:rsidR="0058614C" w:rsidRPr="00A8475F" w:rsidRDefault="0058614C" w:rsidP="0058614C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8475F">
        <w:rPr>
          <w:rFonts w:asciiTheme="minorHAnsi" w:eastAsia="Calibri" w:hAnsiTheme="minorHAnsi" w:cstheme="minorHAnsi"/>
          <w:color w:val="000000"/>
          <w:sz w:val="22"/>
          <w:szCs w:val="22"/>
        </w:rPr>
        <w:t>SZP.26.2.</w:t>
      </w:r>
      <w:r w:rsidR="002E50D9" w:rsidRPr="00A8475F">
        <w:rPr>
          <w:rFonts w:asciiTheme="minorHAnsi" w:eastAsia="Calibri" w:hAnsiTheme="minorHAnsi" w:cstheme="minorHAnsi"/>
          <w:color w:val="000000"/>
          <w:sz w:val="22"/>
          <w:szCs w:val="22"/>
        </w:rPr>
        <w:t>54</w:t>
      </w:r>
      <w:r w:rsidRPr="00A8475F">
        <w:rPr>
          <w:rFonts w:asciiTheme="minorHAnsi" w:eastAsia="Calibri" w:hAnsiTheme="minorHAnsi" w:cstheme="minorHAnsi"/>
          <w:color w:val="000000"/>
          <w:sz w:val="22"/>
          <w:szCs w:val="22"/>
        </w:rPr>
        <w:t>.2024</w:t>
      </w:r>
    </w:p>
    <w:p w14:paraId="6D668893" w14:textId="77777777" w:rsidR="0058614C" w:rsidRPr="00A8475F" w:rsidRDefault="0058614C" w:rsidP="0058614C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11926711" w14:textId="77777777" w:rsidR="0058614C" w:rsidRPr="00A8475F" w:rsidRDefault="0058614C" w:rsidP="0058614C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  <w:r w:rsidRPr="00A8475F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            </w:t>
      </w:r>
    </w:p>
    <w:p w14:paraId="3888ADCD" w14:textId="1BBBE381" w:rsidR="0058614C" w:rsidRPr="00A8475F" w:rsidRDefault="0058614C" w:rsidP="0058614C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  <w:r w:rsidRPr="00A8475F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>Dotyczy postępowania prowadzonego w trybie podstawowym</w:t>
      </w:r>
      <w:r w:rsidR="00EE093F" w:rsidRPr="00A8475F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na</w:t>
      </w:r>
      <w:r w:rsidRPr="00A8475F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>:</w:t>
      </w:r>
      <w:bookmarkStart w:id="0" w:name="_Hlk157083391"/>
      <w:bookmarkStart w:id="1" w:name="_Hlk162507214"/>
      <w:r w:rsidRPr="00A8475F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Dostaw</w:t>
      </w:r>
      <w:r w:rsidR="00742BB2" w:rsidRPr="00A8475F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>ę</w:t>
      </w:r>
      <w:r w:rsidRPr="00A8475F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odczynnik</w:t>
      </w:r>
      <w:r w:rsidR="002E50D9" w:rsidRPr="00A8475F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>a</w:t>
      </w:r>
      <w:r w:rsidRPr="00A8475F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DaraEx.</w:t>
      </w:r>
    </w:p>
    <w:bookmarkEnd w:id="0"/>
    <w:bookmarkEnd w:id="1"/>
    <w:p w14:paraId="2B143AD3" w14:textId="77777777" w:rsidR="0058614C" w:rsidRPr="00A8475F" w:rsidRDefault="0058614C" w:rsidP="00845DF1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14:paraId="497A3D0B" w14:textId="65027A21" w:rsidR="00845DF1" w:rsidRPr="00A8475F" w:rsidRDefault="00845DF1" w:rsidP="00845DF1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A8475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                                   </w:t>
      </w:r>
    </w:p>
    <w:p w14:paraId="7184B798" w14:textId="77777777" w:rsidR="00845DF1" w:rsidRPr="00A8475F" w:rsidRDefault="00845DF1" w:rsidP="00845DF1">
      <w:pPr>
        <w:suppressAutoHyphens/>
        <w:autoSpaceDN w:val="0"/>
        <w:ind w:firstLine="72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A8475F">
        <w:rPr>
          <w:rFonts w:asciiTheme="minorHAnsi" w:hAnsiTheme="minorHAnsi" w:cstheme="minorHAnsi"/>
          <w:sz w:val="22"/>
          <w:szCs w:val="22"/>
          <w:lang w:eastAsia="zh-CN"/>
        </w:rPr>
        <w:t xml:space="preserve">      Regionalne Centrum Krwiodawstwa i Krwiolecznictwa w Lublinie, działając w oparciu                     o zapisy art. 284 ust. 1 i ust. 2 ustawy z dnia 11 września 2019 r. Prawo zamówień publicznych przekazuje treść zapytań wraz z wyjaśnieniami:</w:t>
      </w:r>
    </w:p>
    <w:p w14:paraId="496F0902" w14:textId="77777777" w:rsidR="002E50D9" w:rsidRPr="00A8475F" w:rsidRDefault="002E50D9" w:rsidP="00845DF1">
      <w:pPr>
        <w:suppressAutoHyphens/>
        <w:autoSpaceDN w:val="0"/>
        <w:ind w:firstLine="72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3C2102AF" w14:textId="77777777" w:rsidR="002E50D9" w:rsidRPr="00A8475F" w:rsidRDefault="002E50D9" w:rsidP="00845DF1">
      <w:pPr>
        <w:suppressAutoHyphens/>
        <w:autoSpaceDN w:val="0"/>
        <w:ind w:firstLine="72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56519B04" w14:textId="77777777" w:rsidR="002E50D9" w:rsidRPr="00A8475F" w:rsidRDefault="002E50D9" w:rsidP="00845DF1">
      <w:pPr>
        <w:suppressAutoHyphens/>
        <w:autoSpaceDN w:val="0"/>
        <w:ind w:firstLine="72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1B5488FA" w14:textId="59703E3C" w:rsidR="002E50D9" w:rsidRPr="00A8475F" w:rsidRDefault="002E50D9" w:rsidP="002E50D9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8475F">
        <w:rPr>
          <w:rFonts w:asciiTheme="minorHAnsi" w:hAnsiTheme="minorHAnsi" w:cstheme="minorHAnsi"/>
          <w:sz w:val="22"/>
          <w:szCs w:val="22"/>
        </w:rPr>
        <w:t xml:space="preserve">Czy Zamawiający wyrazi zgodę na zaoferowanie odczynnika </w:t>
      </w:r>
      <w:proofErr w:type="spellStart"/>
      <w:r w:rsidRPr="00A8475F">
        <w:rPr>
          <w:rFonts w:asciiTheme="minorHAnsi" w:hAnsiTheme="minorHAnsi" w:cstheme="minorHAnsi"/>
          <w:sz w:val="22"/>
          <w:szCs w:val="22"/>
        </w:rPr>
        <w:t>DaraEx</w:t>
      </w:r>
      <w:proofErr w:type="spellEnd"/>
      <w:r w:rsidRPr="00A8475F">
        <w:rPr>
          <w:rFonts w:asciiTheme="minorHAnsi" w:hAnsiTheme="minorHAnsi" w:cstheme="minorHAnsi"/>
          <w:sz w:val="22"/>
          <w:szCs w:val="22"/>
        </w:rPr>
        <w:t xml:space="preserve">- czynnik neutralizujący przeciwciała anty-CD38 oraz </w:t>
      </w:r>
      <w:proofErr w:type="spellStart"/>
      <w:r w:rsidRPr="00A8475F">
        <w:rPr>
          <w:rFonts w:asciiTheme="minorHAnsi" w:hAnsiTheme="minorHAnsi" w:cstheme="minorHAnsi"/>
          <w:sz w:val="22"/>
          <w:szCs w:val="22"/>
        </w:rPr>
        <w:t>DaraExPC</w:t>
      </w:r>
      <w:proofErr w:type="spellEnd"/>
      <w:r w:rsidRPr="00A8475F">
        <w:rPr>
          <w:rFonts w:asciiTheme="minorHAnsi" w:hAnsiTheme="minorHAnsi" w:cstheme="minorHAnsi"/>
          <w:sz w:val="22"/>
          <w:szCs w:val="22"/>
        </w:rPr>
        <w:t>-kontrola dodatnia z 9 miesięcznym terminem ważności?</w:t>
      </w:r>
    </w:p>
    <w:p w14:paraId="3C59C079" w14:textId="77777777" w:rsidR="002E50D9" w:rsidRPr="00A8475F" w:rsidRDefault="002E50D9" w:rsidP="002E50D9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0E12C92" w14:textId="5B4B3A71" w:rsidR="002E50D9" w:rsidRPr="00A8475F" w:rsidRDefault="002E50D9" w:rsidP="002E50D9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8475F">
        <w:rPr>
          <w:rFonts w:asciiTheme="minorHAnsi" w:hAnsiTheme="minorHAnsi" w:cstheme="minorHAnsi"/>
          <w:sz w:val="22"/>
          <w:szCs w:val="22"/>
        </w:rPr>
        <w:t>Odpowiedź:</w:t>
      </w:r>
    </w:p>
    <w:p w14:paraId="40886C85" w14:textId="77777777" w:rsidR="002E50D9" w:rsidRPr="00A8475F" w:rsidRDefault="002E50D9" w:rsidP="002E50D9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1D1E920" w14:textId="5FC3A0DE" w:rsidR="002E50D9" w:rsidRPr="00A8475F" w:rsidRDefault="002E50D9" w:rsidP="002E50D9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8475F">
        <w:rPr>
          <w:rFonts w:asciiTheme="minorHAnsi" w:hAnsiTheme="minorHAnsi" w:cstheme="minorHAnsi"/>
          <w:sz w:val="22"/>
          <w:szCs w:val="22"/>
        </w:rPr>
        <w:t xml:space="preserve">Zamawiający wyrazi zgodę na zaoferowanie odczynnika </w:t>
      </w:r>
      <w:proofErr w:type="spellStart"/>
      <w:r w:rsidRPr="00A8475F">
        <w:rPr>
          <w:rFonts w:asciiTheme="minorHAnsi" w:hAnsiTheme="minorHAnsi" w:cstheme="minorHAnsi"/>
          <w:sz w:val="22"/>
          <w:szCs w:val="22"/>
        </w:rPr>
        <w:t>DaraEx</w:t>
      </w:r>
      <w:proofErr w:type="spellEnd"/>
      <w:r w:rsidRPr="00A8475F">
        <w:rPr>
          <w:rFonts w:asciiTheme="minorHAnsi" w:hAnsiTheme="minorHAnsi" w:cstheme="minorHAnsi"/>
          <w:sz w:val="22"/>
          <w:szCs w:val="22"/>
        </w:rPr>
        <w:t xml:space="preserve">- czynnik neutralizujący przeciwciała anty-CD38 oraz </w:t>
      </w:r>
      <w:proofErr w:type="spellStart"/>
      <w:r w:rsidRPr="00A8475F">
        <w:rPr>
          <w:rFonts w:asciiTheme="minorHAnsi" w:hAnsiTheme="minorHAnsi" w:cstheme="minorHAnsi"/>
          <w:sz w:val="22"/>
          <w:szCs w:val="22"/>
        </w:rPr>
        <w:t>DaraExPC</w:t>
      </w:r>
      <w:proofErr w:type="spellEnd"/>
      <w:r w:rsidRPr="00A8475F">
        <w:rPr>
          <w:rFonts w:asciiTheme="minorHAnsi" w:hAnsiTheme="minorHAnsi" w:cstheme="minorHAnsi"/>
          <w:sz w:val="22"/>
          <w:szCs w:val="22"/>
        </w:rPr>
        <w:t>-kontrola dodatnia z 9 miesięcznym terminem ważności</w:t>
      </w:r>
      <w:r w:rsidRPr="00A8475F">
        <w:rPr>
          <w:rFonts w:asciiTheme="minorHAnsi" w:hAnsiTheme="minorHAnsi" w:cstheme="minorHAnsi"/>
          <w:sz w:val="22"/>
          <w:szCs w:val="22"/>
        </w:rPr>
        <w:t>. Jednocześnie Zamawiający informuje, że zmienia zapisy SWZ w zakresie:</w:t>
      </w:r>
    </w:p>
    <w:p w14:paraId="790472C3" w14:textId="16916532" w:rsidR="002E50D9" w:rsidRPr="00A8475F" w:rsidRDefault="002E50D9" w:rsidP="002E50D9">
      <w:pPr>
        <w:widowControl w:val="0"/>
        <w:spacing w:line="100" w:lineRule="atLeast"/>
        <w:rPr>
          <w:rFonts w:asciiTheme="minorHAnsi" w:hAnsiTheme="minorHAnsi" w:cstheme="minorHAnsi"/>
          <w:b/>
          <w:kern w:val="2"/>
          <w:sz w:val="22"/>
          <w:szCs w:val="22"/>
          <w:lang w:eastAsia="zh-CN"/>
        </w:rPr>
      </w:pPr>
      <w:r w:rsidRPr="00A8475F">
        <w:rPr>
          <w:rFonts w:asciiTheme="minorHAnsi" w:hAnsiTheme="minorHAnsi" w:cstheme="minorHAnsi"/>
          <w:sz w:val="22"/>
          <w:szCs w:val="22"/>
        </w:rPr>
        <w:t>1.</w:t>
      </w:r>
      <w:r w:rsidRPr="00A8475F">
        <w:rPr>
          <w:rFonts w:asciiTheme="minorHAnsi" w:hAnsiTheme="minorHAnsi" w:cstheme="minorHAnsi"/>
          <w:b/>
          <w:kern w:val="2"/>
          <w:sz w:val="22"/>
          <w:szCs w:val="22"/>
          <w:lang w:eastAsia="zh-CN"/>
        </w:rPr>
        <w:t xml:space="preserve"> </w:t>
      </w:r>
      <w:r w:rsidRPr="00A8475F">
        <w:rPr>
          <w:rFonts w:asciiTheme="minorHAnsi" w:hAnsiTheme="minorHAnsi" w:cstheme="minorHAnsi"/>
          <w:b/>
          <w:kern w:val="2"/>
          <w:sz w:val="22"/>
          <w:szCs w:val="22"/>
          <w:lang w:eastAsia="zh-CN"/>
        </w:rPr>
        <w:t xml:space="preserve">Załącznik nr 1 do SWZ –Projektowane postanowienia umowy </w:t>
      </w:r>
    </w:p>
    <w:p w14:paraId="5415302A" w14:textId="62C7F0E0" w:rsidR="002E50D9" w:rsidRPr="00A8475F" w:rsidRDefault="002E50D9" w:rsidP="002E50D9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A8475F">
        <w:rPr>
          <w:rFonts w:asciiTheme="minorHAnsi" w:hAnsiTheme="minorHAnsi" w:cstheme="minorHAnsi"/>
          <w:sz w:val="22"/>
          <w:szCs w:val="22"/>
          <w:lang w:eastAsia="zh-CN"/>
        </w:rPr>
        <w:t xml:space="preserve">W </w:t>
      </w:r>
      <w:r w:rsidR="00A8475F" w:rsidRPr="00A8475F">
        <w:rPr>
          <w:rFonts w:asciiTheme="minorHAnsi" w:hAnsiTheme="minorHAnsi" w:cstheme="minorHAnsi"/>
          <w:b/>
          <w:sz w:val="22"/>
          <w:szCs w:val="22"/>
        </w:rPr>
        <w:t>§ 5</w:t>
      </w:r>
      <w:r w:rsidR="00A8475F" w:rsidRPr="00A8475F">
        <w:rPr>
          <w:rFonts w:asciiTheme="minorHAnsi" w:hAnsiTheme="minorHAnsi" w:cstheme="minorHAnsi"/>
          <w:b/>
          <w:sz w:val="22"/>
          <w:szCs w:val="22"/>
        </w:rPr>
        <w:t xml:space="preserve"> ust. 1</w:t>
      </w:r>
    </w:p>
    <w:p w14:paraId="46F20126" w14:textId="6F09FC01" w:rsidR="002E50D9" w:rsidRPr="00A8475F" w:rsidRDefault="00A8475F" w:rsidP="00845DF1">
      <w:pPr>
        <w:suppressAutoHyphens/>
        <w:autoSpaceDN w:val="0"/>
        <w:ind w:firstLine="72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A8475F">
        <w:rPr>
          <w:rFonts w:asciiTheme="minorHAnsi" w:hAnsiTheme="minorHAnsi" w:cstheme="minorHAnsi"/>
          <w:sz w:val="22"/>
          <w:szCs w:val="22"/>
          <w:lang w:eastAsia="zh-CN"/>
        </w:rPr>
        <w:t>Było:</w:t>
      </w:r>
    </w:p>
    <w:p w14:paraId="47950DE5" w14:textId="77777777" w:rsidR="00A8475F" w:rsidRPr="00A8475F" w:rsidRDefault="00A8475F" w:rsidP="00A8475F">
      <w:pPr>
        <w:widowControl w:val="0"/>
        <w:numPr>
          <w:ilvl w:val="0"/>
          <w:numId w:val="14"/>
        </w:numPr>
        <w:suppressAutoHyphens/>
        <w:spacing w:after="160" w:line="259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8475F">
        <w:rPr>
          <w:rFonts w:asciiTheme="minorHAnsi" w:hAnsiTheme="minorHAnsi" w:cstheme="minorHAnsi"/>
          <w:sz w:val="22"/>
          <w:szCs w:val="22"/>
        </w:rPr>
        <w:t>Zamawiający zastrzega, że dostarczony przez Wykonawcę przedmiot umowy musi mieć określoną datę końca okresu ważności. Termin ważności wszystkich odczynników w chwili dostawy do Zamawiającego nie będzie krótszy niż …….. (min. termin 12 miesięcy ) licząc od daty dostawy do Zamawiającego</w:t>
      </w:r>
      <w:r w:rsidRPr="00A8475F">
        <w:rPr>
          <w:rFonts w:asciiTheme="minorHAnsi" w:hAnsiTheme="minorHAnsi" w:cstheme="minorHAnsi"/>
          <w:bCs/>
          <w:sz w:val="22"/>
          <w:szCs w:val="22"/>
        </w:rPr>
        <w:t>.</w:t>
      </w:r>
    </w:p>
    <w:p w14:paraId="4F077654" w14:textId="457C9D5D" w:rsidR="002E50D9" w:rsidRPr="00A8475F" w:rsidRDefault="00A8475F" w:rsidP="00845DF1">
      <w:pPr>
        <w:suppressAutoHyphens/>
        <w:autoSpaceDN w:val="0"/>
        <w:ind w:firstLine="72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A8475F">
        <w:rPr>
          <w:rFonts w:asciiTheme="minorHAnsi" w:hAnsiTheme="minorHAnsi" w:cstheme="minorHAnsi"/>
          <w:sz w:val="22"/>
          <w:szCs w:val="22"/>
          <w:lang w:eastAsia="zh-CN"/>
        </w:rPr>
        <w:t>Jest:</w:t>
      </w:r>
    </w:p>
    <w:p w14:paraId="54591A90" w14:textId="77777777" w:rsidR="002E50D9" w:rsidRPr="00A8475F" w:rsidRDefault="002E50D9" w:rsidP="00845DF1">
      <w:pPr>
        <w:suppressAutoHyphens/>
        <w:autoSpaceDN w:val="0"/>
        <w:ind w:firstLine="72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786372E0" w14:textId="776DD6DA" w:rsidR="00A8475F" w:rsidRPr="00A8475F" w:rsidRDefault="00A8475F" w:rsidP="00A8475F">
      <w:pPr>
        <w:pStyle w:val="Akapitzlist"/>
        <w:widowControl w:val="0"/>
        <w:numPr>
          <w:ilvl w:val="0"/>
          <w:numId w:val="18"/>
        </w:numPr>
        <w:suppressAutoHyphens/>
        <w:spacing w:line="259" w:lineRule="auto"/>
        <w:ind w:left="284"/>
        <w:jc w:val="both"/>
        <w:rPr>
          <w:rFonts w:asciiTheme="minorHAnsi" w:hAnsiTheme="minorHAnsi" w:cstheme="minorHAnsi"/>
          <w:bCs/>
        </w:rPr>
      </w:pPr>
      <w:r w:rsidRPr="00A8475F">
        <w:rPr>
          <w:rFonts w:asciiTheme="minorHAnsi" w:hAnsiTheme="minorHAnsi" w:cstheme="minorHAnsi"/>
        </w:rPr>
        <w:t xml:space="preserve">Zamawiający zastrzega, że dostarczony przez Wykonawcę przedmiot umowy musi mieć określoną datę końca okresu ważności. Termin ważności wszystkich odczynników w chwili dostawy do Zamawiającego nie będzie krótszy niż …….. (min. termin </w:t>
      </w:r>
      <w:r w:rsidRPr="00A8475F">
        <w:rPr>
          <w:rFonts w:asciiTheme="minorHAnsi" w:hAnsiTheme="minorHAnsi" w:cstheme="minorHAnsi"/>
        </w:rPr>
        <w:t>9</w:t>
      </w:r>
      <w:r w:rsidRPr="00A8475F">
        <w:rPr>
          <w:rFonts w:asciiTheme="minorHAnsi" w:hAnsiTheme="minorHAnsi" w:cstheme="minorHAnsi"/>
        </w:rPr>
        <w:t xml:space="preserve"> miesięcy ) licząc od daty dostawy do Zamawiającego</w:t>
      </w:r>
      <w:r w:rsidRPr="00A8475F">
        <w:rPr>
          <w:rFonts w:asciiTheme="minorHAnsi" w:hAnsiTheme="minorHAnsi" w:cstheme="minorHAnsi"/>
          <w:bCs/>
        </w:rPr>
        <w:t>.</w:t>
      </w:r>
    </w:p>
    <w:p w14:paraId="7E4BE497" w14:textId="67C1FEF8" w:rsidR="002E50D9" w:rsidRPr="00A8475F" w:rsidRDefault="00A8475F" w:rsidP="00A8475F">
      <w:pPr>
        <w:suppressAutoHyphens/>
        <w:autoSpaceDN w:val="0"/>
        <w:ind w:left="284" w:firstLine="72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A8475F">
        <w:rPr>
          <w:rFonts w:asciiTheme="minorHAnsi" w:hAnsiTheme="minorHAnsi" w:cstheme="minorHAnsi"/>
          <w:sz w:val="22"/>
          <w:szCs w:val="22"/>
          <w:lang w:eastAsia="zh-CN"/>
        </w:rPr>
        <w:t>Zmieniony załącznik nr 1 do SWZ w załączeniu</w:t>
      </w:r>
    </w:p>
    <w:p w14:paraId="0E210E94" w14:textId="77777777" w:rsidR="002E50D9" w:rsidRPr="00A8475F" w:rsidRDefault="002E50D9" w:rsidP="00845DF1">
      <w:pPr>
        <w:suppressAutoHyphens/>
        <w:autoSpaceDN w:val="0"/>
        <w:ind w:firstLine="72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16606C77" w14:textId="77777777" w:rsidR="002E50D9" w:rsidRPr="00A8475F" w:rsidRDefault="002E50D9" w:rsidP="00845DF1">
      <w:pPr>
        <w:suppressAutoHyphens/>
        <w:autoSpaceDN w:val="0"/>
        <w:ind w:firstLine="72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534A80A4" w14:textId="77777777" w:rsidR="002E50D9" w:rsidRPr="00A8475F" w:rsidRDefault="002E50D9" w:rsidP="00845DF1">
      <w:pPr>
        <w:suppressAutoHyphens/>
        <w:autoSpaceDN w:val="0"/>
        <w:ind w:firstLine="72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1D20DF03" w14:textId="77777777" w:rsidR="004A6B5E" w:rsidRPr="00A8475F" w:rsidRDefault="004A6B5E" w:rsidP="00845DF1">
      <w:pPr>
        <w:suppressAutoHyphens/>
        <w:autoSpaceDN w:val="0"/>
        <w:ind w:firstLine="72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1E615C6F" w14:textId="77777777" w:rsidR="00A8475F" w:rsidRPr="00A8475F" w:rsidRDefault="00A8475F" w:rsidP="00E9510C">
      <w:pPr>
        <w:rPr>
          <w:rFonts w:asciiTheme="minorHAnsi" w:hAnsiTheme="minorHAnsi" w:cstheme="minorHAnsi"/>
          <w:sz w:val="22"/>
          <w:szCs w:val="22"/>
        </w:rPr>
      </w:pPr>
    </w:p>
    <w:p w14:paraId="300DB8CA" w14:textId="77777777" w:rsidR="00A8475F" w:rsidRPr="00A8475F" w:rsidRDefault="00A8475F" w:rsidP="00E9510C">
      <w:pPr>
        <w:rPr>
          <w:rFonts w:asciiTheme="minorHAnsi" w:hAnsiTheme="minorHAnsi" w:cstheme="minorHAnsi"/>
          <w:sz w:val="22"/>
          <w:szCs w:val="22"/>
        </w:rPr>
      </w:pPr>
    </w:p>
    <w:p w14:paraId="71D73E2F" w14:textId="77777777" w:rsidR="00A8475F" w:rsidRPr="00A8475F" w:rsidRDefault="00A8475F" w:rsidP="00A8475F">
      <w:pPr>
        <w:pStyle w:val="Akapitzlist"/>
        <w:widowControl w:val="0"/>
        <w:numPr>
          <w:ilvl w:val="0"/>
          <w:numId w:val="15"/>
        </w:numPr>
        <w:suppressAutoHyphens/>
        <w:spacing w:line="288" w:lineRule="auto"/>
        <w:rPr>
          <w:rFonts w:asciiTheme="minorHAnsi" w:hAnsiTheme="minorHAnsi" w:cstheme="minorHAnsi"/>
          <w:b/>
          <w:kern w:val="2"/>
        </w:rPr>
      </w:pPr>
      <w:r w:rsidRPr="00A8475F">
        <w:rPr>
          <w:rFonts w:asciiTheme="minorHAnsi" w:hAnsiTheme="minorHAnsi" w:cstheme="minorHAnsi"/>
          <w:b/>
          <w:kern w:val="2"/>
        </w:rPr>
        <w:t>Załącznik nr 2 do SWZ – Formularz ofertowy</w:t>
      </w:r>
    </w:p>
    <w:p w14:paraId="0455F31D" w14:textId="6CD00F3F" w:rsidR="00A8475F" w:rsidRPr="00A8475F" w:rsidRDefault="00A8475F" w:rsidP="00A8475F">
      <w:pPr>
        <w:pStyle w:val="Akapitzlist"/>
        <w:rPr>
          <w:rFonts w:asciiTheme="minorHAnsi" w:hAnsiTheme="minorHAnsi" w:cstheme="minorHAnsi"/>
        </w:rPr>
      </w:pPr>
      <w:r w:rsidRPr="00A8475F">
        <w:rPr>
          <w:rFonts w:asciiTheme="minorHAnsi" w:hAnsiTheme="minorHAnsi" w:cstheme="minorHAnsi"/>
        </w:rPr>
        <w:t>Było:</w:t>
      </w:r>
    </w:p>
    <w:p w14:paraId="7DD8567D" w14:textId="43B02BF6" w:rsidR="00A8475F" w:rsidRPr="00A8475F" w:rsidRDefault="00A8475F" w:rsidP="00A8475F">
      <w:pPr>
        <w:widowControl w:val="0"/>
        <w:suppressAutoHyphens/>
        <w:spacing w:line="259" w:lineRule="auto"/>
        <w:rPr>
          <w:rFonts w:asciiTheme="minorHAnsi" w:hAnsiTheme="minorHAnsi" w:cstheme="minorHAnsi"/>
          <w:bCs/>
          <w:kern w:val="2"/>
          <w:sz w:val="22"/>
          <w:szCs w:val="22"/>
        </w:rPr>
      </w:pPr>
      <w:r w:rsidRPr="00A8475F">
        <w:rPr>
          <w:rFonts w:asciiTheme="minorHAnsi" w:hAnsiTheme="minorHAnsi" w:cstheme="minorHAnsi"/>
          <w:bCs/>
          <w:kern w:val="2"/>
          <w:sz w:val="22"/>
          <w:szCs w:val="22"/>
        </w:rPr>
        <w:t xml:space="preserve">Punkt 3 </w:t>
      </w:r>
      <w:r w:rsidRPr="00A8475F">
        <w:rPr>
          <w:rFonts w:asciiTheme="minorHAnsi" w:hAnsiTheme="minorHAnsi" w:cstheme="minorHAnsi"/>
          <w:bCs/>
          <w:kern w:val="2"/>
          <w:sz w:val="22"/>
          <w:szCs w:val="22"/>
        </w:rPr>
        <w:t>Oferowany Termin ważności odczynników: ……………… (minimalny termin ważności odczynników  12 miesięcy)</w:t>
      </w:r>
    </w:p>
    <w:p w14:paraId="7DF57B78" w14:textId="0385F3AC" w:rsidR="00A8475F" w:rsidRPr="00A8475F" w:rsidRDefault="00A8475F" w:rsidP="00A8475F">
      <w:pPr>
        <w:pStyle w:val="Akapitzlist"/>
        <w:rPr>
          <w:rFonts w:asciiTheme="minorHAnsi" w:hAnsiTheme="minorHAnsi" w:cstheme="minorHAnsi"/>
        </w:rPr>
      </w:pPr>
      <w:r w:rsidRPr="00A8475F">
        <w:rPr>
          <w:rFonts w:asciiTheme="minorHAnsi" w:hAnsiTheme="minorHAnsi" w:cstheme="minorHAnsi"/>
        </w:rPr>
        <w:t>Jest:</w:t>
      </w:r>
    </w:p>
    <w:p w14:paraId="7FE87EF2" w14:textId="461AA686" w:rsidR="00A8475F" w:rsidRPr="00A8475F" w:rsidRDefault="00A8475F" w:rsidP="00A8475F">
      <w:pPr>
        <w:widowControl w:val="0"/>
        <w:suppressAutoHyphens/>
        <w:spacing w:line="259" w:lineRule="auto"/>
        <w:rPr>
          <w:rFonts w:asciiTheme="minorHAnsi" w:hAnsiTheme="minorHAnsi" w:cstheme="minorHAnsi"/>
          <w:bCs/>
          <w:kern w:val="2"/>
          <w:sz w:val="22"/>
          <w:szCs w:val="22"/>
        </w:rPr>
      </w:pPr>
      <w:r w:rsidRPr="00A8475F">
        <w:rPr>
          <w:rFonts w:asciiTheme="minorHAnsi" w:hAnsiTheme="minorHAnsi" w:cstheme="minorHAnsi"/>
          <w:bCs/>
          <w:kern w:val="2"/>
          <w:sz w:val="22"/>
          <w:szCs w:val="22"/>
        </w:rPr>
        <w:t xml:space="preserve">Punkt 3 Oferowany Termin ważności odczynników: ……………… (minimalny termin ważności odczynników  </w:t>
      </w:r>
      <w:r w:rsidRPr="00A8475F">
        <w:rPr>
          <w:rFonts w:asciiTheme="minorHAnsi" w:hAnsiTheme="minorHAnsi" w:cstheme="minorHAnsi"/>
          <w:bCs/>
          <w:kern w:val="2"/>
          <w:sz w:val="22"/>
          <w:szCs w:val="22"/>
        </w:rPr>
        <w:t>9</w:t>
      </w:r>
      <w:r w:rsidRPr="00A8475F">
        <w:rPr>
          <w:rFonts w:asciiTheme="minorHAnsi" w:hAnsiTheme="minorHAnsi" w:cstheme="minorHAnsi"/>
          <w:bCs/>
          <w:kern w:val="2"/>
          <w:sz w:val="22"/>
          <w:szCs w:val="22"/>
        </w:rPr>
        <w:t xml:space="preserve"> miesięcy)</w:t>
      </w:r>
    </w:p>
    <w:p w14:paraId="21DA2461" w14:textId="4D380063" w:rsidR="00A8475F" w:rsidRPr="00A8475F" w:rsidRDefault="00A8475F" w:rsidP="00A8475F">
      <w:pPr>
        <w:pStyle w:val="Akapitzli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Zmieniony załącznik nr 2 do SWZ w załączeniu</w:t>
      </w:r>
    </w:p>
    <w:p w14:paraId="2375EE68" w14:textId="77777777" w:rsidR="00A8475F" w:rsidRPr="00A8475F" w:rsidRDefault="00A8475F" w:rsidP="00E9510C">
      <w:pPr>
        <w:rPr>
          <w:rFonts w:asciiTheme="minorHAnsi" w:hAnsiTheme="minorHAnsi" w:cstheme="minorHAnsi"/>
          <w:sz w:val="22"/>
          <w:szCs w:val="22"/>
        </w:rPr>
      </w:pPr>
    </w:p>
    <w:p w14:paraId="5870DD50" w14:textId="1A6E27E8" w:rsidR="00A8475F" w:rsidRPr="00A8475F" w:rsidRDefault="00A8475F" w:rsidP="00A8475F">
      <w:pPr>
        <w:pStyle w:val="Akapitzlist"/>
        <w:widowControl w:val="0"/>
        <w:numPr>
          <w:ilvl w:val="0"/>
          <w:numId w:val="15"/>
        </w:numPr>
        <w:suppressAutoHyphens/>
        <w:spacing w:line="288" w:lineRule="auto"/>
        <w:rPr>
          <w:rFonts w:asciiTheme="minorHAnsi" w:hAnsiTheme="minorHAnsi" w:cstheme="minorHAnsi"/>
          <w:b/>
          <w:kern w:val="2"/>
        </w:rPr>
      </w:pPr>
      <w:r w:rsidRPr="00A8475F">
        <w:rPr>
          <w:rFonts w:asciiTheme="minorHAnsi" w:hAnsiTheme="minorHAnsi" w:cstheme="minorHAnsi"/>
          <w:b/>
          <w:kern w:val="2"/>
        </w:rPr>
        <w:t xml:space="preserve">Załącznik Nr 3 do SWZ - Szczegółowy opis przedmiotu zamówienia </w:t>
      </w:r>
    </w:p>
    <w:p w14:paraId="7CE72C7C" w14:textId="5FF9C684" w:rsidR="00A8475F" w:rsidRPr="00A8475F" w:rsidRDefault="00A8475F" w:rsidP="00A8475F">
      <w:pPr>
        <w:jc w:val="both"/>
        <w:rPr>
          <w:rFonts w:asciiTheme="minorHAnsi" w:hAnsiTheme="minorHAnsi" w:cstheme="minorHAnsi"/>
          <w:sz w:val="22"/>
          <w:szCs w:val="22"/>
        </w:rPr>
      </w:pPr>
      <w:r w:rsidRPr="00A8475F">
        <w:rPr>
          <w:rFonts w:asciiTheme="minorHAnsi" w:hAnsiTheme="minorHAnsi" w:cstheme="minorHAnsi"/>
          <w:sz w:val="22"/>
          <w:szCs w:val="22"/>
        </w:rPr>
        <w:t>Było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4BA29CDD" w14:textId="77777777" w:rsidR="00A8475F" w:rsidRPr="00A8475F" w:rsidRDefault="00A8475F" w:rsidP="00A8475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8475F">
        <w:rPr>
          <w:rFonts w:asciiTheme="minorHAnsi" w:hAnsiTheme="minorHAnsi" w:cstheme="minorHAnsi"/>
          <w:b/>
          <w:sz w:val="22"/>
          <w:szCs w:val="22"/>
        </w:rPr>
        <w:t>Wymagania dla zamawianych odczynników :</w:t>
      </w:r>
    </w:p>
    <w:p w14:paraId="3868A207" w14:textId="77777777" w:rsidR="00A8475F" w:rsidRPr="00A8475F" w:rsidRDefault="00A8475F" w:rsidP="00A8475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11CB4EC" w14:textId="77777777" w:rsidR="00A8475F" w:rsidRPr="00A8475F" w:rsidRDefault="00A8475F" w:rsidP="00A8475F">
      <w:pPr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8475F">
        <w:rPr>
          <w:rFonts w:asciiTheme="minorHAnsi" w:hAnsiTheme="minorHAnsi" w:cstheme="minorHAnsi"/>
          <w:bCs/>
          <w:sz w:val="22"/>
          <w:szCs w:val="22"/>
        </w:rPr>
        <w:t>Termin ważności – minimum 12 miesięcy.</w:t>
      </w:r>
    </w:p>
    <w:p w14:paraId="24FC308F" w14:textId="0842CF03" w:rsidR="00A8475F" w:rsidRPr="00A8475F" w:rsidRDefault="00A8475F" w:rsidP="00A8475F">
      <w:pPr>
        <w:ind w:left="360"/>
        <w:rPr>
          <w:rFonts w:asciiTheme="minorHAnsi" w:hAnsiTheme="minorHAnsi" w:cstheme="minorHAnsi"/>
          <w:sz w:val="22"/>
          <w:szCs w:val="22"/>
        </w:rPr>
      </w:pPr>
      <w:r w:rsidRPr="00A8475F">
        <w:rPr>
          <w:rFonts w:asciiTheme="minorHAnsi" w:hAnsiTheme="minorHAnsi" w:cstheme="minorHAnsi"/>
          <w:sz w:val="22"/>
          <w:szCs w:val="22"/>
        </w:rPr>
        <w:t>Jest:</w:t>
      </w:r>
    </w:p>
    <w:p w14:paraId="1293F0D1" w14:textId="1B7C219A" w:rsidR="00A8475F" w:rsidRPr="00A8475F" w:rsidRDefault="00A8475F" w:rsidP="00A8475F">
      <w:pPr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8475F">
        <w:rPr>
          <w:rFonts w:asciiTheme="minorHAnsi" w:hAnsiTheme="minorHAnsi" w:cstheme="minorHAnsi"/>
          <w:bCs/>
          <w:sz w:val="22"/>
          <w:szCs w:val="22"/>
        </w:rPr>
        <w:t xml:space="preserve">Termin ważności – minimum </w:t>
      </w:r>
      <w:r w:rsidRPr="00A8475F">
        <w:rPr>
          <w:rFonts w:asciiTheme="minorHAnsi" w:hAnsiTheme="minorHAnsi" w:cstheme="minorHAnsi"/>
          <w:bCs/>
          <w:sz w:val="22"/>
          <w:szCs w:val="22"/>
        </w:rPr>
        <w:t>9</w:t>
      </w:r>
      <w:r w:rsidRPr="00A8475F">
        <w:rPr>
          <w:rFonts w:asciiTheme="minorHAnsi" w:hAnsiTheme="minorHAnsi" w:cstheme="minorHAnsi"/>
          <w:bCs/>
          <w:sz w:val="22"/>
          <w:szCs w:val="22"/>
        </w:rPr>
        <w:t xml:space="preserve"> miesięcy.</w:t>
      </w:r>
    </w:p>
    <w:p w14:paraId="239298D0" w14:textId="77777777" w:rsidR="00A8475F" w:rsidRPr="00A8475F" w:rsidRDefault="00A8475F" w:rsidP="00A8475F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14CEA6C0" w14:textId="7E446F44" w:rsidR="00A8475F" w:rsidRPr="00A8475F" w:rsidRDefault="00A8475F" w:rsidP="00E9510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Zmieniony załącznik nr 3 do SWZ w załączeniu</w:t>
      </w:r>
    </w:p>
    <w:p w14:paraId="62F341D8" w14:textId="77777777" w:rsidR="00A8475F" w:rsidRPr="00A8475F" w:rsidRDefault="00A8475F" w:rsidP="00E9510C">
      <w:pPr>
        <w:rPr>
          <w:rFonts w:asciiTheme="minorHAnsi" w:hAnsiTheme="minorHAnsi" w:cstheme="minorHAnsi"/>
          <w:sz w:val="22"/>
          <w:szCs w:val="22"/>
        </w:rPr>
      </w:pPr>
    </w:p>
    <w:p w14:paraId="13E6F3F1" w14:textId="00815FCA" w:rsidR="00A960F6" w:rsidRPr="00A8475F" w:rsidRDefault="00A8475F" w:rsidP="00E9510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2E50D9" w:rsidRPr="00A8475F">
        <w:rPr>
          <w:rFonts w:asciiTheme="minorHAnsi" w:hAnsiTheme="minorHAnsi" w:cstheme="minorHAnsi"/>
          <w:sz w:val="22"/>
          <w:szCs w:val="22"/>
        </w:rPr>
        <w:t xml:space="preserve">Zmiany wchodzą </w:t>
      </w:r>
      <w:r w:rsidR="004C0AD6" w:rsidRPr="00A8475F">
        <w:rPr>
          <w:rFonts w:asciiTheme="minorHAnsi" w:hAnsiTheme="minorHAnsi" w:cstheme="minorHAnsi"/>
          <w:sz w:val="22"/>
          <w:szCs w:val="22"/>
        </w:rPr>
        <w:t>z dniem podpisania. Pozostałe zapisy SWZ pozostają bez zmian.</w:t>
      </w:r>
    </w:p>
    <w:sectPr w:rsidR="00A960F6" w:rsidRPr="00A8475F" w:rsidSect="00FE476C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E1BBB" w14:textId="77777777" w:rsidR="00FE476C" w:rsidRDefault="00FE476C" w:rsidP="00E13AEB">
      <w:r>
        <w:separator/>
      </w:r>
    </w:p>
  </w:endnote>
  <w:endnote w:type="continuationSeparator" w:id="0">
    <w:p w14:paraId="0F96B8B9" w14:textId="77777777" w:rsidR="00FE476C" w:rsidRDefault="00FE476C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21401883"/>
  <w:bookmarkStart w:id="3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F3B913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94B4A0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2"/>
    <w:bookmarkEnd w:id="3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41D5B" w14:textId="77777777" w:rsidR="00FE476C" w:rsidRDefault="00FE476C" w:rsidP="00E13AEB">
      <w:r>
        <w:separator/>
      </w:r>
    </w:p>
  </w:footnote>
  <w:footnote w:type="continuationSeparator" w:id="0">
    <w:p w14:paraId="107F788C" w14:textId="77777777" w:rsidR="00FE476C" w:rsidRDefault="00FE476C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AB412A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F25592"/>
    <w:multiLevelType w:val="hybridMultilevel"/>
    <w:tmpl w:val="EB70A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B6C3197"/>
    <w:multiLevelType w:val="hybridMultilevel"/>
    <w:tmpl w:val="47666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81E49"/>
    <w:multiLevelType w:val="multilevel"/>
    <w:tmpl w:val="9F6C97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</w:lvl>
  </w:abstractNum>
  <w:abstractNum w:abstractNumId="5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8" w15:restartNumberingAfterBreak="0">
    <w:nsid w:val="44A22AC3"/>
    <w:multiLevelType w:val="hybridMultilevel"/>
    <w:tmpl w:val="8F400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B405F"/>
    <w:multiLevelType w:val="hybridMultilevel"/>
    <w:tmpl w:val="E9006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D62AC"/>
    <w:multiLevelType w:val="hybridMultilevel"/>
    <w:tmpl w:val="24C613BE"/>
    <w:lvl w:ilvl="0" w:tplc="AD4E0CA0">
      <w:start w:val="1"/>
      <w:numFmt w:val="bullet"/>
      <w:lvlText w:val="-"/>
      <w:lvlJc w:val="left"/>
      <w:pPr>
        <w:ind w:left="1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B6B084">
      <w:start w:val="1"/>
      <w:numFmt w:val="bullet"/>
      <w:lvlText w:val="o"/>
      <w:lvlJc w:val="left"/>
      <w:pPr>
        <w:ind w:left="1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466B1C0">
      <w:start w:val="1"/>
      <w:numFmt w:val="bullet"/>
      <w:lvlText w:val="▪"/>
      <w:lvlJc w:val="left"/>
      <w:pPr>
        <w:ind w:left="1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D80BE2">
      <w:start w:val="1"/>
      <w:numFmt w:val="bullet"/>
      <w:lvlText w:val="•"/>
      <w:lvlJc w:val="left"/>
      <w:pPr>
        <w:ind w:left="2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87E5C9C">
      <w:start w:val="1"/>
      <w:numFmt w:val="bullet"/>
      <w:lvlText w:val="o"/>
      <w:lvlJc w:val="left"/>
      <w:pPr>
        <w:ind w:left="3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558CD5C">
      <w:start w:val="1"/>
      <w:numFmt w:val="bullet"/>
      <w:lvlText w:val="▪"/>
      <w:lvlJc w:val="left"/>
      <w:pPr>
        <w:ind w:left="4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703948">
      <w:start w:val="1"/>
      <w:numFmt w:val="bullet"/>
      <w:lvlText w:val="•"/>
      <w:lvlJc w:val="left"/>
      <w:pPr>
        <w:ind w:left="4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F0DB9A">
      <w:start w:val="1"/>
      <w:numFmt w:val="bullet"/>
      <w:lvlText w:val="o"/>
      <w:lvlJc w:val="left"/>
      <w:pPr>
        <w:ind w:left="5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103C32">
      <w:start w:val="1"/>
      <w:numFmt w:val="bullet"/>
      <w:lvlText w:val="▪"/>
      <w:lvlJc w:val="left"/>
      <w:pPr>
        <w:ind w:left="6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1207091"/>
    <w:multiLevelType w:val="hybridMultilevel"/>
    <w:tmpl w:val="6E228B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3" w15:restartNumberingAfterBreak="0">
    <w:nsid w:val="5C4C0DE8"/>
    <w:multiLevelType w:val="hybridMultilevel"/>
    <w:tmpl w:val="91FE6A94"/>
    <w:lvl w:ilvl="0" w:tplc="1090EA4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B2029"/>
    <w:multiLevelType w:val="hybridMultilevel"/>
    <w:tmpl w:val="512A1FCA"/>
    <w:lvl w:ilvl="0" w:tplc="04150019">
      <w:start w:val="1"/>
      <w:numFmt w:val="lowerLetter"/>
      <w:lvlText w:val="%1."/>
      <w:lvlJc w:val="left"/>
      <w:pPr>
        <w:ind w:left="1566" w:hanging="360"/>
      </w:pPr>
    </w:lvl>
    <w:lvl w:ilvl="1" w:tplc="04150019">
      <w:start w:val="1"/>
      <w:numFmt w:val="lowerLetter"/>
      <w:lvlText w:val="%2."/>
      <w:lvlJc w:val="left"/>
      <w:pPr>
        <w:ind w:left="2286" w:hanging="360"/>
      </w:pPr>
    </w:lvl>
    <w:lvl w:ilvl="2" w:tplc="D9D0836E">
      <w:start w:val="1"/>
      <w:numFmt w:val="decimal"/>
      <w:lvlText w:val="%3."/>
      <w:lvlJc w:val="right"/>
      <w:pPr>
        <w:ind w:left="180" w:hanging="180"/>
      </w:pPr>
      <w:rPr>
        <w:rFonts w:ascii="Garamond" w:eastAsia="Calibri" w:hAnsi="Garamond" w:cs="Times New Roman" w:hint="default"/>
      </w:rPr>
    </w:lvl>
    <w:lvl w:ilvl="3" w:tplc="0415000F">
      <w:start w:val="1"/>
      <w:numFmt w:val="decimal"/>
      <w:lvlText w:val="%4."/>
      <w:lvlJc w:val="left"/>
      <w:pPr>
        <w:ind w:left="3726" w:hanging="360"/>
      </w:pPr>
    </w:lvl>
    <w:lvl w:ilvl="4" w:tplc="04150019">
      <w:start w:val="1"/>
      <w:numFmt w:val="lowerLetter"/>
      <w:lvlText w:val="%5."/>
      <w:lvlJc w:val="left"/>
      <w:pPr>
        <w:ind w:left="4446" w:hanging="360"/>
      </w:pPr>
    </w:lvl>
    <w:lvl w:ilvl="5" w:tplc="0415001B">
      <w:start w:val="1"/>
      <w:numFmt w:val="lowerRoman"/>
      <w:lvlText w:val="%6."/>
      <w:lvlJc w:val="right"/>
      <w:pPr>
        <w:ind w:left="5166" w:hanging="180"/>
      </w:pPr>
    </w:lvl>
    <w:lvl w:ilvl="6" w:tplc="0415000F">
      <w:start w:val="1"/>
      <w:numFmt w:val="decimal"/>
      <w:lvlText w:val="%7."/>
      <w:lvlJc w:val="left"/>
      <w:pPr>
        <w:ind w:left="5886" w:hanging="360"/>
      </w:pPr>
    </w:lvl>
    <w:lvl w:ilvl="7" w:tplc="04150019">
      <w:start w:val="1"/>
      <w:numFmt w:val="lowerLetter"/>
      <w:lvlText w:val="%8."/>
      <w:lvlJc w:val="left"/>
      <w:pPr>
        <w:ind w:left="6606" w:hanging="360"/>
      </w:pPr>
    </w:lvl>
    <w:lvl w:ilvl="8" w:tplc="0415001B">
      <w:start w:val="1"/>
      <w:numFmt w:val="lowerRoman"/>
      <w:lvlText w:val="%9."/>
      <w:lvlJc w:val="right"/>
      <w:pPr>
        <w:ind w:left="7326" w:hanging="180"/>
      </w:pPr>
    </w:lvl>
  </w:abstractNum>
  <w:abstractNum w:abstractNumId="15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6" w15:restartNumberingAfterBreak="0">
    <w:nsid w:val="7D627798"/>
    <w:multiLevelType w:val="hybridMultilevel"/>
    <w:tmpl w:val="E2404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A21B3"/>
    <w:multiLevelType w:val="hybridMultilevel"/>
    <w:tmpl w:val="2618C1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8307072">
    <w:abstractNumId w:val="0"/>
  </w:num>
  <w:num w:numId="2" w16cid:durableId="1976137240">
    <w:abstractNumId w:val="6"/>
  </w:num>
  <w:num w:numId="3" w16cid:durableId="1588343057">
    <w:abstractNumId w:val="5"/>
  </w:num>
  <w:num w:numId="4" w16cid:durableId="242616127">
    <w:abstractNumId w:val="15"/>
  </w:num>
  <w:num w:numId="5" w16cid:durableId="744491848">
    <w:abstractNumId w:val="7"/>
  </w:num>
  <w:num w:numId="6" w16cid:durableId="1117874320">
    <w:abstractNumId w:val="12"/>
  </w:num>
  <w:num w:numId="7" w16cid:durableId="1553615688">
    <w:abstractNumId w:val="2"/>
  </w:num>
  <w:num w:numId="8" w16cid:durableId="1280839385">
    <w:abstractNumId w:val="11"/>
  </w:num>
  <w:num w:numId="9" w16cid:durableId="305475139">
    <w:abstractNumId w:val="10"/>
  </w:num>
  <w:num w:numId="10" w16cid:durableId="1167864961">
    <w:abstractNumId w:val="9"/>
  </w:num>
  <w:num w:numId="11" w16cid:durableId="161430552">
    <w:abstractNumId w:val="3"/>
  </w:num>
  <w:num w:numId="12" w16cid:durableId="1457988556">
    <w:abstractNumId w:val="8"/>
  </w:num>
  <w:num w:numId="13" w16cid:durableId="1143615687">
    <w:abstractNumId w:val="13"/>
  </w:num>
  <w:num w:numId="14" w16cid:durableId="953170104">
    <w:abstractNumId w:val="4"/>
  </w:num>
  <w:num w:numId="15" w16cid:durableId="1899588124">
    <w:abstractNumId w:val="16"/>
  </w:num>
  <w:num w:numId="16" w16cid:durableId="4473611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20261360">
    <w:abstractNumId w:val="17"/>
  </w:num>
  <w:num w:numId="18" w16cid:durableId="1185367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45C5A"/>
    <w:rsid w:val="0007372F"/>
    <w:rsid w:val="000758C7"/>
    <w:rsid w:val="000E3B5B"/>
    <w:rsid w:val="001117E2"/>
    <w:rsid w:val="00151561"/>
    <w:rsid w:val="00206F44"/>
    <w:rsid w:val="002D35D5"/>
    <w:rsid w:val="002E50D9"/>
    <w:rsid w:val="002F3872"/>
    <w:rsid w:val="00420420"/>
    <w:rsid w:val="00472AB8"/>
    <w:rsid w:val="004A6B5E"/>
    <w:rsid w:val="004C0AD6"/>
    <w:rsid w:val="0058614C"/>
    <w:rsid w:val="005D51C2"/>
    <w:rsid w:val="00616502"/>
    <w:rsid w:val="006A7EDC"/>
    <w:rsid w:val="006D6B31"/>
    <w:rsid w:val="006F6A49"/>
    <w:rsid w:val="00704A17"/>
    <w:rsid w:val="00707815"/>
    <w:rsid w:val="00712033"/>
    <w:rsid w:val="00742BB2"/>
    <w:rsid w:val="007D28B5"/>
    <w:rsid w:val="007E0BB1"/>
    <w:rsid w:val="007F3776"/>
    <w:rsid w:val="00845DF1"/>
    <w:rsid w:val="008C68E6"/>
    <w:rsid w:val="008E3EEC"/>
    <w:rsid w:val="008F072B"/>
    <w:rsid w:val="008F476D"/>
    <w:rsid w:val="0090308F"/>
    <w:rsid w:val="009E4D27"/>
    <w:rsid w:val="009E5C26"/>
    <w:rsid w:val="00A117E6"/>
    <w:rsid w:val="00A145CB"/>
    <w:rsid w:val="00A8475F"/>
    <w:rsid w:val="00A8671B"/>
    <w:rsid w:val="00A91AA3"/>
    <w:rsid w:val="00A960F6"/>
    <w:rsid w:val="00A96670"/>
    <w:rsid w:val="00AD08B6"/>
    <w:rsid w:val="00AE787C"/>
    <w:rsid w:val="00B2100A"/>
    <w:rsid w:val="00B34D60"/>
    <w:rsid w:val="00B61926"/>
    <w:rsid w:val="00BB2686"/>
    <w:rsid w:val="00C03FD6"/>
    <w:rsid w:val="00C31ED5"/>
    <w:rsid w:val="00C57F63"/>
    <w:rsid w:val="00C636FF"/>
    <w:rsid w:val="00CF5B16"/>
    <w:rsid w:val="00D35703"/>
    <w:rsid w:val="00D40A6F"/>
    <w:rsid w:val="00D4471D"/>
    <w:rsid w:val="00D844A8"/>
    <w:rsid w:val="00DC1BAA"/>
    <w:rsid w:val="00DE45B6"/>
    <w:rsid w:val="00E13AEB"/>
    <w:rsid w:val="00E327E6"/>
    <w:rsid w:val="00E72371"/>
    <w:rsid w:val="00E82A24"/>
    <w:rsid w:val="00E94198"/>
    <w:rsid w:val="00E9510C"/>
    <w:rsid w:val="00EE093F"/>
    <w:rsid w:val="00F2277C"/>
    <w:rsid w:val="00F634B7"/>
    <w:rsid w:val="00FC1E09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docId w15:val="{8A9563C2-21FD-4971-B9C4-146DDB16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4A6B5E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3</cp:revision>
  <cp:lastPrinted>2024-04-18T08:52:00Z</cp:lastPrinted>
  <dcterms:created xsi:type="dcterms:W3CDTF">2024-04-18T08:33:00Z</dcterms:created>
  <dcterms:modified xsi:type="dcterms:W3CDTF">2024-04-18T09:04:00Z</dcterms:modified>
</cp:coreProperties>
</file>