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C22D" w14:textId="77777777" w:rsidR="00C84558" w:rsidRDefault="00C84558" w:rsidP="00C84558">
      <w:pPr>
        <w:jc w:val="center"/>
        <w:rPr>
          <w:rFonts w:ascii="Verdana" w:hAnsi="Verdana"/>
          <w:b/>
          <w:sz w:val="20"/>
          <w:szCs w:val="20"/>
        </w:rPr>
      </w:pPr>
      <w:bookmarkStart w:id="0" w:name="_Hlk78542674"/>
      <w:r w:rsidRPr="00D50E13">
        <w:rPr>
          <w:rFonts w:ascii="Verdana" w:hAnsi="Verdana"/>
          <w:b/>
          <w:sz w:val="20"/>
          <w:szCs w:val="20"/>
        </w:rPr>
        <w:t>FORMULARZ OFERTOWY</w:t>
      </w:r>
    </w:p>
    <w:p w14:paraId="226F0DC5" w14:textId="77777777" w:rsidR="00C84558" w:rsidRDefault="00C84558" w:rsidP="00C84558">
      <w:pPr>
        <w:jc w:val="center"/>
        <w:rPr>
          <w:rFonts w:ascii="Verdana" w:hAnsi="Verdana"/>
          <w:b/>
          <w:sz w:val="20"/>
          <w:szCs w:val="20"/>
        </w:rPr>
      </w:pPr>
    </w:p>
    <w:p w14:paraId="196FF4BE" w14:textId="77777777" w:rsidR="00C84558" w:rsidRPr="00052705" w:rsidRDefault="00C84558" w:rsidP="00C84558">
      <w:pPr>
        <w:jc w:val="center"/>
        <w:rPr>
          <w:rFonts w:ascii="Verdana" w:hAnsi="Verdana"/>
          <w:b/>
          <w:sz w:val="20"/>
          <w:szCs w:val="20"/>
        </w:rPr>
      </w:pPr>
      <w:r w:rsidRPr="00052705">
        <w:rPr>
          <w:rFonts w:ascii="Verdana" w:hAnsi="Verdana"/>
          <w:b/>
          <w:sz w:val="20"/>
          <w:szCs w:val="20"/>
        </w:rPr>
        <w:t>do postępowania znak: WD.272.</w:t>
      </w:r>
      <w:r>
        <w:rPr>
          <w:rFonts w:ascii="Verdana" w:hAnsi="Verdana"/>
          <w:b/>
          <w:sz w:val="20"/>
          <w:szCs w:val="20"/>
        </w:rPr>
        <w:t>33</w:t>
      </w:r>
      <w:r w:rsidRPr="00052705">
        <w:rPr>
          <w:rFonts w:ascii="Verdana" w:hAnsi="Verdana"/>
          <w:b/>
          <w:sz w:val="20"/>
          <w:szCs w:val="20"/>
        </w:rPr>
        <w:t>.202</w:t>
      </w:r>
      <w:r>
        <w:rPr>
          <w:rFonts w:ascii="Verdana" w:hAnsi="Verdana"/>
          <w:b/>
          <w:sz w:val="20"/>
          <w:szCs w:val="20"/>
        </w:rPr>
        <w:t>4</w:t>
      </w:r>
    </w:p>
    <w:p w14:paraId="770CDD02" w14:textId="77777777" w:rsidR="00C84558" w:rsidRPr="00D50E13" w:rsidRDefault="00C84558" w:rsidP="00C8455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3879A93" w14:textId="77777777" w:rsidR="00C84558" w:rsidRPr="00D50E13" w:rsidRDefault="00C84558" w:rsidP="00C8455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 i adres wykonawcy</w:t>
      </w:r>
    </w:p>
    <w:p w14:paraId="4441D531" w14:textId="77777777" w:rsidR="00C84558" w:rsidRPr="00D50E13" w:rsidRDefault="00C84558" w:rsidP="00C84558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Nazwa:  …………….………………………………………………………………</w:t>
      </w:r>
      <w:r>
        <w:rPr>
          <w:rFonts w:ascii="Verdana" w:hAnsi="Verdana"/>
          <w:sz w:val="20"/>
        </w:rPr>
        <w:t>…………………………………….</w:t>
      </w:r>
      <w:r w:rsidRPr="00D50E13">
        <w:rPr>
          <w:rFonts w:ascii="Verdana" w:hAnsi="Verdana"/>
          <w:sz w:val="20"/>
        </w:rPr>
        <w:t>………..</w:t>
      </w:r>
    </w:p>
    <w:p w14:paraId="2C9C7FD6" w14:textId="77777777" w:rsidR="00C84558" w:rsidRPr="00D50E13" w:rsidRDefault="00C84558" w:rsidP="00C84558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Adres</w:t>
      </w:r>
      <w:proofErr w:type="spellEnd"/>
      <w:r w:rsidRPr="00D50E13">
        <w:rPr>
          <w:rFonts w:ascii="Verdana" w:hAnsi="Verdana"/>
          <w:sz w:val="20"/>
          <w:lang w:val="de-DE"/>
        </w:rPr>
        <w:t>: ……………………...……………………………………………</w:t>
      </w:r>
      <w:r>
        <w:rPr>
          <w:rFonts w:ascii="Verdana" w:hAnsi="Verdana"/>
          <w:sz w:val="20"/>
          <w:lang w:val="de-DE"/>
        </w:rPr>
        <w:t>…………………………………….</w:t>
      </w:r>
      <w:r w:rsidRPr="00D50E13">
        <w:rPr>
          <w:rFonts w:ascii="Verdana" w:hAnsi="Verdana"/>
          <w:sz w:val="20"/>
          <w:lang w:val="de-DE"/>
        </w:rPr>
        <w:t>…………………..</w:t>
      </w:r>
    </w:p>
    <w:p w14:paraId="0AE0EFB7" w14:textId="77777777" w:rsidR="00C84558" w:rsidRPr="00D50E13" w:rsidRDefault="00C84558" w:rsidP="00C84558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r w:rsidRPr="00D50E13">
        <w:rPr>
          <w:rFonts w:ascii="Verdana" w:hAnsi="Verdana"/>
          <w:sz w:val="20"/>
          <w:lang w:val="de-DE"/>
        </w:rPr>
        <w:t>NIP: ………………………</w:t>
      </w:r>
      <w:r>
        <w:rPr>
          <w:rFonts w:ascii="Verdana" w:hAnsi="Verdana"/>
          <w:sz w:val="20"/>
          <w:lang w:val="de-DE"/>
        </w:rPr>
        <w:t>…………………..</w:t>
      </w:r>
      <w:r w:rsidRPr="00D50E13">
        <w:rPr>
          <w:rFonts w:ascii="Verdana" w:hAnsi="Verdana"/>
          <w:sz w:val="20"/>
          <w:lang w:val="de-DE"/>
        </w:rPr>
        <w:t xml:space="preserve">…..….. </w:t>
      </w:r>
      <w:r w:rsidRPr="00D50E13">
        <w:rPr>
          <w:rFonts w:ascii="Verdana" w:hAnsi="Verdana"/>
          <w:sz w:val="20"/>
          <w:lang w:val="de-DE"/>
        </w:rPr>
        <w:tab/>
        <w:t>REGON  ……………</w:t>
      </w:r>
      <w:r>
        <w:rPr>
          <w:rFonts w:ascii="Verdana" w:hAnsi="Verdana"/>
          <w:sz w:val="20"/>
          <w:lang w:val="de-DE"/>
        </w:rPr>
        <w:t>…………….</w:t>
      </w:r>
      <w:r w:rsidRPr="00D50E13">
        <w:rPr>
          <w:rFonts w:ascii="Verdana" w:hAnsi="Verdana"/>
          <w:sz w:val="20"/>
          <w:lang w:val="de-DE"/>
        </w:rPr>
        <w:t>……...…………….</w:t>
      </w:r>
    </w:p>
    <w:p w14:paraId="7258F115" w14:textId="77777777" w:rsidR="00C84558" w:rsidRPr="00D50E13" w:rsidRDefault="00C84558" w:rsidP="00C84558">
      <w:pPr>
        <w:pStyle w:val="Akapitzlist"/>
        <w:spacing w:line="360" w:lineRule="auto"/>
        <w:ind w:left="357"/>
        <w:rPr>
          <w:rFonts w:ascii="Verdana" w:hAnsi="Verdana"/>
          <w:sz w:val="20"/>
          <w:lang w:val="de-DE"/>
        </w:rPr>
      </w:pPr>
      <w:proofErr w:type="spellStart"/>
      <w:r w:rsidRPr="00D50E13">
        <w:rPr>
          <w:rFonts w:ascii="Verdana" w:hAnsi="Verdana"/>
          <w:sz w:val="20"/>
          <w:lang w:val="de-DE"/>
        </w:rPr>
        <w:t>Nr</w:t>
      </w:r>
      <w:proofErr w:type="spellEnd"/>
      <w:r w:rsidRPr="00D50E13">
        <w:rPr>
          <w:rFonts w:ascii="Verdana" w:hAnsi="Verdana"/>
          <w:sz w:val="20"/>
          <w:lang w:val="de-DE"/>
        </w:rPr>
        <w:t xml:space="preserve"> tel./fax</w:t>
      </w:r>
      <w:r>
        <w:rPr>
          <w:rFonts w:ascii="Verdana" w:hAnsi="Verdana"/>
          <w:sz w:val="20"/>
          <w:lang w:val="de-DE"/>
        </w:rPr>
        <w:t xml:space="preserve"> </w:t>
      </w:r>
      <w:r w:rsidRPr="00D50E13">
        <w:rPr>
          <w:rFonts w:ascii="Verdana" w:hAnsi="Verdana"/>
          <w:sz w:val="20"/>
          <w:lang w:val="de-DE"/>
        </w:rPr>
        <w:t>……</w:t>
      </w:r>
      <w:r>
        <w:rPr>
          <w:rFonts w:ascii="Verdana" w:hAnsi="Verdana"/>
          <w:sz w:val="20"/>
          <w:lang w:val="de-DE"/>
        </w:rPr>
        <w:t>…………………………………………..</w:t>
      </w:r>
      <w:r w:rsidRPr="00D50E13">
        <w:rPr>
          <w:rFonts w:ascii="Verdana" w:hAnsi="Verdana"/>
          <w:sz w:val="20"/>
          <w:lang w:val="de-DE"/>
        </w:rPr>
        <w:t>………………………………………………………………………</w:t>
      </w:r>
    </w:p>
    <w:p w14:paraId="592595E8" w14:textId="77777777" w:rsidR="00C84558" w:rsidRPr="00D50E13" w:rsidRDefault="00C84558" w:rsidP="00C84558">
      <w:pPr>
        <w:pStyle w:val="Akapitzlist"/>
        <w:spacing w:line="360" w:lineRule="auto"/>
        <w:ind w:left="357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Osoba upoważniona do kontaktów ………..……</w:t>
      </w:r>
      <w:r>
        <w:rPr>
          <w:rFonts w:ascii="Verdana" w:hAnsi="Verdana"/>
          <w:sz w:val="20"/>
        </w:rPr>
        <w:t>……………………………</w:t>
      </w:r>
      <w:r w:rsidRPr="00D50E13">
        <w:rPr>
          <w:rFonts w:ascii="Verdana" w:hAnsi="Verdana"/>
          <w:sz w:val="20"/>
        </w:rPr>
        <w:t>…………………………………..</w:t>
      </w:r>
    </w:p>
    <w:p w14:paraId="11F4D90C" w14:textId="77777777" w:rsidR="00C84558" w:rsidRPr="00D50E13" w:rsidRDefault="00C84558" w:rsidP="00C84558">
      <w:pPr>
        <w:spacing w:line="360" w:lineRule="auto"/>
        <w:ind w:firstLine="357"/>
        <w:jc w:val="both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 xml:space="preserve">Oferuję wykonanie przedmiotu zamówienia, tj. </w:t>
      </w: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984"/>
        <w:gridCol w:w="1701"/>
        <w:gridCol w:w="1902"/>
      </w:tblGrid>
      <w:tr w:rsidR="00C84558" w:rsidRPr="00FF16EF" w14:paraId="744C6F69" w14:textId="77777777" w:rsidTr="00C26BAD">
        <w:trPr>
          <w:trHeight w:val="656"/>
          <w:jc w:val="center"/>
        </w:trPr>
        <w:tc>
          <w:tcPr>
            <w:tcW w:w="709" w:type="dxa"/>
            <w:shd w:val="clear" w:color="auto" w:fill="C5E0B3" w:themeFill="accent6" w:themeFillTint="66"/>
          </w:tcPr>
          <w:p w14:paraId="79376D2F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5E649D62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C5E0B3" w:themeFill="accent6" w:themeFillTint="66"/>
          </w:tcPr>
          <w:p w14:paraId="54F69570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14:paraId="12CFC58D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47DA8039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2475E7EB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netto</w:t>
            </w:r>
          </w:p>
          <w:p w14:paraId="5A4EFAB6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2F4F7E1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2AD62B76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Podatek VAT</w:t>
            </w:r>
          </w:p>
          <w:p w14:paraId="754E1499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</w:t>
            </w:r>
            <w:r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/ podstawa zwolnienia</w:t>
            </w: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14:paraId="4F791D67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</w:p>
          <w:p w14:paraId="7469E0F1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Cena brutto</w:t>
            </w:r>
          </w:p>
          <w:p w14:paraId="1CE7664E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w PLN*</w:t>
            </w:r>
          </w:p>
        </w:tc>
      </w:tr>
      <w:tr w:rsidR="00C84558" w:rsidRPr="00FF16EF" w14:paraId="2F7FAF4D" w14:textId="77777777" w:rsidTr="00C26BAD">
        <w:trPr>
          <w:trHeight w:val="260"/>
          <w:jc w:val="center"/>
        </w:trPr>
        <w:tc>
          <w:tcPr>
            <w:tcW w:w="709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335B0E60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47433CD6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7981ADEA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7EF9D17B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bottom w:val="double" w:sz="4" w:space="0" w:color="000000"/>
            </w:tcBorders>
            <w:shd w:val="clear" w:color="auto" w:fill="C5E0B3" w:themeFill="accent6" w:themeFillTint="66"/>
          </w:tcPr>
          <w:p w14:paraId="50E6560A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Arial"/>
                <w:bCs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Cs/>
                <w:sz w:val="20"/>
                <w:szCs w:val="20"/>
              </w:rPr>
              <w:t>5=3+4</w:t>
            </w:r>
          </w:p>
        </w:tc>
      </w:tr>
      <w:tr w:rsidR="00C84558" w:rsidRPr="00FF16EF" w14:paraId="4086CE24" w14:textId="77777777" w:rsidTr="00C26BAD">
        <w:trPr>
          <w:trHeight w:val="985"/>
          <w:jc w:val="center"/>
        </w:trPr>
        <w:tc>
          <w:tcPr>
            <w:tcW w:w="70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5074E581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F95591C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  <w:p w14:paraId="0F885972" w14:textId="77777777" w:rsidR="00C84558" w:rsidRPr="00D50E13" w:rsidRDefault="00C84558" w:rsidP="00C26BAD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Opracowanie programu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funkcjonalno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– użytkowego dla przebudowy drogi powiatowej Nr 3712E na odcinku Zadzim - Przywidz, dł. ok. 2,80 km</w:t>
            </w:r>
          </w:p>
          <w:p w14:paraId="7CDC2ED2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25FD2846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7BFED42D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7A1EBEE0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088D9363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……………….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</w:tc>
        <w:tc>
          <w:tcPr>
            <w:tcW w:w="190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2CC" w:themeFill="accent4" w:themeFillTint="33"/>
          </w:tcPr>
          <w:p w14:paraId="3A5BE1C1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  <w:p w14:paraId="71F08A11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r w:rsidRPr="00FF16EF">
              <w:rPr>
                <w:rFonts w:ascii="Verdana" w:eastAsia="Verdana" w:hAnsi="Verdana" w:cs="Arial"/>
                <w:sz w:val="20"/>
                <w:szCs w:val="20"/>
                <w:highlight w:val="lightGray"/>
              </w:rPr>
              <w:t>…………………</w:t>
            </w:r>
            <w:r w:rsidRPr="00FF16EF">
              <w:rPr>
                <w:rFonts w:ascii="Verdana" w:eastAsia="Verdana" w:hAnsi="Verdana" w:cs="Arial"/>
                <w:sz w:val="20"/>
                <w:szCs w:val="20"/>
              </w:rPr>
              <w:t xml:space="preserve"> zł</w:t>
            </w:r>
          </w:p>
          <w:p w14:paraId="33EDB007" w14:textId="77777777" w:rsidR="00C84558" w:rsidRPr="00FF16EF" w:rsidRDefault="00C84558" w:rsidP="00C26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</w:p>
        </w:tc>
      </w:tr>
    </w:tbl>
    <w:p w14:paraId="0E9F0D81" w14:textId="77777777" w:rsidR="00C84558" w:rsidRDefault="00C84558" w:rsidP="00C84558">
      <w:pPr>
        <w:pStyle w:val="Akapitzlist"/>
        <w:widowControl/>
        <w:suppressAutoHyphens w:val="0"/>
        <w:overflowPunct/>
        <w:autoSpaceDE/>
        <w:autoSpaceDN w:val="0"/>
        <w:spacing w:line="360" w:lineRule="auto"/>
        <w:ind w:left="357"/>
        <w:contextualSpacing/>
        <w:rPr>
          <w:rFonts w:ascii="Verdana" w:hAnsi="Verdana"/>
          <w:sz w:val="20"/>
        </w:rPr>
      </w:pPr>
    </w:p>
    <w:p w14:paraId="06D5B9DA" w14:textId="77777777" w:rsidR="00C84558" w:rsidRDefault="00C84558" w:rsidP="00C8455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Termin realizacji zamówienia</w:t>
      </w:r>
      <w:r>
        <w:rPr>
          <w:rFonts w:ascii="Verdana" w:hAnsi="Verdana"/>
          <w:sz w:val="20"/>
        </w:rPr>
        <w:t xml:space="preserve"> – 30 dni od daty podpisania umowy</w:t>
      </w:r>
    </w:p>
    <w:p w14:paraId="50478536" w14:textId="77777777" w:rsidR="00C84558" w:rsidRPr="00D50E13" w:rsidRDefault="00C84558" w:rsidP="00C8455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jc w:val="both"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 xml:space="preserve">Oświadczam, że zapoznałem się z opisem przedmiotu zamówienia </w:t>
      </w:r>
      <w:r>
        <w:rPr>
          <w:rFonts w:ascii="Verdana" w:hAnsi="Verdana"/>
          <w:sz w:val="20"/>
        </w:rPr>
        <w:t xml:space="preserve">oraz </w:t>
      </w:r>
      <w:r w:rsidRPr="00D50E13">
        <w:rPr>
          <w:rFonts w:ascii="Verdana" w:hAnsi="Verdana"/>
          <w:sz w:val="20"/>
        </w:rPr>
        <w:t xml:space="preserve">nie wnoszę </w:t>
      </w:r>
      <w:r>
        <w:rPr>
          <w:rFonts w:ascii="Verdana" w:hAnsi="Verdana"/>
          <w:sz w:val="20"/>
        </w:rPr>
        <w:br/>
      </w:r>
      <w:r w:rsidRPr="00D50E13">
        <w:rPr>
          <w:rFonts w:ascii="Verdana" w:hAnsi="Verdana"/>
          <w:sz w:val="20"/>
        </w:rPr>
        <w:t xml:space="preserve">do </w:t>
      </w:r>
      <w:r>
        <w:rPr>
          <w:rFonts w:ascii="Verdana" w:hAnsi="Verdana"/>
          <w:sz w:val="20"/>
        </w:rPr>
        <w:t>niego</w:t>
      </w:r>
      <w:r w:rsidRPr="00D50E13">
        <w:rPr>
          <w:rFonts w:ascii="Verdana" w:hAnsi="Verdana"/>
          <w:sz w:val="20"/>
        </w:rPr>
        <w:t xml:space="preserve"> zastrzeżeń.</w:t>
      </w:r>
    </w:p>
    <w:p w14:paraId="62CE381D" w14:textId="77777777" w:rsidR="00C84558" w:rsidRDefault="00C84558" w:rsidP="00C8455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Oświadczam, iż spełniam warunki postawione przez zamawiającego.</w:t>
      </w:r>
    </w:p>
    <w:p w14:paraId="1C4BA606" w14:textId="77777777" w:rsidR="00C84558" w:rsidRPr="00521404" w:rsidRDefault="00C84558" w:rsidP="00C84558">
      <w:pPr>
        <w:pStyle w:val="NormalnyWeb"/>
        <w:widowControl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/>
          <w:sz w:val="21"/>
          <w:szCs w:val="21"/>
        </w:rPr>
      </w:pPr>
      <w:r w:rsidRPr="003F3B00">
        <w:rPr>
          <w:rFonts w:ascii="Arial" w:hAnsi="Arial"/>
          <w:sz w:val="21"/>
          <w:szCs w:val="21"/>
        </w:rPr>
        <w:t xml:space="preserve">Oświadczam, że nie zachodzą w stosunku do mnie przesłanki wykluczenia z postępowania </w:t>
      </w:r>
      <w:r>
        <w:rPr>
          <w:rFonts w:ascii="Arial" w:hAnsi="Arial"/>
          <w:sz w:val="21"/>
          <w:szCs w:val="21"/>
        </w:rPr>
        <w:br/>
      </w:r>
      <w:r w:rsidRPr="003F3B00">
        <w:rPr>
          <w:rFonts w:ascii="Arial" w:hAnsi="Arial"/>
          <w:sz w:val="21"/>
          <w:szCs w:val="21"/>
        </w:rPr>
        <w:t xml:space="preserve">na podstawie art.  </w:t>
      </w:r>
      <w:r w:rsidRPr="003F3B00">
        <w:rPr>
          <w:rFonts w:ascii="Arial" w:eastAsia="Times New Roman" w:hAnsi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/>
          <w:sz w:val="21"/>
          <w:szCs w:val="21"/>
        </w:rPr>
        <w:t>z dnia 13 kwietnia 2022 r.</w:t>
      </w:r>
      <w:r w:rsidRPr="003F3B00">
        <w:rPr>
          <w:rFonts w:ascii="Arial" w:hAnsi="Arial"/>
          <w:i/>
          <w:iCs/>
          <w:sz w:val="21"/>
          <w:szCs w:val="21"/>
        </w:rPr>
        <w:t xml:space="preserve"> </w:t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/>
          <w:color w:val="222222"/>
          <w:sz w:val="21"/>
          <w:szCs w:val="21"/>
        </w:rPr>
        <w:t xml:space="preserve"> </w:t>
      </w:r>
    </w:p>
    <w:p w14:paraId="1D2D06D4" w14:textId="77777777" w:rsidR="00C84558" w:rsidRPr="00D50E13" w:rsidRDefault="00C84558" w:rsidP="00C84558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 w:val="0"/>
        <w:spacing w:line="360" w:lineRule="auto"/>
        <w:contextualSpacing/>
        <w:rPr>
          <w:rFonts w:ascii="Verdana" w:hAnsi="Verdana"/>
          <w:sz w:val="20"/>
        </w:rPr>
      </w:pPr>
      <w:r w:rsidRPr="00D50E13">
        <w:rPr>
          <w:rFonts w:ascii="Verdana" w:hAnsi="Verdana"/>
          <w:sz w:val="20"/>
        </w:rPr>
        <w:t>Załącznikami do niniejszej oferty są następujące dokumenty:</w:t>
      </w:r>
    </w:p>
    <w:p w14:paraId="636BB3E7" w14:textId="77777777" w:rsidR="00C84558" w:rsidRPr="005F3E73" w:rsidRDefault="00C84558" w:rsidP="00C84558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t xml:space="preserve">Wykaz wykonanych usług </w:t>
      </w:r>
    </w:p>
    <w:p w14:paraId="35E18A4C" w14:textId="77777777" w:rsidR="00C84558" w:rsidRPr="005F3E73" w:rsidRDefault="00C84558" w:rsidP="00C84558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lastRenderedPageBreak/>
        <w:t xml:space="preserve">kserokopia potwierdzona za zgodność z oryginałem poświadczenia / referencji </w:t>
      </w:r>
      <w:r>
        <w:rPr>
          <w:rFonts w:ascii="Verdana" w:hAnsi="Verdana"/>
          <w:sz w:val="20"/>
        </w:rPr>
        <w:br/>
      </w:r>
      <w:r w:rsidRPr="005F3E73">
        <w:rPr>
          <w:rFonts w:ascii="Verdana" w:hAnsi="Verdana"/>
          <w:sz w:val="20"/>
        </w:rPr>
        <w:t>lub inne dokumenty wystawione przez podmiot, na rzecz którego usługi były wykonywane.</w:t>
      </w:r>
    </w:p>
    <w:p w14:paraId="2883563C" w14:textId="77777777" w:rsidR="00C84558" w:rsidRPr="005F3E73" w:rsidRDefault="00C84558" w:rsidP="00C84558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 w:rsidRPr="005F3E73">
        <w:rPr>
          <w:rFonts w:ascii="Verdana" w:hAnsi="Verdana"/>
          <w:sz w:val="20"/>
        </w:rPr>
        <w:t>odpis z właściwego rejestru lub centralnej ewidencji i informacji o działalności gospodarczej jeżeli odrębne przepisy wymagają wpisu do rejestru lub ewidencji.</w:t>
      </w:r>
    </w:p>
    <w:p w14:paraId="5190005B" w14:textId="77777777" w:rsidR="00C84558" w:rsidRDefault="00C84558" w:rsidP="00C84558">
      <w:pPr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1C6A849E" w14:textId="77777777" w:rsidR="00C84558" w:rsidRDefault="00C84558" w:rsidP="00C84558">
      <w:pPr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3D6E67E8" w14:textId="77777777" w:rsidR="00C84558" w:rsidRPr="00D50E13" w:rsidRDefault="00C84558" w:rsidP="00C84558">
      <w:pPr>
        <w:spacing w:line="360" w:lineRule="auto"/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>……………………………., dnia ……………………..</w:t>
      </w:r>
    </w:p>
    <w:p w14:paraId="4F950633" w14:textId="77777777" w:rsidR="00C84558" w:rsidRPr="00D50E13" w:rsidRDefault="00C84558" w:rsidP="00C84558">
      <w:pPr>
        <w:rPr>
          <w:rFonts w:ascii="Verdana" w:hAnsi="Verdana"/>
          <w:sz w:val="20"/>
          <w:szCs w:val="20"/>
        </w:rPr>
      </w:pPr>
    </w:p>
    <w:p w14:paraId="231BA0FB" w14:textId="77777777" w:rsidR="00C84558" w:rsidRPr="00D50E13" w:rsidRDefault="00C84558" w:rsidP="00C84558">
      <w:pPr>
        <w:rPr>
          <w:rFonts w:ascii="Verdana" w:hAnsi="Verdana"/>
          <w:sz w:val="20"/>
          <w:szCs w:val="20"/>
        </w:rPr>
      </w:pPr>
    </w:p>
    <w:p w14:paraId="75FB777A" w14:textId="77777777" w:rsidR="00C84558" w:rsidRPr="00D50E13" w:rsidRDefault="00C84558" w:rsidP="00C84558">
      <w:pPr>
        <w:rPr>
          <w:rFonts w:ascii="Verdana" w:hAnsi="Verdana"/>
          <w:sz w:val="20"/>
          <w:szCs w:val="20"/>
        </w:rPr>
      </w:pP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 w:rsidRPr="00D50E1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</w:t>
      </w:r>
      <w:r w:rsidRPr="00D50E13">
        <w:rPr>
          <w:rFonts w:ascii="Verdana" w:hAnsi="Verdana"/>
          <w:sz w:val="20"/>
          <w:szCs w:val="20"/>
        </w:rPr>
        <w:t xml:space="preserve"> ………………………………………………………</w:t>
      </w:r>
    </w:p>
    <w:p w14:paraId="4B23694C" w14:textId="77777777" w:rsidR="00C84558" w:rsidRDefault="00C84558" w:rsidP="00C84558">
      <w:pPr>
        <w:ind w:left="495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Pr="00FF16EF">
        <w:rPr>
          <w:rFonts w:ascii="Verdana" w:hAnsi="Verdana"/>
          <w:sz w:val="16"/>
          <w:szCs w:val="16"/>
        </w:rPr>
        <w:t xml:space="preserve">(podpis osoby upoważnionej </w:t>
      </w:r>
      <w:r w:rsidRPr="00FF16EF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              </w:t>
      </w:r>
      <w:r w:rsidRPr="00FF16EF">
        <w:rPr>
          <w:rFonts w:ascii="Verdana" w:hAnsi="Verdana"/>
          <w:sz w:val="16"/>
          <w:szCs w:val="16"/>
        </w:rPr>
        <w:t>do zaciągania zobowiązań w imieniu</w:t>
      </w:r>
    </w:p>
    <w:p w14:paraId="288B6AB1" w14:textId="77777777" w:rsidR="00C84558" w:rsidRDefault="00C84558" w:rsidP="00C84558">
      <w:pPr>
        <w:ind w:left="4956"/>
        <w:jc w:val="center"/>
        <w:rPr>
          <w:rFonts w:ascii="Verdana" w:hAnsi="Verdana"/>
          <w:sz w:val="16"/>
          <w:szCs w:val="16"/>
        </w:rPr>
      </w:pPr>
      <w:r w:rsidRPr="00FF16EF">
        <w:rPr>
          <w:rFonts w:ascii="Verdana" w:hAnsi="Verdana"/>
          <w:sz w:val="16"/>
          <w:szCs w:val="16"/>
        </w:rPr>
        <w:t>Wykonawcy)</w:t>
      </w:r>
      <w:bookmarkEnd w:id="0"/>
    </w:p>
    <w:p w14:paraId="0788D93A" w14:textId="77777777" w:rsidR="00C84558" w:rsidRDefault="00C84558" w:rsidP="00C84558">
      <w:pPr>
        <w:ind w:left="4956"/>
        <w:jc w:val="center"/>
        <w:rPr>
          <w:rFonts w:ascii="Verdana" w:hAnsi="Verdana"/>
          <w:sz w:val="16"/>
          <w:szCs w:val="16"/>
        </w:rPr>
      </w:pPr>
    </w:p>
    <w:p w14:paraId="28024024" w14:textId="77777777" w:rsidR="00C84558" w:rsidRDefault="00C84558" w:rsidP="00C84558">
      <w:pPr>
        <w:ind w:left="4956"/>
        <w:jc w:val="center"/>
        <w:rPr>
          <w:rFonts w:ascii="Verdana" w:hAnsi="Verdana"/>
          <w:sz w:val="16"/>
          <w:szCs w:val="16"/>
        </w:rPr>
      </w:pPr>
    </w:p>
    <w:p w14:paraId="79637626" w14:textId="77777777" w:rsidR="00C84558" w:rsidRDefault="00C84558" w:rsidP="00C84558"/>
    <w:p w14:paraId="77B87E2C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BCD4D40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E19866A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4465539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19400E7A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49781C96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1FED7E29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50DB24C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297E11C9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647D0F61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2CC3E165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1AA9B68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3918DC11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9BF589D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CB729BF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69C94C64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6A848785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94FE86F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994D27A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2D5B5861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245A54B6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38708AEE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508EAADF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C3E01C2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41D633A9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5188BF79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6266013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9406796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6D29F31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5931C908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65FA1484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45F1F946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6EF4CCCA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406163D5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33FC55B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7083323C" w14:textId="77777777" w:rsidR="00C84558" w:rsidRDefault="00C84558" w:rsidP="00C84558">
      <w:pPr>
        <w:rPr>
          <w:rFonts w:ascii="Verdana" w:hAnsi="Verdana"/>
          <w:sz w:val="20"/>
          <w:szCs w:val="20"/>
        </w:rPr>
      </w:pPr>
    </w:p>
    <w:p w14:paraId="050EF45A" w14:textId="77777777" w:rsidR="00690B19" w:rsidRDefault="00690B19"/>
    <w:sectPr w:rsidR="00690B19" w:rsidSect="00C8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BB6E" w14:textId="77777777" w:rsidR="006467C9" w:rsidRDefault="006467C9" w:rsidP="00C84558">
      <w:r>
        <w:separator/>
      </w:r>
    </w:p>
  </w:endnote>
  <w:endnote w:type="continuationSeparator" w:id="0">
    <w:p w14:paraId="083CAE1D" w14:textId="77777777" w:rsidR="006467C9" w:rsidRDefault="006467C9" w:rsidP="00C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EDD4" w14:textId="77777777" w:rsidR="006467C9" w:rsidRDefault="006467C9" w:rsidP="00C84558">
      <w:r>
        <w:separator/>
      </w:r>
    </w:p>
  </w:footnote>
  <w:footnote w:type="continuationSeparator" w:id="0">
    <w:p w14:paraId="4C6D14FA" w14:textId="77777777" w:rsidR="006467C9" w:rsidRDefault="006467C9" w:rsidP="00C84558">
      <w:r>
        <w:continuationSeparator/>
      </w:r>
    </w:p>
  </w:footnote>
  <w:footnote w:id="1">
    <w:p w14:paraId="7133FCD5" w14:textId="77777777" w:rsidR="00C84558" w:rsidRPr="00A82964" w:rsidRDefault="00C84558" w:rsidP="00C8455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727760A7" w14:textId="77777777" w:rsidR="00C84558" w:rsidRPr="00A82964" w:rsidRDefault="00C84558" w:rsidP="00C8455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C3C872" w14:textId="77777777" w:rsidR="00C84558" w:rsidRPr="00A82964" w:rsidRDefault="00C84558" w:rsidP="00C8455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EDBF44" w14:textId="77777777" w:rsidR="00C84558" w:rsidRPr="00761CEB" w:rsidRDefault="00C84558" w:rsidP="00C8455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7F13"/>
    <w:multiLevelType w:val="hybridMultilevel"/>
    <w:tmpl w:val="A02E891A"/>
    <w:lvl w:ilvl="0" w:tplc="34F0508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56F2E"/>
    <w:multiLevelType w:val="hybridMultilevel"/>
    <w:tmpl w:val="37422F36"/>
    <w:lvl w:ilvl="0" w:tplc="31889D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07620E"/>
    <w:multiLevelType w:val="hybridMultilevel"/>
    <w:tmpl w:val="0D1E78D6"/>
    <w:lvl w:ilvl="0" w:tplc="9BCC725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>
      <w:start w:val="1"/>
      <w:numFmt w:val="lowerRoman"/>
      <w:lvlText w:val="%3."/>
      <w:lvlJc w:val="right"/>
      <w:pPr>
        <w:ind w:left="2183" w:hanging="180"/>
      </w:pPr>
    </w:lvl>
    <w:lvl w:ilvl="3" w:tplc="0415000F">
      <w:start w:val="1"/>
      <w:numFmt w:val="decimal"/>
      <w:lvlText w:val="%4."/>
      <w:lvlJc w:val="left"/>
      <w:pPr>
        <w:ind w:left="2903" w:hanging="360"/>
      </w:pPr>
    </w:lvl>
    <w:lvl w:ilvl="4" w:tplc="04150019">
      <w:start w:val="1"/>
      <w:numFmt w:val="lowerLetter"/>
      <w:lvlText w:val="%5."/>
      <w:lvlJc w:val="left"/>
      <w:pPr>
        <w:ind w:left="3623" w:hanging="360"/>
      </w:pPr>
    </w:lvl>
    <w:lvl w:ilvl="5" w:tplc="0415001B">
      <w:start w:val="1"/>
      <w:numFmt w:val="lowerRoman"/>
      <w:lvlText w:val="%6."/>
      <w:lvlJc w:val="right"/>
      <w:pPr>
        <w:ind w:left="4343" w:hanging="180"/>
      </w:pPr>
    </w:lvl>
    <w:lvl w:ilvl="6" w:tplc="0415000F">
      <w:start w:val="1"/>
      <w:numFmt w:val="decimal"/>
      <w:lvlText w:val="%7."/>
      <w:lvlJc w:val="left"/>
      <w:pPr>
        <w:ind w:left="5063" w:hanging="360"/>
      </w:pPr>
    </w:lvl>
    <w:lvl w:ilvl="7" w:tplc="04150019">
      <w:start w:val="1"/>
      <w:numFmt w:val="lowerLetter"/>
      <w:lvlText w:val="%8."/>
      <w:lvlJc w:val="left"/>
      <w:pPr>
        <w:ind w:left="5783" w:hanging="360"/>
      </w:pPr>
    </w:lvl>
    <w:lvl w:ilvl="8" w:tplc="0415001B">
      <w:start w:val="1"/>
      <w:numFmt w:val="lowerRoman"/>
      <w:lvlText w:val="%9."/>
      <w:lvlJc w:val="right"/>
      <w:pPr>
        <w:ind w:left="6503" w:hanging="180"/>
      </w:pPr>
    </w:lvl>
  </w:abstractNum>
  <w:num w:numId="1" w16cid:durableId="1651011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758029">
    <w:abstractNumId w:val="1"/>
  </w:num>
  <w:num w:numId="3" w16cid:durableId="50085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58"/>
    <w:rsid w:val="006467C9"/>
    <w:rsid w:val="00690B19"/>
    <w:rsid w:val="00C84558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0139"/>
  <w15:chartTrackingRefBased/>
  <w15:docId w15:val="{F4B0A826-4C73-41D2-A181-A673BA11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Normal,Wypunktowanie,L1,Akapit z listą5"/>
    <w:basedOn w:val="Normalny"/>
    <w:link w:val="AkapitzlistZnak"/>
    <w:uiPriority w:val="34"/>
    <w:qFormat/>
    <w:rsid w:val="00C84558"/>
    <w:pPr>
      <w:widowControl w:val="0"/>
      <w:suppressAutoHyphens/>
      <w:overflowPunct w:val="0"/>
      <w:autoSpaceDE w:val="0"/>
      <w:ind w:left="720"/>
    </w:pPr>
    <w:rPr>
      <w:color w:val="000000"/>
      <w:szCs w:val="20"/>
      <w:lang w:eastAsia="ar-SA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C84558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C84558"/>
    <w:pPr>
      <w:widowControl w:val="0"/>
      <w:suppressAutoHyphens/>
      <w:spacing w:before="280" w:after="119"/>
    </w:pPr>
    <w:rPr>
      <w:rFonts w:ascii="Liberation Serif" w:eastAsia="SimSun" w:hAnsi="Liberation Serif" w:cs="Arial"/>
      <w:kern w:val="1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C84558"/>
    <w:rPr>
      <w:vertAlign w:val="superscript"/>
    </w:rPr>
  </w:style>
  <w:style w:type="paragraph" w:customStyle="1" w:styleId="Zawartotabeli">
    <w:name w:val="Zawartość tabeli"/>
    <w:basedOn w:val="Normalny"/>
    <w:rsid w:val="00C84558"/>
    <w:pPr>
      <w:widowControl w:val="0"/>
      <w:suppressLineNumbers/>
      <w:suppressAutoHyphens/>
      <w:overflowPunct w:val="0"/>
      <w:autoSpaceDE w:val="0"/>
      <w:textAlignment w:val="baseline"/>
    </w:pPr>
    <w:rPr>
      <w:color w:val="000000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Tylki</dc:creator>
  <cp:keywords/>
  <dc:description/>
  <cp:lastModifiedBy>Dorota Tylki</cp:lastModifiedBy>
  <cp:revision>1</cp:revision>
  <dcterms:created xsi:type="dcterms:W3CDTF">2024-05-22T08:33:00Z</dcterms:created>
  <dcterms:modified xsi:type="dcterms:W3CDTF">2024-05-22T08:33:00Z</dcterms:modified>
</cp:coreProperties>
</file>