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proofErr w:type="spellStart"/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proofErr w:type="spellEnd"/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DFD4B9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334D08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C96C7D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96C7D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C96C7D">
        <w:rPr>
          <w:rFonts w:ascii="Cambria" w:hAnsi="Cambria" w:cs="Arial"/>
          <w:b/>
          <w:sz w:val="21"/>
          <w:szCs w:val="21"/>
        </w:rPr>
        <w:br/>
        <w:t xml:space="preserve">DOTYCZĄCE PRZESŁANEK WYKLUCZENIA Z ART. </w:t>
      </w:r>
      <w:proofErr w:type="spellStart"/>
      <w:r w:rsidRPr="00C96C7D">
        <w:rPr>
          <w:rFonts w:ascii="Cambria" w:hAnsi="Cambria" w:cs="Arial"/>
          <w:b/>
          <w:sz w:val="21"/>
          <w:szCs w:val="21"/>
        </w:rPr>
        <w:t>5K</w:t>
      </w:r>
      <w:proofErr w:type="spellEnd"/>
      <w:r w:rsidRPr="00C96C7D">
        <w:rPr>
          <w:rFonts w:ascii="Cambria" w:hAnsi="Cambria" w:cs="Arial"/>
          <w:b/>
          <w:sz w:val="21"/>
          <w:szCs w:val="21"/>
        </w:rPr>
        <w:t xml:space="preserve">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AACE74C" w:rsidR="00650830" w:rsidRPr="00C537A0" w:rsidRDefault="00650830" w:rsidP="00C537A0">
      <w:pPr>
        <w:spacing w:before="120" w:after="120" w:line="240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>„</w:t>
      </w:r>
      <w:r w:rsidR="00C537A0" w:rsidRPr="00C537A0">
        <w:rPr>
          <w:rFonts w:ascii="Cambria" w:eastAsia="Times New Roman" w:hAnsi="Cambria" w:cs="Arial"/>
          <w:bCs/>
          <w:spacing w:val="-4"/>
          <w:lang w:eastAsia="pl-PL"/>
        </w:rPr>
        <w:t>Wykonywanie usług z zakresu gospodarki leśnej na terenie Nadleśnictwa Olsztynek w roku 2024 - Pakiet nr 3 - leśnictwa Durąg, Góra Dylewska, Dylewo - postępowanie nr 2</w:t>
      </w:r>
      <w:r w:rsidRPr="00650830">
        <w:rPr>
          <w:rFonts w:ascii="Cambria" w:eastAsia="Times New Roman" w:hAnsi="Cambria" w:cs="Arial"/>
          <w:bCs/>
          <w:lang w:eastAsia="pl-PL"/>
        </w:rPr>
        <w:t>”</w:t>
      </w:r>
      <w:r w:rsidR="00CF37FB">
        <w:rPr>
          <w:rFonts w:ascii="Cambria" w:eastAsia="Times New Roman" w:hAnsi="Cambria" w:cs="Arial"/>
          <w:bCs/>
          <w:lang w:eastAsia="pl-PL"/>
        </w:rPr>
        <w:t>,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03C279BF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 xml:space="preserve">świadczam, że nie zachodzą w stosunku do mnie/reprezentowanego przeze mnie podmiotu przesłanki wykluczenia z postępowania na podstawie art. </w:t>
      </w:r>
      <w:proofErr w:type="spellStart"/>
      <w:r w:rsidR="00A2664D" w:rsidRPr="00650830">
        <w:rPr>
          <w:rFonts w:ascii="Cambria" w:hAnsi="Cambria" w:cs="Arial"/>
        </w:rPr>
        <w:t>5k</w:t>
      </w:r>
      <w:proofErr w:type="spellEnd"/>
      <w:r w:rsidR="00A2664D" w:rsidRPr="00650830">
        <w:rPr>
          <w:rFonts w:ascii="Cambria" w:hAnsi="Cambria" w:cs="Arial"/>
        </w:rPr>
        <w:t xml:space="preserve"> rozporządzenia Rady (UE) nr 833/2014 z dnia 31 lipca 2014 r. dotyczącego środków ograniczających w związku z działaniami Rosji destabilizującymi sytuację na Ukrainie (Dz. Urz. UE nr L 229 z 31.7.2014, str. 1</w:t>
      </w:r>
      <w:r w:rsidR="00334D08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A4D17D3" w14:textId="77777777" w:rsidR="001164ED" w:rsidRPr="00650830" w:rsidRDefault="001164ED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684D64E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241D27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241D27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3933A" w14:textId="77777777" w:rsidR="0005795C" w:rsidRDefault="0005795C" w:rsidP="00A2664D">
      <w:pPr>
        <w:spacing w:after="0" w:line="240" w:lineRule="auto"/>
      </w:pPr>
      <w:r>
        <w:separator/>
      </w:r>
    </w:p>
  </w:endnote>
  <w:endnote w:type="continuationSeparator" w:id="0">
    <w:p w14:paraId="53471A88" w14:textId="77777777" w:rsidR="0005795C" w:rsidRDefault="0005795C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F7618" w14:textId="77777777" w:rsidR="0005795C" w:rsidRDefault="0005795C" w:rsidP="00A2664D">
      <w:pPr>
        <w:spacing w:after="0" w:line="240" w:lineRule="auto"/>
      </w:pPr>
      <w:r>
        <w:separator/>
      </w:r>
    </w:p>
  </w:footnote>
  <w:footnote w:type="continuationSeparator" w:id="0">
    <w:p w14:paraId="2FC89914" w14:textId="77777777" w:rsidR="0005795C" w:rsidRDefault="0005795C" w:rsidP="00A2664D">
      <w:pPr>
        <w:spacing w:after="0" w:line="240" w:lineRule="auto"/>
      </w:pPr>
      <w:r>
        <w:continuationSeparator/>
      </w:r>
    </w:p>
  </w:footnote>
  <w:footnote w:id="1">
    <w:p w14:paraId="234303C9" w14:textId="40CE2A74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</w:t>
      </w:r>
      <w:proofErr w:type="spellStart"/>
      <w:r w:rsidRPr="00DE47FC">
        <w:rPr>
          <w:rFonts w:ascii="Cambria" w:hAnsi="Cambria" w:cs="Arial"/>
          <w:sz w:val="16"/>
          <w:szCs w:val="16"/>
        </w:rPr>
        <w:t>5k</w:t>
      </w:r>
      <w:proofErr w:type="spellEnd"/>
      <w:r w:rsidRPr="00DE47FC">
        <w:rPr>
          <w:rFonts w:ascii="Cambria" w:hAnsi="Cambria" w:cs="Arial"/>
          <w:sz w:val="16"/>
          <w:szCs w:val="16"/>
        </w:rPr>
        <w:t xml:space="preserve">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A9660A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 w:rsidR="001164ED">
        <w:rPr>
          <w:rFonts w:ascii="Cambria" w:hAnsi="Cambria" w:cs="Arial"/>
          <w:sz w:val="16"/>
          <w:szCs w:val="16"/>
        </w:rPr>
        <w:t xml:space="preserve">oraz tytułu VII rozporządzenia (UE, </w:t>
      </w:r>
      <w:proofErr w:type="spellStart"/>
      <w:r w:rsidR="001164ED">
        <w:rPr>
          <w:rFonts w:ascii="Cambria" w:hAnsi="Cambria" w:cs="Arial"/>
          <w:sz w:val="16"/>
          <w:szCs w:val="16"/>
        </w:rPr>
        <w:t>Euratom</w:t>
      </w:r>
      <w:proofErr w:type="spellEnd"/>
      <w:r w:rsidR="001164ED">
        <w:rPr>
          <w:rFonts w:ascii="Cambria" w:hAnsi="Cambria" w:cs="Arial"/>
          <w:sz w:val="16"/>
          <w:szCs w:val="16"/>
        </w:rPr>
        <w:t xml:space="preserve">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03F84CC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1164ED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1164ED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 w:rsidR="001164ED"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C9CE891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500BF8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324DF"/>
    <w:rsid w:val="0005795C"/>
    <w:rsid w:val="001164ED"/>
    <w:rsid w:val="00137DE0"/>
    <w:rsid w:val="00144098"/>
    <w:rsid w:val="001663D2"/>
    <w:rsid w:val="002016D4"/>
    <w:rsid w:val="002207FF"/>
    <w:rsid w:val="00241D27"/>
    <w:rsid w:val="00307223"/>
    <w:rsid w:val="00334D08"/>
    <w:rsid w:val="003950C7"/>
    <w:rsid w:val="003F13F5"/>
    <w:rsid w:val="00500BF8"/>
    <w:rsid w:val="005D54F1"/>
    <w:rsid w:val="005E2780"/>
    <w:rsid w:val="00650830"/>
    <w:rsid w:val="00804B12"/>
    <w:rsid w:val="008C1B49"/>
    <w:rsid w:val="00933FE1"/>
    <w:rsid w:val="00980356"/>
    <w:rsid w:val="009F1ADE"/>
    <w:rsid w:val="00A13059"/>
    <w:rsid w:val="00A2664D"/>
    <w:rsid w:val="00A9660A"/>
    <w:rsid w:val="00BA0141"/>
    <w:rsid w:val="00BB6203"/>
    <w:rsid w:val="00C537A0"/>
    <w:rsid w:val="00C80164"/>
    <w:rsid w:val="00C96C7D"/>
    <w:rsid w:val="00CF37FB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34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Mirosław Koczwara - Lokalne</cp:lastModifiedBy>
  <cp:revision>13</cp:revision>
  <dcterms:created xsi:type="dcterms:W3CDTF">2022-06-26T18:30:00Z</dcterms:created>
  <dcterms:modified xsi:type="dcterms:W3CDTF">2024-02-14T18:23:00Z</dcterms:modified>
</cp:coreProperties>
</file>