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988B9"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DBF059D"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64471ACB"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16DBD7E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0AF5AF6E"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0E57B687"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560208EC"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271D2233"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23B5B78D"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0D4F5878"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801A89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2ACACA0"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256749D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0687D303"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23B6C5C6"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5CE12CC"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DB3FC18" w14:textId="77777777" w:rsidR="00350734" w:rsidRDefault="00350734">
      <w:pPr>
        <w:widowControl w:val="0"/>
        <w:spacing w:after="0" w:line="240" w:lineRule="auto"/>
        <w:jc w:val="center"/>
        <w:textAlignment w:val="baseline"/>
        <w:rPr>
          <w:rFonts w:ascii="Times New Roman" w:eastAsia="SimSun" w:hAnsi="Times New Roman"/>
          <w:b/>
          <w:bCs/>
          <w:kern w:val="2"/>
          <w:sz w:val="24"/>
          <w:szCs w:val="24"/>
          <w:lang w:eastAsia="zh-CN" w:bidi="hi-IN"/>
        </w:rPr>
      </w:pPr>
    </w:p>
    <w:p w14:paraId="3CDAF258" w14:textId="77777777" w:rsidR="00350734" w:rsidRDefault="00350734">
      <w:pPr>
        <w:widowControl w:val="0"/>
        <w:spacing w:after="0" w:line="240" w:lineRule="auto"/>
        <w:textAlignment w:val="baseline"/>
        <w:rPr>
          <w:rFonts w:ascii="Times New Roman" w:eastAsia="SimSun" w:hAnsi="Times New Roman"/>
          <w:b/>
          <w:bCs/>
          <w:kern w:val="2"/>
          <w:sz w:val="24"/>
          <w:szCs w:val="24"/>
          <w:lang w:eastAsia="zh-CN" w:bidi="hi-IN"/>
        </w:rPr>
      </w:pPr>
    </w:p>
    <w:p w14:paraId="368FFAB4" w14:textId="51B182C7" w:rsidR="00350734" w:rsidRDefault="00DA6549">
      <w:pPr>
        <w:widowControl w:val="0"/>
        <w:spacing w:after="0" w:line="240" w:lineRule="auto"/>
        <w:jc w:val="center"/>
        <w:textAlignment w:val="baseline"/>
        <w:rPr>
          <w:rFonts w:ascii="Times New Roman" w:eastAsia="SimSun" w:hAnsi="Times New Roman"/>
          <w:kern w:val="2"/>
          <w:sz w:val="24"/>
          <w:szCs w:val="24"/>
          <w:lang w:eastAsia="zh-CN" w:bidi="hi-IN"/>
        </w:rPr>
      </w:pPr>
      <w:r>
        <w:rPr>
          <w:rFonts w:ascii="Times New Roman" w:eastAsia="SimSun" w:hAnsi="Times New Roman"/>
          <w:b/>
          <w:bCs/>
          <w:kern w:val="2"/>
          <w:sz w:val="24"/>
          <w:szCs w:val="24"/>
          <w:lang w:eastAsia="zh-CN" w:bidi="hi-IN"/>
        </w:rPr>
        <w:t xml:space="preserve">ZAPYTANIE OFERTOWE NA </w:t>
      </w:r>
      <w:r w:rsidR="006E34BB" w:rsidRPr="006E34BB">
        <w:rPr>
          <w:rFonts w:ascii="Times New Roman" w:eastAsia="SimSun" w:hAnsi="Times New Roman"/>
          <w:b/>
          <w:bCs/>
          <w:kern w:val="2"/>
          <w:sz w:val="24"/>
          <w:szCs w:val="24"/>
          <w:lang w:eastAsia="zh-CN" w:bidi="hi-IN"/>
        </w:rPr>
        <w:t>OZNACZENI</w:t>
      </w:r>
      <w:r w:rsidR="003C152D">
        <w:rPr>
          <w:rFonts w:ascii="Times New Roman" w:eastAsia="SimSun" w:hAnsi="Times New Roman"/>
          <w:b/>
          <w:bCs/>
          <w:kern w:val="2"/>
          <w:sz w:val="24"/>
          <w:szCs w:val="24"/>
          <w:lang w:eastAsia="zh-CN" w:bidi="hi-IN"/>
        </w:rPr>
        <w:t>E</w:t>
      </w:r>
      <w:r w:rsidR="006E34BB" w:rsidRPr="006E34BB">
        <w:rPr>
          <w:rFonts w:ascii="Times New Roman" w:eastAsia="SimSun" w:hAnsi="Times New Roman"/>
          <w:b/>
          <w:bCs/>
          <w:kern w:val="2"/>
          <w:sz w:val="24"/>
          <w:szCs w:val="24"/>
          <w:lang w:eastAsia="zh-CN" w:bidi="hi-IN"/>
        </w:rPr>
        <w:t xml:space="preserve"> Z KRWI (SUROWICY/OSOCZA) ZAMROŻONEGO 21 PŁYTEK TESTEM ELISA</w:t>
      </w:r>
      <w:r w:rsidR="006E34BB">
        <w:rPr>
          <w:rFonts w:ascii="Times New Roman" w:eastAsia="SimSun" w:hAnsi="Times New Roman"/>
          <w:b/>
          <w:bCs/>
          <w:kern w:val="2"/>
          <w:sz w:val="24"/>
          <w:szCs w:val="24"/>
          <w:lang w:eastAsia="zh-CN" w:bidi="hi-IN"/>
        </w:rPr>
        <w:t xml:space="preserve"> </w:t>
      </w:r>
    </w:p>
    <w:p w14:paraId="4C9191F9" w14:textId="539DE961" w:rsidR="00350734" w:rsidRDefault="00DA6549">
      <w:pPr>
        <w:widowControl w:val="0"/>
        <w:spacing w:after="0" w:line="240" w:lineRule="auto"/>
        <w:jc w:val="center"/>
        <w:textAlignment w:val="baseline"/>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t xml:space="preserve">Sprawa </w:t>
      </w:r>
      <w:r w:rsidR="006A0867">
        <w:rPr>
          <w:rFonts w:ascii="Times New Roman" w:eastAsia="SimSun" w:hAnsi="Times New Roman"/>
          <w:kern w:val="2"/>
          <w:sz w:val="24"/>
          <w:szCs w:val="24"/>
          <w:lang w:eastAsia="zh-CN" w:bidi="hi-IN"/>
        </w:rPr>
        <w:t>4</w:t>
      </w:r>
      <w:r w:rsidR="00595EAD">
        <w:rPr>
          <w:rFonts w:ascii="Times New Roman" w:eastAsia="SimSun" w:hAnsi="Times New Roman"/>
          <w:kern w:val="2"/>
          <w:sz w:val="24"/>
          <w:szCs w:val="24"/>
          <w:lang w:eastAsia="zh-CN" w:bidi="hi-IN"/>
        </w:rPr>
        <w:t>\CM\ERA-NET 2024</w:t>
      </w:r>
    </w:p>
    <w:p w14:paraId="0799DB59"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480894C"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22009A4"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621EBB08"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FFA15AB"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81E3350"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9A3570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1A4DC47E"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477C44E"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71B2B674"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700E8356"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77D17C8A"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AA3B58A"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5784F44"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6385BF43"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1D076C3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0CE817F"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D4ABBFA"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71A53AA"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58088589"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59F7BE5F"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104F280B"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47BFE631"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27EEC87C"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0E8DF8FE"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7795E7BC"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4CE811BB"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7DFD0547"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6EC06688" w14:textId="77777777" w:rsidR="00350734" w:rsidRDefault="00350734">
      <w:pPr>
        <w:widowControl w:val="0"/>
        <w:tabs>
          <w:tab w:val="left" w:pos="420"/>
        </w:tabs>
        <w:spacing w:after="0" w:line="240" w:lineRule="auto"/>
        <w:jc w:val="both"/>
        <w:textAlignment w:val="baseline"/>
        <w:rPr>
          <w:rFonts w:ascii="Times New Roman" w:eastAsia="SimSun" w:hAnsi="Times New Roman"/>
          <w:kern w:val="2"/>
          <w:sz w:val="24"/>
          <w:szCs w:val="24"/>
          <w:lang w:eastAsia="zh-CN" w:bidi="hi-IN"/>
        </w:rPr>
      </w:pPr>
    </w:p>
    <w:p w14:paraId="662A656B" w14:textId="1A9B5793" w:rsidR="00350734" w:rsidRDefault="00DA6549">
      <w:pPr>
        <w:pStyle w:val="NormalnyWeb"/>
        <w:spacing w:before="280" w:beforeAutospacing="0" w:after="0" w:afterAutospacing="0"/>
        <w:jc w:val="both"/>
        <w:rPr>
          <w:rFonts w:ascii="Calibri" w:hAnsi="Calibri" w:cs="Calibri"/>
        </w:rPr>
      </w:pPr>
      <w:r>
        <w:rPr>
          <w:rFonts w:ascii="Calibri" w:hAnsi="Calibri" w:cs="Calibri"/>
        </w:rPr>
        <w:lastRenderedPageBreak/>
        <w:t xml:space="preserve">Przystępując do realizacji zadania w ramach projektu pn. </w:t>
      </w:r>
      <w:r w:rsidR="00DB1344" w:rsidRPr="00DB1344">
        <w:rPr>
          <w:rFonts w:ascii="Calibri,BoldItalic" w:hAnsi="Calibri,BoldItalic"/>
          <w:b/>
          <w:i/>
        </w:rPr>
        <w:t>„Mapowanie i sprawdzanie odgórnej kontroli engramu pamięci po stresie pourazowym</w:t>
      </w:r>
      <w:r>
        <w:rPr>
          <w:rFonts w:ascii="Calibri,BoldItalic" w:hAnsi="Calibri,BoldItalic"/>
          <w:b/>
          <w:i/>
        </w:rPr>
        <w:t>”</w:t>
      </w:r>
      <w:r>
        <w:rPr>
          <w:rFonts w:ascii="Calibri" w:hAnsi="Calibri" w:cs="Calibri"/>
        </w:rPr>
        <w:t xml:space="preserve">, zapraszamy do złożenia oferty na </w:t>
      </w:r>
      <w:r w:rsidR="006E34BB" w:rsidRPr="006E34BB">
        <w:rPr>
          <w:rFonts w:ascii="Calibri" w:hAnsi="Calibri" w:cs="Calibri"/>
        </w:rPr>
        <w:t>oznaczeni</w:t>
      </w:r>
      <w:r w:rsidR="003C152D">
        <w:rPr>
          <w:rFonts w:ascii="Calibri" w:hAnsi="Calibri" w:cs="Calibri"/>
        </w:rPr>
        <w:t>e</w:t>
      </w:r>
      <w:r w:rsidR="006E34BB" w:rsidRPr="006E34BB">
        <w:rPr>
          <w:rFonts w:ascii="Calibri" w:hAnsi="Calibri" w:cs="Calibri"/>
        </w:rPr>
        <w:t xml:space="preserve"> z krwi (surowicy/osocza) zamrożonego 21 płytek testem ELISA</w:t>
      </w:r>
      <w:r>
        <w:rPr>
          <w:rFonts w:ascii="Calibri" w:hAnsi="Calibri" w:cs="Calibri"/>
        </w:rPr>
        <w:t xml:space="preserve">. Numer referencyjny postępowania: </w:t>
      </w:r>
      <w:r w:rsidR="006A0867">
        <w:rPr>
          <w:rFonts w:ascii="Calibri" w:hAnsi="Calibri" w:cs="Calibri"/>
        </w:rPr>
        <w:t>3</w:t>
      </w:r>
      <w:r w:rsidR="00595EAD">
        <w:rPr>
          <w:rFonts w:ascii="Calibri" w:hAnsi="Calibri" w:cs="Calibri"/>
        </w:rPr>
        <w:t>\CM\ERA-NET 2024</w:t>
      </w:r>
    </w:p>
    <w:p w14:paraId="03819703" w14:textId="77777777" w:rsidR="00350734" w:rsidRDefault="00350734">
      <w:pPr>
        <w:pStyle w:val="NormalnyWeb"/>
        <w:spacing w:before="280" w:beforeAutospacing="0" w:after="0" w:afterAutospacing="0"/>
        <w:jc w:val="both"/>
        <w:rPr>
          <w:rFonts w:ascii="Calibri" w:hAnsi="Calibri" w:cs="Calibri"/>
        </w:rPr>
      </w:pPr>
    </w:p>
    <w:p w14:paraId="1D8AF91A" w14:textId="77777777" w:rsidR="00350734" w:rsidRDefault="00DA6549">
      <w:pPr>
        <w:pStyle w:val="NormalnyWeb"/>
        <w:numPr>
          <w:ilvl w:val="0"/>
          <w:numId w:val="6"/>
        </w:numPr>
        <w:spacing w:beforeAutospacing="0" w:after="0" w:afterAutospacing="0"/>
        <w:jc w:val="both"/>
      </w:pPr>
      <w:r>
        <w:rPr>
          <w:rFonts w:ascii="Calibri,Bold" w:hAnsi="Calibri,Bold"/>
          <w:b/>
        </w:rPr>
        <w:t xml:space="preserve">ZAMAWIAJĄCY: </w:t>
      </w:r>
    </w:p>
    <w:p w14:paraId="778317F5" w14:textId="192B7504" w:rsidR="00350734" w:rsidRDefault="003C1B88">
      <w:pPr>
        <w:pStyle w:val="NormalnyWeb"/>
        <w:spacing w:beforeAutospacing="0" w:after="0" w:afterAutospacing="0"/>
        <w:jc w:val="both"/>
      </w:pPr>
      <w:r w:rsidRPr="003C1B88">
        <w:rPr>
          <w:rFonts w:ascii="Calibri" w:hAnsi="Calibri" w:cs="Calibri"/>
        </w:rPr>
        <w:t xml:space="preserve">Uniwersytet Jana Długosza w Częstochowie z siedzibą </w:t>
      </w:r>
      <w:r>
        <w:rPr>
          <w:rFonts w:ascii="Calibri" w:hAnsi="Calibri" w:cs="Calibri"/>
        </w:rPr>
        <w:t xml:space="preserve">w Częstochowie </w:t>
      </w:r>
      <w:r w:rsidRPr="003C1B88">
        <w:rPr>
          <w:rFonts w:ascii="Calibri" w:hAnsi="Calibri" w:cs="Calibri"/>
        </w:rPr>
        <w:t xml:space="preserve">przy ul. Waszyngtona 4/8, </w:t>
      </w:r>
      <w:r>
        <w:rPr>
          <w:rFonts w:ascii="Calibri" w:hAnsi="Calibri" w:cs="Calibri"/>
        </w:rPr>
        <w:t xml:space="preserve">poczta </w:t>
      </w:r>
      <w:r w:rsidRPr="003C1B88">
        <w:rPr>
          <w:rFonts w:ascii="Calibri" w:hAnsi="Calibri" w:cs="Calibri"/>
        </w:rPr>
        <w:t>42-200 Częstochowa</w:t>
      </w:r>
      <w:r w:rsidR="00DA6549">
        <w:rPr>
          <w:rFonts w:ascii="Calibri" w:hAnsi="Calibri" w:cs="Calibri"/>
        </w:rPr>
        <w:t xml:space="preserve">, NIP 6772383205, REGON 123158705, e-mail: </w:t>
      </w:r>
      <w:r w:rsidR="00DA6549">
        <w:rPr>
          <w:rFonts w:ascii="Calibri" w:hAnsi="Calibri" w:cs="Calibri"/>
          <w:color w:val="0000FF"/>
        </w:rPr>
        <w:t xml:space="preserve"> </w:t>
      </w:r>
    </w:p>
    <w:p w14:paraId="7B3B1713" w14:textId="77777777" w:rsidR="00350734" w:rsidRDefault="00350734">
      <w:pPr>
        <w:pStyle w:val="NormalnyWeb"/>
        <w:spacing w:before="280" w:beforeAutospacing="0" w:after="0" w:afterAutospacing="0"/>
        <w:rPr>
          <w:rFonts w:ascii="Calibri,Bold" w:hAnsi="Calibri,Bold"/>
          <w:b/>
        </w:rPr>
      </w:pPr>
    </w:p>
    <w:p w14:paraId="24F12486" w14:textId="77777777" w:rsidR="00350734" w:rsidRDefault="00DA6549">
      <w:pPr>
        <w:pStyle w:val="NormalnyWeb"/>
        <w:numPr>
          <w:ilvl w:val="0"/>
          <w:numId w:val="6"/>
        </w:numPr>
        <w:spacing w:beforeAutospacing="0" w:after="0" w:afterAutospacing="0"/>
        <w:ind w:left="357" w:hanging="357"/>
        <w:rPr>
          <w:rFonts w:ascii="Calibri,Bold" w:hAnsi="Calibri,Bold"/>
          <w:b/>
        </w:rPr>
      </w:pPr>
      <w:r>
        <w:rPr>
          <w:rFonts w:ascii="Calibri,Bold" w:hAnsi="Calibri,Bold"/>
          <w:b/>
        </w:rPr>
        <w:t xml:space="preserve">TRYB POSTĘPOWANIA: </w:t>
      </w:r>
    </w:p>
    <w:p w14:paraId="5212DC74" w14:textId="54109FDF" w:rsidR="00350734" w:rsidRDefault="00DA6549">
      <w:pPr>
        <w:pStyle w:val="NormalnyWeb"/>
        <w:spacing w:beforeAutospacing="0" w:after="0" w:afterAutospacing="0"/>
        <w:jc w:val="both"/>
        <w:rPr>
          <w:rFonts w:ascii="Calibri,Bold" w:hAnsi="Calibri,Bold"/>
        </w:rPr>
      </w:pPr>
      <w:r>
        <w:rPr>
          <w:rFonts w:ascii="Calibri" w:hAnsi="Calibri" w:cs="Calibri"/>
        </w:rPr>
        <w:t>Postępowanie prowadzone jest w trybie zapytania ofertowego na podstawie wytycznych w sprawie kwalifikowalności wydatków Europejskiego Funduszu Rozwoju Regionalnego, Europejskiego Funduszu Społecznego oraz Funduszu Spójności na lata 2014-2020, wydanych na podstawie przepisu art. 5 ust. 1 pkt. 5 ustawy z dnia 11 lipca 2014 roku o zasadach realizacji programów w zakresie polityki spójności finansowanych w perspektywie finansowej 2014-2020, zwanej dalej ustawą wdrożeniową, a także przepisów art. 70</w:t>
      </w:r>
      <w:r>
        <w:rPr>
          <w:rFonts w:ascii="Calibri" w:hAnsi="Calibri" w:cs="Calibri"/>
          <w:position w:val="12"/>
          <w:sz w:val="16"/>
          <w:szCs w:val="16"/>
        </w:rPr>
        <w:t xml:space="preserve">1 </w:t>
      </w:r>
      <w:r>
        <w:rPr>
          <w:rFonts w:ascii="Calibri" w:hAnsi="Calibri" w:cs="Calibri"/>
        </w:rPr>
        <w:t>- 70</w:t>
      </w:r>
      <w:r>
        <w:rPr>
          <w:rFonts w:ascii="Calibri" w:hAnsi="Calibri" w:cs="Calibri"/>
          <w:position w:val="12"/>
          <w:sz w:val="16"/>
          <w:szCs w:val="16"/>
        </w:rPr>
        <w:t xml:space="preserve">5 </w:t>
      </w:r>
      <w:r>
        <w:rPr>
          <w:rFonts w:ascii="Calibri" w:hAnsi="Calibri" w:cs="Calibri"/>
        </w:rPr>
        <w:t>ustawy z dnia 23 kwietnia 1964 roku – Kodeks Cywilny (tekst jedn. Dz.U. z 202</w:t>
      </w:r>
      <w:r w:rsidR="00DB1344">
        <w:rPr>
          <w:rFonts w:ascii="Calibri" w:hAnsi="Calibri" w:cs="Calibri"/>
        </w:rPr>
        <w:t>3</w:t>
      </w:r>
      <w:r>
        <w:rPr>
          <w:rFonts w:ascii="Calibri" w:hAnsi="Calibri" w:cs="Calibri"/>
        </w:rPr>
        <w:t xml:space="preserve"> r., poz. 1</w:t>
      </w:r>
      <w:r w:rsidR="00DB1344">
        <w:rPr>
          <w:rFonts w:ascii="Calibri" w:hAnsi="Calibri" w:cs="Calibri"/>
        </w:rPr>
        <w:t>610</w:t>
      </w:r>
      <w:r>
        <w:rPr>
          <w:rFonts w:ascii="Calibri" w:hAnsi="Calibri" w:cs="Calibri"/>
        </w:rPr>
        <w:t xml:space="preserve">, z </w:t>
      </w:r>
      <w:proofErr w:type="spellStart"/>
      <w:r>
        <w:rPr>
          <w:rFonts w:ascii="Calibri" w:hAnsi="Calibri" w:cs="Calibri"/>
        </w:rPr>
        <w:t>późn</w:t>
      </w:r>
      <w:proofErr w:type="spellEnd"/>
      <w:r>
        <w:rPr>
          <w:rFonts w:ascii="Calibri" w:hAnsi="Calibri" w:cs="Calibri"/>
        </w:rPr>
        <w:t>. zm.).</w:t>
      </w:r>
    </w:p>
    <w:p w14:paraId="38A03BB0" w14:textId="77777777" w:rsidR="00350734" w:rsidRDefault="00350734">
      <w:pPr>
        <w:pStyle w:val="NormalnyWeb"/>
        <w:spacing w:before="280" w:beforeAutospacing="0" w:after="0" w:afterAutospacing="0"/>
        <w:jc w:val="both"/>
        <w:rPr>
          <w:rFonts w:ascii="Calibri,Bold" w:hAnsi="Calibri,Bold"/>
        </w:rPr>
      </w:pPr>
    </w:p>
    <w:p w14:paraId="761E97D7" w14:textId="77777777" w:rsidR="00350734" w:rsidRDefault="00DA6549">
      <w:pPr>
        <w:pStyle w:val="NormalnyWeb"/>
        <w:numPr>
          <w:ilvl w:val="0"/>
          <w:numId w:val="6"/>
        </w:numPr>
        <w:tabs>
          <w:tab w:val="left" w:pos="426"/>
        </w:tabs>
        <w:spacing w:beforeAutospacing="0" w:after="0" w:afterAutospacing="0"/>
        <w:ind w:left="567" w:hanging="567"/>
        <w:rPr>
          <w:rFonts w:ascii="Calibri,Bold" w:hAnsi="Calibri,Bold"/>
          <w:b/>
        </w:rPr>
      </w:pPr>
      <w:r>
        <w:rPr>
          <w:rFonts w:ascii="Calibri,Bold" w:hAnsi="Calibri,Bold"/>
          <w:b/>
        </w:rPr>
        <w:t xml:space="preserve">INFORMACJE DOTYCZĄCE PROJEKTU: </w:t>
      </w:r>
    </w:p>
    <w:p w14:paraId="0EB40932" w14:textId="7572B049" w:rsidR="00350734" w:rsidRDefault="00DA6549" w:rsidP="00CE57F3">
      <w:pPr>
        <w:widowControl w:val="0"/>
        <w:spacing w:after="0" w:line="240" w:lineRule="auto"/>
        <w:jc w:val="both"/>
        <w:textAlignment w:val="baseline"/>
        <w:rPr>
          <w:rFonts w:asciiTheme="minorHAnsi" w:hAnsiTheme="minorHAnsi" w:cstheme="minorHAnsi"/>
          <w:b/>
          <w:sz w:val="24"/>
          <w:szCs w:val="24"/>
        </w:rPr>
      </w:pPr>
      <w:r>
        <w:rPr>
          <w:rFonts w:cstheme="minorHAnsi"/>
          <w:sz w:val="24"/>
          <w:szCs w:val="24"/>
        </w:rPr>
        <w:t xml:space="preserve">Zamówienie jest współfinansowane z </w:t>
      </w:r>
      <w:r w:rsidR="00BA77B0">
        <w:rPr>
          <w:rFonts w:cstheme="minorHAnsi"/>
          <w:sz w:val="24"/>
          <w:szCs w:val="24"/>
        </w:rPr>
        <w:t xml:space="preserve">Programu NEURON </w:t>
      </w:r>
      <w:proofErr w:type="spellStart"/>
      <w:r w:rsidR="00BA77B0">
        <w:rPr>
          <w:rFonts w:cstheme="minorHAnsi"/>
          <w:sz w:val="24"/>
          <w:szCs w:val="24"/>
        </w:rPr>
        <w:t>Cofund</w:t>
      </w:r>
      <w:proofErr w:type="spellEnd"/>
      <w:r>
        <w:rPr>
          <w:rFonts w:cstheme="minorHAnsi"/>
          <w:sz w:val="24"/>
          <w:szCs w:val="24"/>
        </w:rPr>
        <w:t xml:space="preserve"> pn. </w:t>
      </w:r>
      <w:r w:rsidR="00BA77B0" w:rsidRPr="00BA77B0">
        <w:rPr>
          <w:rFonts w:cstheme="minorHAnsi"/>
          <w:b/>
          <w:i/>
          <w:sz w:val="24"/>
          <w:szCs w:val="24"/>
        </w:rPr>
        <w:t>„Mapowanie i sprawdzanie odgórnej kontroli engramu pamięci po stresie pourazowym”</w:t>
      </w:r>
      <w:r>
        <w:rPr>
          <w:rFonts w:cstheme="minorHAnsi"/>
          <w:b/>
          <w:i/>
          <w:sz w:val="24"/>
          <w:szCs w:val="24"/>
        </w:rPr>
        <w:t xml:space="preserve">. </w:t>
      </w:r>
    </w:p>
    <w:p w14:paraId="44A689CB" w14:textId="77777777" w:rsidR="00BA77B0" w:rsidRPr="00BA77B0" w:rsidRDefault="00BA77B0" w:rsidP="00CE57F3">
      <w:pPr>
        <w:widowControl w:val="0"/>
        <w:spacing w:after="0" w:line="240" w:lineRule="auto"/>
        <w:jc w:val="both"/>
        <w:textAlignment w:val="baseline"/>
        <w:rPr>
          <w:rFonts w:cstheme="minorHAnsi"/>
          <w:sz w:val="24"/>
          <w:szCs w:val="24"/>
        </w:rPr>
      </w:pPr>
      <w:r w:rsidRPr="00BA77B0">
        <w:rPr>
          <w:rFonts w:cstheme="minorHAnsi"/>
          <w:sz w:val="24"/>
          <w:szCs w:val="24"/>
        </w:rPr>
        <w:t xml:space="preserve">Głównym celem programu NEURON </w:t>
      </w:r>
      <w:proofErr w:type="spellStart"/>
      <w:r w:rsidRPr="00BA77B0">
        <w:rPr>
          <w:rFonts w:cstheme="minorHAnsi"/>
          <w:sz w:val="24"/>
          <w:szCs w:val="24"/>
        </w:rPr>
        <w:t>Cofund</w:t>
      </w:r>
      <w:proofErr w:type="spellEnd"/>
      <w:r w:rsidRPr="00BA77B0">
        <w:rPr>
          <w:rFonts w:cstheme="minorHAnsi"/>
          <w:sz w:val="24"/>
          <w:szCs w:val="24"/>
        </w:rPr>
        <w:t xml:space="preserve"> jest rozwój ścisłej współpracy oraz połączenie krajowych i regionalnych programów finansowania badań w obszarze neurobiologii, neurologii i psychiatrii w krajach partnerskich. Realizacja tego zadania jest możliwa dzięki mechanizmom określonym przez Komisję Europejską (KE) w ramach Horyzontu 2020. Cele szczegółowe programu to:</w:t>
      </w:r>
    </w:p>
    <w:p w14:paraId="44010797" w14:textId="77777777" w:rsidR="00BA77B0" w:rsidRPr="00BA77B0" w:rsidRDefault="00BA77B0" w:rsidP="00CE57F3">
      <w:pPr>
        <w:widowControl w:val="0"/>
        <w:numPr>
          <w:ilvl w:val="0"/>
          <w:numId w:val="30"/>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zwiększenie liczby partnerów konsorcjum w ciągu najbliższych 5 lat,</w:t>
      </w:r>
    </w:p>
    <w:p w14:paraId="768CF356" w14:textId="77777777" w:rsidR="00BA77B0" w:rsidRPr="00BA77B0" w:rsidRDefault="00BA77B0" w:rsidP="00CE57F3">
      <w:pPr>
        <w:widowControl w:val="0"/>
        <w:numPr>
          <w:ilvl w:val="0"/>
          <w:numId w:val="30"/>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 xml:space="preserve">wsparcie badań związanych z zewnętrznymi czynnikami (ang. </w:t>
      </w:r>
      <w:proofErr w:type="spellStart"/>
      <w:r w:rsidRPr="00BA77B0">
        <w:rPr>
          <w:rFonts w:cstheme="minorHAnsi"/>
          <w:sz w:val="24"/>
          <w:szCs w:val="24"/>
        </w:rPr>
        <w:t>environmental</w:t>
      </w:r>
      <w:proofErr w:type="spellEnd"/>
      <w:r w:rsidRPr="00BA77B0">
        <w:rPr>
          <w:rFonts w:cstheme="minorHAnsi"/>
          <w:sz w:val="24"/>
          <w:szCs w:val="24"/>
        </w:rPr>
        <w:t xml:space="preserve"> </w:t>
      </w:r>
      <w:proofErr w:type="spellStart"/>
      <w:r w:rsidRPr="00BA77B0">
        <w:rPr>
          <w:rFonts w:cstheme="minorHAnsi"/>
          <w:sz w:val="24"/>
          <w:szCs w:val="24"/>
        </w:rPr>
        <w:t>aggressors</w:t>
      </w:r>
      <w:proofErr w:type="spellEnd"/>
      <w:r w:rsidRPr="00BA77B0">
        <w:rPr>
          <w:rFonts w:cstheme="minorHAnsi"/>
          <w:sz w:val="24"/>
          <w:szCs w:val="24"/>
        </w:rPr>
        <w:t>) wpływającymi na funkcjonowanie mózgu i wywołującymi w jego obrębie zmiany, a także prac związanych z nowatorską diagnostyką, terapią i rehabilitacją osób dotkniętych tymi zaburzeniami,</w:t>
      </w:r>
    </w:p>
    <w:p w14:paraId="18600F06" w14:textId="77777777" w:rsidR="00BA77B0" w:rsidRPr="00BA77B0" w:rsidRDefault="00BA77B0" w:rsidP="00CE57F3">
      <w:pPr>
        <w:widowControl w:val="0"/>
        <w:numPr>
          <w:ilvl w:val="0"/>
          <w:numId w:val="30"/>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zwiększenie środków finansowych przeznaczonych na badania w obszarze chorób układu nerwowego (partnerzy programu i KE),</w:t>
      </w:r>
    </w:p>
    <w:p w14:paraId="382D187F" w14:textId="77777777" w:rsidR="00BA77B0" w:rsidRPr="00BA77B0" w:rsidRDefault="00BA77B0" w:rsidP="00CE57F3">
      <w:pPr>
        <w:widowControl w:val="0"/>
        <w:numPr>
          <w:ilvl w:val="0"/>
          <w:numId w:val="30"/>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monitorowanie projektów naukowych dla zapewnienia wysokiego poziomu badań,</w:t>
      </w:r>
    </w:p>
    <w:p w14:paraId="35118645" w14:textId="77777777" w:rsidR="00BA77B0" w:rsidRPr="00BA77B0" w:rsidRDefault="00BA77B0" w:rsidP="00CE57F3">
      <w:pPr>
        <w:widowControl w:val="0"/>
        <w:numPr>
          <w:ilvl w:val="0"/>
          <w:numId w:val="30"/>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promocja wyników uzyskanych w finansowanych projektach naukowych.</w:t>
      </w:r>
    </w:p>
    <w:p w14:paraId="1F4831AA" w14:textId="77777777" w:rsidR="00350734" w:rsidRDefault="00350734">
      <w:pPr>
        <w:widowControl w:val="0"/>
        <w:spacing w:after="0" w:line="240" w:lineRule="auto"/>
        <w:ind w:left="426"/>
        <w:jc w:val="both"/>
        <w:textAlignment w:val="baseline"/>
        <w:rPr>
          <w:rFonts w:asciiTheme="minorHAnsi" w:hAnsiTheme="minorHAnsi" w:cstheme="minorHAnsi"/>
          <w:b/>
        </w:rPr>
      </w:pPr>
    </w:p>
    <w:p w14:paraId="2FA608C5" w14:textId="77777777" w:rsidR="00350734" w:rsidRDefault="00DA6549">
      <w:pPr>
        <w:pStyle w:val="NormalnyWeb"/>
        <w:numPr>
          <w:ilvl w:val="0"/>
          <w:numId w:val="6"/>
        </w:numPr>
        <w:spacing w:beforeAutospacing="0" w:after="0" w:afterAutospacing="0"/>
        <w:ind w:left="426" w:hanging="426"/>
        <w:jc w:val="both"/>
        <w:rPr>
          <w:rFonts w:ascii="Calibri" w:hAnsi="Calibri" w:cs="Calibri"/>
        </w:rPr>
      </w:pPr>
      <w:r>
        <w:rPr>
          <w:rFonts w:ascii="Calibri" w:hAnsi="Calibri" w:cs="Calibri"/>
          <w:b/>
          <w:bCs/>
        </w:rPr>
        <w:t>INFORMACJA O SPOSOBIE KOMUNIKACJI Z WYKONAWCAMI:</w:t>
      </w:r>
    </w:p>
    <w:p w14:paraId="0FAB4862" w14:textId="77777777" w:rsidR="00350734" w:rsidRDefault="00DA6549">
      <w:pPr>
        <w:pStyle w:val="NormalnyWeb"/>
        <w:numPr>
          <w:ilvl w:val="0"/>
          <w:numId w:val="11"/>
        </w:numPr>
        <w:spacing w:beforeAutospacing="0" w:after="0" w:afterAutospacing="0"/>
        <w:ind w:left="426" w:hanging="426"/>
        <w:jc w:val="both"/>
        <w:rPr>
          <w:rFonts w:ascii="Calibri" w:hAnsi="Calibri" w:cs="Calibri"/>
        </w:rPr>
      </w:pPr>
      <w:r>
        <w:rPr>
          <w:rFonts w:ascii="Calibri" w:hAnsi="Calibri" w:cs="Calibri"/>
        </w:rPr>
        <w:t>Postępowanie prowadzone jest w języku polskim z zachowaniem formy pisemnej.</w:t>
      </w:r>
    </w:p>
    <w:p w14:paraId="390490C6" w14:textId="1BB76F2C" w:rsidR="00350734" w:rsidRDefault="00DA6549">
      <w:pPr>
        <w:pStyle w:val="NormalnyWeb"/>
        <w:numPr>
          <w:ilvl w:val="0"/>
          <w:numId w:val="11"/>
        </w:numPr>
        <w:spacing w:beforeAutospacing="0" w:after="0" w:afterAutospacing="0"/>
        <w:ind w:left="426" w:hanging="426"/>
        <w:jc w:val="both"/>
        <w:rPr>
          <w:rFonts w:ascii="Calibri" w:hAnsi="Calibri" w:cs="Calibri"/>
        </w:rPr>
      </w:pPr>
      <w:r>
        <w:rPr>
          <w:rFonts w:ascii="Calibri" w:hAnsi="Calibri" w:cs="Calibri"/>
        </w:rPr>
        <w:t xml:space="preserve">Komunikacja z Wykonawcami odbywa się za pośrednictwem </w:t>
      </w:r>
      <w:r w:rsidR="00540174">
        <w:rPr>
          <w:rFonts w:ascii="Calibri" w:hAnsi="Calibri" w:cs="Calibri"/>
        </w:rPr>
        <w:t xml:space="preserve">platformy zakupowej pod adresem: </w:t>
      </w:r>
      <w:r w:rsidR="00540174" w:rsidRPr="00540174">
        <w:rPr>
          <w:rFonts w:ascii="Calibri,BoldItalic" w:hAnsi="Calibri,BoldItalic"/>
          <w:b/>
          <w:i/>
        </w:rPr>
        <w:t>https://platformazakupowa.pl/pn/ajd_czest/proceedings</w:t>
      </w:r>
      <w:r>
        <w:rPr>
          <w:rFonts w:ascii="Calibri" w:hAnsi="Calibri" w:cs="Calibri"/>
        </w:rPr>
        <w:t>.</w:t>
      </w:r>
    </w:p>
    <w:p w14:paraId="7F32C61B" w14:textId="35459B3C" w:rsidR="00350734" w:rsidRDefault="00DA6549">
      <w:pPr>
        <w:pStyle w:val="NormalnyWeb"/>
        <w:numPr>
          <w:ilvl w:val="0"/>
          <w:numId w:val="11"/>
        </w:numPr>
        <w:spacing w:beforeAutospacing="0" w:after="0" w:afterAutospacing="0"/>
        <w:ind w:left="426" w:hanging="426"/>
        <w:jc w:val="both"/>
        <w:rPr>
          <w:rFonts w:ascii="Calibri" w:hAnsi="Calibri" w:cs="Calibri"/>
        </w:rPr>
      </w:pPr>
      <w:r>
        <w:rPr>
          <w:rFonts w:ascii="Calibri" w:hAnsi="Calibri" w:cs="Calibri"/>
        </w:rPr>
        <w:t xml:space="preserve">Ofertę wraz z oświadczeniem o spełnianiu warunków udziału oraz braku podstaw do wykluczenia z postępowania należy składać wyłącznie </w:t>
      </w:r>
      <w:r w:rsidR="002F0EF8">
        <w:rPr>
          <w:rFonts w:ascii="Calibri" w:hAnsi="Calibri" w:cs="Calibri"/>
        </w:rPr>
        <w:t>na</w:t>
      </w:r>
      <w:r>
        <w:rPr>
          <w:rFonts w:ascii="Calibri" w:hAnsi="Calibri" w:cs="Calibri"/>
        </w:rPr>
        <w:t xml:space="preserve"> </w:t>
      </w:r>
      <w:r w:rsidR="002F0EF8">
        <w:rPr>
          <w:rFonts w:ascii="Calibri" w:hAnsi="Calibri" w:cs="Calibri"/>
        </w:rPr>
        <w:t xml:space="preserve">platformę zakupową </w:t>
      </w:r>
      <w:r w:rsidR="002F0EF8" w:rsidRPr="00540174">
        <w:rPr>
          <w:rFonts w:ascii="Calibri,BoldItalic" w:hAnsi="Calibri,BoldItalic"/>
          <w:b/>
          <w:i/>
        </w:rPr>
        <w:t>https://platformazakupowa.pl/pn/ajd_czest/proceedings</w:t>
      </w:r>
      <w:r w:rsidR="002F0EF8">
        <w:rPr>
          <w:rFonts w:ascii="Calibri" w:hAnsi="Calibri" w:cs="Calibri"/>
        </w:rPr>
        <w:t xml:space="preserve"> </w:t>
      </w:r>
      <w:r>
        <w:rPr>
          <w:rFonts w:ascii="Calibri" w:hAnsi="Calibri" w:cs="Calibri"/>
        </w:rPr>
        <w:t xml:space="preserve">w formie dokumentu </w:t>
      </w:r>
      <w:r>
        <w:rPr>
          <w:rFonts w:ascii="Calibri" w:hAnsi="Calibri" w:cs="Calibri"/>
        </w:rPr>
        <w:lastRenderedPageBreak/>
        <w:t xml:space="preserve">elektronicznego opatrzonego kwalifikowanym podpisem elektronicznym albo podpisem zaufanym albo </w:t>
      </w:r>
      <w:r w:rsidR="00540174">
        <w:rPr>
          <w:rFonts w:ascii="Calibri" w:hAnsi="Calibri" w:cs="Calibri"/>
        </w:rPr>
        <w:t xml:space="preserve">osobistym </w:t>
      </w:r>
      <w:r>
        <w:rPr>
          <w:rFonts w:ascii="Calibri" w:hAnsi="Calibri" w:cs="Calibri"/>
        </w:rPr>
        <w:t>podpisem</w:t>
      </w:r>
      <w:r w:rsidR="00540174">
        <w:rPr>
          <w:rFonts w:ascii="Calibri" w:hAnsi="Calibri" w:cs="Calibri"/>
        </w:rPr>
        <w:t xml:space="preserve"> elektronicznym</w:t>
      </w:r>
      <w:r>
        <w:rPr>
          <w:rFonts w:ascii="Calibri" w:hAnsi="Calibri" w:cs="Calibri"/>
        </w:rPr>
        <w:t>.</w:t>
      </w:r>
    </w:p>
    <w:p w14:paraId="59E6F344" w14:textId="60FD1784" w:rsidR="00350734" w:rsidRDefault="00DA6549">
      <w:pPr>
        <w:pStyle w:val="NormalnyWeb"/>
        <w:numPr>
          <w:ilvl w:val="0"/>
          <w:numId w:val="11"/>
        </w:numPr>
        <w:spacing w:beforeAutospacing="0" w:after="0" w:afterAutospacing="0"/>
        <w:ind w:left="426" w:hanging="426"/>
        <w:jc w:val="both"/>
        <w:rPr>
          <w:rFonts w:ascii="Calibri" w:hAnsi="Calibri" w:cs="Calibri"/>
        </w:rPr>
      </w:pPr>
      <w:r>
        <w:rPr>
          <w:rFonts w:ascii="Calibri" w:hAnsi="Calibri" w:cs="Calibri"/>
        </w:rPr>
        <w:t xml:space="preserve">Wnioski o wyjaśnienie treści zapytania ofertowego należy składać wyłącznie za pośrednictwem </w:t>
      </w:r>
      <w:r w:rsidR="00540174">
        <w:rPr>
          <w:rFonts w:ascii="Calibri" w:hAnsi="Calibri" w:cs="Calibri"/>
        </w:rPr>
        <w:t>platformy zakupowej</w:t>
      </w:r>
      <w:r>
        <w:rPr>
          <w:rFonts w:ascii="Calibri" w:hAnsi="Calibri" w:cs="Calibri"/>
        </w:rPr>
        <w:t xml:space="preserve"> w sposób umożliwiający kopiowanie ich treści i przenoszenie do innego dokumentu.</w:t>
      </w:r>
      <w:r w:rsidR="00540174">
        <w:rPr>
          <w:rFonts w:ascii="Calibri" w:hAnsi="Calibri" w:cs="Calibri"/>
        </w:rPr>
        <w:t xml:space="preserve"> Termin składania wniosków o wyjaśnienie upływa </w:t>
      </w:r>
      <w:r w:rsidR="006A0867">
        <w:rPr>
          <w:rFonts w:ascii="Calibri" w:hAnsi="Calibri" w:cs="Calibri"/>
        </w:rPr>
        <w:t>12</w:t>
      </w:r>
      <w:r w:rsidR="004356FD">
        <w:rPr>
          <w:rFonts w:ascii="Calibri" w:hAnsi="Calibri" w:cs="Calibri"/>
        </w:rPr>
        <w:t>.06.</w:t>
      </w:r>
      <w:r w:rsidR="00540174">
        <w:rPr>
          <w:rFonts w:ascii="Calibri" w:hAnsi="Calibri" w:cs="Calibri"/>
        </w:rPr>
        <w:t>2024r. Wnioski złożone po terminie zamawiający pozostawi bez rozpoznania.</w:t>
      </w:r>
    </w:p>
    <w:p w14:paraId="0C0F627B" w14:textId="1310ED3D" w:rsidR="00350734" w:rsidRDefault="00DA6549">
      <w:pPr>
        <w:pStyle w:val="NormalnyWeb"/>
        <w:numPr>
          <w:ilvl w:val="0"/>
          <w:numId w:val="11"/>
        </w:numPr>
        <w:spacing w:beforeAutospacing="0" w:after="0" w:afterAutospacing="0"/>
        <w:ind w:left="426" w:hanging="426"/>
        <w:jc w:val="both"/>
        <w:rPr>
          <w:rFonts w:ascii="Calibri" w:hAnsi="Calibri" w:cs="Calibri"/>
        </w:rPr>
      </w:pPr>
      <w:r>
        <w:rPr>
          <w:rFonts w:asciiTheme="minorHAnsi" w:hAnsiTheme="minorHAnsi" w:cstheme="minorHAnsi"/>
        </w:rPr>
        <w:t xml:space="preserve">Zamawiający przewiduje możliwość wprowadzania zmian w warunkach postępowania. Postanowienie pkt. </w:t>
      </w:r>
      <w:r w:rsidR="00BA77B0">
        <w:rPr>
          <w:rFonts w:asciiTheme="minorHAnsi" w:hAnsiTheme="minorHAnsi" w:cstheme="minorHAnsi"/>
        </w:rPr>
        <w:t>7</w:t>
      </w:r>
      <w:r>
        <w:rPr>
          <w:rFonts w:asciiTheme="minorHAnsi" w:hAnsiTheme="minorHAnsi" w:cstheme="minorHAnsi"/>
        </w:rPr>
        <w:t xml:space="preserve"> stosuje się odpowiednio. </w:t>
      </w:r>
    </w:p>
    <w:p w14:paraId="4541B5F1" w14:textId="77A550C0" w:rsidR="00350734" w:rsidRDefault="00DA6549">
      <w:pPr>
        <w:pStyle w:val="NormalnyWeb"/>
        <w:numPr>
          <w:ilvl w:val="0"/>
          <w:numId w:val="11"/>
        </w:numPr>
        <w:spacing w:beforeAutospacing="0" w:after="0" w:afterAutospacing="0"/>
        <w:ind w:left="426" w:hanging="426"/>
        <w:jc w:val="both"/>
      </w:pPr>
      <w:r>
        <w:rPr>
          <w:rFonts w:asciiTheme="minorHAnsi" w:hAnsiTheme="minorHAnsi" w:cstheme="minorHAnsi"/>
        </w:rPr>
        <w:t xml:space="preserve">Osoby uprawnione do kontaktu z Wykonawcami: w zakresie merytorycznym: </w:t>
      </w:r>
      <w:r w:rsidR="00BA77B0" w:rsidRPr="00BA77B0">
        <w:rPr>
          <w:rFonts w:asciiTheme="minorHAnsi" w:hAnsiTheme="minorHAnsi" w:cstheme="minorHAnsi"/>
        </w:rPr>
        <w:t>dr hab. med. Ewa Ogłodek, prof. UJD Uniwersytet Jana Długosza</w:t>
      </w:r>
      <w:r>
        <w:rPr>
          <w:rFonts w:asciiTheme="minorHAnsi" w:hAnsiTheme="minorHAnsi" w:cstheme="minorHAnsi"/>
        </w:rPr>
        <w:t>, e-mail:</w:t>
      </w:r>
      <w:r w:rsidR="00BA77B0">
        <w:rPr>
          <w:rFonts w:asciiTheme="minorHAnsi" w:hAnsiTheme="minorHAnsi" w:cstheme="minorHAnsi"/>
        </w:rPr>
        <w:t xml:space="preserve"> </w:t>
      </w:r>
      <w:hyperlink r:id="rId8" w:history="1">
        <w:r w:rsidR="00BA77B0" w:rsidRPr="004C1055">
          <w:rPr>
            <w:rStyle w:val="Hipercze"/>
            <w:rFonts w:asciiTheme="minorHAnsi" w:hAnsiTheme="minorHAnsi" w:cstheme="minorHAnsi"/>
          </w:rPr>
          <w:t>e.oglodek@ujd-edu.pl</w:t>
        </w:r>
      </w:hyperlink>
      <w:r w:rsidR="00BA77B0">
        <w:rPr>
          <w:rFonts w:asciiTheme="minorHAnsi" w:hAnsiTheme="minorHAnsi" w:cstheme="minorHAnsi"/>
        </w:rPr>
        <w:t xml:space="preserve"> </w:t>
      </w:r>
      <w:r w:rsidR="00477CFB">
        <w:rPr>
          <w:rFonts w:asciiTheme="minorHAnsi" w:hAnsiTheme="minorHAnsi" w:cstheme="minorHAnsi"/>
          <w:color w:val="0000FF"/>
        </w:rPr>
        <w:t>.</w:t>
      </w:r>
    </w:p>
    <w:p w14:paraId="7B82EF91" w14:textId="378FD958" w:rsidR="00350734" w:rsidRDefault="00DA6549">
      <w:pPr>
        <w:pStyle w:val="NormalnyWeb"/>
        <w:numPr>
          <w:ilvl w:val="0"/>
          <w:numId w:val="11"/>
        </w:numPr>
        <w:spacing w:beforeAutospacing="0" w:after="0" w:afterAutospacing="0"/>
        <w:ind w:left="426" w:hanging="426"/>
        <w:jc w:val="both"/>
      </w:pPr>
      <w:r>
        <w:rPr>
          <w:rFonts w:asciiTheme="minorHAnsi" w:hAnsiTheme="minorHAnsi" w:cstheme="minorHAnsi"/>
        </w:rPr>
        <w:t xml:space="preserve">Wszelkie informacje dotyczące przedmiotowego postępowania Zamawiający będzie publikował </w:t>
      </w:r>
      <w:r w:rsidR="00540174">
        <w:rPr>
          <w:rFonts w:asciiTheme="minorHAnsi" w:hAnsiTheme="minorHAnsi" w:cstheme="minorHAnsi"/>
        </w:rPr>
        <w:t xml:space="preserve">pod adresem </w:t>
      </w:r>
      <w:hyperlink r:id="rId9" w:history="1">
        <w:r w:rsidR="00540174" w:rsidRPr="004C1055">
          <w:rPr>
            <w:rStyle w:val="Hipercze"/>
            <w:rFonts w:asciiTheme="minorHAnsi" w:hAnsiTheme="minorHAnsi" w:cstheme="minorHAnsi"/>
          </w:rPr>
          <w:t>https://platformazakupowa.pl/pn/ajd_czest/proceedings</w:t>
        </w:r>
      </w:hyperlink>
      <w:r w:rsidR="00540174">
        <w:rPr>
          <w:rFonts w:asciiTheme="minorHAnsi" w:hAnsiTheme="minorHAnsi" w:cstheme="minorHAnsi"/>
        </w:rPr>
        <w:t xml:space="preserve"> </w:t>
      </w:r>
      <w:r w:rsidR="00BA77B0">
        <w:rPr>
          <w:rFonts w:asciiTheme="minorHAnsi" w:hAnsiTheme="minorHAnsi" w:cstheme="minorHAnsi"/>
        </w:rPr>
        <w:t>.</w:t>
      </w:r>
    </w:p>
    <w:p w14:paraId="692D978B" w14:textId="77777777" w:rsidR="00350734" w:rsidRDefault="00DA6549">
      <w:pPr>
        <w:pStyle w:val="NormalnyWeb"/>
        <w:numPr>
          <w:ilvl w:val="0"/>
          <w:numId w:val="11"/>
        </w:numPr>
        <w:spacing w:beforeAutospacing="0" w:after="0" w:afterAutospacing="0"/>
        <w:ind w:left="426" w:hanging="426"/>
        <w:jc w:val="both"/>
        <w:rPr>
          <w:rFonts w:ascii="Calibri" w:hAnsi="Calibri" w:cs="Calibri"/>
        </w:rPr>
      </w:pPr>
      <w:r>
        <w:rPr>
          <w:rFonts w:ascii="Calibri" w:hAnsi="Calibri" w:cs="Calibri"/>
        </w:rPr>
        <w:t>Zamawiający zaleca składanie oferty, oświadczeń lub dokumentów w formatach PDF, DOC, DOCX.</w:t>
      </w:r>
    </w:p>
    <w:p w14:paraId="151B91BB" w14:textId="77777777" w:rsidR="00350734" w:rsidRDefault="00DA6549">
      <w:pPr>
        <w:pStyle w:val="NormalnyWeb"/>
        <w:numPr>
          <w:ilvl w:val="0"/>
          <w:numId w:val="11"/>
        </w:numPr>
        <w:spacing w:beforeAutospacing="0" w:after="0" w:afterAutospacing="0"/>
        <w:ind w:left="426" w:hanging="426"/>
        <w:jc w:val="both"/>
        <w:rPr>
          <w:rFonts w:ascii="Calibri" w:hAnsi="Calibri" w:cs="Calibri"/>
        </w:rPr>
      </w:pPr>
      <w:r>
        <w:rPr>
          <w:rFonts w:ascii="Calibri" w:hAnsi="Calibri" w:cs="Calibri"/>
        </w:rPr>
        <w:t>Zamawiający dopuszcza następujące formaty kompresji: ZIP7, RAR.</w:t>
      </w:r>
    </w:p>
    <w:p w14:paraId="5DB26B6E" w14:textId="3E554423" w:rsidR="00350734" w:rsidRDefault="00DA6549">
      <w:pPr>
        <w:pStyle w:val="NormalnyWeb"/>
        <w:numPr>
          <w:ilvl w:val="0"/>
          <w:numId w:val="11"/>
        </w:numPr>
        <w:spacing w:beforeAutospacing="0" w:after="0" w:afterAutospacing="0"/>
        <w:ind w:left="426" w:hanging="426"/>
        <w:jc w:val="both"/>
        <w:rPr>
          <w:rFonts w:ascii="Calibri" w:hAnsi="Calibri" w:cs="Calibri"/>
        </w:rPr>
      </w:pPr>
      <w:r>
        <w:rPr>
          <w:rFonts w:ascii="Calibri" w:hAnsi="Calibri" w:cs="Calibri"/>
        </w:rPr>
        <w:t xml:space="preserve">Za datę złożenia oferty, wniosków, zawiadomień, oświadczeń i dokumentów przyjmuje się datę ich wczytania </w:t>
      </w:r>
      <w:r w:rsidR="003C152D">
        <w:rPr>
          <w:rFonts w:ascii="Calibri" w:hAnsi="Calibri" w:cs="Calibri"/>
        </w:rPr>
        <w:t>na platformę zakupową Zamawiającego</w:t>
      </w:r>
      <w:r>
        <w:rPr>
          <w:rFonts w:ascii="Calibri" w:hAnsi="Calibri" w:cs="Calibri"/>
        </w:rPr>
        <w:t>.</w:t>
      </w:r>
    </w:p>
    <w:p w14:paraId="55DE42D0" w14:textId="3D810B08" w:rsidR="00350734" w:rsidRDefault="00DA6549" w:rsidP="00BA77B0">
      <w:pPr>
        <w:pStyle w:val="NormalnyWeb"/>
        <w:numPr>
          <w:ilvl w:val="0"/>
          <w:numId w:val="11"/>
        </w:numPr>
        <w:tabs>
          <w:tab w:val="left" w:pos="426"/>
        </w:tabs>
        <w:spacing w:beforeAutospacing="0" w:after="0" w:afterAutospacing="0"/>
        <w:ind w:left="426" w:hanging="426"/>
        <w:jc w:val="both"/>
        <w:rPr>
          <w:rFonts w:ascii="Calibri" w:hAnsi="Calibri" w:cs="Calibri"/>
        </w:rPr>
      </w:pPr>
      <w:r>
        <w:rPr>
          <w:rFonts w:ascii="Calibri" w:hAnsi="Calibri" w:cs="Calibri"/>
        </w:rPr>
        <w:t xml:space="preserve">Zamawiający dopuszcza następujące formaty podpisu elektronicznego: dokumenty w formacie PDF należy opatrzyć podpisem </w:t>
      </w:r>
      <w:proofErr w:type="spellStart"/>
      <w:r>
        <w:rPr>
          <w:rFonts w:ascii="Calibri" w:hAnsi="Calibri" w:cs="Calibri"/>
        </w:rPr>
        <w:t>PAdES</w:t>
      </w:r>
      <w:proofErr w:type="spellEnd"/>
      <w:r>
        <w:rPr>
          <w:rFonts w:ascii="Calibri" w:hAnsi="Calibri" w:cs="Calibri"/>
        </w:rPr>
        <w:t xml:space="preserve">, dokumenty w formacie inny niż PDF należy podpisać podpisem zewnętrznym. W przypadku zastosowania podpisu zewnętrznego Zamawiający zaleca się podpisanie każdego dokumentu (dokument + podpis), a następnie spakowanie do folderu skompresowanego i wczytanie </w:t>
      </w:r>
      <w:r w:rsidR="006A0867">
        <w:rPr>
          <w:rFonts w:ascii="Calibri" w:hAnsi="Calibri" w:cs="Calibri"/>
        </w:rPr>
        <w:t>na platformę zakupową Zamawiającego.</w:t>
      </w:r>
    </w:p>
    <w:p w14:paraId="61B25BFB" w14:textId="77777777" w:rsidR="00BA77B0" w:rsidRPr="00BA77B0" w:rsidRDefault="00BA77B0" w:rsidP="00BA77B0">
      <w:pPr>
        <w:pStyle w:val="NormalnyWeb"/>
        <w:tabs>
          <w:tab w:val="left" w:pos="426"/>
        </w:tabs>
        <w:spacing w:beforeAutospacing="0" w:after="0" w:afterAutospacing="0"/>
        <w:jc w:val="both"/>
        <w:rPr>
          <w:rFonts w:ascii="Calibri" w:hAnsi="Calibri" w:cs="Calibri"/>
        </w:rPr>
      </w:pPr>
    </w:p>
    <w:p w14:paraId="4AB60CE3" w14:textId="77777777" w:rsidR="00350734" w:rsidRDefault="00DA6549">
      <w:pPr>
        <w:pStyle w:val="NormalnyWeb"/>
        <w:numPr>
          <w:ilvl w:val="0"/>
          <w:numId w:val="6"/>
        </w:numPr>
        <w:spacing w:beforeAutospacing="0" w:after="0" w:afterAutospacing="0"/>
        <w:jc w:val="both"/>
        <w:rPr>
          <w:rFonts w:ascii="Calibri" w:hAnsi="Calibri" w:cs="Calibri"/>
        </w:rPr>
      </w:pPr>
      <w:r>
        <w:rPr>
          <w:rFonts w:ascii="Calibri,Bold" w:hAnsi="Calibri,Bold"/>
          <w:b/>
        </w:rPr>
        <w:t xml:space="preserve">OPIS PRZEDMIOTU ZAMÓWIENIA: </w:t>
      </w:r>
    </w:p>
    <w:p w14:paraId="7E52230C" w14:textId="37AF5855" w:rsidR="006E34BB" w:rsidRPr="006E34BB" w:rsidRDefault="00DA6549" w:rsidP="006E34BB">
      <w:pPr>
        <w:pStyle w:val="NormalnyWeb"/>
        <w:numPr>
          <w:ilvl w:val="0"/>
          <w:numId w:val="3"/>
        </w:numPr>
        <w:spacing w:after="0"/>
        <w:ind w:left="426" w:hanging="426"/>
        <w:jc w:val="both"/>
        <w:rPr>
          <w:rFonts w:ascii="Calibri" w:hAnsi="Calibri" w:cs="Calibri"/>
        </w:rPr>
      </w:pPr>
      <w:r>
        <w:rPr>
          <w:rFonts w:ascii="Calibri" w:hAnsi="Calibri" w:cs="Calibri"/>
        </w:rPr>
        <w:t xml:space="preserve">Przedmiot zamówienia stanowi </w:t>
      </w:r>
      <w:r w:rsidR="006E34BB" w:rsidRPr="006E34BB">
        <w:rPr>
          <w:rFonts w:ascii="Calibri" w:hAnsi="Calibri" w:cs="Calibri"/>
        </w:rPr>
        <w:t>usług</w:t>
      </w:r>
      <w:r w:rsidR="006E34BB">
        <w:rPr>
          <w:rFonts w:ascii="Calibri" w:hAnsi="Calibri" w:cs="Calibri"/>
        </w:rPr>
        <w:t>a</w:t>
      </w:r>
      <w:r w:rsidR="006E34BB" w:rsidRPr="006E34BB">
        <w:rPr>
          <w:rFonts w:ascii="Calibri" w:hAnsi="Calibri" w:cs="Calibri"/>
        </w:rPr>
        <w:t xml:space="preserve"> polega</w:t>
      </w:r>
      <w:r w:rsidR="006E34BB">
        <w:rPr>
          <w:rFonts w:ascii="Calibri" w:hAnsi="Calibri" w:cs="Calibri"/>
        </w:rPr>
        <w:t>jąca</w:t>
      </w:r>
      <w:r w:rsidR="006E34BB" w:rsidRPr="006E34BB">
        <w:rPr>
          <w:rFonts w:ascii="Calibri" w:hAnsi="Calibri" w:cs="Calibri"/>
        </w:rPr>
        <w:t xml:space="preserve"> na oznaczeniu z krwi (surowicy/osocza) zamrożonego 21 płytek testem ELISA.</w:t>
      </w:r>
    </w:p>
    <w:p w14:paraId="4B4EE5A1" w14:textId="77777777" w:rsidR="006E34BB" w:rsidRDefault="006E34BB" w:rsidP="006E34BB">
      <w:pPr>
        <w:pStyle w:val="NormalnyWeb"/>
        <w:numPr>
          <w:ilvl w:val="0"/>
          <w:numId w:val="3"/>
        </w:numPr>
        <w:spacing w:beforeAutospacing="0" w:after="0" w:afterAutospacing="0"/>
        <w:ind w:left="426" w:hanging="426"/>
        <w:jc w:val="both"/>
        <w:rPr>
          <w:rFonts w:ascii="Calibri" w:hAnsi="Calibri" w:cs="Calibri"/>
        </w:rPr>
      </w:pPr>
      <w:r w:rsidRPr="006E34BB">
        <w:rPr>
          <w:rFonts w:ascii="Calibri" w:hAnsi="Calibri" w:cs="Calibri"/>
        </w:rPr>
        <w:t>Szczegóły wykonania usługi:</w:t>
      </w:r>
    </w:p>
    <w:p w14:paraId="0D1158A4" w14:textId="77777777" w:rsidR="006E34BB" w:rsidRDefault="006E34BB" w:rsidP="006E34BB">
      <w:pPr>
        <w:pStyle w:val="NormalnyWeb"/>
        <w:numPr>
          <w:ilvl w:val="0"/>
          <w:numId w:val="41"/>
        </w:numPr>
        <w:spacing w:beforeAutospacing="0" w:after="0" w:afterAutospacing="0"/>
        <w:ind w:left="426" w:firstLine="0"/>
        <w:jc w:val="both"/>
        <w:rPr>
          <w:rFonts w:ascii="Calibri" w:hAnsi="Calibri" w:cs="Calibri"/>
        </w:rPr>
      </w:pPr>
      <w:r w:rsidRPr="006E34BB">
        <w:rPr>
          <w:rFonts w:ascii="Calibri" w:hAnsi="Calibri" w:cs="Calibri"/>
        </w:rPr>
        <w:t xml:space="preserve">Zamawiający dostarczy 21 odczynników (płytek):  </w:t>
      </w:r>
    </w:p>
    <w:p w14:paraId="39FFE9F3" w14:textId="1A91108B" w:rsidR="006E34BB" w:rsidRPr="006A0867" w:rsidRDefault="006E34BB" w:rsidP="006E34BB">
      <w:pPr>
        <w:pStyle w:val="NormalnyWeb"/>
        <w:numPr>
          <w:ilvl w:val="0"/>
          <w:numId w:val="42"/>
        </w:numPr>
        <w:spacing w:beforeAutospacing="0" w:after="0" w:afterAutospacing="0"/>
        <w:ind w:left="1134" w:hanging="425"/>
        <w:jc w:val="both"/>
        <w:rPr>
          <w:rFonts w:ascii="Calibri" w:hAnsi="Calibri" w:cs="Calibri"/>
          <w:lang w:val="en-US"/>
        </w:rPr>
      </w:pPr>
      <w:r w:rsidRPr="006A0867">
        <w:rPr>
          <w:rFonts w:ascii="Calibri" w:hAnsi="Calibri" w:cs="Calibri"/>
          <w:lang w:val="en-US"/>
        </w:rPr>
        <w:t>Human Mesencephalic Astrocyte Derived Neurotrophic Factor</w:t>
      </w:r>
      <w:r w:rsidR="006A0867">
        <w:rPr>
          <w:rFonts w:ascii="Calibri" w:hAnsi="Calibri" w:cs="Calibri"/>
          <w:lang w:val="en-US"/>
        </w:rPr>
        <w:t xml:space="preserve"> </w:t>
      </w:r>
      <w:r w:rsidRPr="006A0867">
        <w:rPr>
          <w:rFonts w:ascii="Calibri" w:hAnsi="Calibri" w:cs="Calibri"/>
          <w:lang w:val="en-US"/>
        </w:rPr>
        <w:t>(MANF)ELISA Kit;</w:t>
      </w:r>
    </w:p>
    <w:p w14:paraId="603C66F0" w14:textId="77777777" w:rsidR="006E34BB" w:rsidRPr="006A0867" w:rsidRDefault="006E34BB" w:rsidP="006E34BB">
      <w:pPr>
        <w:pStyle w:val="NormalnyWeb"/>
        <w:numPr>
          <w:ilvl w:val="0"/>
          <w:numId w:val="42"/>
        </w:numPr>
        <w:spacing w:beforeAutospacing="0" w:after="0" w:afterAutospacing="0"/>
        <w:ind w:left="1134" w:hanging="425"/>
        <w:jc w:val="both"/>
        <w:rPr>
          <w:rFonts w:ascii="Calibri" w:hAnsi="Calibri" w:cs="Calibri"/>
          <w:lang w:val="en-US"/>
        </w:rPr>
      </w:pPr>
      <w:r w:rsidRPr="006A0867">
        <w:rPr>
          <w:rFonts w:ascii="Calibri" w:hAnsi="Calibri" w:cs="Calibri"/>
          <w:lang w:val="en-US"/>
        </w:rPr>
        <w:t>Human Neurofilament-Light Chain (NFL) ELISA Kit;</w:t>
      </w:r>
    </w:p>
    <w:p w14:paraId="54D4475C" w14:textId="77777777" w:rsidR="006E34BB" w:rsidRPr="006A0867" w:rsidRDefault="006E34BB" w:rsidP="006E34BB">
      <w:pPr>
        <w:pStyle w:val="NormalnyWeb"/>
        <w:numPr>
          <w:ilvl w:val="0"/>
          <w:numId w:val="42"/>
        </w:numPr>
        <w:spacing w:beforeAutospacing="0" w:after="0" w:afterAutospacing="0"/>
        <w:ind w:left="1134" w:hanging="425"/>
        <w:jc w:val="both"/>
        <w:rPr>
          <w:rFonts w:ascii="Calibri" w:hAnsi="Calibri" w:cs="Calibri"/>
          <w:lang w:val="en-US"/>
        </w:rPr>
      </w:pPr>
      <w:r w:rsidRPr="006A0867">
        <w:rPr>
          <w:rFonts w:ascii="Calibri" w:hAnsi="Calibri" w:cs="Calibri"/>
          <w:lang w:val="en-US"/>
        </w:rPr>
        <w:t>Human glial fibrillary acidic protein (GFAP) ELISA Kit</w:t>
      </w:r>
    </w:p>
    <w:p w14:paraId="3CB1869E" w14:textId="77777777" w:rsidR="006E34BB" w:rsidRPr="006A0867" w:rsidRDefault="006E34BB" w:rsidP="006E34BB">
      <w:pPr>
        <w:pStyle w:val="NormalnyWeb"/>
        <w:numPr>
          <w:ilvl w:val="0"/>
          <w:numId w:val="42"/>
        </w:numPr>
        <w:spacing w:beforeAutospacing="0" w:after="0" w:afterAutospacing="0"/>
        <w:ind w:left="1134" w:hanging="425"/>
        <w:jc w:val="both"/>
        <w:rPr>
          <w:rFonts w:ascii="Calibri" w:hAnsi="Calibri" w:cs="Calibri"/>
          <w:lang w:val="en-US"/>
        </w:rPr>
      </w:pPr>
      <w:r w:rsidRPr="006A0867">
        <w:rPr>
          <w:rFonts w:ascii="Calibri" w:hAnsi="Calibri" w:cs="Calibri"/>
          <w:lang w:val="en-US"/>
        </w:rPr>
        <w:t>Human tissue plasminogen activator (TPA) ELISA Kit</w:t>
      </w:r>
    </w:p>
    <w:p w14:paraId="633A0EDD" w14:textId="77777777" w:rsidR="006E34BB" w:rsidRDefault="006E34BB" w:rsidP="006E34BB">
      <w:pPr>
        <w:pStyle w:val="NormalnyWeb"/>
        <w:numPr>
          <w:ilvl w:val="0"/>
          <w:numId w:val="42"/>
        </w:numPr>
        <w:spacing w:beforeAutospacing="0" w:after="0" w:afterAutospacing="0"/>
        <w:ind w:left="1134" w:hanging="425"/>
        <w:jc w:val="both"/>
        <w:rPr>
          <w:rFonts w:ascii="Calibri" w:hAnsi="Calibri" w:cs="Calibri"/>
        </w:rPr>
      </w:pPr>
      <w:r w:rsidRPr="006E34BB">
        <w:rPr>
          <w:rFonts w:ascii="Calibri" w:hAnsi="Calibri" w:cs="Calibri"/>
        </w:rPr>
        <w:t>Human Interleukin 2 (IL-2) ELISA Kit</w:t>
      </w:r>
    </w:p>
    <w:p w14:paraId="39B88FAB" w14:textId="77777777" w:rsidR="006E34BB" w:rsidRPr="006A0867" w:rsidRDefault="006E34BB" w:rsidP="006E34BB">
      <w:pPr>
        <w:pStyle w:val="NormalnyWeb"/>
        <w:numPr>
          <w:ilvl w:val="0"/>
          <w:numId w:val="42"/>
        </w:numPr>
        <w:spacing w:beforeAutospacing="0" w:after="0" w:afterAutospacing="0"/>
        <w:ind w:left="1134" w:hanging="425"/>
        <w:jc w:val="both"/>
        <w:rPr>
          <w:rFonts w:ascii="Calibri" w:hAnsi="Calibri" w:cs="Calibri"/>
          <w:lang w:val="en-US"/>
        </w:rPr>
      </w:pPr>
      <w:r w:rsidRPr="006A0867">
        <w:rPr>
          <w:rFonts w:ascii="Calibri" w:hAnsi="Calibri" w:cs="Calibri"/>
          <w:lang w:val="en-US"/>
        </w:rPr>
        <w:t>Human Brain Finger Protein (BFP) Elisa Kit</w:t>
      </w:r>
    </w:p>
    <w:p w14:paraId="0C26F25D" w14:textId="77777777" w:rsidR="006E34BB" w:rsidRPr="006A0867" w:rsidRDefault="006E34BB" w:rsidP="006E34BB">
      <w:pPr>
        <w:pStyle w:val="NormalnyWeb"/>
        <w:numPr>
          <w:ilvl w:val="0"/>
          <w:numId w:val="42"/>
        </w:numPr>
        <w:spacing w:beforeAutospacing="0" w:after="0" w:afterAutospacing="0"/>
        <w:ind w:left="1134" w:hanging="425"/>
        <w:jc w:val="both"/>
        <w:rPr>
          <w:rFonts w:ascii="Calibri" w:hAnsi="Calibri" w:cs="Calibri"/>
          <w:lang w:val="en-US"/>
        </w:rPr>
      </w:pPr>
      <w:r w:rsidRPr="006A0867">
        <w:rPr>
          <w:rFonts w:ascii="Calibri" w:hAnsi="Calibri" w:cs="Calibri"/>
          <w:lang w:val="en-US"/>
        </w:rPr>
        <w:t>Human NADPH oxidase 1 (NOX1) ELISA Kit</w:t>
      </w:r>
    </w:p>
    <w:p w14:paraId="70F6B50C" w14:textId="77777777" w:rsidR="006E34BB" w:rsidRDefault="006E34BB" w:rsidP="006E34BB">
      <w:pPr>
        <w:pStyle w:val="NormalnyWeb"/>
        <w:numPr>
          <w:ilvl w:val="0"/>
          <w:numId w:val="42"/>
        </w:numPr>
        <w:spacing w:beforeAutospacing="0" w:after="0" w:afterAutospacing="0"/>
        <w:ind w:left="1134" w:hanging="425"/>
        <w:jc w:val="both"/>
        <w:rPr>
          <w:rFonts w:ascii="Calibri" w:hAnsi="Calibri" w:cs="Calibri"/>
        </w:rPr>
      </w:pPr>
      <w:r w:rsidRPr="006E34BB">
        <w:rPr>
          <w:rFonts w:ascii="Calibri" w:hAnsi="Calibri" w:cs="Calibri"/>
        </w:rPr>
        <w:t>Human 3-Nitrotyrosine (3-NT) ELISA Kit</w:t>
      </w:r>
    </w:p>
    <w:p w14:paraId="60AB8CDE" w14:textId="77777777" w:rsidR="006E34BB" w:rsidRPr="006A0867" w:rsidRDefault="006E34BB" w:rsidP="006E34BB">
      <w:pPr>
        <w:pStyle w:val="NormalnyWeb"/>
        <w:numPr>
          <w:ilvl w:val="0"/>
          <w:numId w:val="42"/>
        </w:numPr>
        <w:spacing w:beforeAutospacing="0" w:after="0" w:afterAutospacing="0"/>
        <w:ind w:left="1134" w:hanging="425"/>
        <w:jc w:val="both"/>
        <w:rPr>
          <w:rFonts w:ascii="Calibri" w:hAnsi="Calibri" w:cs="Calibri"/>
          <w:lang w:val="en-US"/>
        </w:rPr>
      </w:pPr>
      <w:r w:rsidRPr="006A0867">
        <w:rPr>
          <w:rFonts w:ascii="Calibri" w:hAnsi="Calibri" w:cs="Calibri"/>
          <w:lang w:val="en-US"/>
        </w:rPr>
        <w:t>Human DNA-damage-inducible transcript 3(DDIT3/CHOP/GADD153) ELISA Kit</w:t>
      </w:r>
    </w:p>
    <w:p w14:paraId="585E5873" w14:textId="77777777" w:rsidR="006E34BB" w:rsidRPr="006A0867" w:rsidRDefault="006E34BB" w:rsidP="006E34BB">
      <w:pPr>
        <w:pStyle w:val="NormalnyWeb"/>
        <w:numPr>
          <w:ilvl w:val="0"/>
          <w:numId w:val="42"/>
        </w:numPr>
        <w:spacing w:beforeAutospacing="0" w:after="0" w:afterAutospacing="0"/>
        <w:ind w:left="1134" w:hanging="425"/>
        <w:jc w:val="both"/>
        <w:rPr>
          <w:rFonts w:ascii="Calibri" w:hAnsi="Calibri" w:cs="Calibri"/>
          <w:lang w:val="en-US"/>
        </w:rPr>
      </w:pPr>
      <w:r w:rsidRPr="006A0867">
        <w:rPr>
          <w:rFonts w:ascii="Calibri" w:hAnsi="Calibri" w:cs="Calibri"/>
          <w:lang w:val="en-US"/>
        </w:rPr>
        <w:t>Human Matrix Metalloproteinase 9(MMP-9)ELISA Kit</w:t>
      </w:r>
    </w:p>
    <w:p w14:paraId="2EB47672" w14:textId="77777777" w:rsidR="006E34BB" w:rsidRPr="006A0867" w:rsidRDefault="006E34BB" w:rsidP="006E34BB">
      <w:pPr>
        <w:pStyle w:val="NormalnyWeb"/>
        <w:numPr>
          <w:ilvl w:val="0"/>
          <w:numId w:val="42"/>
        </w:numPr>
        <w:spacing w:beforeAutospacing="0" w:after="0" w:afterAutospacing="0"/>
        <w:ind w:left="1134" w:hanging="425"/>
        <w:jc w:val="both"/>
        <w:rPr>
          <w:rFonts w:ascii="Calibri" w:hAnsi="Calibri" w:cs="Calibri"/>
          <w:lang w:val="en-US"/>
        </w:rPr>
      </w:pPr>
      <w:r w:rsidRPr="006A0867">
        <w:rPr>
          <w:rFonts w:ascii="Calibri" w:hAnsi="Calibri" w:cs="Calibri"/>
          <w:lang w:val="en-US"/>
        </w:rPr>
        <w:t>Human Activating Transcription Factor 4 (ATF4) ELISA Kit</w:t>
      </w:r>
    </w:p>
    <w:p w14:paraId="084D0BBD" w14:textId="77777777" w:rsidR="006E34BB" w:rsidRPr="006A0867" w:rsidRDefault="006E34BB" w:rsidP="006E34BB">
      <w:pPr>
        <w:pStyle w:val="NormalnyWeb"/>
        <w:numPr>
          <w:ilvl w:val="0"/>
          <w:numId w:val="42"/>
        </w:numPr>
        <w:spacing w:beforeAutospacing="0" w:after="0" w:afterAutospacing="0"/>
        <w:ind w:left="1134" w:hanging="425"/>
        <w:jc w:val="both"/>
        <w:rPr>
          <w:rFonts w:ascii="Calibri" w:hAnsi="Calibri" w:cs="Calibri"/>
          <w:lang w:val="en-US"/>
        </w:rPr>
      </w:pPr>
      <w:r w:rsidRPr="006A0867">
        <w:rPr>
          <w:rFonts w:ascii="Calibri" w:hAnsi="Calibri" w:cs="Calibri"/>
          <w:lang w:val="en-US"/>
        </w:rPr>
        <w:t xml:space="preserve">Human Apoptosis regulator BAX ( </w:t>
      </w:r>
      <w:proofErr w:type="spellStart"/>
      <w:r w:rsidRPr="006A0867">
        <w:rPr>
          <w:rFonts w:ascii="Calibri" w:hAnsi="Calibri" w:cs="Calibri"/>
          <w:lang w:val="en-US"/>
        </w:rPr>
        <w:t>Bax</w:t>
      </w:r>
      <w:proofErr w:type="spellEnd"/>
      <w:r w:rsidRPr="006A0867">
        <w:rPr>
          <w:rFonts w:ascii="Calibri" w:hAnsi="Calibri" w:cs="Calibri"/>
          <w:lang w:val="en-US"/>
        </w:rPr>
        <w:t>) ELISA Kit</w:t>
      </w:r>
    </w:p>
    <w:p w14:paraId="141D162A" w14:textId="77777777" w:rsidR="006E34BB" w:rsidRDefault="006E34BB" w:rsidP="006E34BB">
      <w:pPr>
        <w:pStyle w:val="NormalnyWeb"/>
        <w:numPr>
          <w:ilvl w:val="0"/>
          <w:numId w:val="42"/>
        </w:numPr>
        <w:spacing w:beforeAutospacing="0" w:after="0" w:afterAutospacing="0"/>
        <w:ind w:left="1134" w:hanging="425"/>
        <w:jc w:val="both"/>
        <w:rPr>
          <w:rFonts w:ascii="Calibri" w:hAnsi="Calibri" w:cs="Calibri"/>
        </w:rPr>
      </w:pPr>
      <w:r w:rsidRPr="006E34BB">
        <w:rPr>
          <w:rFonts w:ascii="Calibri" w:hAnsi="Calibri" w:cs="Calibri"/>
        </w:rPr>
        <w:t xml:space="preserve">Human </w:t>
      </w:r>
      <w:proofErr w:type="spellStart"/>
      <w:r w:rsidRPr="006E34BB">
        <w:rPr>
          <w:rFonts w:ascii="Calibri" w:hAnsi="Calibri" w:cs="Calibri"/>
        </w:rPr>
        <w:t>Syntaphilin</w:t>
      </w:r>
      <w:proofErr w:type="spellEnd"/>
      <w:r w:rsidRPr="006E34BB">
        <w:rPr>
          <w:rFonts w:ascii="Calibri" w:hAnsi="Calibri" w:cs="Calibri"/>
        </w:rPr>
        <w:t xml:space="preserve"> (SNPH) ELISA Kit</w:t>
      </w:r>
    </w:p>
    <w:p w14:paraId="54A7B087" w14:textId="77777777" w:rsidR="006E34BB" w:rsidRPr="006A0867" w:rsidRDefault="006E34BB" w:rsidP="006E34BB">
      <w:pPr>
        <w:pStyle w:val="NormalnyWeb"/>
        <w:numPr>
          <w:ilvl w:val="0"/>
          <w:numId w:val="42"/>
        </w:numPr>
        <w:spacing w:beforeAutospacing="0" w:after="0" w:afterAutospacing="0"/>
        <w:ind w:left="1134" w:hanging="425"/>
        <w:jc w:val="both"/>
        <w:rPr>
          <w:rFonts w:ascii="Calibri" w:hAnsi="Calibri" w:cs="Calibri"/>
          <w:lang w:val="en-US"/>
        </w:rPr>
      </w:pPr>
      <w:r w:rsidRPr="006A0867">
        <w:rPr>
          <w:rFonts w:ascii="Calibri" w:hAnsi="Calibri" w:cs="Calibri"/>
          <w:lang w:val="en-US"/>
        </w:rPr>
        <w:t>Human Neuropeptide B (NP-B) ELISA Kit</w:t>
      </w:r>
    </w:p>
    <w:p w14:paraId="425493A3" w14:textId="77777777" w:rsidR="006E34BB" w:rsidRDefault="006E34BB" w:rsidP="006E34BB">
      <w:pPr>
        <w:pStyle w:val="NormalnyWeb"/>
        <w:numPr>
          <w:ilvl w:val="0"/>
          <w:numId w:val="42"/>
        </w:numPr>
        <w:spacing w:beforeAutospacing="0" w:after="0" w:afterAutospacing="0"/>
        <w:ind w:left="1134" w:hanging="425"/>
        <w:jc w:val="both"/>
        <w:rPr>
          <w:rFonts w:ascii="Calibri" w:hAnsi="Calibri" w:cs="Calibri"/>
        </w:rPr>
      </w:pPr>
      <w:r w:rsidRPr="006E34BB">
        <w:rPr>
          <w:rFonts w:ascii="Calibri" w:hAnsi="Calibri" w:cs="Calibri"/>
        </w:rPr>
        <w:t xml:space="preserve">Human </w:t>
      </w:r>
      <w:proofErr w:type="spellStart"/>
      <w:r w:rsidRPr="006E34BB">
        <w:rPr>
          <w:rFonts w:ascii="Calibri" w:hAnsi="Calibri" w:cs="Calibri"/>
        </w:rPr>
        <w:t>Procalcitonin</w:t>
      </w:r>
      <w:proofErr w:type="spellEnd"/>
      <w:r w:rsidRPr="006E34BB">
        <w:rPr>
          <w:rFonts w:ascii="Calibri" w:hAnsi="Calibri" w:cs="Calibri"/>
        </w:rPr>
        <w:t xml:space="preserve"> (PCT) ELISA Kit</w:t>
      </w:r>
    </w:p>
    <w:p w14:paraId="735014E2" w14:textId="77777777" w:rsidR="006E34BB" w:rsidRPr="006A0867" w:rsidRDefault="006E34BB" w:rsidP="006E34BB">
      <w:pPr>
        <w:pStyle w:val="NormalnyWeb"/>
        <w:numPr>
          <w:ilvl w:val="0"/>
          <w:numId w:val="42"/>
        </w:numPr>
        <w:spacing w:beforeAutospacing="0" w:after="0" w:afterAutospacing="0"/>
        <w:ind w:left="1134" w:hanging="425"/>
        <w:jc w:val="both"/>
        <w:rPr>
          <w:rFonts w:ascii="Calibri" w:hAnsi="Calibri" w:cs="Calibri"/>
          <w:lang w:val="en-US"/>
        </w:rPr>
      </w:pPr>
      <w:r w:rsidRPr="006A0867">
        <w:rPr>
          <w:rFonts w:ascii="Calibri" w:hAnsi="Calibri" w:cs="Calibri"/>
          <w:lang w:val="en-US"/>
        </w:rPr>
        <w:t>Human Oxidative-Stress Responsive 1 (OXSR1) ELISA Kit</w:t>
      </w:r>
    </w:p>
    <w:p w14:paraId="252CE889" w14:textId="77777777" w:rsidR="006E34BB" w:rsidRPr="006A0867" w:rsidRDefault="006E34BB" w:rsidP="006E34BB">
      <w:pPr>
        <w:pStyle w:val="NormalnyWeb"/>
        <w:numPr>
          <w:ilvl w:val="0"/>
          <w:numId w:val="42"/>
        </w:numPr>
        <w:spacing w:beforeAutospacing="0" w:after="0" w:afterAutospacing="0"/>
        <w:ind w:left="1134" w:hanging="425"/>
        <w:jc w:val="both"/>
        <w:rPr>
          <w:rFonts w:ascii="Calibri" w:hAnsi="Calibri" w:cs="Calibri"/>
          <w:lang w:val="en-US"/>
        </w:rPr>
      </w:pPr>
      <w:r w:rsidRPr="006A0867">
        <w:rPr>
          <w:rFonts w:ascii="Calibri" w:hAnsi="Calibri" w:cs="Calibri"/>
          <w:lang w:val="en-US"/>
        </w:rPr>
        <w:t>Human Stress Induced Phosphoprotein 1 (STIP1 ) ELISA Kit</w:t>
      </w:r>
    </w:p>
    <w:p w14:paraId="70288B07" w14:textId="77777777" w:rsidR="006E34BB" w:rsidRPr="006A0867" w:rsidRDefault="006E34BB" w:rsidP="006E34BB">
      <w:pPr>
        <w:pStyle w:val="NormalnyWeb"/>
        <w:numPr>
          <w:ilvl w:val="0"/>
          <w:numId w:val="42"/>
        </w:numPr>
        <w:spacing w:beforeAutospacing="0" w:after="0" w:afterAutospacing="0"/>
        <w:ind w:left="1134" w:hanging="425"/>
        <w:jc w:val="both"/>
        <w:rPr>
          <w:rFonts w:ascii="Calibri" w:hAnsi="Calibri" w:cs="Calibri"/>
          <w:lang w:val="en-US"/>
        </w:rPr>
      </w:pPr>
      <w:r w:rsidRPr="006A0867">
        <w:rPr>
          <w:rFonts w:ascii="Calibri" w:hAnsi="Calibri" w:cs="Calibri"/>
          <w:lang w:val="en-US"/>
        </w:rPr>
        <w:lastRenderedPageBreak/>
        <w:t>Human c-Jun N-terminal kinases/stress-activated protein kinase (JNK/SAPK) ELISA Kit</w:t>
      </w:r>
    </w:p>
    <w:p w14:paraId="3D9D9B2E" w14:textId="77777777" w:rsidR="006E34BB" w:rsidRPr="006A0867" w:rsidRDefault="006E34BB" w:rsidP="006E34BB">
      <w:pPr>
        <w:pStyle w:val="NormalnyWeb"/>
        <w:numPr>
          <w:ilvl w:val="0"/>
          <w:numId w:val="42"/>
        </w:numPr>
        <w:spacing w:beforeAutospacing="0" w:after="0" w:afterAutospacing="0"/>
        <w:ind w:left="1134" w:hanging="425"/>
        <w:jc w:val="both"/>
        <w:rPr>
          <w:rFonts w:ascii="Calibri" w:hAnsi="Calibri" w:cs="Calibri"/>
          <w:lang w:val="en-US"/>
        </w:rPr>
      </w:pPr>
      <w:r w:rsidRPr="006A0867">
        <w:rPr>
          <w:rFonts w:ascii="Calibri" w:hAnsi="Calibri" w:cs="Calibri"/>
          <w:lang w:val="en-US"/>
        </w:rPr>
        <w:t xml:space="preserve">Human Beta-Endorphin receptor( </w:t>
      </w:r>
      <w:r w:rsidRPr="006E34BB">
        <w:rPr>
          <w:rFonts w:ascii="Calibri" w:hAnsi="Calibri" w:cs="Calibri"/>
        </w:rPr>
        <w:t>β</w:t>
      </w:r>
      <w:r w:rsidRPr="006A0867">
        <w:rPr>
          <w:rFonts w:ascii="Calibri" w:hAnsi="Calibri" w:cs="Calibri"/>
          <w:lang w:val="en-US"/>
        </w:rPr>
        <w:t>-EPR) ELISA Kit</w:t>
      </w:r>
    </w:p>
    <w:p w14:paraId="03D76077" w14:textId="77777777" w:rsidR="006E34BB" w:rsidRPr="006A0867" w:rsidRDefault="006E34BB" w:rsidP="006E34BB">
      <w:pPr>
        <w:pStyle w:val="NormalnyWeb"/>
        <w:numPr>
          <w:ilvl w:val="0"/>
          <w:numId w:val="42"/>
        </w:numPr>
        <w:spacing w:beforeAutospacing="0" w:after="0" w:afterAutospacing="0"/>
        <w:ind w:left="1134" w:hanging="425"/>
        <w:jc w:val="both"/>
        <w:rPr>
          <w:rFonts w:ascii="Calibri" w:hAnsi="Calibri" w:cs="Calibri"/>
          <w:lang w:val="en-US"/>
        </w:rPr>
      </w:pPr>
      <w:r w:rsidRPr="006A0867">
        <w:rPr>
          <w:rFonts w:ascii="Calibri" w:hAnsi="Calibri" w:cs="Calibri"/>
          <w:lang w:val="en-US"/>
        </w:rPr>
        <w:t>Human Beta-Endorphin (</w:t>
      </w:r>
      <w:r w:rsidRPr="006E34BB">
        <w:rPr>
          <w:rFonts w:ascii="Calibri" w:hAnsi="Calibri" w:cs="Calibri"/>
        </w:rPr>
        <w:t>β</w:t>
      </w:r>
      <w:r w:rsidRPr="006A0867">
        <w:rPr>
          <w:rFonts w:ascii="Calibri" w:hAnsi="Calibri" w:cs="Calibri"/>
          <w:lang w:val="en-US"/>
        </w:rPr>
        <w:t>-EP) ELISA Kit</w:t>
      </w:r>
    </w:p>
    <w:p w14:paraId="16962108" w14:textId="231F539D" w:rsidR="006E34BB" w:rsidRPr="006A0867" w:rsidRDefault="006E34BB" w:rsidP="006E34BB">
      <w:pPr>
        <w:pStyle w:val="NormalnyWeb"/>
        <w:numPr>
          <w:ilvl w:val="0"/>
          <w:numId w:val="42"/>
        </w:numPr>
        <w:spacing w:beforeAutospacing="0" w:after="0" w:afterAutospacing="0"/>
        <w:ind w:left="1134" w:hanging="425"/>
        <w:jc w:val="both"/>
        <w:rPr>
          <w:rFonts w:ascii="Calibri" w:hAnsi="Calibri" w:cs="Calibri"/>
          <w:lang w:val="en-US"/>
        </w:rPr>
      </w:pPr>
      <w:r w:rsidRPr="006A0867">
        <w:rPr>
          <w:rFonts w:ascii="Calibri" w:hAnsi="Calibri" w:cs="Calibri"/>
          <w:lang w:val="en-US"/>
        </w:rPr>
        <w:t xml:space="preserve">Human Cannabinoid Receptor 1, Brain (CNR1) </w:t>
      </w:r>
      <w:proofErr w:type="spellStart"/>
      <w:r w:rsidRPr="006A0867">
        <w:rPr>
          <w:rFonts w:ascii="Calibri" w:hAnsi="Calibri" w:cs="Calibri"/>
          <w:lang w:val="en-US"/>
        </w:rPr>
        <w:t>ELISAKit</w:t>
      </w:r>
      <w:proofErr w:type="spellEnd"/>
    </w:p>
    <w:p w14:paraId="265B6966" w14:textId="77777777" w:rsidR="006E34BB" w:rsidRDefault="006E34BB" w:rsidP="003C152D">
      <w:pPr>
        <w:pStyle w:val="NormalnyWeb"/>
        <w:numPr>
          <w:ilvl w:val="0"/>
          <w:numId w:val="3"/>
        </w:numPr>
        <w:spacing w:beforeAutospacing="0" w:after="0" w:afterAutospacing="0"/>
        <w:ind w:left="425" w:hanging="425"/>
        <w:jc w:val="both"/>
        <w:rPr>
          <w:rFonts w:ascii="Calibri" w:hAnsi="Calibri" w:cs="Calibri"/>
        </w:rPr>
      </w:pPr>
      <w:r w:rsidRPr="006E34BB">
        <w:rPr>
          <w:rFonts w:ascii="Calibri" w:hAnsi="Calibri" w:cs="Calibri"/>
        </w:rPr>
        <w:t>Wykonawca oznaczy 21 płytki na koszt Zamawiającego</w:t>
      </w:r>
      <w:r>
        <w:rPr>
          <w:rFonts w:ascii="Calibri" w:hAnsi="Calibri" w:cs="Calibri"/>
        </w:rPr>
        <w:t>.</w:t>
      </w:r>
    </w:p>
    <w:p w14:paraId="04C60AE2" w14:textId="006AA46B" w:rsidR="006E34BB" w:rsidRPr="006E34BB" w:rsidRDefault="006E34BB" w:rsidP="006E34BB">
      <w:pPr>
        <w:pStyle w:val="NormalnyWeb"/>
        <w:numPr>
          <w:ilvl w:val="0"/>
          <w:numId w:val="3"/>
        </w:numPr>
        <w:spacing w:after="0"/>
        <w:ind w:left="426" w:hanging="426"/>
        <w:jc w:val="both"/>
        <w:rPr>
          <w:rFonts w:ascii="Calibri" w:hAnsi="Calibri" w:cs="Calibri"/>
        </w:rPr>
      </w:pPr>
      <w:r w:rsidRPr="006E34BB">
        <w:rPr>
          <w:rFonts w:ascii="Calibri" w:hAnsi="Calibri" w:cs="Calibri"/>
        </w:rPr>
        <w:t>Próbki krwi (surowicy/osocza) zamrożonego do badań zostaną dostarczone przez Zamawiającego na jego koszt</w:t>
      </w:r>
      <w:r w:rsidR="003C152D">
        <w:rPr>
          <w:rFonts w:ascii="Calibri" w:hAnsi="Calibri" w:cs="Calibri"/>
        </w:rPr>
        <w:t>.</w:t>
      </w:r>
    </w:p>
    <w:p w14:paraId="31EDB8A3" w14:textId="7B929A2F" w:rsidR="00540174" w:rsidRDefault="00DA6549" w:rsidP="00540174">
      <w:pPr>
        <w:pStyle w:val="NormalnyWeb"/>
        <w:numPr>
          <w:ilvl w:val="0"/>
          <w:numId w:val="3"/>
        </w:numPr>
        <w:spacing w:beforeAutospacing="0" w:after="0" w:afterAutospacing="0"/>
        <w:ind w:left="426" w:hanging="426"/>
        <w:jc w:val="both"/>
        <w:rPr>
          <w:rFonts w:ascii="Calibri" w:hAnsi="Calibri" w:cs="Calibri"/>
        </w:rPr>
      </w:pPr>
      <w:r>
        <w:rPr>
          <w:rFonts w:ascii="Calibri" w:hAnsi="Calibri" w:cs="Calibri"/>
        </w:rPr>
        <w:t xml:space="preserve">Zamawiający nie dopuszcza składania ofert częściowych. </w:t>
      </w:r>
    </w:p>
    <w:p w14:paraId="109AF7E4" w14:textId="1B19FB15" w:rsidR="00540174" w:rsidRPr="00540174" w:rsidRDefault="00540174" w:rsidP="00540174">
      <w:pPr>
        <w:pStyle w:val="NormalnyWeb"/>
        <w:numPr>
          <w:ilvl w:val="0"/>
          <w:numId w:val="3"/>
        </w:numPr>
        <w:spacing w:beforeAutospacing="0" w:after="0" w:afterAutospacing="0"/>
        <w:ind w:left="426" w:hanging="426"/>
        <w:jc w:val="both"/>
        <w:rPr>
          <w:rFonts w:ascii="Calibri" w:hAnsi="Calibri" w:cs="Calibri"/>
        </w:rPr>
      </w:pPr>
      <w:r>
        <w:rPr>
          <w:rFonts w:ascii="Calibri" w:hAnsi="Calibri" w:cs="Calibri"/>
        </w:rPr>
        <w:t>Zamawiający nie dopuszcza składania ofert wariantowych.</w:t>
      </w:r>
    </w:p>
    <w:p w14:paraId="18FA6631" w14:textId="4D3850CE" w:rsidR="00350734" w:rsidRDefault="00DA6549">
      <w:pPr>
        <w:pStyle w:val="NormalnyWeb"/>
        <w:numPr>
          <w:ilvl w:val="0"/>
          <w:numId w:val="3"/>
        </w:numPr>
        <w:spacing w:beforeAutospacing="0" w:after="0" w:afterAutospacing="0"/>
        <w:ind w:left="426" w:hanging="426"/>
        <w:jc w:val="both"/>
        <w:rPr>
          <w:rFonts w:ascii="Calibri" w:hAnsi="Calibri" w:cs="Calibri"/>
        </w:rPr>
      </w:pPr>
      <w:r>
        <w:rPr>
          <w:rFonts w:ascii="Calibri" w:hAnsi="Calibri" w:cs="Calibri"/>
        </w:rPr>
        <w:t xml:space="preserve">Ilekroć w niniejszym zapytaniu lub załącznikach Zamawiający powołuje się na </w:t>
      </w:r>
      <w:r w:rsidR="003C152D">
        <w:rPr>
          <w:rFonts w:ascii="Calibri" w:hAnsi="Calibri" w:cs="Calibri"/>
        </w:rPr>
        <w:t xml:space="preserve">nazwy handlowe lub </w:t>
      </w:r>
      <w:r>
        <w:rPr>
          <w:rFonts w:ascii="Calibri" w:hAnsi="Calibri" w:cs="Calibri"/>
        </w:rPr>
        <w:t>ściśle określony proces, metodę, rozwiązania patentowe lub normy, które w jakikolwiek sposób mogłyby preferować konkretnego Wykonawcę lub ograniczać dostęp do postępowania innym wykonawcom, należy je traktować jako procesy, metody lub normy przykładowe. Zamawiający dopuszcza realizację przedmiotu zamówienia za pomocą równoważnych procesów metod lub norm. W przypadku zaoferowania rozwiązań równoważnych na Wykonawcy spoczywa ciężar udowodnienia, iż odpowiadają one wymaganiom minimalnym wskazanym przez Zamawiającego w treści zapytania lub w załącznikach.</w:t>
      </w:r>
      <w:r w:rsidR="006A0867">
        <w:rPr>
          <w:rFonts w:ascii="Calibri" w:hAnsi="Calibri" w:cs="Calibri"/>
        </w:rPr>
        <w:t xml:space="preserve"> </w:t>
      </w:r>
    </w:p>
    <w:p w14:paraId="592F1F58" w14:textId="77777777" w:rsidR="00350734" w:rsidRDefault="00DA6549">
      <w:pPr>
        <w:pStyle w:val="NormalnyWeb"/>
        <w:numPr>
          <w:ilvl w:val="0"/>
          <w:numId w:val="3"/>
        </w:numPr>
        <w:spacing w:beforeAutospacing="0" w:after="0" w:afterAutospacing="0"/>
        <w:ind w:left="426" w:hanging="426"/>
        <w:jc w:val="both"/>
        <w:rPr>
          <w:rFonts w:ascii="Calibri" w:hAnsi="Calibri" w:cs="Calibri"/>
        </w:rPr>
      </w:pPr>
      <w:r>
        <w:rPr>
          <w:rFonts w:ascii="Calibri" w:hAnsi="Calibri" w:cs="Calibri"/>
        </w:rPr>
        <w:t>Oznaczenie kodowe CPV:</w:t>
      </w:r>
      <w:r>
        <w:rPr>
          <w:rFonts w:ascii="Calibri" w:hAnsi="Calibri"/>
          <w:b/>
          <w:bCs/>
          <w:color w:val="203949"/>
        </w:rPr>
        <w:t xml:space="preserve"> </w:t>
      </w:r>
      <w:r>
        <w:rPr>
          <w:rFonts w:ascii="Calibri" w:hAnsi="Calibri" w:cs="Calibri"/>
          <w:b/>
          <w:bCs/>
        </w:rPr>
        <w:t>73111000-3 Laboratoryjne usługi badawcze</w:t>
      </w:r>
    </w:p>
    <w:p w14:paraId="7FD25FFC" w14:textId="77777777" w:rsidR="00350734" w:rsidRDefault="00350734">
      <w:pPr>
        <w:pStyle w:val="NormalnyWeb"/>
        <w:spacing w:beforeAutospacing="0" w:after="0" w:afterAutospacing="0"/>
        <w:ind w:left="426"/>
        <w:jc w:val="both"/>
        <w:rPr>
          <w:rFonts w:ascii="Calibri" w:hAnsi="Calibri" w:cs="Calibri"/>
        </w:rPr>
      </w:pPr>
    </w:p>
    <w:p w14:paraId="1E73ABD9" w14:textId="303AD1D3" w:rsidR="00177FDB" w:rsidRPr="00177FDB" w:rsidRDefault="00DA6549" w:rsidP="00177FDB">
      <w:pPr>
        <w:pStyle w:val="NormalnyWeb"/>
        <w:numPr>
          <w:ilvl w:val="0"/>
          <w:numId w:val="6"/>
        </w:numPr>
        <w:spacing w:beforeAutospacing="0" w:after="0" w:afterAutospacing="0"/>
        <w:ind w:left="284" w:hanging="284"/>
      </w:pPr>
      <w:r w:rsidRPr="00177FDB">
        <w:rPr>
          <w:rFonts w:ascii="Calibri,Bold" w:hAnsi="Calibri,Bold"/>
          <w:b/>
        </w:rPr>
        <w:t>TERMIN REALIZACJI ZAMÓWIENIA:</w:t>
      </w:r>
    </w:p>
    <w:p w14:paraId="4C2554DF" w14:textId="48AE0888" w:rsidR="00177FDB" w:rsidRDefault="00177FDB" w:rsidP="002F0EF8">
      <w:pPr>
        <w:pStyle w:val="NormalnyWeb"/>
        <w:spacing w:beforeAutospacing="0" w:after="0" w:afterAutospacing="0"/>
        <w:jc w:val="both"/>
      </w:pPr>
      <w:r>
        <w:rPr>
          <w:rFonts w:ascii="Calibri" w:hAnsi="Calibri" w:cs="Calibri"/>
        </w:rPr>
        <w:t xml:space="preserve">Zamówienie należy zrealizować w terminie </w:t>
      </w:r>
      <w:r w:rsidR="006E34BB">
        <w:rPr>
          <w:rFonts w:ascii="Calibri" w:hAnsi="Calibri" w:cs="Calibri"/>
        </w:rPr>
        <w:t>30</w:t>
      </w:r>
      <w:r w:rsidR="002F0EF8">
        <w:rPr>
          <w:rFonts w:ascii="Calibri" w:hAnsi="Calibri" w:cs="Calibri"/>
        </w:rPr>
        <w:t xml:space="preserve"> dni</w:t>
      </w:r>
      <w:r w:rsidR="00CE57F3">
        <w:rPr>
          <w:rFonts w:ascii="Calibri" w:hAnsi="Calibri" w:cs="Calibri"/>
        </w:rPr>
        <w:t xml:space="preserve"> od daty </w:t>
      </w:r>
      <w:r w:rsidR="002F0EF8">
        <w:rPr>
          <w:rFonts w:ascii="Calibri" w:hAnsi="Calibri" w:cs="Calibri"/>
        </w:rPr>
        <w:t>dostarczenia próbek przez Zamawiającego</w:t>
      </w:r>
      <w:r>
        <w:rPr>
          <w:rFonts w:ascii="Calibri" w:hAnsi="Calibri" w:cs="Calibri"/>
        </w:rPr>
        <w:t xml:space="preserve">. </w:t>
      </w:r>
    </w:p>
    <w:p w14:paraId="5B905BF9" w14:textId="77777777" w:rsidR="00177FDB" w:rsidRPr="00177FDB" w:rsidRDefault="00177FDB" w:rsidP="00177FDB">
      <w:pPr>
        <w:pStyle w:val="NormalnyWeb"/>
        <w:spacing w:beforeAutospacing="0" w:after="0" w:afterAutospacing="0"/>
      </w:pPr>
    </w:p>
    <w:p w14:paraId="7EB07EEF" w14:textId="239BEF5F" w:rsidR="00350734" w:rsidRPr="00177FDB" w:rsidRDefault="00177FDB" w:rsidP="00177FDB">
      <w:pPr>
        <w:pStyle w:val="NormalnyWeb"/>
        <w:numPr>
          <w:ilvl w:val="0"/>
          <w:numId w:val="6"/>
        </w:numPr>
        <w:spacing w:beforeAutospacing="0" w:after="0" w:afterAutospacing="0"/>
        <w:ind w:left="284" w:hanging="284"/>
      </w:pPr>
      <w:r>
        <w:rPr>
          <w:rFonts w:ascii="Calibri,Bold" w:hAnsi="Calibri,Bold"/>
          <w:b/>
        </w:rPr>
        <w:t>WARUNKI UDZIAŁU W POSTĘPOWANIU:</w:t>
      </w:r>
    </w:p>
    <w:p w14:paraId="4BB4C142" w14:textId="77777777" w:rsidR="00350734" w:rsidRDefault="00DA6549">
      <w:pPr>
        <w:pStyle w:val="NormalnyWeb"/>
        <w:numPr>
          <w:ilvl w:val="0"/>
          <w:numId w:val="12"/>
        </w:numPr>
        <w:spacing w:beforeAutospacing="0" w:after="0" w:afterAutospacing="0"/>
        <w:ind w:left="426" w:hanging="426"/>
        <w:jc w:val="both"/>
      </w:pPr>
      <w:r>
        <w:rPr>
          <w:rFonts w:ascii="Calibri,Bold" w:hAnsi="Calibri,Bold"/>
          <w:bCs/>
        </w:rPr>
        <w:t>O udzielenie zamówienia mogą ubiegać się Wykonawcy, którzy:</w:t>
      </w:r>
    </w:p>
    <w:p w14:paraId="1750C47D" w14:textId="6672CEAD" w:rsidR="00C939E3" w:rsidRPr="00CE57F3" w:rsidRDefault="00DA6549" w:rsidP="006E34BB">
      <w:pPr>
        <w:pStyle w:val="NormalnyWeb"/>
        <w:numPr>
          <w:ilvl w:val="0"/>
          <w:numId w:val="13"/>
        </w:numPr>
        <w:spacing w:beforeAutospacing="0" w:after="0" w:afterAutospacing="0"/>
        <w:ind w:left="851" w:hanging="425"/>
        <w:jc w:val="both"/>
        <w:rPr>
          <w:rFonts w:asciiTheme="minorHAnsi" w:hAnsiTheme="minorHAnsi" w:cstheme="minorHAnsi"/>
          <w:bCs/>
        </w:rPr>
      </w:pPr>
      <w:r w:rsidRPr="0000457E">
        <w:rPr>
          <w:rFonts w:asciiTheme="minorHAnsi" w:hAnsiTheme="minorHAnsi" w:cstheme="minorHAnsi"/>
          <w:bCs/>
        </w:rPr>
        <w:t xml:space="preserve">Spełniają warunek udziału w postępowaniu w zakresie </w:t>
      </w:r>
      <w:r w:rsidR="005B3D12">
        <w:rPr>
          <w:rFonts w:asciiTheme="minorHAnsi" w:hAnsiTheme="minorHAnsi" w:cstheme="minorHAnsi"/>
          <w:bCs/>
        </w:rPr>
        <w:t>zdolności do występowania w obrocie gospodarczym</w:t>
      </w:r>
      <w:r w:rsidR="00C939E3" w:rsidRPr="00CE57F3">
        <w:rPr>
          <w:rFonts w:asciiTheme="minorHAnsi" w:hAnsiTheme="minorHAnsi" w:cstheme="minorHAnsi"/>
          <w:bCs/>
        </w:rPr>
        <w:t>.</w:t>
      </w:r>
    </w:p>
    <w:p w14:paraId="0BD700AC" w14:textId="6404D6A9" w:rsidR="00BB608F" w:rsidRPr="00CE57F3" w:rsidRDefault="005B3D12" w:rsidP="00CE57F3">
      <w:pPr>
        <w:pStyle w:val="NormalnyWeb"/>
        <w:numPr>
          <w:ilvl w:val="0"/>
          <w:numId w:val="14"/>
        </w:numPr>
        <w:spacing w:beforeAutospacing="0" w:after="0" w:afterAutospacing="0"/>
        <w:ind w:left="426" w:hanging="426"/>
        <w:jc w:val="both"/>
        <w:rPr>
          <w:rFonts w:asciiTheme="minorHAnsi" w:hAnsiTheme="minorHAnsi" w:cstheme="minorHAnsi"/>
        </w:rPr>
      </w:pPr>
      <w:r w:rsidRPr="00C939E3">
        <w:rPr>
          <w:rFonts w:asciiTheme="minorHAnsi" w:hAnsiTheme="minorHAnsi" w:cstheme="minorHAnsi"/>
        </w:rPr>
        <w:t>W zakresie warunku określonego w pkt. 1.1.,</w:t>
      </w:r>
      <w:r w:rsidR="00540174">
        <w:rPr>
          <w:rFonts w:asciiTheme="minorHAnsi" w:hAnsiTheme="minorHAnsi" w:cstheme="minorHAnsi"/>
        </w:rPr>
        <w:t xml:space="preserve"> </w:t>
      </w:r>
      <w:r w:rsidRPr="00C939E3">
        <w:rPr>
          <w:rFonts w:asciiTheme="minorHAnsi" w:hAnsiTheme="minorHAnsi" w:cstheme="minorHAnsi"/>
        </w:rPr>
        <w:t>Wykonawca prowadzący działalność gospodarczą zobowiązaniu są wykazać, że są wpisani do odpowiedniego rejestru zawodowego lub handlowego.</w:t>
      </w:r>
    </w:p>
    <w:p w14:paraId="593C369A" w14:textId="77777777" w:rsidR="00350734" w:rsidRPr="00AE326C" w:rsidRDefault="00350734">
      <w:pPr>
        <w:pStyle w:val="NormalnyWeb"/>
        <w:spacing w:beforeAutospacing="0" w:after="0" w:afterAutospacing="0"/>
        <w:ind w:left="426"/>
        <w:jc w:val="both"/>
        <w:rPr>
          <w:rFonts w:asciiTheme="minorHAnsi" w:hAnsiTheme="minorHAnsi" w:cstheme="minorHAnsi"/>
        </w:rPr>
      </w:pPr>
    </w:p>
    <w:p w14:paraId="76079BE4" w14:textId="77777777" w:rsidR="00350734" w:rsidRDefault="00DA6549">
      <w:pPr>
        <w:pStyle w:val="NormalnyWeb"/>
        <w:numPr>
          <w:ilvl w:val="0"/>
          <w:numId w:val="6"/>
        </w:numPr>
        <w:spacing w:beforeAutospacing="0" w:after="0" w:afterAutospacing="0"/>
        <w:ind w:left="426" w:hanging="426"/>
        <w:rPr>
          <w:rFonts w:ascii="Calibri,Bold" w:hAnsi="Calibri,Bold"/>
          <w:b/>
        </w:rPr>
      </w:pPr>
      <w:r>
        <w:rPr>
          <w:rFonts w:ascii="Calibri,Bold" w:hAnsi="Calibri,Bold"/>
          <w:b/>
        </w:rPr>
        <w:t>PODSTAWY WYKLUCZENIA Z POSTĘPOWANIA:</w:t>
      </w:r>
    </w:p>
    <w:p w14:paraId="1CF473E4" w14:textId="77777777" w:rsidR="00350734" w:rsidRDefault="00DA6549">
      <w:pPr>
        <w:pStyle w:val="NormalnyWeb"/>
        <w:numPr>
          <w:ilvl w:val="0"/>
          <w:numId w:val="15"/>
        </w:numPr>
        <w:spacing w:beforeAutospacing="0" w:after="0" w:afterAutospacing="0"/>
        <w:ind w:left="426" w:hanging="426"/>
        <w:rPr>
          <w:rFonts w:ascii="Calibri,Bold" w:hAnsi="Calibri,Bold"/>
          <w:b/>
        </w:rPr>
      </w:pPr>
      <w:r>
        <w:rPr>
          <w:rFonts w:ascii="Calibri,Bold" w:hAnsi="Calibri,Bold"/>
          <w:bCs/>
        </w:rPr>
        <w:t xml:space="preserve">Zamawiający wykluczy z postępowania Wykonawców w przypadku: </w:t>
      </w:r>
    </w:p>
    <w:p w14:paraId="690EA141" w14:textId="77777777" w:rsidR="00350734" w:rsidRDefault="00DA6549" w:rsidP="006E34BB">
      <w:pPr>
        <w:pStyle w:val="NormalnyWeb"/>
        <w:numPr>
          <w:ilvl w:val="0"/>
          <w:numId w:val="16"/>
        </w:numPr>
        <w:spacing w:beforeAutospacing="0" w:after="0" w:afterAutospacing="0"/>
        <w:ind w:left="851" w:hanging="425"/>
        <w:rPr>
          <w:rFonts w:ascii="Calibri,Bold" w:hAnsi="Calibri,Bold"/>
          <w:b/>
        </w:rPr>
      </w:pPr>
      <w:r>
        <w:rPr>
          <w:rFonts w:ascii="Calibri,Bold" w:hAnsi="Calibri,Bold"/>
          <w:bCs/>
        </w:rPr>
        <w:t>Konfliktu interesów – okoliczności wskazanych w pkt. 3 Sekcji 6.5.2 Wytycznych.</w:t>
      </w:r>
    </w:p>
    <w:p w14:paraId="714D39FD" w14:textId="34B4208F" w:rsidR="00350734" w:rsidRPr="000C2D02" w:rsidRDefault="00DA6549" w:rsidP="006E34BB">
      <w:pPr>
        <w:pStyle w:val="NormalnyWeb"/>
        <w:numPr>
          <w:ilvl w:val="0"/>
          <w:numId w:val="16"/>
        </w:numPr>
        <w:spacing w:beforeAutospacing="0" w:after="0" w:afterAutospacing="0"/>
        <w:ind w:left="851" w:hanging="425"/>
        <w:jc w:val="both"/>
        <w:rPr>
          <w:rFonts w:ascii="Calibri,Bold" w:hAnsi="Calibri,Bold"/>
          <w:b/>
        </w:rPr>
      </w:pPr>
      <w:r>
        <w:rPr>
          <w:rFonts w:ascii="Calibri" w:hAnsi="Calibri"/>
          <w:bCs/>
        </w:rPr>
        <w:t xml:space="preserve">Otwarcia likwidacji lub zatwierdzenia przez sąd układu restrukturyzacyjnego przewidującego zaspokojenie wierzycieli przez likwidację majątku upadłego lub zarządzenia przez sąd likwidacji majątku w trybie art. 332 ust. 1 ustawy z dnia 15 maja 2015 r. – Prawo restrukturyzacyjne (tekst jedn. Dz.U. 2019, poz. 243, z </w:t>
      </w:r>
      <w:proofErr w:type="spellStart"/>
      <w:r>
        <w:rPr>
          <w:rFonts w:ascii="Calibri" w:hAnsi="Calibri"/>
          <w:bCs/>
        </w:rPr>
        <w:t>późn</w:t>
      </w:r>
      <w:proofErr w:type="spellEnd"/>
      <w:r>
        <w:rPr>
          <w:rFonts w:ascii="Calibri" w:hAnsi="Calibri"/>
          <w:bCs/>
        </w:rPr>
        <w:t xml:space="preserve">. </w:t>
      </w:r>
      <w:proofErr w:type="spellStart"/>
      <w:r>
        <w:rPr>
          <w:rFonts w:ascii="Calibri" w:hAnsi="Calibri"/>
          <w:bCs/>
        </w:rPr>
        <w:t>zm</w:t>
      </w:r>
      <w:proofErr w:type="spellEnd"/>
      <w:r>
        <w:rPr>
          <w:rFonts w:ascii="Calibri" w:hAnsi="Calibri"/>
          <w:bCs/>
        </w:rPr>
        <w:t>), lub ogłoszenia upadłości, z</w:t>
      </w:r>
      <w:r w:rsidR="00AE326C">
        <w:rPr>
          <w:rFonts w:ascii="Calibri" w:hAnsi="Calibri"/>
          <w:bCs/>
        </w:rPr>
        <w:t xml:space="preserve"> </w:t>
      </w:r>
      <w:r>
        <w:rPr>
          <w:rFonts w:ascii="Calibri" w:hAnsi="Calibri"/>
          <w:bCs/>
        </w:rPr>
        <w:t xml:space="preserve">wyjątkiem Wykonawcy, który po ogłoszeniu upadłości zawarł zatwierdzony prawomocnym postanowieniem sądu układ z wierzycielami nie przewidujący zaspokojenia wierzycieli przez likwidację majątku upadłego, chyba że sąd zarządził likwidację jego majątku w trybie art. 366 ust. 1 ustawy z dnia 28 lutego 2003 r. – Prawo upadłościowe (tekst jedn. Dz.U. 2017 r., poz. 2344, z </w:t>
      </w:r>
      <w:proofErr w:type="spellStart"/>
      <w:r>
        <w:rPr>
          <w:rFonts w:ascii="Calibri" w:hAnsi="Calibri"/>
          <w:bCs/>
        </w:rPr>
        <w:t>późn</w:t>
      </w:r>
      <w:proofErr w:type="spellEnd"/>
      <w:r>
        <w:rPr>
          <w:rFonts w:ascii="Calibri" w:hAnsi="Calibri"/>
          <w:bCs/>
        </w:rPr>
        <w:t>. zm.).</w:t>
      </w:r>
    </w:p>
    <w:p w14:paraId="3EB3A0AE" w14:textId="77777777" w:rsidR="00CE57F3" w:rsidRPr="00CE57F3" w:rsidRDefault="000C2D02" w:rsidP="006E34BB">
      <w:pPr>
        <w:pStyle w:val="NormalnyWeb"/>
        <w:numPr>
          <w:ilvl w:val="0"/>
          <w:numId w:val="16"/>
        </w:numPr>
        <w:spacing w:after="0" w:afterAutospacing="0"/>
        <w:ind w:left="851" w:hanging="425"/>
        <w:jc w:val="both"/>
        <w:rPr>
          <w:rFonts w:ascii="Calibri,Bold" w:hAnsi="Calibri,Bold"/>
          <w:bCs/>
        </w:rPr>
      </w:pPr>
      <w:r>
        <w:rPr>
          <w:rFonts w:ascii="Calibri,Bold" w:hAnsi="Calibri,Bold"/>
          <w:bCs/>
        </w:rPr>
        <w:t>Okoliczności wskazanych w art.</w:t>
      </w:r>
      <w:r w:rsidR="00CE57F3">
        <w:rPr>
          <w:rFonts w:ascii="Calibri,Bold" w:hAnsi="Calibri,Bold"/>
          <w:bCs/>
        </w:rPr>
        <w:t xml:space="preserve"> 7 </w:t>
      </w:r>
      <w:r w:rsidR="00CE57F3" w:rsidRPr="00CE57F3">
        <w:rPr>
          <w:rFonts w:ascii="Calibri,Bold" w:hAnsi="Calibri,Bold"/>
          <w:bCs/>
        </w:rPr>
        <w:t xml:space="preserve">wymienione w art. 7 ust. 1 pkt. 1 – 3 ustawy z dnia 13 kwietnia 2022 r. - o szczególnych rozwiązaniach w zakresie przeciwdziałania </w:t>
      </w:r>
      <w:r w:rsidR="00CE57F3" w:rsidRPr="00CE57F3">
        <w:rPr>
          <w:rFonts w:ascii="Calibri,Bold" w:hAnsi="Calibri,Bold"/>
          <w:bCs/>
        </w:rPr>
        <w:lastRenderedPageBreak/>
        <w:t xml:space="preserve">wspieraniu agresji na Ukrainę̨ oraz służących ochronie bezpieczeństwa narodowego (Dz.U. 2022, poz. 835), tj.: </w:t>
      </w:r>
    </w:p>
    <w:p w14:paraId="44D26AC8" w14:textId="77777777" w:rsidR="00CE57F3" w:rsidRDefault="00CE57F3" w:rsidP="006E34BB">
      <w:pPr>
        <w:pStyle w:val="NormalnyWeb"/>
        <w:numPr>
          <w:ilvl w:val="0"/>
          <w:numId w:val="33"/>
        </w:numPr>
        <w:spacing w:beforeAutospacing="0" w:after="0" w:afterAutospacing="0"/>
        <w:ind w:left="1134" w:hanging="283"/>
        <w:jc w:val="both"/>
        <w:rPr>
          <w:rFonts w:ascii="Calibri,Bold" w:hAnsi="Calibri,Bold"/>
          <w:bCs/>
        </w:rPr>
      </w:pPr>
      <w:r w:rsidRPr="00CE57F3">
        <w:rPr>
          <w:rFonts w:ascii="Calibri,Bold" w:hAnsi="Calibri,Bold"/>
          <w:bCs/>
        </w:rPr>
        <w:t xml:space="preserve">wykonawcę̨ wymienionego w wykazach określonych w rozporządzeniu Rady (WE) 765/2006 z dnia 18 maja 2006 r. i rozporządzeniu Rady (WE) 269/2014 z dnia 17 marca 2014 r. albo wpisanego na listę̨ na podstawie decyzji w sprawie wpisu na listę̨ rozstrzygającej o zastosowaniu środka, o którym mowa w art. 1 pkt 3 ustawy wymienionej wyżej; </w:t>
      </w:r>
    </w:p>
    <w:p w14:paraId="6EDE16A4" w14:textId="62118D26" w:rsidR="00CE57F3" w:rsidRDefault="00CE57F3" w:rsidP="006E34BB">
      <w:pPr>
        <w:pStyle w:val="NormalnyWeb"/>
        <w:numPr>
          <w:ilvl w:val="0"/>
          <w:numId w:val="33"/>
        </w:numPr>
        <w:ind w:left="1134" w:hanging="283"/>
        <w:jc w:val="both"/>
        <w:rPr>
          <w:rFonts w:ascii="Calibri,Bold" w:hAnsi="Calibri,Bold"/>
          <w:bCs/>
        </w:rPr>
      </w:pPr>
      <w:r w:rsidRPr="00CE57F3">
        <w:rPr>
          <w:rFonts w:ascii="Calibri,Bold" w:hAnsi="Calibri,Bold"/>
          <w:bCs/>
        </w:rPr>
        <w:t xml:space="preserve">wykonawcę̨, którego beneficjentem rzeczywistym w rozumieniu ustawy z dnia 1 marca 2018 r. o przeciwdziałaniu praniu pieniędzy oraz finansowaniu terroryzmu (Dz.U. z 2022 r. poz. 593 i 655) jest osoba wymieniona w wykazach określonych w rozporządzeniu Rady (WE) 765/2006 z dnia 18 maja 2006 r., rozporządzeniu Rady (WE) 269/2014 z dnia 17 marca 2014 r. albo wpisana na listę̨ lub będąca takim beneficjentem rzeczywistym od dnia 24 lutego 2022 r., o ile została wpisana na listę̨ na podstawie decyzji w sprawie wpisu na listę̨ rozstrzygającej o zastosowaniu środka, o którym mowa w art. 1 pkt 3 ustawy wymienionej wyżej; </w:t>
      </w:r>
    </w:p>
    <w:p w14:paraId="3AB69705" w14:textId="1B94D887" w:rsidR="00350734" w:rsidRPr="00CE57F3" w:rsidRDefault="00CE57F3" w:rsidP="006E34BB">
      <w:pPr>
        <w:pStyle w:val="NormalnyWeb"/>
        <w:numPr>
          <w:ilvl w:val="0"/>
          <w:numId w:val="33"/>
        </w:numPr>
        <w:ind w:left="1134" w:hanging="283"/>
        <w:jc w:val="both"/>
        <w:rPr>
          <w:rFonts w:ascii="Calibri,Bold" w:hAnsi="Calibri,Bold"/>
          <w:bCs/>
        </w:rPr>
      </w:pPr>
      <w:r w:rsidRPr="00CE57F3">
        <w:rPr>
          <w:rFonts w:ascii="Calibri,Bold" w:hAnsi="Calibri,Bold"/>
          <w:bCs/>
        </w:rPr>
        <w:t xml:space="preserve">wykonawcę̨, którego jednostką dominującą w rozumieniu art. 3 ust. 1 pkt 37 ustawy z dnia 29 września 1994 r. o rachunkowości (Dz.U. z 2021 r. poz. 217, 2105 i 2106) jest podmiot wymieniony w wykazach określonych w rozporządzeniu Rady (WE) 765/2006 z dnia 18 maja 2006 r. i rozporządzeniu Rady (WE) 269/2014 z dnia 17 marca 2014 r. albo wpisany na listę̨ lub będący taką jednostką dominującą od dnia 24 lutego 2022 r., o ile został wpisany na listę̨ na podstawie decyzji w sprawie wpisu na listę̨ rozstrzygającej o zastosowaniu środka, o którym mowa w art. 1 pkt 3 ustawy wymienionej wyżej. </w:t>
      </w:r>
    </w:p>
    <w:p w14:paraId="09CC7B41" w14:textId="77777777" w:rsidR="00350734" w:rsidRDefault="00DA6549">
      <w:pPr>
        <w:pStyle w:val="NormalnyWeb"/>
        <w:numPr>
          <w:ilvl w:val="0"/>
          <w:numId w:val="6"/>
        </w:numPr>
        <w:spacing w:beforeAutospacing="0" w:after="0" w:afterAutospacing="0"/>
        <w:rPr>
          <w:rFonts w:ascii="Calibri,Bold" w:hAnsi="Calibri,Bold"/>
          <w:b/>
        </w:rPr>
      </w:pPr>
      <w:r>
        <w:rPr>
          <w:rFonts w:ascii="Calibri,Bold" w:hAnsi="Calibri,Bold"/>
          <w:b/>
        </w:rPr>
        <w:t>DOKUMENTY I OŚWIADCZENIA WYMAGANE W TOKU POSTĘPOWANIA:</w:t>
      </w:r>
    </w:p>
    <w:p w14:paraId="04A11754" w14:textId="77777777" w:rsidR="00350734" w:rsidRDefault="00DA6549">
      <w:pPr>
        <w:pStyle w:val="NormalnyWeb"/>
        <w:numPr>
          <w:ilvl w:val="0"/>
          <w:numId w:val="17"/>
        </w:numPr>
        <w:spacing w:beforeAutospacing="0" w:after="0" w:afterAutospacing="0"/>
        <w:ind w:left="426" w:hanging="426"/>
        <w:jc w:val="both"/>
        <w:rPr>
          <w:rFonts w:ascii="Calibri,Bold" w:hAnsi="Calibri,Bold"/>
          <w:bCs/>
        </w:rPr>
      </w:pPr>
      <w:r>
        <w:rPr>
          <w:rFonts w:ascii="Calibri,Bold" w:hAnsi="Calibri,Bold"/>
          <w:bCs/>
        </w:rPr>
        <w:t>Poza oświadczeniem o spełnianiu warunków udziału w postępowaniu Wykonawca składa:</w:t>
      </w:r>
    </w:p>
    <w:p w14:paraId="47FCDBA9" w14:textId="344B3CA1" w:rsidR="00AE326C" w:rsidRDefault="00AE326C" w:rsidP="006E34BB">
      <w:pPr>
        <w:pStyle w:val="NormalnyWeb"/>
        <w:numPr>
          <w:ilvl w:val="0"/>
          <w:numId w:val="18"/>
        </w:numPr>
        <w:spacing w:beforeAutospacing="0" w:after="0" w:afterAutospacing="0"/>
        <w:ind w:left="851" w:hanging="425"/>
        <w:jc w:val="both"/>
        <w:rPr>
          <w:rFonts w:ascii="Calibri,Bold" w:hAnsi="Calibri,Bold"/>
          <w:bCs/>
        </w:rPr>
      </w:pPr>
      <w:r>
        <w:rPr>
          <w:rFonts w:ascii="Calibri,Bold" w:hAnsi="Calibri,Bold"/>
          <w:bCs/>
        </w:rPr>
        <w:t>W celu potwierdzenia spełniania warunku opisanego w pkt. 2 Sekcji VII, Wykonawca składa dokument potwierdzający</w:t>
      </w:r>
      <w:r w:rsidR="004247F8">
        <w:rPr>
          <w:rFonts w:ascii="Calibri,Bold" w:hAnsi="Calibri,Bold"/>
          <w:bCs/>
        </w:rPr>
        <w:t>, że Wykonawca prowadzący działalność gospodarczą jest wpisany do rejestru zawodowego lub handlowego prowadzonego w kraju, w którym Wykonawca ma siedzibę lub miejsce zamieszkania – wystawiony nie wcześniej niż 6 miesięcy przed złożeniem.</w:t>
      </w:r>
    </w:p>
    <w:p w14:paraId="53792C53" w14:textId="77777777" w:rsidR="00350734" w:rsidRDefault="00DA6549">
      <w:pPr>
        <w:pStyle w:val="NormalnyWeb"/>
        <w:numPr>
          <w:ilvl w:val="0"/>
          <w:numId w:val="17"/>
        </w:numPr>
        <w:spacing w:beforeAutospacing="0" w:after="0" w:afterAutospacing="0"/>
        <w:ind w:left="426" w:hanging="426"/>
        <w:jc w:val="both"/>
        <w:rPr>
          <w:rFonts w:ascii="Calibri,Bold" w:hAnsi="Calibri,Bold"/>
          <w:bCs/>
        </w:rPr>
      </w:pPr>
      <w:r>
        <w:rPr>
          <w:rFonts w:ascii="Calibri,Bold" w:hAnsi="Calibri,Bold"/>
          <w:bCs/>
        </w:rPr>
        <w:t>W celu potwierdzenia braku podstaw do wykluczenia z postępowania Wykonawca składa:</w:t>
      </w:r>
    </w:p>
    <w:p w14:paraId="6AA65460" w14:textId="77777777" w:rsidR="00350734" w:rsidRDefault="00DA6549" w:rsidP="006E34BB">
      <w:pPr>
        <w:pStyle w:val="NormalnyWeb"/>
        <w:numPr>
          <w:ilvl w:val="0"/>
          <w:numId w:val="19"/>
        </w:numPr>
        <w:spacing w:beforeAutospacing="0" w:after="0" w:afterAutospacing="0"/>
        <w:ind w:left="851" w:hanging="425"/>
        <w:jc w:val="both"/>
        <w:rPr>
          <w:rFonts w:ascii="Calibri,Bold" w:hAnsi="Calibri,Bold"/>
          <w:bCs/>
        </w:rPr>
      </w:pPr>
      <w:r>
        <w:rPr>
          <w:rFonts w:ascii="Calibri,Bold" w:hAnsi="Calibri,Bold"/>
          <w:bCs/>
        </w:rPr>
        <w:t>Oświadczenie własne o braku podstaw do wykluczenia z postępowania z powodu konfliktu interesów według wzoru stanowiącego Załącznik nr 4 do Zapytania.</w:t>
      </w:r>
    </w:p>
    <w:p w14:paraId="6F6EF94C" w14:textId="0B0E6B16" w:rsidR="00CE57F3" w:rsidRDefault="00CE57F3" w:rsidP="003C152D">
      <w:pPr>
        <w:pStyle w:val="NormalnyWeb"/>
        <w:numPr>
          <w:ilvl w:val="0"/>
          <w:numId w:val="19"/>
        </w:numPr>
        <w:spacing w:beforeAutospacing="0" w:after="0" w:afterAutospacing="0"/>
        <w:ind w:left="851" w:hanging="425"/>
        <w:jc w:val="both"/>
        <w:rPr>
          <w:rFonts w:ascii="Calibri,Bold" w:hAnsi="Calibri,Bold"/>
          <w:bCs/>
        </w:rPr>
      </w:pPr>
      <w:r>
        <w:rPr>
          <w:rFonts w:ascii="Calibri,Bold" w:hAnsi="Calibri,Bold"/>
          <w:bCs/>
        </w:rPr>
        <w:t xml:space="preserve">Oświadczenie o braku </w:t>
      </w:r>
      <w:r w:rsidRPr="00CE57F3">
        <w:rPr>
          <w:rFonts w:ascii="Calibri,Bold" w:hAnsi="Calibri,Bold"/>
          <w:bCs/>
        </w:rPr>
        <w:t>podstaw wykluczenia wymienion</w:t>
      </w:r>
      <w:r>
        <w:rPr>
          <w:rFonts w:ascii="Calibri,Bold" w:hAnsi="Calibri,Bold"/>
          <w:bCs/>
        </w:rPr>
        <w:t>ych</w:t>
      </w:r>
      <w:r w:rsidRPr="00CE57F3">
        <w:rPr>
          <w:rFonts w:ascii="Calibri,Bold" w:hAnsi="Calibri,Bold"/>
          <w:bCs/>
        </w:rPr>
        <w:t xml:space="preserve"> w art. 7 ust. 1 pkt. 1 – 3 ustawy z dnia 13 kwietnia 2022 r. - o szczególnych rozwiązaniach w zakresie przeciwdziałania wspieraniu agresji na Ukrainę̨ oraz służących ochronie bezpieczeństwa narodowego (Dz.U. 2022, poz. 835</w:t>
      </w:r>
      <w:r w:rsidR="00772308">
        <w:rPr>
          <w:rFonts w:ascii="Calibri,Bold" w:hAnsi="Calibri,Bold"/>
          <w:bCs/>
        </w:rPr>
        <w:t>).</w:t>
      </w:r>
    </w:p>
    <w:p w14:paraId="09FFDA1E" w14:textId="644CC002" w:rsidR="00350734" w:rsidRDefault="00DA6549" w:rsidP="003C152D">
      <w:pPr>
        <w:pStyle w:val="NormalnyWeb"/>
        <w:numPr>
          <w:ilvl w:val="0"/>
          <w:numId w:val="19"/>
        </w:numPr>
        <w:spacing w:beforeAutospacing="0" w:after="0" w:afterAutospacing="0"/>
        <w:ind w:left="851" w:hanging="425"/>
        <w:jc w:val="both"/>
        <w:rPr>
          <w:rFonts w:ascii="Calibri,Bold" w:hAnsi="Calibri,Bold"/>
          <w:bCs/>
        </w:rPr>
      </w:pPr>
      <w:r>
        <w:rPr>
          <w:rFonts w:ascii="Calibri,Bold" w:hAnsi="Calibri,Bold"/>
          <w:bCs/>
        </w:rPr>
        <w:t>Odpis lub informację z Krajowego Rejestru Sądowego lub Centralnej Ewidencji i Informacji o Działalności Gospodarczej Rzeczypospolitej Polskiej sporządzony nie wcześniej niż 3 miesiące przed złożeniem.</w:t>
      </w:r>
    </w:p>
    <w:p w14:paraId="6C29C942" w14:textId="650DC29D" w:rsidR="001E1966" w:rsidRDefault="00DA6549" w:rsidP="001E1966">
      <w:pPr>
        <w:pStyle w:val="NormalnyWeb"/>
        <w:numPr>
          <w:ilvl w:val="0"/>
          <w:numId w:val="17"/>
        </w:numPr>
        <w:spacing w:beforeAutospacing="0" w:after="0" w:afterAutospacing="0"/>
        <w:ind w:left="426" w:hanging="426"/>
        <w:jc w:val="both"/>
        <w:rPr>
          <w:rFonts w:ascii="Calibri,Bold" w:hAnsi="Calibri,Bold"/>
          <w:bCs/>
        </w:rPr>
      </w:pPr>
      <w:r w:rsidRPr="000C2D02">
        <w:rPr>
          <w:rFonts w:ascii="Calibri,Bold" w:hAnsi="Calibri,Bold"/>
          <w:bCs/>
        </w:rPr>
        <w:t>Wykonawca posiadający siedzibę lub adres zamieszkania poza granicami Rzeczypospolitej Polskiej zamiast dokumentu, o którym mowa w pkt. 2.</w:t>
      </w:r>
      <w:r w:rsidR="00CE57F3">
        <w:rPr>
          <w:rFonts w:ascii="Calibri,Bold" w:hAnsi="Calibri,Bold"/>
          <w:bCs/>
        </w:rPr>
        <w:t>3</w:t>
      </w:r>
      <w:r w:rsidRPr="000C2D02">
        <w:rPr>
          <w:rFonts w:ascii="Calibri,Bold" w:hAnsi="Calibri,Bold"/>
          <w:bCs/>
        </w:rPr>
        <w:t xml:space="preserve"> powyżej składa </w:t>
      </w:r>
      <w:r w:rsidRPr="000C2D02">
        <w:rPr>
          <w:rFonts w:asciiTheme="minorHAnsi" w:hAnsiTheme="minorHAnsi" w:cstheme="minorHAnsi"/>
        </w:rPr>
        <w:t xml:space="preserve">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w:t>
      </w:r>
      <w:r w:rsidRPr="000C2D02">
        <w:rPr>
          <w:rFonts w:asciiTheme="minorHAnsi" w:hAnsiTheme="minorHAnsi" w:cstheme="minorHAnsi"/>
        </w:rPr>
        <w:lastRenderedPageBreak/>
        <w:t>sytuacji wynikającej z podobnej procedury przewidzianej w przepisach miejsca wszczęcia tej procedury.</w:t>
      </w:r>
    </w:p>
    <w:p w14:paraId="71FE9E62" w14:textId="7E9F9A1E" w:rsidR="000C2D02" w:rsidRDefault="001E1966" w:rsidP="001E1966">
      <w:pPr>
        <w:pStyle w:val="NormalnyWeb"/>
        <w:numPr>
          <w:ilvl w:val="0"/>
          <w:numId w:val="17"/>
        </w:numPr>
        <w:ind w:left="426" w:hanging="426"/>
        <w:jc w:val="both"/>
        <w:rPr>
          <w:rFonts w:ascii="Calibri,Bold" w:hAnsi="Calibri,Bold"/>
          <w:bCs/>
        </w:rPr>
      </w:pPr>
      <w:r>
        <w:rPr>
          <w:rFonts w:ascii="Calibri,Bold" w:hAnsi="Calibri,Bold"/>
          <w:bCs/>
        </w:rPr>
        <w:t>Jeżeli w kraju, w którym wykonawca ma siedzibę lub miejsce zamieszkania nie wydaje się dokumentu wskazanego w pkt. 3 powyżej</w:t>
      </w:r>
      <w:r w:rsidRPr="001E1966">
        <w:rPr>
          <w:rFonts w:ascii="Calibri,Bold" w:hAnsi="Calibri,Bold"/>
          <w:bCs/>
        </w:rPr>
        <w:t xml:space="preserve">, zastępuje się je dokumentem zawierającym odpowiednio oświadczenie wykonawcy, ze wskazaniem osoby albo osób uprawnionych do jego reprezentacji,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sporządzony nie wcześniej niż 3 miesiące przed złożeniem. </w:t>
      </w:r>
    </w:p>
    <w:p w14:paraId="1F9E2BEA" w14:textId="77777777" w:rsidR="00350734" w:rsidRDefault="00DA6549">
      <w:pPr>
        <w:pStyle w:val="NormalnyWeb"/>
        <w:numPr>
          <w:ilvl w:val="0"/>
          <w:numId w:val="6"/>
        </w:numPr>
        <w:spacing w:beforeAutospacing="0" w:after="0" w:afterAutospacing="0"/>
        <w:rPr>
          <w:rFonts w:ascii="Calibri,Bold" w:hAnsi="Calibri,Bold"/>
          <w:b/>
        </w:rPr>
      </w:pPr>
      <w:r>
        <w:rPr>
          <w:rFonts w:ascii="Calibri,Bold" w:hAnsi="Calibri,Bold"/>
          <w:b/>
        </w:rPr>
        <w:t xml:space="preserve">SPOSÓB PRZYGOTOWANIA OFERTY: </w:t>
      </w:r>
    </w:p>
    <w:p w14:paraId="12077731" w14:textId="77777777" w:rsidR="00350734" w:rsidRDefault="00DA6549">
      <w:pPr>
        <w:pStyle w:val="NormalnyWeb"/>
        <w:numPr>
          <w:ilvl w:val="0"/>
          <w:numId w:val="1"/>
        </w:numPr>
        <w:spacing w:beforeAutospacing="0" w:after="0" w:afterAutospacing="0"/>
        <w:ind w:left="426" w:hanging="426"/>
        <w:jc w:val="both"/>
        <w:rPr>
          <w:rFonts w:ascii="Calibri" w:hAnsi="Calibri" w:cs="Calibri"/>
        </w:rPr>
      </w:pPr>
      <w:r>
        <w:rPr>
          <w:rFonts w:ascii="Calibri" w:hAnsi="Calibri" w:cs="Calibri"/>
        </w:rPr>
        <w:t>Ofertę należy sporządzić zgodnie z wymaganiami zawartymi w niniejszej Sekcji, w szczególności:</w:t>
      </w:r>
    </w:p>
    <w:p w14:paraId="43745BB5" w14:textId="77777777" w:rsidR="00350734" w:rsidRDefault="00DA6549" w:rsidP="003C152D">
      <w:pPr>
        <w:pStyle w:val="NormalnyWeb"/>
        <w:numPr>
          <w:ilvl w:val="0"/>
          <w:numId w:val="20"/>
        </w:numPr>
        <w:spacing w:beforeAutospacing="0" w:after="0" w:afterAutospacing="0"/>
        <w:ind w:left="851" w:hanging="425"/>
        <w:jc w:val="both"/>
        <w:rPr>
          <w:rFonts w:ascii="Calibri" w:hAnsi="Calibri" w:cs="Calibri"/>
        </w:rPr>
      </w:pPr>
      <w:r>
        <w:rPr>
          <w:rFonts w:asciiTheme="minorHAnsi" w:hAnsiTheme="minorHAnsi" w:cstheme="minorHAnsi"/>
        </w:rPr>
        <w:t xml:space="preserve">Wykonawca może złożyć tylko jedną ofertę na całość przedmiotu zamówienia. </w:t>
      </w:r>
    </w:p>
    <w:p w14:paraId="61EEFE7A" w14:textId="61274012" w:rsidR="00350734" w:rsidRDefault="00DA6549" w:rsidP="003C152D">
      <w:pPr>
        <w:pStyle w:val="NormalnyWeb"/>
        <w:numPr>
          <w:ilvl w:val="0"/>
          <w:numId w:val="20"/>
        </w:numPr>
        <w:spacing w:beforeAutospacing="0" w:after="0" w:afterAutospacing="0"/>
        <w:ind w:left="851" w:hanging="425"/>
        <w:jc w:val="both"/>
      </w:pPr>
      <w:r>
        <w:rPr>
          <w:rFonts w:ascii="Calibri" w:hAnsi="Calibri" w:cstheme="minorHAnsi"/>
        </w:rPr>
        <w:t>Wartość oferty powinna uwzględniać wszelkie koszty związane z realizacją przedmiotu zamówienia</w:t>
      </w:r>
      <w:r>
        <w:rPr>
          <w:rFonts w:ascii="Calibri" w:hAnsi="Calibri" w:cs="Calibri"/>
          <w:color w:val="222222"/>
        </w:rPr>
        <w:t>.</w:t>
      </w:r>
    </w:p>
    <w:p w14:paraId="28A5725A" w14:textId="07005EE1" w:rsidR="00350734" w:rsidRDefault="00DA6549" w:rsidP="003C152D">
      <w:pPr>
        <w:pStyle w:val="NormalnyWeb"/>
        <w:numPr>
          <w:ilvl w:val="0"/>
          <w:numId w:val="20"/>
        </w:numPr>
        <w:spacing w:beforeAutospacing="0" w:after="0" w:afterAutospacing="0"/>
        <w:ind w:left="851" w:hanging="425"/>
        <w:jc w:val="both"/>
        <w:rPr>
          <w:rFonts w:ascii="Calibri" w:hAnsi="Calibri" w:cs="Calibri"/>
        </w:rPr>
      </w:pPr>
      <w:r>
        <w:rPr>
          <w:rFonts w:asciiTheme="minorHAnsi" w:hAnsiTheme="minorHAnsi" w:cstheme="minorHAnsi"/>
        </w:rPr>
        <w:t>Ofertę należy sporządzić w języku polskim</w:t>
      </w:r>
      <w:r w:rsidR="00AA000F">
        <w:rPr>
          <w:rFonts w:asciiTheme="minorHAnsi" w:hAnsiTheme="minorHAnsi" w:cstheme="minorHAnsi"/>
        </w:rPr>
        <w:t xml:space="preserve"> lub angielskim w s</w:t>
      </w:r>
      <w:r>
        <w:rPr>
          <w:rFonts w:asciiTheme="minorHAnsi" w:hAnsiTheme="minorHAnsi" w:cstheme="minorHAnsi"/>
        </w:rPr>
        <w:t>posób trwały – gwarantujący odczytanie treści.</w:t>
      </w:r>
    </w:p>
    <w:p w14:paraId="6E20ACFA" w14:textId="77777777" w:rsidR="00350734" w:rsidRDefault="00DA6549" w:rsidP="003C152D">
      <w:pPr>
        <w:pStyle w:val="NormalnyWeb"/>
        <w:numPr>
          <w:ilvl w:val="0"/>
          <w:numId w:val="20"/>
        </w:numPr>
        <w:spacing w:beforeAutospacing="0" w:after="0" w:afterAutospacing="0"/>
        <w:ind w:left="851" w:hanging="425"/>
        <w:jc w:val="both"/>
        <w:rPr>
          <w:rFonts w:ascii="Calibri" w:hAnsi="Calibri" w:cs="Calibri"/>
        </w:rPr>
      </w:pPr>
      <w:r>
        <w:rPr>
          <w:rFonts w:asciiTheme="minorHAnsi" w:hAnsiTheme="minorHAnsi" w:cstheme="minorHAnsi"/>
        </w:rPr>
        <w:t>Zamawiający zaleca sporządzenie oferty na drukach stanowiących załączniki do zapytania lub ściśle według określonego wzoru Formularza Oferty stanowiącego Załącznik Nr 1 do Zapytania.</w:t>
      </w:r>
    </w:p>
    <w:p w14:paraId="7698DB31" w14:textId="77777777" w:rsidR="00350734" w:rsidRDefault="00DA6549" w:rsidP="003C152D">
      <w:pPr>
        <w:pStyle w:val="NormalnyWeb"/>
        <w:numPr>
          <w:ilvl w:val="0"/>
          <w:numId w:val="20"/>
        </w:numPr>
        <w:spacing w:beforeAutospacing="0" w:after="0" w:afterAutospacing="0"/>
        <w:ind w:left="851" w:hanging="425"/>
        <w:jc w:val="both"/>
        <w:rPr>
          <w:rFonts w:ascii="Calibri" w:hAnsi="Calibri" w:cs="Calibri"/>
        </w:rPr>
      </w:pPr>
      <w:r>
        <w:rPr>
          <w:rFonts w:asciiTheme="minorHAnsi" w:hAnsiTheme="minorHAnsi" w:cstheme="minorHAnsi"/>
        </w:rPr>
        <w:t>Ofertę należy sporządzić w formie dokumentu elektronicznego.</w:t>
      </w:r>
    </w:p>
    <w:p w14:paraId="611DE80D" w14:textId="77777777" w:rsidR="00350734" w:rsidRDefault="00DA6549">
      <w:pPr>
        <w:pStyle w:val="NormalnyWeb"/>
        <w:numPr>
          <w:ilvl w:val="0"/>
          <w:numId w:val="1"/>
        </w:numPr>
        <w:spacing w:beforeAutospacing="0" w:after="0" w:afterAutospacing="0"/>
        <w:ind w:left="426" w:hanging="426"/>
        <w:jc w:val="both"/>
        <w:rPr>
          <w:rFonts w:ascii="Calibri" w:hAnsi="Calibri" w:cs="Calibri"/>
        </w:rPr>
      </w:pPr>
      <w:r>
        <w:rPr>
          <w:rFonts w:ascii="Calibri" w:hAnsi="Calibri" w:cs="Calibri"/>
        </w:rPr>
        <w:t>Zawartość oferty:</w:t>
      </w:r>
    </w:p>
    <w:p w14:paraId="535C214C" w14:textId="77777777" w:rsidR="00350734" w:rsidRDefault="00DA6549" w:rsidP="003C152D">
      <w:pPr>
        <w:pStyle w:val="NormalnyWeb"/>
        <w:numPr>
          <w:ilvl w:val="0"/>
          <w:numId w:val="21"/>
        </w:numPr>
        <w:spacing w:beforeAutospacing="0" w:after="0" w:afterAutospacing="0"/>
        <w:ind w:left="851" w:hanging="425"/>
        <w:jc w:val="both"/>
        <w:rPr>
          <w:rFonts w:ascii="Calibri" w:hAnsi="Calibri" w:cs="Calibri"/>
        </w:rPr>
      </w:pPr>
      <w:r>
        <w:rPr>
          <w:rFonts w:ascii="Calibri" w:hAnsi="Calibri" w:cs="Calibri"/>
        </w:rPr>
        <w:t>Wypełniony i podpisany Formularz ofertowy sporządzony według wzoru stanowiącego Załącznik Nr 1 do Zapytania.</w:t>
      </w:r>
    </w:p>
    <w:p w14:paraId="10765401" w14:textId="77777777" w:rsidR="00350734" w:rsidRDefault="00DA6549" w:rsidP="003C152D">
      <w:pPr>
        <w:pStyle w:val="NormalnyWeb"/>
        <w:numPr>
          <w:ilvl w:val="0"/>
          <w:numId w:val="21"/>
        </w:numPr>
        <w:spacing w:beforeAutospacing="0" w:after="0" w:afterAutospacing="0"/>
        <w:ind w:left="851" w:hanging="425"/>
        <w:jc w:val="both"/>
        <w:rPr>
          <w:rFonts w:ascii="Calibri" w:hAnsi="Calibri" w:cs="Calibri"/>
        </w:rPr>
      </w:pPr>
      <w:r>
        <w:rPr>
          <w:rFonts w:ascii="Calibri" w:hAnsi="Calibri" w:cs="Calibri"/>
        </w:rPr>
        <w:t>Wypełniony i podpisany formularz Kalkulacja Cenowa – Opis Przedmiotu Zamówienia stanowiący Załącznik Nr 2 do Zapytania.</w:t>
      </w:r>
    </w:p>
    <w:p w14:paraId="2681535A" w14:textId="77777777" w:rsidR="00350734" w:rsidRDefault="00DA6549" w:rsidP="003C152D">
      <w:pPr>
        <w:pStyle w:val="NormalnyWeb"/>
        <w:numPr>
          <w:ilvl w:val="0"/>
          <w:numId w:val="21"/>
        </w:numPr>
        <w:spacing w:beforeAutospacing="0" w:after="0" w:afterAutospacing="0"/>
        <w:ind w:left="851" w:hanging="425"/>
        <w:jc w:val="both"/>
        <w:rPr>
          <w:rFonts w:ascii="Calibri" w:hAnsi="Calibri" w:cs="Calibri"/>
        </w:rPr>
      </w:pPr>
      <w:r>
        <w:rPr>
          <w:rFonts w:ascii="Calibri" w:hAnsi="Calibri" w:cs="Calibri"/>
        </w:rPr>
        <w:t>Oświadczenie o spełnianiu warunków udziału w postępowaniu według wzoru stanowiącego Załącznik Nr 3 do Zapytania.</w:t>
      </w:r>
    </w:p>
    <w:p w14:paraId="4A6764E2" w14:textId="77777777" w:rsidR="00350734" w:rsidRDefault="00DA6549" w:rsidP="003C152D">
      <w:pPr>
        <w:pStyle w:val="NormalnyWeb"/>
        <w:numPr>
          <w:ilvl w:val="0"/>
          <w:numId w:val="21"/>
        </w:numPr>
        <w:spacing w:beforeAutospacing="0" w:after="0" w:afterAutospacing="0"/>
        <w:ind w:left="851" w:hanging="425"/>
        <w:jc w:val="both"/>
        <w:rPr>
          <w:rFonts w:ascii="Calibri" w:hAnsi="Calibri" w:cs="Calibri"/>
        </w:rPr>
      </w:pPr>
      <w:r>
        <w:rPr>
          <w:rFonts w:ascii="Calibri" w:hAnsi="Calibri" w:cs="Calibri"/>
        </w:rPr>
        <w:t>Oświadczenie o braku podstaw do wykluczenia z postępowania z powodu konfliktu interesów według wzoru stanowiącego Załącznik Nr 4 do Zapytania.</w:t>
      </w:r>
    </w:p>
    <w:p w14:paraId="0397AE5B" w14:textId="2EF60ECD" w:rsidR="00772308" w:rsidRDefault="00772308" w:rsidP="003C152D">
      <w:pPr>
        <w:pStyle w:val="NormalnyWeb"/>
        <w:numPr>
          <w:ilvl w:val="0"/>
          <w:numId w:val="21"/>
        </w:numPr>
        <w:spacing w:beforeAutospacing="0" w:after="0" w:afterAutospacing="0"/>
        <w:ind w:left="851" w:hanging="425"/>
        <w:jc w:val="both"/>
        <w:rPr>
          <w:rFonts w:ascii="Calibri" w:hAnsi="Calibri" w:cs="Calibri"/>
        </w:rPr>
      </w:pPr>
      <w:r>
        <w:rPr>
          <w:rFonts w:ascii="Calibri" w:hAnsi="Calibri" w:cs="Calibri"/>
        </w:rPr>
        <w:t>Oświadczenie o braku podstaw do wykluczenia z postępowania z powodu</w:t>
      </w:r>
      <w:r w:rsidRPr="00772308">
        <w:rPr>
          <w:rFonts w:ascii="Calibri,Bold" w:hAnsi="Calibri,Bold"/>
          <w:bCs/>
        </w:rPr>
        <w:t xml:space="preserve"> </w:t>
      </w:r>
      <w:r>
        <w:rPr>
          <w:rFonts w:ascii="Calibri,Bold" w:hAnsi="Calibri,Bold"/>
          <w:bCs/>
        </w:rPr>
        <w:t xml:space="preserve">okoliczności wskazanych </w:t>
      </w:r>
      <w:r w:rsidRPr="00CE57F3">
        <w:rPr>
          <w:rFonts w:ascii="Calibri,Bold" w:hAnsi="Calibri,Bold"/>
          <w:bCs/>
        </w:rPr>
        <w:t>w art. 7 ust. 1 pkt. 1 – 3 ustawy z dnia 13 kwietnia 2022 r. - o szczególnych rozwiązaniach w zakresie przeciwdziałania wspieraniu agresji na Ukrainę̨ oraz służących ochronie bezpieczeństwa narodowego (Dz.U. 2022, poz. 835</w:t>
      </w:r>
      <w:r>
        <w:rPr>
          <w:rFonts w:ascii="Calibri,Bold" w:hAnsi="Calibri,Bold"/>
          <w:bCs/>
        </w:rPr>
        <w:t>).</w:t>
      </w:r>
    </w:p>
    <w:p w14:paraId="7B960CFC" w14:textId="77777777" w:rsidR="00350734" w:rsidRDefault="00DA6549" w:rsidP="003C152D">
      <w:pPr>
        <w:pStyle w:val="NormalnyWeb"/>
        <w:numPr>
          <w:ilvl w:val="0"/>
          <w:numId w:val="21"/>
        </w:numPr>
        <w:spacing w:beforeAutospacing="0" w:after="0" w:afterAutospacing="0"/>
        <w:ind w:left="851" w:hanging="425"/>
        <w:jc w:val="both"/>
        <w:rPr>
          <w:rFonts w:ascii="Calibri" w:hAnsi="Calibri" w:cs="Calibri"/>
        </w:rPr>
      </w:pPr>
      <w:r>
        <w:rPr>
          <w:rFonts w:ascii="Calibri" w:hAnsi="Calibri" w:cs="Calibri"/>
        </w:rPr>
        <w:t>Pełnomocnictwo.</w:t>
      </w:r>
    </w:p>
    <w:p w14:paraId="467D2C69" w14:textId="77777777" w:rsidR="00350734" w:rsidRDefault="00DA6549" w:rsidP="003C152D">
      <w:pPr>
        <w:pStyle w:val="NormalnyWeb"/>
        <w:numPr>
          <w:ilvl w:val="0"/>
          <w:numId w:val="21"/>
        </w:numPr>
        <w:spacing w:beforeAutospacing="0" w:after="0" w:afterAutospacing="0"/>
        <w:ind w:left="851" w:hanging="425"/>
        <w:jc w:val="both"/>
        <w:rPr>
          <w:rFonts w:ascii="Calibri" w:hAnsi="Calibri" w:cs="Calibri"/>
        </w:rPr>
      </w:pPr>
      <w:r>
        <w:rPr>
          <w:rFonts w:ascii="Calibri" w:hAnsi="Calibri" w:cs="Calibri"/>
        </w:rPr>
        <w:t>W przypadku Wykonawców wspólnie ubiegających się o udzielenie zamówienia, dokument ustanawiający Pełnomocnika do reprezentowania ich w postępowaniu o udzielenie zamówienia albo do reprezentowania ich w postępowaniu i zawarcia umowy w sprawie niniejszego zamówienia publicznego.</w:t>
      </w:r>
    </w:p>
    <w:p w14:paraId="4B1DA491" w14:textId="61D9D94B" w:rsidR="00350734" w:rsidRDefault="00DA6549">
      <w:pPr>
        <w:pStyle w:val="NormalnyWeb"/>
        <w:numPr>
          <w:ilvl w:val="0"/>
          <w:numId w:val="24"/>
        </w:numPr>
        <w:spacing w:beforeAutospacing="0" w:after="0" w:afterAutospacing="0"/>
        <w:ind w:left="426" w:hanging="426"/>
        <w:jc w:val="both"/>
        <w:rPr>
          <w:rFonts w:ascii="Calibri" w:hAnsi="Calibri" w:cs="Calibri"/>
        </w:rPr>
      </w:pPr>
      <w:r>
        <w:rPr>
          <w:rFonts w:ascii="Calibri" w:hAnsi="Calibri" w:cs="Calibri"/>
        </w:rPr>
        <w:t xml:space="preserve">Wykonawca w Formularzu Kalkulacja Cenowa – Opis Przedmiotu Zamówienia wskazuje wartość netto usługi </w:t>
      </w:r>
      <w:r w:rsidR="006A0867">
        <w:rPr>
          <w:rFonts w:ascii="Calibri" w:hAnsi="Calibri" w:cs="Calibri"/>
        </w:rPr>
        <w:t>oznaczenia</w:t>
      </w:r>
      <w:r>
        <w:rPr>
          <w:rFonts w:ascii="Calibri" w:hAnsi="Calibri" w:cs="Calibri"/>
        </w:rPr>
        <w:t>, wartości netto z uwzględnieniem przewidywanych ilości próbek oraz stawki VAT i wartości brutto.</w:t>
      </w:r>
    </w:p>
    <w:p w14:paraId="4B3F2225" w14:textId="77777777" w:rsidR="00350734" w:rsidRDefault="00DA6549">
      <w:pPr>
        <w:pStyle w:val="NormalnyWeb"/>
        <w:numPr>
          <w:ilvl w:val="0"/>
          <w:numId w:val="24"/>
        </w:numPr>
        <w:spacing w:beforeAutospacing="0" w:after="0" w:afterAutospacing="0"/>
        <w:ind w:left="426" w:hanging="426"/>
        <w:jc w:val="both"/>
        <w:rPr>
          <w:rFonts w:asciiTheme="minorHAnsi" w:hAnsiTheme="minorHAnsi" w:cstheme="minorHAnsi"/>
        </w:rPr>
      </w:pPr>
      <w:r>
        <w:rPr>
          <w:rFonts w:asciiTheme="minorHAnsi" w:hAnsiTheme="minorHAnsi" w:cstheme="minorHAnsi"/>
        </w:rPr>
        <w:t xml:space="preserve">Zamawiający w celu oceny takiej oferty dolicza do przedstawionej w niej ceny podatek od towarów i usług, który miałby obowiązek rozliczyć zgodnie z tymi przepisami. </w:t>
      </w:r>
      <w:r>
        <w:rPr>
          <w:rFonts w:asciiTheme="minorHAnsi" w:hAnsiTheme="minorHAnsi" w:cstheme="minorHAnsi"/>
        </w:rPr>
        <w:lastRenderedPageBreak/>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Jeżeli złożono ofertę, której wybór prowadziłby do powstania u Zamawiającego obowiązku podatkowego zgodnie z przepisami o podatku od towarów i usług, do ceny najkorzystniejszej oferty lub oferty z najniższą ceną dolicza się podatek od towarów i usług, który Zmawiający miałby obowiązek rozliczyć zgodnie z tymi przepisami. W takim przypadku cena podana przez Wykonawcę w ofercie jako „cena brutto” nie może zawierać podatku VAT, który Zamawiający będzie miał obowiązek rozliczyć. </w:t>
      </w:r>
    </w:p>
    <w:p w14:paraId="500DCC9E" w14:textId="77777777" w:rsidR="00350734" w:rsidRDefault="00350734">
      <w:pPr>
        <w:pStyle w:val="NormalnyWeb"/>
        <w:spacing w:beforeAutospacing="0" w:after="0" w:afterAutospacing="0"/>
        <w:ind w:left="426"/>
        <w:jc w:val="both"/>
        <w:rPr>
          <w:rFonts w:asciiTheme="minorHAnsi" w:hAnsiTheme="minorHAnsi" w:cstheme="minorHAnsi"/>
        </w:rPr>
      </w:pPr>
    </w:p>
    <w:p w14:paraId="3C6FA7CF" w14:textId="77777777" w:rsidR="00350734" w:rsidRDefault="00DA6549">
      <w:pPr>
        <w:pStyle w:val="Akapitzlist"/>
        <w:numPr>
          <w:ilvl w:val="0"/>
          <w:numId w:val="6"/>
        </w:numPr>
        <w:spacing w:after="0" w:line="240" w:lineRule="auto"/>
        <w:ind w:left="357" w:hanging="357"/>
        <w:rPr>
          <w:rFonts w:asciiTheme="minorHAnsi" w:eastAsia="Times New Roman" w:hAnsiTheme="minorHAnsi" w:cstheme="minorHAnsi"/>
          <w:b/>
          <w:sz w:val="24"/>
          <w:szCs w:val="24"/>
          <w:lang w:eastAsia="pl-PL"/>
        </w:rPr>
      </w:pPr>
      <w:r>
        <w:rPr>
          <w:rFonts w:eastAsia="Times New Roman" w:cstheme="minorHAnsi"/>
          <w:b/>
          <w:sz w:val="24"/>
          <w:szCs w:val="24"/>
          <w:lang w:eastAsia="pl-PL"/>
        </w:rPr>
        <w:t xml:space="preserve">TERMIN ZWIĄZANIA OFERTĄ: </w:t>
      </w:r>
    </w:p>
    <w:p w14:paraId="228584F2" w14:textId="2E67C2A0" w:rsidR="00350734" w:rsidRDefault="00DA6549">
      <w:pPr>
        <w:spacing w:after="0"/>
        <w:rPr>
          <w:rFonts w:eastAsia="Times New Roman" w:cstheme="minorHAnsi"/>
          <w:sz w:val="24"/>
          <w:szCs w:val="24"/>
          <w:lang w:eastAsia="pl-PL"/>
        </w:rPr>
      </w:pPr>
      <w:r>
        <w:rPr>
          <w:rFonts w:eastAsia="Times New Roman" w:cstheme="minorHAnsi"/>
          <w:sz w:val="24"/>
          <w:szCs w:val="24"/>
          <w:lang w:eastAsia="pl-PL"/>
        </w:rPr>
        <w:t xml:space="preserve">Wykonawca pozostaje związany złożoną ofertą przez okres </w:t>
      </w:r>
      <w:r w:rsidR="00CE57F3">
        <w:rPr>
          <w:rFonts w:eastAsia="Times New Roman" w:cstheme="minorHAnsi"/>
          <w:sz w:val="24"/>
          <w:szCs w:val="24"/>
          <w:lang w:eastAsia="pl-PL"/>
        </w:rPr>
        <w:t>3</w:t>
      </w:r>
      <w:r>
        <w:rPr>
          <w:rFonts w:eastAsia="Times New Roman" w:cstheme="minorHAnsi"/>
          <w:sz w:val="24"/>
          <w:szCs w:val="24"/>
          <w:lang w:eastAsia="pl-PL"/>
        </w:rPr>
        <w:t xml:space="preserve">0 dni. Bieg terminu rozpoczyna się wraz z upływem ostatecznego terminu składania ofert. </w:t>
      </w:r>
    </w:p>
    <w:p w14:paraId="7749FC19" w14:textId="77777777" w:rsidR="00350734" w:rsidRDefault="00350734">
      <w:pPr>
        <w:spacing w:after="0"/>
        <w:rPr>
          <w:rFonts w:eastAsia="Times New Roman" w:cstheme="minorHAnsi"/>
          <w:sz w:val="24"/>
          <w:szCs w:val="24"/>
          <w:lang w:eastAsia="pl-PL"/>
        </w:rPr>
      </w:pPr>
    </w:p>
    <w:p w14:paraId="6C593028" w14:textId="77777777" w:rsidR="00350734" w:rsidRDefault="00DA6549">
      <w:pPr>
        <w:pStyle w:val="Akapitzlist"/>
        <w:numPr>
          <w:ilvl w:val="0"/>
          <w:numId w:val="6"/>
        </w:numPr>
        <w:ind w:left="426" w:hanging="426"/>
        <w:jc w:val="both"/>
        <w:rPr>
          <w:rFonts w:asciiTheme="minorHAnsi" w:eastAsia="Times New Roman" w:hAnsiTheme="minorHAnsi" w:cstheme="minorHAnsi"/>
          <w:b/>
          <w:sz w:val="24"/>
          <w:szCs w:val="24"/>
          <w:lang w:eastAsia="pl-PL"/>
        </w:rPr>
      </w:pPr>
      <w:r>
        <w:rPr>
          <w:rFonts w:eastAsia="Times New Roman" w:cstheme="minorHAnsi"/>
          <w:b/>
          <w:sz w:val="24"/>
          <w:szCs w:val="24"/>
          <w:lang w:eastAsia="pl-PL"/>
        </w:rPr>
        <w:t xml:space="preserve">TERMIN SKŁADANIA I OTWARCIA OFERT: </w:t>
      </w:r>
    </w:p>
    <w:p w14:paraId="34997015" w14:textId="70763007" w:rsidR="00350734" w:rsidRDefault="00DA6549">
      <w:pPr>
        <w:pStyle w:val="Akapitzlist"/>
        <w:numPr>
          <w:ilvl w:val="0"/>
          <w:numId w:val="4"/>
        </w:numPr>
        <w:ind w:left="426" w:hanging="426"/>
        <w:jc w:val="both"/>
      </w:pPr>
      <w:r>
        <w:rPr>
          <w:rFonts w:eastAsia="Times New Roman" w:cstheme="minorHAnsi"/>
          <w:sz w:val="24"/>
          <w:szCs w:val="24"/>
          <w:lang w:eastAsia="pl-PL"/>
        </w:rPr>
        <w:t>Oferty należy złożyć do dni</w:t>
      </w:r>
      <w:r w:rsidR="003C3032">
        <w:rPr>
          <w:rFonts w:eastAsia="Times New Roman" w:cstheme="minorHAnsi"/>
          <w:sz w:val="24"/>
          <w:szCs w:val="24"/>
          <w:lang w:eastAsia="pl-PL"/>
        </w:rPr>
        <w:t xml:space="preserve">a </w:t>
      </w:r>
      <w:r w:rsidR="006A0867">
        <w:rPr>
          <w:rFonts w:eastAsia="Times New Roman" w:cstheme="minorHAnsi"/>
          <w:b/>
          <w:bCs/>
          <w:sz w:val="24"/>
          <w:szCs w:val="24"/>
          <w:lang w:eastAsia="pl-PL"/>
        </w:rPr>
        <w:t>14</w:t>
      </w:r>
      <w:r w:rsidR="00595EAD">
        <w:rPr>
          <w:rFonts w:eastAsia="Times New Roman" w:cstheme="minorHAnsi"/>
          <w:b/>
          <w:bCs/>
          <w:sz w:val="24"/>
          <w:szCs w:val="24"/>
          <w:lang w:eastAsia="pl-PL"/>
        </w:rPr>
        <w:t>.06.</w:t>
      </w:r>
      <w:r w:rsidRPr="003C3032">
        <w:rPr>
          <w:rFonts w:eastAsia="Times New Roman" w:cstheme="minorHAnsi"/>
          <w:b/>
          <w:bCs/>
          <w:sz w:val="24"/>
          <w:szCs w:val="24"/>
          <w:lang w:eastAsia="pl-PL"/>
        </w:rPr>
        <w:t>202</w:t>
      </w:r>
      <w:r w:rsidR="00CE57F3">
        <w:rPr>
          <w:rFonts w:eastAsia="Times New Roman" w:cstheme="minorHAnsi"/>
          <w:b/>
          <w:bCs/>
          <w:sz w:val="24"/>
          <w:szCs w:val="24"/>
          <w:lang w:eastAsia="pl-PL"/>
        </w:rPr>
        <w:t>4</w:t>
      </w:r>
      <w:r w:rsidR="003C3032">
        <w:rPr>
          <w:rFonts w:eastAsia="Times New Roman" w:cstheme="minorHAnsi"/>
          <w:b/>
          <w:bCs/>
          <w:sz w:val="24"/>
          <w:szCs w:val="24"/>
          <w:lang w:eastAsia="pl-PL"/>
        </w:rPr>
        <w:t xml:space="preserve"> </w:t>
      </w:r>
      <w:r>
        <w:rPr>
          <w:rFonts w:eastAsia="Times New Roman" w:cstheme="minorHAnsi"/>
          <w:sz w:val="24"/>
          <w:szCs w:val="24"/>
          <w:lang w:eastAsia="pl-PL"/>
        </w:rPr>
        <w:t xml:space="preserve">roku do godz. 12:00 – decyduje data i godzina wczytania oferty </w:t>
      </w:r>
      <w:r w:rsidR="00CE57F3">
        <w:rPr>
          <w:rFonts w:eastAsia="Times New Roman" w:cstheme="minorHAnsi"/>
          <w:sz w:val="24"/>
          <w:szCs w:val="24"/>
          <w:lang w:eastAsia="pl-PL"/>
        </w:rPr>
        <w:t>na platformę zakupową zamawiającego</w:t>
      </w:r>
      <w:r w:rsidR="00772308">
        <w:rPr>
          <w:rFonts w:eastAsia="Times New Roman" w:cstheme="minorHAnsi"/>
          <w:sz w:val="24"/>
          <w:szCs w:val="24"/>
          <w:lang w:eastAsia="pl-PL"/>
        </w:rPr>
        <w:t xml:space="preserve"> pod adresem </w:t>
      </w:r>
      <w:r w:rsidR="00772308" w:rsidRPr="00540174">
        <w:rPr>
          <w:rFonts w:ascii="Calibri,BoldItalic" w:hAnsi="Calibri,BoldItalic"/>
          <w:b/>
          <w:i/>
        </w:rPr>
        <w:t>https://platformazakupowa.pl/pn/ajd_czest/proceedings</w:t>
      </w:r>
      <w:r w:rsidR="00772308">
        <w:rPr>
          <w:rFonts w:ascii="Calibri,BoldItalic" w:hAnsi="Calibri,BoldItalic"/>
          <w:b/>
          <w:i/>
        </w:rPr>
        <w:t>.</w:t>
      </w:r>
    </w:p>
    <w:p w14:paraId="7D6DB1B6" w14:textId="77777777" w:rsidR="00350734" w:rsidRDefault="00DA6549">
      <w:pPr>
        <w:pStyle w:val="Akapitzlist"/>
        <w:numPr>
          <w:ilvl w:val="0"/>
          <w:numId w:val="4"/>
        </w:numPr>
        <w:ind w:left="426" w:hanging="426"/>
        <w:jc w:val="both"/>
        <w:rPr>
          <w:rFonts w:asciiTheme="minorHAnsi" w:eastAsia="Times New Roman" w:hAnsiTheme="minorHAnsi" w:cstheme="minorHAnsi"/>
          <w:sz w:val="24"/>
          <w:szCs w:val="24"/>
          <w:lang w:eastAsia="pl-PL"/>
        </w:rPr>
      </w:pPr>
      <w:r>
        <w:rPr>
          <w:rFonts w:eastAsia="Times New Roman" w:cstheme="minorHAnsi"/>
          <w:sz w:val="24"/>
          <w:szCs w:val="24"/>
          <w:lang w:eastAsia="pl-PL"/>
        </w:rPr>
        <w:t xml:space="preserve">Zamawiający nie przewiduje publicznego otwarcia ofert. </w:t>
      </w:r>
    </w:p>
    <w:p w14:paraId="74479C62" w14:textId="77777777" w:rsidR="00350734" w:rsidRDefault="00350734">
      <w:pPr>
        <w:pStyle w:val="Akapitzlist"/>
        <w:ind w:left="426"/>
        <w:jc w:val="both"/>
        <w:rPr>
          <w:rFonts w:asciiTheme="minorHAnsi" w:eastAsia="Times New Roman" w:hAnsiTheme="minorHAnsi" w:cstheme="minorHAnsi"/>
          <w:sz w:val="24"/>
          <w:szCs w:val="24"/>
          <w:lang w:eastAsia="pl-PL"/>
        </w:rPr>
      </w:pPr>
    </w:p>
    <w:p w14:paraId="7A4752CF" w14:textId="77777777" w:rsidR="00350734" w:rsidRDefault="00DA6549">
      <w:pPr>
        <w:pStyle w:val="Akapitzlist"/>
        <w:numPr>
          <w:ilvl w:val="0"/>
          <w:numId w:val="6"/>
        </w:numPr>
        <w:rPr>
          <w:rFonts w:asciiTheme="minorHAnsi" w:eastAsia="Times New Roman" w:hAnsiTheme="minorHAnsi" w:cstheme="minorHAnsi"/>
          <w:b/>
          <w:sz w:val="24"/>
          <w:szCs w:val="24"/>
          <w:lang w:eastAsia="pl-PL"/>
        </w:rPr>
      </w:pPr>
      <w:r>
        <w:rPr>
          <w:rFonts w:eastAsia="Times New Roman" w:cstheme="minorHAnsi"/>
          <w:b/>
          <w:sz w:val="24"/>
          <w:szCs w:val="24"/>
          <w:lang w:eastAsia="pl-PL"/>
        </w:rPr>
        <w:t xml:space="preserve">KRYTERIA OCENY OFERT: </w:t>
      </w:r>
    </w:p>
    <w:p w14:paraId="1D40CF1B" w14:textId="77777777" w:rsidR="00350734" w:rsidRDefault="00DA6549">
      <w:pPr>
        <w:pStyle w:val="Akapitzlist"/>
        <w:numPr>
          <w:ilvl w:val="0"/>
          <w:numId w:val="22"/>
        </w:numPr>
        <w:ind w:left="426" w:hanging="426"/>
        <w:jc w:val="both"/>
        <w:rPr>
          <w:rFonts w:asciiTheme="minorHAnsi" w:eastAsia="Times New Roman" w:hAnsiTheme="minorHAnsi" w:cstheme="minorHAnsi"/>
          <w:sz w:val="24"/>
          <w:szCs w:val="24"/>
          <w:lang w:eastAsia="pl-PL"/>
        </w:rPr>
      </w:pPr>
      <w:r>
        <w:rPr>
          <w:rFonts w:eastAsia="Times New Roman" w:cstheme="minorHAnsi"/>
          <w:sz w:val="24"/>
          <w:szCs w:val="24"/>
          <w:lang w:eastAsia="pl-PL"/>
        </w:rPr>
        <w:t>Zamawiający dokona oceny złożonych ofert według niżej wymienionego kryterium oceny ofert:</w:t>
      </w:r>
      <w:r>
        <w:rPr>
          <w:rFonts w:eastAsia="Times New Roman" w:cstheme="minorHAnsi"/>
          <w:color w:val="000000"/>
          <w:sz w:val="24"/>
          <w:szCs w:val="24"/>
          <w:lang w:eastAsia="pl-PL"/>
        </w:rPr>
        <w:t xml:space="preserve"> </w:t>
      </w:r>
      <w:r>
        <w:rPr>
          <w:rFonts w:eastAsia="Times New Roman" w:cstheme="minorHAnsi"/>
          <w:b/>
          <w:color w:val="000000"/>
          <w:sz w:val="24"/>
          <w:szCs w:val="24"/>
          <w:lang w:eastAsia="pl-PL"/>
        </w:rPr>
        <w:t>Kryterium finansowe (cena) – waga 100 %;</w:t>
      </w:r>
    </w:p>
    <w:p w14:paraId="5A55F4AE" w14:textId="77777777" w:rsidR="00350734" w:rsidRDefault="00DA6549">
      <w:pPr>
        <w:pStyle w:val="Akapitzlist"/>
        <w:numPr>
          <w:ilvl w:val="0"/>
          <w:numId w:val="22"/>
        </w:numPr>
        <w:ind w:left="426" w:hanging="426"/>
        <w:jc w:val="both"/>
      </w:pPr>
      <w:r>
        <w:rPr>
          <w:rFonts w:eastAsia="Times New Roman" w:cstheme="minorHAnsi"/>
          <w:color w:val="000000"/>
          <w:sz w:val="24"/>
          <w:szCs w:val="24"/>
          <w:lang w:eastAsia="pl-PL"/>
        </w:rPr>
        <w:t>Zamawiający przyzna wartości punktowe dzieląc wart</w:t>
      </w:r>
      <w:r>
        <w:rPr>
          <w:rFonts w:eastAsia="Times New Roman" w:cs="Calibri"/>
          <w:color w:val="000000"/>
          <w:sz w:val="24"/>
          <w:szCs w:val="24"/>
          <w:lang w:eastAsia="pl-PL"/>
        </w:rPr>
        <w:t xml:space="preserve">ość oferty z najniższą ceną przez wartość badanej oferty, a następnie mnożąc uzyskaną wartość przez wagę, według formuły: </w:t>
      </w:r>
      <w:r>
        <w:rPr>
          <w:rFonts w:eastAsia="Times New Roman"/>
          <w:b/>
          <w:color w:val="000000"/>
          <w:sz w:val="24"/>
          <w:szCs w:val="24"/>
          <w:lang w:eastAsia="pl-PL"/>
        </w:rPr>
        <w:t>WP= (W</w:t>
      </w:r>
      <w:r>
        <w:rPr>
          <w:rFonts w:eastAsia="Times New Roman"/>
          <w:b/>
          <w:color w:val="000000"/>
          <w:position w:val="-1"/>
          <w:sz w:val="24"/>
          <w:szCs w:val="24"/>
          <w:lang w:eastAsia="pl-PL"/>
        </w:rPr>
        <w:t xml:space="preserve">ONC </w:t>
      </w:r>
      <w:r>
        <w:rPr>
          <w:rFonts w:eastAsia="Times New Roman"/>
          <w:b/>
          <w:color w:val="000000"/>
          <w:sz w:val="24"/>
          <w:szCs w:val="24"/>
          <w:lang w:eastAsia="pl-PL"/>
        </w:rPr>
        <w:t>/W</w:t>
      </w:r>
      <w:r>
        <w:rPr>
          <w:rFonts w:eastAsia="Times New Roman"/>
          <w:b/>
          <w:color w:val="000000"/>
          <w:position w:val="-1"/>
          <w:sz w:val="24"/>
          <w:szCs w:val="24"/>
          <w:lang w:eastAsia="pl-PL"/>
        </w:rPr>
        <w:t>OB</w:t>
      </w:r>
      <w:r>
        <w:rPr>
          <w:rFonts w:eastAsia="Times New Roman"/>
          <w:b/>
          <w:color w:val="000000"/>
          <w:sz w:val="24"/>
          <w:szCs w:val="24"/>
          <w:lang w:eastAsia="pl-PL"/>
        </w:rPr>
        <w:t>) x waga</w:t>
      </w:r>
      <w:r>
        <w:rPr>
          <w:rFonts w:eastAsia="Times New Roman"/>
          <w:color w:val="000000"/>
          <w:sz w:val="24"/>
          <w:szCs w:val="24"/>
          <w:lang w:eastAsia="pl-PL"/>
        </w:rPr>
        <w:t xml:space="preserve">, </w:t>
      </w:r>
      <w:r>
        <w:rPr>
          <w:rFonts w:eastAsia="Times New Roman" w:cs="Calibri"/>
          <w:color w:val="000000"/>
          <w:sz w:val="24"/>
          <w:szCs w:val="24"/>
          <w:lang w:eastAsia="pl-PL"/>
        </w:rPr>
        <w:t xml:space="preserve">gdzie </w:t>
      </w:r>
      <w:r>
        <w:rPr>
          <w:rFonts w:eastAsia="Times New Roman"/>
          <w:b/>
          <w:color w:val="000000"/>
          <w:sz w:val="24"/>
          <w:szCs w:val="24"/>
          <w:lang w:eastAsia="pl-PL"/>
        </w:rPr>
        <w:t>WP</w:t>
      </w:r>
      <w:r>
        <w:rPr>
          <w:rFonts w:eastAsia="Times New Roman"/>
          <w:color w:val="000000"/>
          <w:sz w:val="24"/>
          <w:szCs w:val="24"/>
          <w:lang w:eastAsia="pl-PL"/>
        </w:rPr>
        <w:t xml:space="preserve"> – </w:t>
      </w:r>
      <w:r>
        <w:rPr>
          <w:rFonts w:eastAsia="Times New Roman" w:cs="Calibri"/>
          <w:color w:val="000000"/>
          <w:sz w:val="24"/>
          <w:szCs w:val="24"/>
          <w:lang w:eastAsia="pl-PL"/>
        </w:rPr>
        <w:t xml:space="preserve">wartość punktowa w kryterium finansowym, </w:t>
      </w:r>
      <w:r>
        <w:rPr>
          <w:rFonts w:eastAsia="Times New Roman"/>
          <w:b/>
          <w:color w:val="000000"/>
          <w:sz w:val="24"/>
          <w:szCs w:val="24"/>
          <w:lang w:eastAsia="pl-PL"/>
        </w:rPr>
        <w:t>W</w:t>
      </w:r>
      <w:r>
        <w:rPr>
          <w:rFonts w:eastAsia="Times New Roman"/>
          <w:b/>
          <w:color w:val="000000"/>
          <w:position w:val="-1"/>
          <w:sz w:val="24"/>
          <w:szCs w:val="24"/>
          <w:lang w:eastAsia="pl-PL"/>
        </w:rPr>
        <w:t>ONC</w:t>
      </w:r>
      <w:r>
        <w:rPr>
          <w:rFonts w:eastAsia="Times New Roman"/>
          <w:color w:val="000000"/>
          <w:position w:val="-1"/>
          <w:sz w:val="24"/>
          <w:szCs w:val="24"/>
          <w:lang w:eastAsia="pl-PL"/>
        </w:rPr>
        <w:t xml:space="preserve"> </w:t>
      </w:r>
      <w:r>
        <w:rPr>
          <w:rFonts w:eastAsia="Times New Roman"/>
          <w:color w:val="000000"/>
          <w:sz w:val="24"/>
          <w:szCs w:val="24"/>
          <w:lang w:eastAsia="pl-PL"/>
        </w:rPr>
        <w:t xml:space="preserve">– </w:t>
      </w:r>
      <w:r>
        <w:rPr>
          <w:rFonts w:eastAsia="Times New Roman" w:cs="Calibri"/>
          <w:color w:val="000000"/>
          <w:sz w:val="24"/>
          <w:szCs w:val="24"/>
          <w:lang w:eastAsia="pl-PL"/>
        </w:rPr>
        <w:t xml:space="preserve">wartość oferty z najniższą ceną, </w:t>
      </w:r>
      <w:r>
        <w:rPr>
          <w:rFonts w:eastAsia="Times New Roman"/>
          <w:b/>
          <w:color w:val="000000"/>
          <w:sz w:val="24"/>
          <w:szCs w:val="24"/>
          <w:lang w:eastAsia="pl-PL"/>
        </w:rPr>
        <w:t>W</w:t>
      </w:r>
      <w:r>
        <w:rPr>
          <w:rFonts w:eastAsia="Times New Roman"/>
          <w:b/>
          <w:color w:val="000000"/>
          <w:position w:val="-1"/>
          <w:sz w:val="24"/>
          <w:szCs w:val="24"/>
          <w:lang w:eastAsia="pl-PL"/>
        </w:rPr>
        <w:t xml:space="preserve">OB </w:t>
      </w:r>
      <w:r>
        <w:rPr>
          <w:rFonts w:eastAsia="Times New Roman"/>
          <w:color w:val="000000"/>
          <w:sz w:val="24"/>
          <w:szCs w:val="24"/>
          <w:lang w:eastAsia="pl-PL"/>
        </w:rPr>
        <w:t xml:space="preserve">– </w:t>
      </w:r>
      <w:r>
        <w:rPr>
          <w:rFonts w:eastAsia="Times New Roman" w:cs="Calibri"/>
          <w:color w:val="000000"/>
          <w:sz w:val="24"/>
          <w:szCs w:val="24"/>
          <w:lang w:eastAsia="pl-PL"/>
        </w:rPr>
        <w:t xml:space="preserve">wartość oferty badanej. </w:t>
      </w:r>
    </w:p>
    <w:p w14:paraId="2E98A80E" w14:textId="77777777" w:rsidR="00350734" w:rsidRDefault="00350734">
      <w:pPr>
        <w:pStyle w:val="Akapitzlist"/>
        <w:ind w:left="426"/>
        <w:jc w:val="both"/>
        <w:rPr>
          <w:rFonts w:asciiTheme="minorHAnsi" w:eastAsia="Times New Roman" w:hAnsiTheme="minorHAnsi" w:cstheme="minorHAnsi"/>
          <w:sz w:val="24"/>
          <w:szCs w:val="24"/>
          <w:lang w:eastAsia="pl-PL"/>
        </w:rPr>
      </w:pPr>
    </w:p>
    <w:p w14:paraId="3173E9B1" w14:textId="77777777" w:rsidR="00350734" w:rsidRDefault="00DA6549">
      <w:pPr>
        <w:pStyle w:val="Akapitzlist"/>
        <w:numPr>
          <w:ilvl w:val="0"/>
          <w:numId w:val="6"/>
        </w:numPr>
        <w:spacing w:after="0"/>
        <w:ind w:left="357" w:hanging="357"/>
        <w:jc w:val="both"/>
        <w:rPr>
          <w:rFonts w:asciiTheme="minorHAnsi" w:eastAsia="Times New Roman" w:hAnsiTheme="minorHAnsi" w:cstheme="minorHAnsi"/>
          <w:b/>
          <w:bCs/>
          <w:sz w:val="24"/>
          <w:szCs w:val="24"/>
          <w:lang w:eastAsia="pl-PL"/>
        </w:rPr>
      </w:pPr>
      <w:r>
        <w:rPr>
          <w:rFonts w:ascii="Calibri,Bold" w:hAnsi="Calibri,Bold"/>
          <w:b/>
          <w:sz w:val="24"/>
          <w:szCs w:val="24"/>
        </w:rPr>
        <w:t>POSTANOWIENIA DOTYCZĄCE PRZETWARZANIA DANYCH OSOBOWYCH:</w:t>
      </w:r>
    </w:p>
    <w:p w14:paraId="46D90584" w14:textId="77777777" w:rsidR="00350734" w:rsidRDefault="00DA6549">
      <w:pPr>
        <w:numPr>
          <w:ilvl w:val="1"/>
          <w:numId w:val="7"/>
        </w:numPr>
        <w:tabs>
          <w:tab w:val="left" w:pos="426"/>
        </w:tabs>
        <w:spacing w:after="0" w:line="240" w:lineRule="auto"/>
        <w:ind w:left="426" w:hanging="426"/>
        <w:jc w:val="both"/>
        <w:rPr>
          <w:rFonts w:asciiTheme="minorHAnsi" w:hAnsiTheme="minorHAnsi" w:cstheme="minorHAnsi"/>
          <w:sz w:val="24"/>
          <w:szCs w:val="24"/>
        </w:rPr>
      </w:pPr>
      <w:r>
        <w:rPr>
          <w:rFonts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EB5671B" w14:textId="0B638279"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administratorem danych osobowych przedstawionych w ofercie i załącznikach, jest </w:t>
      </w:r>
      <w:r w:rsidR="00772308">
        <w:rPr>
          <w:rFonts w:cstheme="minorHAnsi"/>
          <w:b/>
          <w:sz w:val="24"/>
          <w:szCs w:val="24"/>
        </w:rPr>
        <w:t>Uniwersytet Jana Długosza w Częstochowie</w:t>
      </w:r>
      <w:r>
        <w:rPr>
          <w:rFonts w:cstheme="minorHAnsi"/>
          <w:sz w:val="24"/>
          <w:szCs w:val="24"/>
        </w:rPr>
        <w:t xml:space="preserve">, </w:t>
      </w:r>
      <w:r w:rsidR="00772308" w:rsidRPr="00772308">
        <w:rPr>
          <w:rFonts w:cs="Calibri"/>
          <w:sz w:val="24"/>
          <w:szCs w:val="24"/>
        </w:rPr>
        <w:t>ul. Waszyngtona 4/8, poczta 42-200 Częstochowa</w:t>
      </w:r>
      <w:r>
        <w:rPr>
          <w:rFonts w:cstheme="minorHAnsi"/>
          <w:sz w:val="24"/>
          <w:szCs w:val="24"/>
        </w:rPr>
        <w:t xml:space="preserve">, </w:t>
      </w:r>
    </w:p>
    <w:p w14:paraId="60413B97" w14:textId="78196F51"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dane osobowe przetwarzane będą na podstawie art. 6 ust. 1 lit. c RODO w celu </w:t>
      </w:r>
      <w:r w:rsidRPr="006A0867">
        <w:rPr>
          <w:rFonts w:cstheme="minorHAnsi"/>
          <w:sz w:val="24"/>
          <w:szCs w:val="24"/>
        </w:rPr>
        <w:t xml:space="preserve">związanym z postępowaniem o udzielenie zamówienia publicznego na </w:t>
      </w:r>
      <w:r w:rsidR="00260D76" w:rsidRPr="006A0867">
        <w:rPr>
          <w:rFonts w:cs="Calibri"/>
          <w:sz w:val="24"/>
          <w:szCs w:val="24"/>
        </w:rPr>
        <w:t>oznaczenie z krwi (surowicy/osocza) zamrożonego 21 płytek testem ELISA</w:t>
      </w:r>
      <w:r>
        <w:rPr>
          <w:rFonts w:cstheme="minorHAnsi"/>
          <w:sz w:val="24"/>
          <w:szCs w:val="24"/>
        </w:rPr>
        <w:t xml:space="preserve">. Sprawa </w:t>
      </w:r>
      <w:r w:rsidR="006A0867">
        <w:rPr>
          <w:rFonts w:cstheme="minorHAnsi"/>
          <w:sz w:val="24"/>
          <w:szCs w:val="24"/>
        </w:rPr>
        <w:t>4</w:t>
      </w:r>
      <w:r w:rsidR="00260D76">
        <w:rPr>
          <w:rFonts w:cstheme="minorHAnsi"/>
          <w:sz w:val="24"/>
          <w:szCs w:val="24"/>
        </w:rPr>
        <w:t>\CM\ERA-NET 2024</w:t>
      </w:r>
      <w:r>
        <w:rPr>
          <w:rFonts w:cstheme="minorHAnsi"/>
          <w:sz w:val="24"/>
          <w:szCs w:val="24"/>
        </w:rPr>
        <w:t>;</w:t>
      </w:r>
    </w:p>
    <w:p w14:paraId="41980651" w14:textId="77777777"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odbiorcami danych osobowych będą osoby lub podmioty, którym udostępniona zostanie dokumentacja postępowania;  </w:t>
      </w:r>
    </w:p>
    <w:p w14:paraId="003731F0" w14:textId="77777777"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lastRenderedPageBreak/>
        <w:t>dane osobowe będą przechowywane, przez okres 4 lat od dnia zakończenia postępowania o udzielenie zamówienia, a jeżeli czas trwania umowy przekracza 4 lata, okres przechowywania obejmuje cały czas trwania umowy;</w:t>
      </w:r>
    </w:p>
    <w:p w14:paraId="608375DD" w14:textId="77777777"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obowiązek podania danych osobowych dotyczących osób realizujących zadania jest wymogiem ustawowym określonym w przepisach ustawy, związanym z udziałem w postępowaniu o udzielenie zamówienia publicznego; konsekwencje niepodania określonych danych wynikają z ustawy;  </w:t>
      </w:r>
    </w:p>
    <w:p w14:paraId="2E4D8989" w14:textId="77777777"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t>w odniesieniu do danych osobowych decyzje nie będą podejmowane w sposób zautomatyzowany, stosowanie do art. 22 RODO;</w:t>
      </w:r>
    </w:p>
    <w:p w14:paraId="6FA2245C" w14:textId="77777777" w:rsidR="00350734" w:rsidRDefault="00DA6549">
      <w:pPr>
        <w:numPr>
          <w:ilvl w:val="1"/>
          <w:numId w:val="7"/>
        </w:numPr>
        <w:tabs>
          <w:tab w:val="left" w:pos="426"/>
        </w:tabs>
        <w:spacing w:after="0" w:line="240" w:lineRule="auto"/>
        <w:ind w:left="720" w:hanging="578"/>
        <w:jc w:val="both"/>
        <w:rPr>
          <w:rFonts w:asciiTheme="minorHAnsi" w:hAnsiTheme="minorHAnsi" w:cstheme="minorHAnsi"/>
          <w:sz w:val="24"/>
          <w:szCs w:val="24"/>
        </w:rPr>
      </w:pPr>
      <w:r>
        <w:rPr>
          <w:rFonts w:cstheme="minorHAnsi"/>
          <w:sz w:val="24"/>
          <w:szCs w:val="24"/>
        </w:rPr>
        <w:t>Wykonawca posiada:</w:t>
      </w:r>
    </w:p>
    <w:p w14:paraId="3A59C439" w14:textId="77777777" w:rsidR="00350734" w:rsidRDefault="00DA6549">
      <w:pPr>
        <w:numPr>
          <w:ilvl w:val="0"/>
          <w:numId w:val="9"/>
        </w:numPr>
        <w:spacing w:after="0" w:line="240" w:lineRule="auto"/>
        <w:ind w:left="851" w:hanging="425"/>
        <w:jc w:val="both"/>
        <w:rPr>
          <w:rFonts w:asciiTheme="minorHAnsi" w:hAnsiTheme="minorHAnsi" w:cstheme="minorHAnsi"/>
          <w:sz w:val="24"/>
          <w:szCs w:val="24"/>
        </w:rPr>
      </w:pPr>
      <w:r>
        <w:rPr>
          <w:rFonts w:cstheme="minorHAnsi"/>
          <w:sz w:val="24"/>
          <w:szCs w:val="24"/>
        </w:rPr>
        <w:t>na podstawie art. 15 RODO prawo dostępu do danych osobowych;</w:t>
      </w:r>
    </w:p>
    <w:p w14:paraId="20C9A0A4" w14:textId="77777777" w:rsidR="00350734" w:rsidRDefault="00DA6549">
      <w:pPr>
        <w:numPr>
          <w:ilvl w:val="0"/>
          <w:numId w:val="9"/>
        </w:numPr>
        <w:spacing w:after="0" w:line="240" w:lineRule="auto"/>
        <w:ind w:left="851" w:hanging="425"/>
        <w:jc w:val="both"/>
        <w:rPr>
          <w:rFonts w:asciiTheme="minorHAnsi" w:hAnsiTheme="minorHAnsi" w:cstheme="minorHAnsi"/>
          <w:sz w:val="24"/>
          <w:szCs w:val="24"/>
        </w:rPr>
      </w:pPr>
      <w:r>
        <w:rPr>
          <w:rFonts w:cstheme="minorHAnsi"/>
          <w:sz w:val="24"/>
          <w:szCs w:val="24"/>
        </w:rPr>
        <w:t>na podstawie art. 16 RODO prawo do sprostowania danych osobowych;</w:t>
      </w:r>
    </w:p>
    <w:p w14:paraId="72247690" w14:textId="77777777" w:rsidR="00350734" w:rsidRDefault="00DA6549">
      <w:pPr>
        <w:numPr>
          <w:ilvl w:val="0"/>
          <w:numId w:val="9"/>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na podstawie art. 18 RODO prawo żądania od administratora ograniczenia przetwarzania danych osobowych z zastrzeżeniem przypadków, o których mowa w art. 18 ust. 2 RODO;  </w:t>
      </w:r>
    </w:p>
    <w:p w14:paraId="7BE55AFC" w14:textId="77777777" w:rsidR="00350734" w:rsidRDefault="00DA6549">
      <w:pPr>
        <w:numPr>
          <w:ilvl w:val="0"/>
          <w:numId w:val="9"/>
        </w:numPr>
        <w:spacing w:after="0" w:line="240" w:lineRule="auto"/>
        <w:ind w:left="851" w:hanging="425"/>
        <w:jc w:val="both"/>
        <w:rPr>
          <w:rFonts w:asciiTheme="minorHAnsi" w:hAnsiTheme="minorHAnsi" w:cstheme="minorHAnsi"/>
          <w:sz w:val="24"/>
          <w:szCs w:val="24"/>
        </w:rPr>
      </w:pPr>
      <w:r>
        <w:rPr>
          <w:rFonts w:cstheme="minorHAnsi"/>
          <w:sz w:val="24"/>
          <w:szCs w:val="24"/>
        </w:rPr>
        <w:t>prawo do wniesienia skargi do Prezesa Urzędu Ochrony Danych Osobowych, gdy uzna, że przetwarzanie danych osobowych jego dotyczących narusza przepisy RODO;</w:t>
      </w:r>
    </w:p>
    <w:p w14:paraId="28E06C4F" w14:textId="77777777" w:rsidR="00350734" w:rsidRDefault="00DA6549">
      <w:pPr>
        <w:numPr>
          <w:ilvl w:val="1"/>
          <w:numId w:val="7"/>
        </w:numPr>
        <w:tabs>
          <w:tab w:val="left" w:pos="426"/>
        </w:tabs>
        <w:spacing w:after="0" w:line="240" w:lineRule="auto"/>
        <w:ind w:left="426" w:hanging="284"/>
        <w:jc w:val="both"/>
        <w:rPr>
          <w:rFonts w:asciiTheme="minorHAnsi" w:hAnsiTheme="minorHAnsi" w:cstheme="minorHAnsi"/>
          <w:sz w:val="24"/>
          <w:szCs w:val="24"/>
        </w:rPr>
      </w:pPr>
      <w:r>
        <w:rPr>
          <w:rFonts w:cstheme="minorHAnsi"/>
          <w:sz w:val="24"/>
          <w:szCs w:val="24"/>
        </w:rPr>
        <w:t>Wykonawcy nie przysługuje:</w:t>
      </w:r>
    </w:p>
    <w:p w14:paraId="44A7E8CB" w14:textId="77777777" w:rsidR="00350734" w:rsidRDefault="00DA6549">
      <w:pPr>
        <w:numPr>
          <w:ilvl w:val="0"/>
          <w:numId w:val="10"/>
        </w:numPr>
        <w:spacing w:after="0" w:line="240" w:lineRule="auto"/>
        <w:ind w:left="851" w:hanging="425"/>
        <w:jc w:val="both"/>
        <w:rPr>
          <w:rFonts w:asciiTheme="minorHAnsi" w:hAnsiTheme="minorHAnsi" w:cstheme="minorHAnsi"/>
          <w:sz w:val="24"/>
          <w:szCs w:val="24"/>
        </w:rPr>
      </w:pPr>
      <w:r>
        <w:rPr>
          <w:rFonts w:cstheme="minorHAnsi"/>
          <w:sz w:val="24"/>
          <w:szCs w:val="24"/>
        </w:rPr>
        <w:t>w związku z art. 17 ust. 3 lit. b, d lub e RODO prawo do usunięcia danych osobowych;</w:t>
      </w:r>
    </w:p>
    <w:p w14:paraId="789A8245" w14:textId="77777777" w:rsidR="00350734" w:rsidRDefault="00DA6549">
      <w:pPr>
        <w:numPr>
          <w:ilvl w:val="0"/>
          <w:numId w:val="10"/>
        </w:numPr>
        <w:spacing w:after="0" w:line="240" w:lineRule="auto"/>
        <w:ind w:left="851" w:hanging="425"/>
        <w:jc w:val="both"/>
        <w:rPr>
          <w:rFonts w:asciiTheme="minorHAnsi" w:hAnsiTheme="minorHAnsi" w:cstheme="minorHAnsi"/>
          <w:sz w:val="24"/>
          <w:szCs w:val="24"/>
        </w:rPr>
      </w:pPr>
      <w:r>
        <w:rPr>
          <w:rFonts w:cstheme="minorHAnsi"/>
          <w:sz w:val="24"/>
          <w:szCs w:val="24"/>
        </w:rPr>
        <w:t>prawo do przenoszenia danych osobowych, o którym mowa w art. 20 RODO;</w:t>
      </w:r>
    </w:p>
    <w:p w14:paraId="5A8478B1" w14:textId="77777777" w:rsidR="00350734" w:rsidRDefault="00DA6549">
      <w:pPr>
        <w:numPr>
          <w:ilvl w:val="0"/>
          <w:numId w:val="10"/>
        </w:numPr>
        <w:spacing w:after="0" w:line="240" w:lineRule="auto"/>
        <w:ind w:left="851" w:hanging="425"/>
        <w:jc w:val="both"/>
        <w:rPr>
          <w:rFonts w:asciiTheme="minorHAnsi" w:hAnsiTheme="minorHAnsi" w:cstheme="minorHAnsi"/>
          <w:sz w:val="24"/>
          <w:szCs w:val="24"/>
        </w:rPr>
      </w:pPr>
      <w:r>
        <w:rPr>
          <w:rFonts w:cstheme="minorHAnsi"/>
          <w:sz w:val="24"/>
          <w:szCs w:val="24"/>
        </w:rPr>
        <w:t>na podstawie art. 21 RODO prawo sprzeciwu, wobec przetwarzania danych osobowych, gdyż podstawą prawną przetwarzania</w:t>
      </w:r>
      <w:r>
        <w:rPr>
          <w:rFonts w:cstheme="minorHAnsi"/>
        </w:rPr>
        <w:t xml:space="preserve"> </w:t>
      </w:r>
      <w:r>
        <w:rPr>
          <w:rFonts w:cstheme="minorHAnsi"/>
          <w:sz w:val="24"/>
          <w:szCs w:val="24"/>
        </w:rPr>
        <w:t>danych osobowych jest art. 6 ust. 1 lit. c RODO.</w:t>
      </w:r>
    </w:p>
    <w:p w14:paraId="2717003C" w14:textId="77777777" w:rsidR="00350734" w:rsidRDefault="00350734">
      <w:pPr>
        <w:spacing w:after="0" w:line="240" w:lineRule="auto"/>
        <w:ind w:left="851"/>
        <w:jc w:val="both"/>
        <w:rPr>
          <w:rFonts w:asciiTheme="minorHAnsi" w:hAnsiTheme="minorHAnsi" w:cstheme="minorHAnsi"/>
          <w:sz w:val="24"/>
          <w:szCs w:val="24"/>
        </w:rPr>
      </w:pPr>
    </w:p>
    <w:p w14:paraId="3870C0C9" w14:textId="77777777" w:rsidR="00350734" w:rsidRDefault="00DA6549" w:rsidP="003C3032">
      <w:pPr>
        <w:pStyle w:val="Akapitzlist"/>
        <w:numPr>
          <w:ilvl w:val="0"/>
          <w:numId w:val="6"/>
        </w:numPr>
        <w:spacing w:after="0"/>
        <w:ind w:left="426" w:hanging="142"/>
        <w:jc w:val="both"/>
        <w:rPr>
          <w:rFonts w:asciiTheme="minorHAnsi" w:eastAsia="Times New Roman" w:hAnsiTheme="minorHAnsi" w:cstheme="minorHAnsi"/>
          <w:b/>
          <w:bCs/>
          <w:sz w:val="24"/>
          <w:szCs w:val="24"/>
          <w:lang w:eastAsia="pl-PL"/>
        </w:rPr>
      </w:pPr>
      <w:r>
        <w:rPr>
          <w:rFonts w:eastAsia="Times New Roman" w:cstheme="minorHAnsi"/>
          <w:b/>
          <w:bCs/>
          <w:sz w:val="24"/>
          <w:szCs w:val="24"/>
          <w:lang w:eastAsia="pl-PL"/>
        </w:rPr>
        <w:t>ZMIANA UMOWY:</w:t>
      </w:r>
    </w:p>
    <w:p w14:paraId="58A0A154" w14:textId="77777777" w:rsidR="00350734" w:rsidRDefault="00DA6549">
      <w:pPr>
        <w:pStyle w:val="Standard"/>
        <w:jc w:val="both"/>
        <w:rPr>
          <w:rFonts w:asciiTheme="minorHAnsi" w:hAnsiTheme="minorHAnsi" w:cstheme="minorHAnsi"/>
          <w:b/>
        </w:rPr>
      </w:pPr>
      <w:r>
        <w:rPr>
          <w:rFonts w:asciiTheme="minorHAnsi" w:hAnsiTheme="minorHAnsi" w:cstheme="minorHAnsi"/>
          <w:bCs/>
        </w:rPr>
        <w:t xml:space="preserve">Zamawiający przewiduje możliwość zmiany treści zawartej pomiędzy Zamawiającym a Wykonawcą umowy w przypadku: </w:t>
      </w:r>
    </w:p>
    <w:p w14:paraId="255A0A34" w14:textId="77777777" w:rsidR="00350734" w:rsidRDefault="00DA6549">
      <w:pPr>
        <w:pStyle w:val="Akapitzlist"/>
        <w:numPr>
          <w:ilvl w:val="0"/>
          <w:numId w:val="5"/>
        </w:numPr>
        <w:ind w:left="426" w:hanging="426"/>
        <w:jc w:val="both"/>
        <w:rPr>
          <w:rFonts w:asciiTheme="minorHAnsi" w:hAnsiTheme="minorHAnsi" w:cstheme="minorHAnsi"/>
          <w:bCs/>
          <w:sz w:val="24"/>
          <w:szCs w:val="24"/>
        </w:rPr>
      </w:pPr>
      <w:r>
        <w:rPr>
          <w:rFonts w:cstheme="minorHAnsi"/>
          <w:bCs/>
          <w:sz w:val="24"/>
          <w:szCs w:val="24"/>
        </w:rPr>
        <w:t>zmian, które wynikają z nowelizacji powszechnie obowiązujących przepisów prawa;</w:t>
      </w:r>
    </w:p>
    <w:p w14:paraId="0A463BF2" w14:textId="77777777" w:rsidR="00350734" w:rsidRDefault="00DA6549">
      <w:pPr>
        <w:pStyle w:val="Akapitzlist"/>
        <w:numPr>
          <w:ilvl w:val="0"/>
          <w:numId w:val="5"/>
        </w:numPr>
        <w:ind w:left="426" w:hanging="426"/>
        <w:jc w:val="both"/>
        <w:rPr>
          <w:rFonts w:asciiTheme="minorHAnsi" w:hAnsiTheme="minorHAnsi" w:cstheme="minorHAnsi"/>
          <w:bCs/>
          <w:sz w:val="24"/>
          <w:szCs w:val="24"/>
        </w:rPr>
      </w:pPr>
      <w:r>
        <w:rPr>
          <w:rFonts w:cstheme="minorHAnsi"/>
          <w:bCs/>
          <w:sz w:val="24"/>
          <w:szCs w:val="24"/>
        </w:rPr>
        <w:t>zmiany zakresu zamówienia podstawowego w przypadku osiągnięcia oczekiwanych wyników badań na podstawie mniejszej ilości wykonanych oznaczeń lub ilości badań w przypadku skorzystania z prawa opcji;</w:t>
      </w:r>
    </w:p>
    <w:p w14:paraId="4376583A" w14:textId="77777777" w:rsidR="00350734" w:rsidRDefault="00DA6549">
      <w:pPr>
        <w:pStyle w:val="Akapitzlist"/>
        <w:numPr>
          <w:ilvl w:val="0"/>
          <w:numId w:val="5"/>
        </w:numPr>
        <w:ind w:left="426" w:hanging="426"/>
        <w:jc w:val="both"/>
        <w:rPr>
          <w:rFonts w:asciiTheme="minorHAnsi" w:hAnsiTheme="minorHAnsi" w:cstheme="minorHAnsi"/>
          <w:bCs/>
          <w:sz w:val="24"/>
          <w:szCs w:val="24"/>
        </w:rPr>
      </w:pPr>
      <w:r>
        <w:rPr>
          <w:rFonts w:cstheme="minorHAnsi"/>
          <w:bCs/>
          <w:sz w:val="24"/>
          <w:szCs w:val="24"/>
        </w:rPr>
        <w:t>zmniejszenia kwoty wynagrodzenia, spowodowanej ograniczeniem zamówienia podstawowego;</w:t>
      </w:r>
    </w:p>
    <w:p w14:paraId="2E239472" w14:textId="77777777" w:rsidR="00350734" w:rsidRDefault="00DA6549">
      <w:pPr>
        <w:pStyle w:val="Akapitzlist"/>
        <w:numPr>
          <w:ilvl w:val="0"/>
          <w:numId w:val="5"/>
        </w:numPr>
        <w:ind w:left="426" w:hanging="426"/>
        <w:jc w:val="both"/>
        <w:rPr>
          <w:rFonts w:asciiTheme="minorHAnsi" w:hAnsiTheme="minorHAnsi" w:cstheme="minorHAnsi"/>
          <w:bCs/>
          <w:sz w:val="24"/>
          <w:szCs w:val="24"/>
        </w:rPr>
      </w:pPr>
      <w:r>
        <w:rPr>
          <w:rFonts w:cstheme="minorHAnsi"/>
          <w:bCs/>
          <w:sz w:val="24"/>
          <w:szCs w:val="24"/>
        </w:rPr>
        <w:t>zwiększenia kwoty wynagrodzenia, w sytuacji realizacji zamówienia objętego prawem opcji;</w:t>
      </w:r>
    </w:p>
    <w:p w14:paraId="2602980E" w14:textId="77777777" w:rsidR="00350734" w:rsidRDefault="00DA6549">
      <w:pPr>
        <w:pStyle w:val="Akapitzlist"/>
        <w:numPr>
          <w:ilvl w:val="0"/>
          <w:numId w:val="5"/>
        </w:numPr>
        <w:ind w:left="426" w:hanging="426"/>
        <w:jc w:val="both"/>
        <w:rPr>
          <w:rFonts w:asciiTheme="minorHAnsi" w:hAnsiTheme="minorHAnsi" w:cstheme="minorHAnsi"/>
          <w:bCs/>
          <w:sz w:val="24"/>
          <w:szCs w:val="24"/>
        </w:rPr>
      </w:pPr>
      <w:r>
        <w:rPr>
          <w:rFonts w:cstheme="minorHAnsi"/>
          <w:bCs/>
          <w:sz w:val="24"/>
          <w:szCs w:val="24"/>
        </w:rPr>
        <w:t>zmiany terminu obowiązywania Umowy w przypadku: zmiany terminu realizacji Projektu, w ramach którego Umowa jest realizowana, skorzystania przez Zamawiającego z przysługującego mu prawa opcji, wystąpienia zmian organizacyjnych po stronie Zamawiającego lub Wykonawcy, wystąpienia siły wyższej;</w:t>
      </w:r>
    </w:p>
    <w:p w14:paraId="4C90253B" w14:textId="77777777" w:rsidR="00350734" w:rsidRDefault="00DA6549">
      <w:pPr>
        <w:pStyle w:val="Akapitzlist"/>
        <w:numPr>
          <w:ilvl w:val="0"/>
          <w:numId w:val="5"/>
        </w:numPr>
        <w:ind w:left="426" w:hanging="426"/>
        <w:jc w:val="both"/>
        <w:rPr>
          <w:rFonts w:asciiTheme="minorHAnsi" w:hAnsiTheme="minorHAnsi" w:cstheme="minorHAnsi"/>
          <w:bCs/>
          <w:sz w:val="24"/>
          <w:szCs w:val="24"/>
        </w:rPr>
      </w:pPr>
      <w:r>
        <w:rPr>
          <w:rFonts w:cstheme="minorHAnsi"/>
          <w:bCs/>
          <w:sz w:val="24"/>
          <w:szCs w:val="24"/>
        </w:rPr>
        <w:t>zmiany sposobu rozliczeń pomiędzy stronami w sytuacji wystąpienia okoliczności będących wynikiem działania siły wyższej;</w:t>
      </w:r>
    </w:p>
    <w:p w14:paraId="50F12199" w14:textId="77777777" w:rsidR="00350734" w:rsidRDefault="00DA6549">
      <w:pPr>
        <w:pStyle w:val="Akapitzlist"/>
        <w:numPr>
          <w:ilvl w:val="0"/>
          <w:numId w:val="5"/>
        </w:numPr>
        <w:ind w:left="426" w:hanging="426"/>
        <w:jc w:val="both"/>
        <w:rPr>
          <w:rFonts w:asciiTheme="minorHAnsi" w:hAnsiTheme="minorHAnsi" w:cstheme="minorHAnsi"/>
          <w:bCs/>
          <w:sz w:val="24"/>
          <w:szCs w:val="24"/>
        </w:rPr>
      </w:pPr>
      <w:r>
        <w:rPr>
          <w:rFonts w:cstheme="minorHAnsi"/>
          <w:bCs/>
          <w:sz w:val="24"/>
          <w:szCs w:val="24"/>
        </w:rPr>
        <w:t>zmian umowy o dofinansowanie, jakie Zamawiający zawrze z Instytucją Pośredniczącą.</w:t>
      </w:r>
    </w:p>
    <w:p w14:paraId="4DA2CA44" w14:textId="77777777" w:rsidR="00350734" w:rsidRDefault="00350734">
      <w:pPr>
        <w:pStyle w:val="Akapitzlist"/>
        <w:ind w:left="426"/>
        <w:jc w:val="both"/>
        <w:rPr>
          <w:rFonts w:asciiTheme="minorHAnsi" w:hAnsiTheme="minorHAnsi" w:cstheme="minorHAnsi"/>
          <w:bCs/>
          <w:sz w:val="24"/>
          <w:szCs w:val="24"/>
        </w:rPr>
      </w:pPr>
    </w:p>
    <w:p w14:paraId="79366AD1" w14:textId="77777777" w:rsidR="00350734" w:rsidRDefault="00DA6549" w:rsidP="003C3032">
      <w:pPr>
        <w:pStyle w:val="Akapitzlist"/>
        <w:numPr>
          <w:ilvl w:val="0"/>
          <w:numId w:val="23"/>
        </w:numPr>
        <w:spacing w:after="0"/>
        <w:ind w:left="426" w:hanging="69"/>
        <w:rPr>
          <w:rFonts w:ascii="Calibri,Bold" w:eastAsia="Times New Roman" w:hAnsi="Calibri,Bold"/>
          <w:b/>
          <w:sz w:val="24"/>
          <w:szCs w:val="24"/>
          <w:lang w:eastAsia="pl-PL"/>
        </w:rPr>
      </w:pPr>
      <w:r>
        <w:rPr>
          <w:rFonts w:ascii="Calibri,Bold" w:eastAsia="Times New Roman" w:hAnsi="Calibri,Bold"/>
          <w:b/>
          <w:sz w:val="24"/>
          <w:szCs w:val="24"/>
          <w:lang w:eastAsia="pl-PL"/>
        </w:rPr>
        <w:t xml:space="preserve">POSTANOWIENIA KOŃCOWE: </w:t>
      </w:r>
    </w:p>
    <w:p w14:paraId="5E44500C" w14:textId="7B0F4791" w:rsidR="00350734" w:rsidRPr="003C3032" w:rsidRDefault="00DA6549" w:rsidP="003C3032">
      <w:pPr>
        <w:widowControl w:val="0"/>
        <w:spacing w:after="0" w:line="240" w:lineRule="auto"/>
        <w:jc w:val="both"/>
        <w:textAlignment w:val="baseline"/>
        <w:rPr>
          <w:rFonts w:ascii="Times New Roman" w:eastAsia="SimSun" w:hAnsi="Times New Roman"/>
          <w:kern w:val="2"/>
          <w:sz w:val="24"/>
          <w:szCs w:val="24"/>
          <w:lang w:eastAsia="zh-CN" w:bidi="hi-IN"/>
        </w:rPr>
      </w:pPr>
      <w:r>
        <w:rPr>
          <w:rFonts w:eastAsia="Times New Roman" w:cs="Calibri"/>
          <w:sz w:val="24"/>
          <w:szCs w:val="24"/>
          <w:lang w:eastAsia="pl-PL"/>
        </w:rPr>
        <w:t>W sprawach nieuregulowanych stosuje się przepisy ustawy z dnia 23 kwietnia 1964 roku – Kodeks Cywilny (</w:t>
      </w:r>
      <w:proofErr w:type="spellStart"/>
      <w:r>
        <w:rPr>
          <w:rFonts w:eastAsia="Times New Roman" w:cs="Calibri"/>
          <w:sz w:val="24"/>
          <w:szCs w:val="24"/>
          <w:lang w:eastAsia="pl-PL"/>
        </w:rPr>
        <w:t>t.j</w:t>
      </w:r>
      <w:proofErr w:type="spellEnd"/>
      <w:r>
        <w:rPr>
          <w:rFonts w:eastAsia="Times New Roman" w:cs="Calibri"/>
          <w:sz w:val="24"/>
          <w:szCs w:val="24"/>
          <w:lang w:eastAsia="pl-PL"/>
        </w:rPr>
        <w:t>. Dz.U. z 202</w:t>
      </w:r>
      <w:r w:rsidR="00772308">
        <w:rPr>
          <w:rFonts w:eastAsia="Times New Roman" w:cs="Calibri"/>
          <w:sz w:val="24"/>
          <w:szCs w:val="24"/>
          <w:lang w:eastAsia="pl-PL"/>
        </w:rPr>
        <w:t>3</w:t>
      </w:r>
      <w:r>
        <w:rPr>
          <w:rFonts w:eastAsia="Times New Roman" w:cs="Calibri"/>
          <w:sz w:val="24"/>
          <w:szCs w:val="24"/>
          <w:lang w:eastAsia="pl-PL"/>
        </w:rPr>
        <w:t xml:space="preserve"> r., poz. </w:t>
      </w:r>
      <w:r w:rsidR="00772308">
        <w:rPr>
          <w:rFonts w:eastAsia="Times New Roman" w:cs="Calibri"/>
          <w:sz w:val="24"/>
          <w:szCs w:val="24"/>
          <w:lang w:eastAsia="pl-PL"/>
        </w:rPr>
        <w:t>1610</w:t>
      </w:r>
      <w:r>
        <w:rPr>
          <w:rFonts w:eastAsia="Times New Roman" w:cs="Calibri"/>
          <w:sz w:val="24"/>
          <w:szCs w:val="24"/>
          <w:lang w:eastAsia="pl-PL"/>
        </w:rPr>
        <w:t xml:space="preserve">, z </w:t>
      </w:r>
      <w:proofErr w:type="spellStart"/>
      <w:r>
        <w:rPr>
          <w:rFonts w:eastAsia="Times New Roman" w:cs="Calibri"/>
          <w:sz w:val="24"/>
          <w:szCs w:val="24"/>
          <w:lang w:eastAsia="pl-PL"/>
        </w:rPr>
        <w:t>późn</w:t>
      </w:r>
      <w:proofErr w:type="spellEnd"/>
      <w:r>
        <w:rPr>
          <w:rFonts w:eastAsia="Times New Roman" w:cs="Calibri"/>
          <w:sz w:val="24"/>
          <w:szCs w:val="24"/>
          <w:lang w:eastAsia="pl-PL"/>
        </w:rPr>
        <w:t xml:space="preserve">. zm.), a także postanowienia </w:t>
      </w:r>
      <w:r>
        <w:rPr>
          <w:rFonts w:eastAsia="Times New Roman" w:cs="Calibri"/>
          <w:sz w:val="24"/>
          <w:szCs w:val="24"/>
          <w:lang w:eastAsia="pl-PL"/>
        </w:rPr>
        <w:lastRenderedPageBreak/>
        <w:t>obowiązujących Wytycznych dotyczących kwalifikowalności wydatków w ramach Europejskiego Funduszu Rozwoju Regionalnego, Europejskiego Funduszu Społecznego oraz Funduszu Spójności na lata 2014-202</w:t>
      </w:r>
      <w:r w:rsidR="003C3032">
        <w:rPr>
          <w:rFonts w:eastAsia="Times New Roman" w:cs="Calibri"/>
          <w:sz w:val="24"/>
          <w:szCs w:val="24"/>
          <w:lang w:eastAsia="pl-PL"/>
        </w:rPr>
        <w:t>0.</w:t>
      </w:r>
    </w:p>
    <w:p w14:paraId="6F0204B3" w14:textId="77777777" w:rsidR="00177FDB" w:rsidRDefault="00177FDB">
      <w:pPr>
        <w:spacing w:after="0" w:line="240" w:lineRule="auto"/>
        <w:jc w:val="right"/>
        <w:rPr>
          <w:rFonts w:eastAsia="Times New Roman" w:cs="Calibri"/>
          <w:sz w:val="20"/>
          <w:szCs w:val="20"/>
          <w:lang w:eastAsia="pl-PL"/>
        </w:rPr>
      </w:pPr>
    </w:p>
    <w:p w14:paraId="028DFE03" w14:textId="77777777" w:rsidR="00177FDB" w:rsidRDefault="00177FDB">
      <w:pPr>
        <w:spacing w:after="0" w:line="240" w:lineRule="auto"/>
        <w:jc w:val="right"/>
        <w:rPr>
          <w:rFonts w:eastAsia="Times New Roman" w:cs="Calibri"/>
          <w:sz w:val="20"/>
          <w:szCs w:val="20"/>
          <w:lang w:eastAsia="pl-PL"/>
        </w:rPr>
      </w:pPr>
    </w:p>
    <w:p w14:paraId="3C7B523C" w14:textId="77777777" w:rsidR="00177FDB" w:rsidRDefault="00177FDB">
      <w:pPr>
        <w:spacing w:after="0" w:line="240" w:lineRule="auto"/>
        <w:jc w:val="right"/>
        <w:rPr>
          <w:rFonts w:eastAsia="Times New Roman" w:cs="Calibri"/>
          <w:sz w:val="20"/>
          <w:szCs w:val="20"/>
          <w:lang w:eastAsia="pl-PL"/>
        </w:rPr>
      </w:pPr>
    </w:p>
    <w:p w14:paraId="679DAD66" w14:textId="77777777" w:rsidR="00177FDB" w:rsidRDefault="00177FDB">
      <w:pPr>
        <w:spacing w:after="0" w:line="240" w:lineRule="auto"/>
        <w:jc w:val="right"/>
        <w:rPr>
          <w:rFonts w:eastAsia="Times New Roman" w:cs="Calibri"/>
          <w:sz w:val="20"/>
          <w:szCs w:val="20"/>
          <w:lang w:eastAsia="pl-PL"/>
        </w:rPr>
      </w:pPr>
    </w:p>
    <w:p w14:paraId="7D79D27D" w14:textId="77777777" w:rsidR="00177FDB" w:rsidRDefault="00177FDB">
      <w:pPr>
        <w:spacing w:after="0" w:line="240" w:lineRule="auto"/>
        <w:jc w:val="right"/>
        <w:rPr>
          <w:rFonts w:eastAsia="Times New Roman" w:cs="Calibri"/>
          <w:sz w:val="20"/>
          <w:szCs w:val="20"/>
          <w:lang w:eastAsia="pl-PL"/>
        </w:rPr>
      </w:pPr>
    </w:p>
    <w:p w14:paraId="50229281" w14:textId="77777777" w:rsidR="00177FDB" w:rsidRDefault="00177FDB">
      <w:pPr>
        <w:spacing w:after="0" w:line="240" w:lineRule="auto"/>
        <w:jc w:val="right"/>
        <w:rPr>
          <w:rFonts w:eastAsia="Times New Roman" w:cs="Calibri"/>
          <w:sz w:val="20"/>
          <w:szCs w:val="20"/>
          <w:lang w:eastAsia="pl-PL"/>
        </w:rPr>
      </w:pPr>
    </w:p>
    <w:p w14:paraId="1AA6CE0F" w14:textId="77777777" w:rsidR="00177FDB" w:rsidRDefault="00177FDB">
      <w:pPr>
        <w:spacing w:after="0" w:line="240" w:lineRule="auto"/>
        <w:jc w:val="right"/>
        <w:rPr>
          <w:rFonts w:eastAsia="Times New Roman" w:cs="Calibri"/>
          <w:sz w:val="20"/>
          <w:szCs w:val="20"/>
          <w:lang w:eastAsia="pl-PL"/>
        </w:rPr>
      </w:pPr>
    </w:p>
    <w:p w14:paraId="6D4755E1" w14:textId="77777777" w:rsidR="00177FDB" w:rsidRDefault="00177FDB">
      <w:pPr>
        <w:spacing w:after="0" w:line="240" w:lineRule="auto"/>
        <w:jc w:val="right"/>
        <w:rPr>
          <w:rFonts w:eastAsia="Times New Roman" w:cs="Calibri"/>
          <w:sz w:val="20"/>
          <w:szCs w:val="20"/>
          <w:lang w:eastAsia="pl-PL"/>
        </w:rPr>
      </w:pPr>
    </w:p>
    <w:p w14:paraId="48D76CBF" w14:textId="77777777" w:rsidR="00177FDB" w:rsidRDefault="00177FDB">
      <w:pPr>
        <w:spacing w:after="0" w:line="240" w:lineRule="auto"/>
        <w:jc w:val="right"/>
        <w:rPr>
          <w:rFonts w:eastAsia="Times New Roman" w:cs="Calibri"/>
          <w:sz w:val="20"/>
          <w:szCs w:val="20"/>
          <w:lang w:eastAsia="pl-PL"/>
        </w:rPr>
      </w:pPr>
    </w:p>
    <w:p w14:paraId="7343C97C" w14:textId="77777777" w:rsidR="00177FDB" w:rsidRDefault="00177FDB">
      <w:pPr>
        <w:spacing w:after="0" w:line="240" w:lineRule="auto"/>
        <w:jc w:val="right"/>
        <w:rPr>
          <w:rFonts w:eastAsia="Times New Roman" w:cs="Calibri"/>
          <w:sz w:val="20"/>
          <w:szCs w:val="20"/>
          <w:lang w:eastAsia="pl-PL"/>
        </w:rPr>
      </w:pPr>
    </w:p>
    <w:p w14:paraId="2956AEE5" w14:textId="77777777" w:rsidR="00177FDB" w:rsidRDefault="00177FDB">
      <w:pPr>
        <w:spacing w:after="0" w:line="240" w:lineRule="auto"/>
        <w:jc w:val="right"/>
        <w:rPr>
          <w:rFonts w:eastAsia="Times New Roman" w:cs="Calibri"/>
          <w:sz w:val="20"/>
          <w:szCs w:val="20"/>
          <w:lang w:eastAsia="pl-PL"/>
        </w:rPr>
      </w:pPr>
    </w:p>
    <w:p w14:paraId="7E339616" w14:textId="77777777" w:rsidR="00772308" w:rsidRDefault="00772308">
      <w:pPr>
        <w:spacing w:after="0" w:line="240" w:lineRule="auto"/>
        <w:jc w:val="right"/>
        <w:rPr>
          <w:rFonts w:eastAsia="Times New Roman" w:cs="Calibri"/>
          <w:sz w:val="20"/>
          <w:szCs w:val="20"/>
          <w:lang w:eastAsia="pl-PL"/>
        </w:rPr>
      </w:pPr>
    </w:p>
    <w:p w14:paraId="6EC0B1C7" w14:textId="77777777" w:rsidR="00772308" w:rsidRDefault="00772308">
      <w:pPr>
        <w:spacing w:after="0" w:line="240" w:lineRule="auto"/>
        <w:jc w:val="right"/>
        <w:rPr>
          <w:rFonts w:eastAsia="Times New Roman" w:cs="Calibri"/>
          <w:sz w:val="20"/>
          <w:szCs w:val="20"/>
          <w:lang w:eastAsia="pl-PL"/>
        </w:rPr>
      </w:pPr>
    </w:p>
    <w:p w14:paraId="1911DCA5" w14:textId="77777777" w:rsidR="00772308" w:rsidRDefault="00772308">
      <w:pPr>
        <w:spacing w:after="0" w:line="240" w:lineRule="auto"/>
        <w:jc w:val="right"/>
        <w:rPr>
          <w:rFonts w:eastAsia="Times New Roman" w:cs="Calibri"/>
          <w:sz w:val="20"/>
          <w:szCs w:val="20"/>
          <w:lang w:eastAsia="pl-PL"/>
        </w:rPr>
      </w:pPr>
    </w:p>
    <w:p w14:paraId="0C32030F" w14:textId="77777777" w:rsidR="00772308" w:rsidRDefault="00772308">
      <w:pPr>
        <w:spacing w:after="0" w:line="240" w:lineRule="auto"/>
        <w:jc w:val="right"/>
        <w:rPr>
          <w:rFonts w:eastAsia="Times New Roman" w:cs="Calibri"/>
          <w:sz w:val="20"/>
          <w:szCs w:val="20"/>
          <w:lang w:eastAsia="pl-PL"/>
        </w:rPr>
      </w:pPr>
    </w:p>
    <w:p w14:paraId="64395871" w14:textId="77777777" w:rsidR="00772308" w:rsidRDefault="00772308">
      <w:pPr>
        <w:spacing w:after="0" w:line="240" w:lineRule="auto"/>
        <w:jc w:val="right"/>
        <w:rPr>
          <w:rFonts w:eastAsia="Times New Roman" w:cs="Calibri"/>
          <w:sz w:val="20"/>
          <w:szCs w:val="20"/>
          <w:lang w:eastAsia="pl-PL"/>
        </w:rPr>
      </w:pPr>
    </w:p>
    <w:p w14:paraId="0FFF38E2" w14:textId="77777777" w:rsidR="00772308" w:rsidRDefault="00772308">
      <w:pPr>
        <w:spacing w:after="0" w:line="240" w:lineRule="auto"/>
        <w:jc w:val="right"/>
        <w:rPr>
          <w:rFonts w:eastAsia="Times New Roman" w:cs="Calibri"/>
          <w:sz w:val="20"/>
          <w:szCs w:val="20"/>
          <w:lang w:eastAsia="pl-PL"/>
        </w:rPr>
      </w:pPr>
    </w:p>
    <w:p w14:paraId="0B58B134" w14:textId="77777777" w:rsidR="003C152D" w:rsidRDefault="003C152D">
      <w:pPr>
        <w:spacing w:after="0" w:line="240" w:lineRule="auto"/>
        <w:jc w:val="right"/>
        <w:rPr>
          <w:rFonts w:eastAsia="Times New Roman" w:cs="Calibri"/>
          <w:sz w:val="20"/>
          <w:szCs w:val="20"/>
          <w:lang w:eastAsia="pl-PL"/>
        </w:rPr>
      </w:pPr>
    </w:p>
    <w:p w14:paraId="70960F8A" w14:textId="77777777" w:rsidR="003C152D" w:rsidRDefault="003C152D">
      <w:pPr>
        <w:spacing w:after="0" w:line="240" w:lineRule="auto"/>
        <w:jc w:val="right"/>
        <w:rPr>
          <w:rFonts w:eastAsia="Times New Roman" w:cs="Calibri"/>
          <w:sz w:val="20"/>
          <w:szCs w:val="20"/>
          <w:lang w:eastAsia="pl-PL"/>
        </w:rPr>
      </w:pPr>
    </w:p>
    <w:p w14:paraId="540F0902" w14:textId="77777777" w:rsidR="003C152D" w:rsidRDefault="003C152D">
      <w:pPr>
        <w:spacing w:after="0" w:line="240" w:lineRule="auto"/>
        <w:jc w:val="right"/>
        <w:rPr>
          <w:rFonts w:eastAsia="Times New Roman" w:cs="Calibri"/>
          <w:sz w:val="20"/>
          <w:szCs w:val="20"/>
          <w:lang w:eastAsia="pl-PL"/>
        </w:rPr>
      </w:pPr>
    </w:p>
    <w:p w14:paraId="34ACB814" w14:textId="77777777" w:rsidR="003C152D" w:rsidRDefault="003C152D">
      <w:pPr>
        <w:spacing w:after="0" w:line="240" w:lineRule="auto"/>
        <w:jc w:val="right"/>
        <w:rPr>
          <w:rFonts w:eastAsia="Times New Roman" w:cs="Calibri"/>
          <w:sz w:val="20"/>
          <w:szCs w:val="20"/>
          <w:lang w:eastAsia="pl-PL"/>
        </w:rPr>
      </w:pPr>
    </w:p>
    <w:p w14:paraId="71634BA4" w14:textId="77777777" w:rsidR="003C152D" w:rsidRDefault="003C152D">
      <w:pPr>
        <w:spacing w:after="0" w:line="240" w:lineRule="auto"/>
        <w:jc w:val="right"/>
        <w:rPr>
          <w:rFonts w:eastAsia="Times New Roman" w:cs="Calibri"/>
          <w:sz w:val="20"/>
          <w:szCs w:val="20"/>
          <w:lang w:eastAsia="pl-PL"/>
        </w:rPr>
      </w:pPr>
    </w:p>
    <w:p w14:paraId="55B5F74D" w14:textId="77777777" w:rsidR="003C152D" w:rsidRDefault="003C152D">
      <w:pPr>
        <w:spacing w:after="0" w:line="240" w:lineRule="auto"/>
        <w:jc w:val="right"/>
        <w:rPr>
          <w:rFonts w:eastAsia="Times New Roman" w:cs="Calibri"/>
          <w:sz w:val="20"/>
          <w:szCs w:val="20"/>
          <w:lang w:eastAsia="pl-PL"/>
        </w:rPr>
      </w:pPr>
    </w:p>
    <w:p w14:paraId="009764D9" w14:textId="77777777" w:rsidR="003C152D" w:rsidRDefault="003C152D">
      <w:pPr>
        <w:spacing w:after="0" w:line="240" w:lineRule="auto"/>
        <w:jc w:val="right"/>
        <w:rPr>
          <w:rFonts w:eastAsia="Times New Roman" w:cs="Calibri"/>
          <w:sz w:val="20"/>
          <w:szCs w:val="20"/>
          <w:lang w:eastAsia="pl-PL"/>
        </w:rPr>
      </w:pPr>
    </w:p>
    <w:p w14:paraId="070EF551" w14:textId="77777777" w:rsidR="003C152D" w:rsidRDefault="003C152D">
      <w:pPr>
        <w:spacing w:after="0" w:line="240" w:lineRule="auto"/>
        <w:jc w:val="right"/>
        <w:rPr>
          <w:rFonts w:eastAsia="Times New Roman" w:cs="Calibri"/>
          <w:sz w:val="20"/>
          <w:szCs w:val="20"/>
          <w:lang w:eastAsia="pl-PL"/>
        </w:rPr>
      </w:pPr>
    </w:p>
    <w:p w14:paraId="05A972CC" w14:textId="77777777" w:rsidR="003C152D" w:rsidRDefault="003C152D">
      <w:pPr>
        <w:spacing w:after="0" w:line="240" w:lineRule="auto"/>
        <w:jc w:val="right"/>
        <w:rPr>
          <w:rFonts w:eastAsia="Times New Roman" w:cs="Calibri"/>
          <w:sz w:val="20"/>
          <w:szCs w:val="20"/>
          <w:lang w:eastAsia="pl-PL"/>
        </w:rPr>
      </w:pPr>
    </w:p>
    <w:p w14:paraId="0095906D" w14:textId="77777777" w:rsidR="003C152D" w:rsidRDefault="003C152D">
      <w:pPr>
        <w:spacing w:after="0" w:line="240" w:lineRule="auto"/>
        <w:jc w:val="right"/>
        <w:rPr>
          <w:rFonts w:eastAsia="Times New Roman" w:cs="Calibri"/>
          <w:sz w:val="20"/>
          <w:szCs w:val="20"/>
          <w:lang w:eastAsia="pl-PL"/>
        </w:rPr>
      </w:pPr>
    </w:p>
    <w:p w14:paraId="133490A6" w14:textId="77777777" w:rsidR="003C152D" w:rsidRDefault="003C152D">
      <w:pPr>
        <w:spacing w:after="0" w:line="240" w:lineRule="auto"/>
        <w:jc w:val="right"/>
        <w:rPr>
          <w:rFonts w:eastAsia="Times New Roman" w:cs="Calibri"/>
          <w:sz w:val="20"/>
          <w:szCs w:val="20"/>
          <w:lang w:eastAsia="pl-PL"/>
        </w:rPr>
      </w:pPr>
    </w:p>
    <w:p w14:paraId="60E8845E" w14:textId="77777777" w:rsidR="003C152D" w:rsidRDefault="003C152D">
      <w:pPr>
        <w:spacing w:after="0" w:line="240" w:lineRule="auto"/>
        <w:jc w:val="right"/>
        <w:rPr>
          <w:rFonts w:eastAsia="Times New Roman" w:cs="Calibri"/>
          <w:sz w:val="20"/>
          <w:szCs w:val="20"/>
          <w:lang w:eastAsia="pl-PL"/>
        </w:rPr>
      </w:pPr>
    </w:p>
    <w:p w14:paraId="2FA450A5" w14:textId="77777777" w:rsidR="003C152D" w:rsidRDefault="003C152D">
      <w:pPr>
        <w:spacing w:after="0" w:line="240" w:lineRule="auto"/>
        <w:jc w:val="right"/>
        <w:rPr>
          <w:rFonts w:eastAsia="Times New Roman" w:cs="Calibri"/>
          <w:sz w:val="20"/>
          <w:szCs w:val="20"/>
          <w:lang w:eastAsia="pl-PL"/>
        </w:rPr>
      </w:pPr>
    </w:p>
    <w:p w14:paraId="6F210A95" w14:textId="77777777" w:rsidR="003C152D" w:rsidRDefault="003C152D">
      <w:pPr>
        <w:spacing w:after="0" w:line="240" w:lineRule="auto"/>
        <w:jc w:val="right"/>
        <w:rPr>
          <w:rFonts w:eastAsia="Times New Roman" w:cs="Calibri"/>
          <w:sz w:val="20"/>
          <w:szCs w:val="20"/>
          <w:lang w:eastAsia="pl-PL"/>
        </w:rPr>
      </w:pPr>
    </w:p>
    <w:p w14:paraId="4C72BDF9" w14:textId="77777777" w:rsidR="003C152D" w:rsidRDefault="003C152D">
      <w:pPr>
        <w:spacing w:after="0" w:line="240" w:lineRule="auto"/>
        <w:jc w:val="right"/>
        <w:rPr>
          <w:rFonts w:eastAsia="Times New Roman" w:cs="Calibri"/>
          <w:sz w:val="20"/>
          <w:szCs w:val="20"/>
          <w:lang w:eastAsia="pl-PL"/>
        </w:rPr>
      </w:pPr>
    </w:p>
    <w:p w14:paraId="2EC7E9CA" w14:textId="77777777" w:rsidR="003C152D" w:rsidRDefault="003C152D">
      <w:pPr>
        <w:spacing w:after="0" w:line="240" w:lineRule="auto"/>
        <w:jc w:val="right"/>
        <w:rPr>
          <w:rFonts w:eastAsia="Times New Roman" w:cs="Calibri"/>
          <w:sz w:val="20"/>
          <w:szCs w:val="20"/>
          <w:lang w:eastAsia="pl-PL"/>
        </w:rPr>
      </w:pPr>
    </w:p>
    <w:p w14:paraId="072F8915" w14:textId="77777777" w:rsidR="003C152D" w:rsidRDefault="003C152D">
      <w:pPr>
        <w:spacing w:after="0" w:line="240" w:lineRule="auto"/>
        <w:jc w:val="right"/>
        <w:rPr>
          <w:rFonts w:eastAsia="Times New Roman" w:cs="Calibri"/>
          <w:sz w:val="20"/>
          <w:szCs w:val="20"/>
          <w:lang w:eastAsia="pl-PL"/>
        </w:rPr>
      </w:pPr>
    </w:p>
    <w:p w14:paraId="4068C1FC" w14:textId="77777777" w:rsidR="003C152D" w:rsidRDefault="003C152D">
      <w:pPr>
        <w:spacing w:after="0" w:line="240" w:lineRule="auto"/>
        <w:jc w:val="right"/>
        <w:rPr>
          <w:rFonts w:eastAsia="Times New Roman" w:cs="Calibri"/>
          <w:sz w:val="20"/>
          <w:szCs w:val="20"/>
          <w:lang w:eastAsia="pl-PL"/>
        </w:rPr>
      </w:pPr>
    </w:p>
    <w:p w14:paraId="687D8EA4" w14:textId="77777777" w:rsidR="003C152D" w:rsidRDefault="003C152D">
      <w:pPr>
        <w:spacing w:after="0" w:line="240" w:lineRule="auto"/>
        <w:jc w:val="right"/>
        <w:rPr>
          <w:rFonts w:eastAsia="Times New Roman" w:cs="Calibri"/>
          <w:sz w:val="20"/>
          <w:szCs w:val="20"/>
          <w:lang w:eastAsia="pl-PL"/>
        </w:rPr>
      </w:pPr>
    </w:p>
    <w:p w14:paraId="393BD8C5" w14:textId="77777777" w:rsidR="003C152D" w:rsidRDefault="003C152D">
      <w:pPr>
        <w:spacing w:after="0" w:line="240" w:lineRule="auto"/>
        <w:jc w:val="right"/>
        <w:rPr>
          <w:rFonts w:eastAsia="Times New Roman" w:cs="Calibri"/>
          <w:sz w:val="20"/>
          <w:szCs w:val="20"/>
          <w:lang w:eastAsia="pl-PL"/>
        </w:rPr>
      </w:pPr>
    </w:p>
    <w:p w14:paraId="09156DB5" w14:textId="77777777" w:rsidR="003C152D" w:rsidRDefault="003C152D">
      <w:pPr>
        <w:spacing w:after="0" w:line="240" w:lineRule="auto"/>
        <w:jc w:val="right"/>
        <w:rPr>
          <w:rFonts w:eastAsia="Times New Roman" w:cs="Calibri"/>
          <w:sz w:val="20"/>
          <w:szCs w:val="20"/>
          <w:lang w:eastAsia="pl-PL"/>
        </w:rPr>
      </w:pPr>
    </w:p>
    <w:p w14:paraId="2A166EFE" w14:textId="77777777" w:rsidR="003C152D" w:rsidRDefault="003C152D">
      <w:pPr>
        <w:spacing w:after="0" w:line="240" w:lineRule="auto"/>
        <w:jc w:val="right"/>
        <w:rPr>
          <w:rFonts w:eastAsia="Times New Roman" w:cs="Calibri"/>
          <w:sz w:val="20"/>
          <w:szCs w:val="20"/>
          <w:lang w:eastAsia="pl-PL"/>
        </w:rPr>
      </w:pPr>
    </w:p>
    <w:p w14:paraId="35EE036D" w14:textId="77777777" w:rsidR="003C152D" w:rsidRDefault="003C152D">
      <w:pPr>
        <w:spacing w:after="0" w:line="240" w:lineRule="auto"/>
        <w:jc w:val="right"/>
        <w:rPr>
          <w:rFonts w:eastAsia="Times New Roman" w:cs="Calibri"/>
          <w:sz w:val="20"/>
          <w:szCs w:val="20"/>
          <w:lang w:eastAsia="pl-PL"/>
        </w:rPr>
      </w:pPr>
    </w:p>
    <w:p w14:paraId="166A2CA1" w14:textId="77777777" w:rsidR="003C152D" w:rsidRDefault="003C152D">
      <w:pPr>
        <w:spacing w:after="0" w:line="240" w:lineRule="auto"/>
        <w:jc w:val="right"/>
        <w:rPr>
          <w:rFonts w:eastAsia="Times New Roman" w:cs="Calibri"/>
          <w:sz w:val="20"/>
          <w:szCs w:val="20"/>
          <w:lang w:eastAsia="pl-PL"/>
        </w:rPr>
      </w:pPr>
    </w:p>
    <w:p w14:paraId="41CDC519" w14:textId="77777777" w:rsidR="003C152D" w:rsidRDefault="003C152D">
      <w:pPr>
        <w:spacing w:after="0" w:line="240" w:lineRule="auto"/>
        <w:jc w:val="right"/>
        <w:rPr>
          <w:rFonts w:eastAsia="Times New Roman" w:cs="Calibri"/>
          <w:sz w:val="20"/>
          <w:szCs w:val="20"/>
          <w:lang w:eastAsia="pl-PL"/>
        </w:rPr>
      </w:pPr>
    </w:p>
    <w:p w14:paraId="74D6E1C8" w14:textId="77777777" w:rsidR="003C152D" w:rsidRDefault="003C152D">
      <w:pPr>
        <w:spacing w:after="0" w:line="240" w:lineRule="auto"/>
        <w:jc w:val="right"/>
        <w:rPr>
          <w:rFonts w:eastAsia="Times New Roman" w:cs="Calibri"/>
          <w:sz w:val="20"/>
          <w:szCs w:val="20"/>
          <w:lang w:eastAsia="pl-PL"/>
        </w:rPr>
      </w:pPr>
    </w:p>
    <w:p w14:paraId="169C36A4" w14:textId="77777777" w:rsidR="003C152D" w:rsidRDefault="003C152D">
      <w:pPr>
        <w:spacing w:after="0" w:line="240" w:lineRule="auto"/>
        <w:jc w:val="right"/>
        <w:rPr>
          <w:rFonts w:eastAsia="Times New Roman" w:cs="Calibri"/>
          <w:sz w:val="20"/>
          <w:szCs w:val="20"/>
          <w:lang w:eastAsia="pl-PL"/>
        </w:rPr>
      </w:pPr>
    </w:p>
    <w:p w14:paraId="62A76DB7" w14:textId="77777777" w:rsidR="003C152D" w:rsidRDefault="003C152D">
      <w:pPr>
        <w:spacing w:after="0" w:line="240" w:lineRule="auto"/>
        <w:jc w:val="right"/>
        <w:rPr>
          <w:rFonts w:eastAsia="Times New Roman" w:cs="Calibri"/>
          <w:sz w:val="20"/>
          <w:szCs w:val="20"/>
          <w:lang w:eastAsia="pl-PL"/>
        </w:rPr>
      </w:pPr>
    </w:p>
    <w:p w14:paraId="5B56440F" w14:textId="77777777" w:rsidR="003C152D" w:rsidRDefault="003C152D">
      <w:pPr>
        <w:spacing w:after="0" w:line="240" w:lineRule="auto"/>
        <w:jc w:val="right"/>
        <w:rPr>
          <w:rFonts w:eastAsia="Times New Roman" w:cs="Calibri"/>
          <w:sz w:val="20"/>
          <w:szCs w:val="20"/>
          <w:lang w:eastAsia="pl-PL"/>
        </w:rPr>
      </w:pPr>
    </w:p>
    <w:p w14:paraId="54585217" w14:textId="77777777" w:rsidR="003C152D" w:rsidRDefault="003C152D">
      <w:pPr>
        <w:spacing w:after="0" w:line="240" w:lineRule="auto"/>
        <w:jc w:val="right"/>
        <w:rPr>
          <w:rFonts w:eastAsia="Times New Roman" w:cs="Calibri"/>
          <w:sz w:val="20"/>
          <w:szCs w:val="20"/>
          <w:lang w:eastAsia="pl-PL"/>
        </w:rPr>
      </w:pPr>
    </w:p>
    <w:p w14:paraId="7A690875" w14:textId="77777777" w:rsidR="003C152D" w:rsidRDefault="003C152D">
      <w:pPr>
        <w:spacing w:after="0" w:line="240" w:lineRule="auto"/>
        <w:jc w:val="right"/>
        <w:rPr>
          <w:rFonts w:eastAsia="Times New Roman" w:cs="Calibri"/>
          <w:sz w:val="20"/>
          <w:szCs w:val="20"/>
          <w:lang w:eastAsia="pl-PL"/>
        </w:rPr>
      </w:pPr>
    </w:p>
    <w:p w14:paraId="1C7B4554" w14:textId="77777777" w:rsidR="003C152D" w:rsidRDefault="003C152D">
      <w:pPr>
        <w:spacing w:after="0" w:line="240" w:lineRule="auto"/>
        <w:jc w:val="right"/>
        <w:rPr>
          <w:rFonts w:eastAsia="Times New Roman" w:cs="Calibri"/>
          <w:sz w:val="20"/>
          <w:szCs w:val="20"/>
          <w:lang w:eastAsia="pl-PL"/>
        </w:rPr>
      </w:pPr>
    </w:p>
    <w:p w14:paraId="10A1950A" w14:textId="77777777" w:rsidR="003C152D" w:rsidRDefault="003C152D">
      <w:pPr>
        <w:spacing w:after="0" w:line="240" w:lineRule="auto"/>
        <w:jc w:val="right"/>
        <w:rPr>
          <w:rFonts w:eastAsia="Times New Roman" w:cs="Calibri"/>
          <w:sz w:val="20"/>
          <w:szCs w:val="20"/>
          <w:lang w:eastAsia="pl-PL"/>
        </w:rPr>
      </w:pPr>
    </w:p>
    <w:p w14:paraId="11795307" w14:textId="77777777" w:rsidR="003C152D" w:rsidRDefault="003C152D">
      <w:pPr>
        <w:spacing w:after="0" w:line="240" w:lineRule="auto"/>
        <w:jc w:val="right"/>
        <w:rPr>
          <w:rFonts w:eastAsia="Times New Roman" w:cs="Calibri"/>
          <w:sz w:val="20"/>
          <w:szCs w:val="20"/>
          <w:lang w:eastAsia="pl-PL"/>
        </w:rPr>
      </w:pPr>
    </w:p>
    <w:p w14:paraId="2F5230CB" w14:textId="77777777" w:rsidR="003C152D" w:rsidRDefault="003C152D">
      <w:pPr>
        <w:spacing w:after="0" w:line="240" w:lineRule="auto"/>
        <w:jc w:val="right"/>
        <w:rPr>
          <w:rFonts w:eastAsia="Times New Roman" w:cs="Calibri"/>
          <w:sz w:val="20"/>
          <w:szCs w:val="20"/>
          <w:lang w:eastAsia="pl-PL"/>
        </w:rPr>
      </w:pPr>
    </w:p>
    <w:p w14:paraId="15F0E1CC" w14:textId="77777777" w:rsidR="003C152D" w:rsidRDefault="003C152D">
      <w:pPr>
        <w:spacing w:after="0" w:line="240" w:lineRule="auto"/>
        <w:jc w:val="right"/>
        <w:rPr>
          <w:rFonts w:eastAsia="Times New Roman" w:cs="Calibri"/>
          <w:sz w:val="20"/>
          <w:szCs w:val="20"/>
          <w:lang w:eastAsia="pl-PL"/>
        </w:rPr>
      </w:pPr>
    </w:p>
    <w:p w14:paraId="7DBFD18B" w14:textId="253FA6DB" w:rsidR="00350734" w:rsidRDefault="00DA6549">
      <w:pPr>
        <w:spacing w:after="0" w:line="240" w:lineRule="auto"/>
        <w:jc w:val="right"/>
      </w:pPr>
      <w:r>
        <w:rPr>
          <w:rFonts w:eastAsia="Times New Roman" w:cs="Calibri"/>
          <w:sz w:val="20"/>
          <w:szCs w:val="20"/>
          <w:lang w:eastAsia="pl-PL"/>
        </w:rPr>
        <w:lastRenderedPageBreak/>
        <w:t>Załącznik Nr 1 do Zapytania</w:t>
      </w:r>
    </w:p>
    <w:p w14:paraId="44503C15" w14:textId="77777777" w:rsidR="00350734" w:rsidRDefault="00350734">
      <w:pPr>
        <w:jc w:val="center"/>
        <w:rPr>
          <w:rFonts w:ascii="Calibri,Bold" w:eastAsia="Times New Roman" w:hAnsi="Calibri,Bold"/>
          <w:b/>
          <w:lang w:eastAsia="pl-PL"/>
        </w:rPr>
      </w:pPr>
    </w:p>
    <w:p w14:paraId="551DDC7A" w14:textId="77777777" w:rsidR="00350734" w:rsidRDefault="00350734">
      <w:pPr>
        <w:jc w:val="center"/>
        <w:rPr>
          <w:rFonts w:ascii="Calibri,Bold" w:eastAsia="Times New Roman" w:hAnsi="Calibri,Bold"/>
          <w:b/>
          <w:lang w:eastAsia="pl-PL"/>
        </w:rPr>
      </w:pPr>
    </w:p>
    <w:p w14:paraId="75A00EE8" w14:textId="77777777" w:rsidR="00350734" w:rsidRDefault="00DA6549">
      <w:pPr>
        <w:jc w:val="center"/>
        <w:rPr>
          <w:rFonts w:eastAsia="Times New Roman"/>
          <w:b/>
          <w:lang w:eastAsia="pl-PL"/>
        </w:rPr>
      </w:pPr>
      <w:r>
        <w:rPr>
          <w:rFonts w:ascii="Calibri,Bold" w:eastAsia="Times New Roman" w:hAnsi="Calibri,Bold"/>
          <w:b/>
          <w:lang w:eastAsia="pl-PL"/>
        </w:rPr>
        <w:t>FORMULARZ OFERTY</w:t>
      </w:r>
    </w:p>
    <w:p w14:paraId="1868CB47" w14:textId="77777777" w:rsidR="00350734" w:rsidRDefault="00350734">
      <w:pPr>
        <w:rPr>
          <w:rFonts w:eastAsia="Times New Roman" w:cs="Calibri"/>
          <w:lang w:eastAsia="pl-PL"/>
        </w:rPr>
      </w:pPr>
    </w:p>
    <w:p w14:paraId="074B12FA" w14:textId="77777777" w:rsidR="00350734" w:rsidRDefault="00DA6549">
      <w:pPr>
        <w:rPr>
          <w:rFonts w:eastAsia="Times New Roman"/>
          <w:lang w:eastAsia="pl-PL"/>
        </w:rPr>
      </w:pPr>
      <w:r>
        <w:rPr>
          <w:rFonts w:eastAsia="Times New Roman" w:cs="Calibri"/>
          <w:lang w:eastAsia="pl-PL"/>
        </w:rPr>
        <w:t xml:space="preserve">Działając w imieniu i na rzecz Wykonawcy: </w:t>
      </w:r>
    </w:p>
    <w:p w14:paraId="6623AC6D" w14:textId="77777777" w:rsidR="00350734" w:rsidRDefault="00350734">
      <w:pPr>
        <w:rPr>
          <w:rFonts w:eastAsia="Times New Roman" w:cs="Calibri"/>
          <w:lang w:eastAsia="pl-PL"/>
        </w:rPr>
      </w:pPr>
    </w:p>
    <w:p w14:paraId="019AC6DD" w14:textId="77777777" w:rsidR="00350734" w:rsidRDefault="00DA6549">
      <w:pPr>
        <w:jc w:val="center"/>
        <w:rPr>
          <w:rFonts w:eastAsia="Times New Roman" w:cs="Calibri"/>
          <w:lang w:eastAsia="pl-PL"/>
        </w:rPr>
      </w:pPr>
      <w:r>
        <w:rPr>
          <w:rFonts w:eastAsia="Times New Roman" w:cs="Calibri"/>
          <w:lang w:eastAsia="pl-PL"/>
        </w:rPr>
        <w:t>...............................................................................................................................................................</w:t>
      </w:r>
    </w:p>
    <w:p w14:paraId="29CBCA07" w14:textId="77777777" w:rsidR="00350734" w:rsidRDefault="00DA6549">
      <w:pPr>
        <w:jc w:val="center"/>
        <w:rPr>
          <w:rFonts w:eastAsia="Times New Roman"/>
          <w:lang w:eastAsia="pl-PL"/>
        </w:rPr>
      </w:pPr>
      <w:r>
        <w:rPr>
          <w:rFonts w:eastAsia="Times New Roman" w:cs="Calibri"/>
          <w:sz w:val="16"/>
          <w:szCs w:val="16"/>
          <w:lang w:eastAsia="pl-PL"/>
        </w:rPr>
        <w:t>(IMIĘ I NAZWISKO/PEŁNA NAZWA WYKONAWCY)</w:t>
      </w:r>
    </w:p>
    <w:p w14:paraId="0A123BCC" w14:textId="77777777" w:rsidR="00350734" w:rsidRDefault="00350734">
      <w:pPr>
        <w:rPr>
          <w:rFonts w:eastAsia="Times New Roman" w:cs="Calibri"/>
          <w:lang w:eastAsia="pl-PL"/>
        </w:rPr>
      </w:pPr>
    </w:p>
    <w:p w14:paraId="788CCA80" w14:textId="77777777" w:rsidR="00350734" w:rsidRDefault="00DA6549">
      <w:pPr>
        <w:rPr>
          <w:rFonts w:eastAsia="Times New Roman" w:cs="Calibri"/>
          <w:lang w:eastAsia="pl-PL"/>
        </w:rPr>
      </w:pPr>
      <w:r>
        <w:rPr>
          <w:rFonts w:eastAsia="Times New Roman" w:cs="Calibri"/>
          <w:lang w:eastAsia="pl-PL"/>
        </w:rPr>
        <w:t xml:space="preserve">z siedzibą w/zamieszkałego w* ............................................................................................................................................................... </w:t>
      </w:r>
    </w:p>
    <w:p w14:paraId="4C417A56" w14:textId="77777777" w:rsidR="00350734" w:rsidRDefault="00DA6549">
      <w:pPr>
        <w:jc w:val="center"/>
        <w:rPr>
          <w:rFonts w:eastAsia="Times New Roman"/>
          <w:lang w:eastAsia="pl-PL"/>
        </w:rPr>
      </w:pPr>
      <w:r>
        <w:rPr>
          <w:rFonts w:eastAsia="Times New Roman" w:cs="Calibri"/>
          <w:sz w:val="16"/>
          <w:szCs w:val="16"/>
          <w:lang w:eastAsia="pl-PL"/>
        </w:rPr>
        <w:t>(ADRES ZAMIESZKANIA/ADRES SIEDZIBY)</w:t>
      </w:r>
    </w:p>
    <w:p w14:paraId="06FF11C8" w14:textId="77777777" w:rsidR="00350734" w:rsidRDefault="00350734">
      <w:pPr>
        <w:rPr>
          <w:rFonts w:eastAsia="Times New Roman" w:cs="Calibri"/>
          <w:lang w:eastAsia="pl-PL"/>
        </w:rPr>
      </w:pPr>
    </w:p>
    <w:p w14:paraId="0259E5A6" w14:textId="77777777" w:rsidR="00350734" w:rsidRDefault="00DA6549">
      <w:pPr>
        <w:jc w:val="center"/>
        <w:rPr>
          <w:rFonts w:eastAsia="Times New Roman"/>
          <w:lang w:eastAsia="pl-PL"/>
        </w:rPr>
      </w:pPr>
      <w:r>
        <w:rPr>
          <w:rFonts w:eastAsia="Times New Roman" w:cs="Calibri"/>
          <w:lang w:eastAsia="pl-PL"/>
        </w:rPr>
        <w:t xml:space="preserve">............................................................................................................................................................... </w:t>
      </w:r>
      <w:r>
        <w:rPr>
          <w:rFonts w:eastAsia="Times New Roman" w:cs="Calibri"/>
          <w:sz w:val="16"/>
          <w:szCs w:val="16"/>
          <w:lang w:eastAsia="pl-PL"/>
        </w:rPr>
        <w:t>(NR TELEFONU, FAX, ADRES POCZTY ELEKTRONICZNEJ)</w:t>
      </w:r>
    </w:p>
    <w:p w14:paraId="4DCBC96D" w14:textId="77777777" w:rsidR="00350734" w:rsidRDefault="00350734">
      <w:pPr>
        <w:rPr>
          <w:rFonts w:eastAsia="Times New Roman" w:cs="Calibri"/>
          <w:lang w:eastAsia="pl-PL"/>
        </w:rPr>
      </w:pPr>
    </w:p>
    <w:p w14:paraId="1DFB3651" w14:textId="61C3B081" w:rsidR="00350734" w:rsidRDefault="00DA6549">
      <w:pPr>
        <w:jc w:val="both"/>
      </w:pPr>
      <w:r>
        <w:rPr>
          <w:rFonts w:eastAsia="Times New Roman" w:cs="Calibri"/>
          <w:lang w:eastAsia="pl-PL"/>
        </w:rPr>
        <w:t xml:space="preserve">w odpowiedzi na </w:t>
      </w:r>
      <w:r w:rsidR="00772308">
        <w:rPr>
          <w:rFonts w:eastAsia="Times New Roman" w:cs="Calibri"/>
          <w:lang w:eastAsia="pl-PL"/>
        </w:rPr>
        <w:t xml:space="preserve">otrzymane </w:t>
      </w:r>
      <w:r>
        <w:rPr>
          <w:rFonts w:eastAsia="Times New Roman" w:cs="Calibri"/>
          <w:lang w:eastAsia="pl-PL"/>
        </w:rPr>
        <w:t xml:space="preserve">zapytanie ofertowe, składam ofertę w postępowaniu na </w:t>
      </w:r>
      <w:r w:rsidR="003C152D" w:rsidRPr="006E34BB">
        <w:rPr>
          <w:rFonts w:cs="Calibri"/>
        </w:rPr>
        <w:t>oznaczeni</w:t>
      </w:r>
      <w:r w:rsidR="003C152D">
        <w:rPr>
          <w:rFonts w:cs="Calibri"/>
        </w:rPr>
        <w:t>e</w:t>
      </w:r>
      <w:r w:rsidR="003C152D" w:rsidRPr="006E34BB">
        <w:rPr>
          <w:rFonts w:cs="Calibri"/>
        </w:rPr>
        <w:t xml:space="preserve"> z krwi (surowicy/osocza) zamrożonego 21 płytek testem ELISA</w:t>
      </w:r>
      <w:r w:rsidR="003C152D">
        <w:rPr>
          <w:rFonts w:eastAsia="Times New Roman" w:cs="Calibri"/>
          <w:lang w:eastAsia="pl-PL"/>
        </w:rPr>
        <w:t xml:space="preserve"> </w:t>
      </w:r>
      <w:r>
        <w:rPr>
          <w:rFonts w:eastAsia="Times New Roman" w:cs="Calibri"/>
          <w:lang w:eastAsia="pl-PL"/>
        </w:rPr>
        <w:t>prowadzonym w trybie zapytania ofertowego</w:t>
      </w:r>
    </w:p>
    <w:p w14:paraId="495F7221" w14:textId="77777777" w:rsidR="00350734" w:rsidRDefault="00DA6549">
      <w:pPr>
        <w:rPr>
          <w:rFonts w:eastAsia="Times New Roman"/>
          <w:lang w:eastAsia="pl-PL"/>
        </w:rPr>
      </w:pPr>
      <w:r>
        <w:rPr>
          <w:rFonts w:eastAsia="Times New Roman" w:cs="Calibri"/>
          <w:lang w:eastAsia="pl-PL"/>
        </w:rPr>
        <w:t>Oferuję realizację zamówienia za cenę:</w:t>
      </w:r>
      <w:r>
        <w:rPr>
          <w:rFonts w:eastAsia="Times New Roman" w:cs="Calibri"/>
          <w:lang w:eastAsia="pl-PL"/>
        </w:rPr>
        <w:br/>
        <w:t xml:space="preserve">...................................................... zł brutto (słownie: ......................................................................), </w:t>
      </w:r>
    </w:p>
    <w:p w14:paraId="6DAA385F" w14:textId="77777777" w:rsidR="00350734" w:rsidRDefault="00DA6549">
      <w:pPr>
        <w:jc w:val="both"/>
        <w:rPr>
          <w:rFonts w:eastAsia="Times New Roman" w:cs="Calibri"/>
          <w:lang w:eastAsia="pl-PL"/>
        </w:rPr>
      </w:pPr>
      <w:r>
        <w:rPr>
          <w:rFonts w:eastAsia="Times New Roman" w:cs="Calibri"/>
          <w:lang w:eastAsia="pl-PL"/>
        </w:rPr>
        <w:t>ustaloną według stawek jednostkowych określonych w formularzu KALKULACJI CENOWEJ-OPIS PRZEDMIOTU ZAMÓWIENIA stanowiącej Załącznik Nr 2 do Zapytania.</w:t>
      </w:r>
    </w:p>
    <w:p w14:paraId="3641934B" w14:textId="78513C3E" w:rsidR="00350734" w:rsidRDefault="00DA6549">
      <w:pPr>
        <w:jc w:val="both"/>
        <w:rPr>
          <w:rFonts w:cs="Calibri"/>
          <w:color w:val="222222"/>
        </w:rPr>
      </w:pPr>
      <w:r>
        <w:rPr>
          <w:rFonts w:eastAsia="Times New Roman" w:cs="Calibri"/>
          <w:lang w:eastAsia="pl-PL"/>
        </w:rPr>
        <w:t>Wartość oferty obejmuje wszelkie koszty związane z realizacją zamówienia</w:t>
      </w:r>
      <w:r w:rsidR="00A1155E">
        <w:rPr>
          <w:rFonts w:eastAsia="Times New Roman" w:cs="Calibri"/>
          <w:lang w:eastAsia="pl-PL"/>
        </w:rPr>
        <w:t>.</w:t>
      </w:r>
    </w:p>
    <w:p w14:paraId="0CBC649D" w14:textId="77777777" w:rsidR="00350734" w:rsidRDefault="00DA6549">
      <w:pPr>
        <w:jc w:val="both"/>
        <w:rPr>
          <w:rFonts w:eastAsia="Times New Roman"/>
          <w:lang w:eastAsia="pl-PL"/>
        </w:rPr>
      </w:pPr>
      <w:r>
        <w:rPr>
          <w:rFonts w:eastAsia="Times New Roman" w:cs="Calibri"/>
          <w:lang w:eastAsia="pl-PL"/>
        </w:rPr>
        <w:t xml:space="preserve">Oświadczam, że ceny jednostkowe podane w formularzu kalkulacja cenowa – opis przedmiotu zamówienia stosowane będą̨ do kalkulowania kosztów zamówienia objętego prawem opcji bez dodatkowych marż i dodatkowych opłat. </w:t>
      </w:r>
    </w:p>
    <w:p w14:paraId="326C8FA3" w14:textId="24388C19" w:rsidR="00350734" w:rsidRDefault="00DA6549">
      <w:pPr>
        <w:jc w:val="both"/>
      </w:pPr>
      <w:r>
        <w:rPr>
          <w:rFonts w:eastAsia="Times New Roman" w:cs="Calibri"/>
          <w:lang w:eastAsia="pl-PL"/>
        </w:rPr>
        <w:t xml:space="preserve">Oświadczam, że usługa stanowiąca przedmiot zamówienia będzie realizowana w terminie do </w:t>
      </w:r>
      <w:r w:rsidR="003C152D">
        <w:rPr>
          <w:rFonts w:eastAsia="Times New Roman" w:cs="Calibri"/>
          <w:lang w:eastAsia="pl-PL"/>
        </w:rPr>
        <w:t>30</w:t>
      </w:r>
      <w:r w:rsidR="00772308">
        <w:rPr>
          <w:rFonts w:eastAsia="Times New Roman" w:cs="Calibri"/>
          <w:lang w:eastAsia="pl-PL"/>
        </w:rPr>
        <w:t xml:space="preserve"> dni od daty dostarczenia próbek przez Zamawiającego</w:t>
      </w:r>
      <w:r>
        <w:rPr>
          <w:rFonts w:eastAsia="Times New Roman" w:cs="Calibri"/>
          <w:lang w:eastAsia="pl-PL"/>
        </w:rPr>
        <w:t xml:space="preserve">. </w:t>
      </w:r>
    </w:p>
    <w:p w14:paraId="09CF2753" w14:textId="77777777" w:rsidR="00350734" w:rsidRDefault="00DA6549">
      <w:pPr>
        <w:jc w:val="both"/>
        <w:rPr>
          <w:rFonts w:eastAsia="Times New Roman" w:cs="Calibri"/>
          <w:lang w:eastAsia="pl-PL"/>
        </w:rPr>
      </w:pPr>
      <w:r>
        <w:rPr>
          <w:rFonts w:eastAsia="Times New Roman" w:cs="Calibri"/>
          <w:lang w:eastAsia="pl-PL"/>
        </w:rPr>
        <w:t xml:space="preserve">Oświadczam, że usługa będzie realizowana z wykorzystaniem infrastruktury własnej /udostępnionej przez inne podmioty*. </w:t>
      </w:r>
    </w:p>
    <w:p w14:paraId="26F841ED" w14:textId="1AF381E1" w:rsidR="009E3C4F" w:rsidRDefault="009E3C4F">
      <w:pPr>
        <w:jc w:val="both"/>
        <w:rPr>
          <w:rFonts w:eastAsia="Times New Roman" w:cs="Calibri"/>
          <w:lang w:eastAsia="pl-PL"/>
        </w:rPr>
      </w:pPr>
      <w:r>
        <w:rPr>
          <w:rFonts w:eastAsia="Times New Roman" w:cs="Calibri"/>
          <w:lang w:eastAsia="pl-PL"/>
        </w:rPr>
        <w:t>Oświadczam, że posiadana/udostępniona infrastruktura posiada odpowiednie certyfikaty potwierdzające spełnianie obowiązujących norm i przepisów.</w:t>
      </w:r>
    </w:p>
    <w:p w14:paraId="0D2D1890" w14:textId="23D2F2AC" w:rsidR="009E3C4F" w:rsidRDefault="009E3C4F">
      <w:pPr>
        <w:jc w:val="both"/>
        <w:rPr>
          <w:rFonts w:eastAsia="Times New Roman"/>
          <w:lang w:eastAsia="pl-PL"/>
        </w:rPr>
      </w:pPr>
      <w:r>
        <w:rPr>
          <w:rFonts w:eastAsia="Times New Roman" w:cs="Calibri"/>
          <w:lang w:eastAsia="pl-PL"/>
        </w:rPr>
        <w:t>Oświadczam, że usługa będzie wykonana przez osoby posiadające odpowiednie doświadczenie i kwalifikacje gwarantujące należyte wykonanie usługi, w szczególności zgodnie z wiedzą medyczną.</w:t>
      </w:r>
    </w:p>
    <w:p w14:paraId="6B245D16" w14:textId="77777777" w:rsidR="00350734" w:rsidRDefault="00DA6549">
      <w:pPr>
        <w:jc w:val="both"/>
        <w:rPr>
          <w:rFonts w:eastAsia="Times New Roman"/>
          <w:lang w:eastAsia="pl-PL"/>
        </w:rPr>
      </w:pPr>
      <w:r>
        <w:rPr>
          <w:rFonts w:eastAsia="Times New Roman" w:cs="Calibri"/>
          <w:lang w:eastAsia="pl-PL"/>
        </w:rPr>
        <w:t xml:space="preserve">Oświadczam, że uzyskałem wszelkie informacje niezbędne do należytego wykonania zamówienia. </w:t>
      </w:r>
    </w:p>
    <w:p w14:paraId="6D140F33" w14:textId="24653403" w:rsidR="00350734" w:rsidRDefault="00DA6549">
      <w:pPr>
        <w:jc w:val="both"/>
        <w:rPr>
          <w:rFonts w:eastAsia="Times New Roman" w:cs="Calibri"/>
          <w:lang w:eastAsia="pl-PL"/>
        </w:rPr>
      </w:pPr>
      <w:r>
        <w:rPr>
          <w:rFonts w:eastAsia="Times New Roman" w:cs="Calibri"/>
          <w:lang w:eastAsia="pl-PL"/>
        </w:rPr>
        <w:lastRenderedPageBreak/>
        <w:t xml:space="preserve">Pozostaję związany niniejszą ofertą przez okres </w:t>
      </w:r>
      <w:r w:rsidR="00772308">
        <w:rPr>
          <w:rFonts w:eastAsia="Times New Roman" w:cs="Calibri"/>
          <w:lang w:eastAsia="pl-PL"/>
        </w:rPr>
        <w:t>3</w:t>
      </w:r>
      <w:r>
        <w:rPr>
          <w:rFonts w:eastAsia="Times New Roman" w:cs="Calibri"/>
          <w:lang w:eastAsia="pl-PL"/>
        </w:rPr>
        <w:t xml:space="preserve">0 dni od ostatecznego upływu terminu składania ofert. </w:t>
      </w:r>
    </w:p>
    <w:p w14:paraId="3597FB42" w14:textId="77777777" w:rsidR="00350734" w:rsidRDefault="00DA6549">
      <w:pPr>
        <w:jc w:val="both"/>
        <w:rPr>
          <w:rFonts w:cs="Calibri"/>
        </w:rPr>
      </w:pPr>
      <w:r>
        <w:rPr>
          <w:rFonts w:cs="Calibri"/>
        </w:rPr>
        <w:t xml:space="preserve">Oświadczam, że wypełniłem obowiązki wynikające z </w:t>
      </w:r>
      <w:r>
        <w:rPr>
          <w:rFonts w:cstheme="minorHAns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 uzyskałem zgodę na przetwarzanie danych osobowych osób skierowanych do realizacji zamówienia.</w:t>
      </w:r>
    </w:p>
    <w:p w14:paraId="228EE3D4" w14:textId="77777777" w:rsidR="00350734" w:rsidRDefault="00DA6549">
      <w:pPr>
        <w:jc w:val="both"/>
        <w:rPr>
          <w:rFonts w:cs="Calibri"/>
        </w:rPr>
      </w:pPr>
      <w:r>
        <w:rPr>
          <w:rFonts w:cs="Calibri"/>
        </w:rPr>
        <w:t>Oświadczam, że wybór mojej oferty nie będzie skutkował/będzie skutkował powstaniem obowiązku podatkowego po stronie Zamawiającego zgodnie z obowiązującymi przepisami o podatku od towarów i usług VAT.</w:t>
      </w:r>
    </w:p>
    <w:p w14:paraId="5EC6EF1D" w14:textId="77777777" w:rsidR="00350734" w:rsidRDefault="00DA6549">
      <w:pPr>
        <w:jc w:val="both"/>
        <w:rPr>
          <w:rFonts w:cs="Calibri"/>
        </w:rPr>
      </w:pPr>
      <w:r>
        <w:rPr>
          <w:rFonts w:cs="Calibri"/>
        </w:rPr>
        <w:t>Zobowiązuję się do nieujawniania osobom trzecim jakichkolwiek informacji dotyczących Zamawiającego lub przedmiotu zamówienia uzyskanych w związku z realizacją zamówienia.</w:t>
      </w:r>
    </w:p>
    <w:p w14:paraId="10D02718" w14:textId="77777777" w:rsidR="00350734" w:rsidRDefault="00DA6549">
      <w:pPr>
        <w:rPr>
          <w:rFonts w:eastAsia="Times New Roman"/>
          <w:lang w:eastAsia="pl-PL"/>
        </w:rPr>
      </w:pPr>
      <w:r>
        <w:rPr>
          <w:rFonts w:eastAsia="Times New Roman" w:cs="Calibri"/>
          <w:lang w:eastAsia="pl-PL"/>
        </w:rPr>
        <w:t xml:space="preserve">Oferta wraz z załącznikami zawiera .................... stron. </w:t>
      </w:r>
    </w:p>
    <w:p w14:paraId="1C788B5A" w14:textId="77777777" w:rsidR="00350734" w:rsidRDefault="00350734">
      <w:pPr>
        <w:rPr>
          <w:rFonts w:eastAsia="Times New Roman" w:cs="Calibri"/>
          <w:sz w:val="20"/>
          <w:szCs w:val="20"/>
          <w:lang w:eastAsia="pl-PL"/>
        </w:rPr>
      </w:pPr>
    </w:p>
    <w:p w14:paraId="5786C80C" w14:textId="77777777" w:rsidR="00350734" w:rsidRDefault="00DA6549">
      <w:pPr>
        <w:rPr>
          <w:rFonts w:eastAsia="Times New Roman" w:cs="Calibri"/>
          <w:sz w:val="20"/>
          <w:szCs w:val="20"/>
          <w:lang w:eastAsia="pl-PL"/>
        </w:rPr>
      </w:pPr>
      <w:r>
        <w:rPr>
          <w:rFonts w:eastAsia="Times New Roman" w:cs="Calibri"/>
          <w:sz w:val="20"/>
          <w:szCs w:val="20"/>
          <w:lang w:eastAsia="pl-PL"/>
        </w:rPr>
        <w:t xml:space="preserve">............................................ </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p>
    <w:p w14:paraId="68B551B8" w14:textId="562A37A8" w:rsidR="00350734" w:rsidRDefault="00DA6549">
      <w:pPr>
        <w:rPr>
          <w:rFonts w:eastAsia="Times New Roman"/>
          <w:lang w:eastAsia="pl-PL"/>
        </w:rPr>
      </w:pPr>
      <w:r>
        <w:rPr>
          <w:rFonts w:eastAsia="Times New Roman" w:cs="Calibri"/>
          <w:sz w:val="20"/>
          <w:szCs w:val="20"/>
          <w:lang w:eastAsia="pl-PL"/>
        </w:rPr>
        <w:t>miejscowość i data</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r w:rsidR="003C3032">
        <w:rPr>
          <w:rFonts w:eastAsia="Times New Roman" w:cs="Calibri"/>
          <w:sz w:val="20"/>
          <w:szCs w:val="20"/>
          <w:lang w:eastAsia="pl-PL"/>
        </w:rPr>
        <w:t xml:space="preserve">   </w:t>
      </w:r>
      <w:r>
        <w:rPr>
          <w:rFonts w:eastAsia="Times New Roman" w:cs="Calibri"/>
          <w:sz w:val="20"/>
          <w:szCs w:val="20"/>
          <w:lang w:eastAsia="pl-PL"/>
        </w:rPr>
        <w:t>podpis i pieczęć imienna osoby upoważnionej</w:t>
      </w:r>
    </w:p>
    <w:p w14:paraId="0F0CE620" w14:textId="77777777" w:rsidR="00350734" w:rsidRDefault="00350734">
      <w:pPr>
        <w:jc w:val="right"/>
        <w:rPr>
          <w:rFonts w:eastAsia="Times New Roman" w:cs="Calibri"/>
          <w:sz w:val="20"/>
          <w:szCs w:val="20"/>
          <w:lang w:eastAsia="pl-PL"/>
        </w:rPr>
      </w:pPr>
    </w:p>
    <w:p w14:paraId="7CE50AC6" w14:textId="77777777" w:rsidR="00350734" w:rsidRDefault="00350734">
      <w:pPr>
        <w:jc w:val="right"/>
        <w:rPr>
          <w:rFonts w:eastAsia="Times New Roman" w:cs="Calibri"/>
          <w:sz w:val="20"/>
          <w:szCs w:val="20"/>
          <w:lang w:eastAsia="pl-PL"/>
        </w:rPr>
      </w:pPr>
    </w:p>
    <w:p w14:paraId="79DB5420" w14:textId="77777777" w:rsidR="00350734" w:rsidRDefault="00350734">
      <w:pPr>
        <w:jc w:val="right"/>
        <w:rPr>
          <w:rFonts w:eastAsia="Times New Roman" w:cs="Calibri"/>
          <w:sz w:val="20"/>
          <w:szCs w:val="20"/>
          <w:lang w:eastAsia="pl-PL"/>
        </w:rPr>
      </w:pPr>
    </w:p>
    <w:p w14:paraId="6E3735C0" w14:textId="77777777" w:rsidR="00350734" w:rsidRDefault="00350734">
      <w:pPr>
        <w:jc w:val="right"/>
        <w:rPr>
          <w:rFonts w:eastAsia="Times New Roman" w:cs="Calibri"/>
          <w:sz w:val="20"/>
          <w:szCs w:val="20"/>
          <w:lang w:eastAsia="pl-PL"/>
        </w:rPr>
      </w:pPr>
    </w:p>
    <w:p w14:paraId="5715F6C4" w14:textId="77777777" w:rsidR="00350734" w:rsidRDefault="00350734">
      <w:pPr>
        <w:jc w:val="right"/>
        <w:rPr>
          <w:rFonts w:eastAsia="Times New Roman" w:cs="Calibri"/>
          <w:sz w:val="20"/>
          <w:szCs w:val="20"/>
          <w:lang w:eastAsia="pl-PL"/>
        </w:rPr>
      </w:pPr>
    </w:p>
    <w:p w14:paraId="00A8AC53" w14:textId="77777777" w:rsidR="00350734" w:rsidRDefault="00350734">
      <w:pPr>
        <w:jc w:val="right"/>
        <w:rPr>
          <w:rFonts w:eastAsia="Times New Roman" w:cs="Calibri"/>
          <w:sz w:val="20"/>
          <w:szCs w:val="20"/>
          <w:lang w:eastAsia="pl-PL"/>
        </w:rPr>
      </w:pPr>
    </w:p>
    <w:p w14:paraId="61E7ADF0" w14:textId="77777777" w:rsidR="00350734" w:rsidRDefault="00350734">
      <w:pPr>
        <w:jc w:val="right"/>
        <w:rPr>
          <w:rFonts w:eastAsia="Times New Roman" w:cs="Calibri"/>
          <w:sz w:val="20"/>
          <w:szCs w:val="20"/>
          <w:lang w:eastAsia="pl-PL"/>
        </w:rPr>
      </w:pPr>
    </w:p>
    <w:p w14:paraId="1008BC77" w14:textId="77777777" w:rsidR="00350734" w:rsidRDefault="00350734">
      <w:pPr>
        <w:jc w:val="right"/>
        <w:rPr>
          <w:rFonts w:eastAsia="Times New Roman" w:cs="Calibri"/>
          <w:sz w:val="20"/>
          <w:szCs w:val="20"/>
          <w:lang w:eastAsia="pl-PL"/>
        </w:rPr>
      </w:pPr>
    </w:p>
    <w:p w14:paraId="3A32CBDE" w14:textId="77777777" w:rsidR="00350734" w:rsidRDefault="00350734">
      <w:pPr>
        <w:jc w:val="right"/>
        <w:rPr>
          <w:rFonts w:eastAsia="Times New Roman" w:cs="Calibri"/>
          <w:sz w:val="20"/>
          <w:szCs w:val="20"/>
          <w:lang w:eastAsia="pl-PL"/>
        </w:rPr>
      </w:pPr>
    </w:p>
    <w:p w14:paraId="49C3C4B0" w14:textId="77777777" w:rsidR="00350734" w:rsidRDefault="00350734">
      <w:pPr>
        <w:jc w:val="right"/>
        <w:rPr>
          <w:rFonts w:eastAsia="Times New Roman" w:cs="Calibri"/>
          <w:sz w:val="20"/>
          <w:szCs w:val="20"/>
          <w:lang w:eastAsia="pl-PL"/>
        </w:rPr>
      </w:pPr>
    </w:p>
    <w:p w14:paraId="765D60E3" w14:textId="77777777" w:rsidR="00350734" w:rsidRDefault="00350734">
      <w:pPr>
        <w:jc w:val="right"/>
        <w:rPr>
          <w:rFonts w:eastAsia="Times New Roman" w:cs="Calibri"/>
          <w:sz w:val="20"/>
          <w:szCs w:val="20"/>
          <w:lang w:eastAsia="pl-PL"/>
        </w:rPr>
      </w:pPr>
    </w:p>
    <w:p w14:paraId="775AD335" w14:textId="77777777" w:rsidR="00350734" w:rsidRDefault="00350734">
      <w:pPr>
        <w:jc w:val="right"/>
        <w:rPr>
          <w:rFonts w:eastAsia="Times New Roman" w:cs="Calibri"/>
          <w:sz w:val="20"/>
          <w:szCs w:val="20"/>
          <w:lang w:eastAsia="pl-PL"/>
        </w:rPr>
      </w:pPr>
    </w:p>
    <w:p w14:paraId="72658413" w14:textId="77777777" w:rsidR="00350734" w:rsidRDefault="00350734">
      <w:pPr>
        <w:jc w:val="right"/>
        <w:rPr>
          <w:rFonts w:eastAsia="Times New Roman" w:cs="Calibri"/>
          <w:sz w:val="20"/>
          <w:szCs w:val="20"/>
          <w:lang w:eastAsia="pl-PL"/>
        </w:rPr>
      </w:pPr>
    </w:p>
    <w:p w14:paraId="3B88B56E" w14:textId="77777777" w:rsidR="00350734" w:rsidRDefault="00350734">
      <w:pPr>
        <w:jc w:val="right"/>
        <w:rPr>
          <w:rFonts w:eastAsia="Times New Roman" w:cs="Calibri"/>
          <w:sz w:val="20"/>
          <w:szCs w:val="20"/>
          <w:lang w:eastAsia="pl-PL"/>
        </w:rPr>
      </w:pPr>
    </w:p>
    <w:p w14:paraId="51012215" w14:textId="77777777" w:rsidR="00772308" w:rsidRDefault="00772308" w:rsidP="009B4E08">
      <w:pPr>
        <w:spacing w:after="0" w:line="240" w:lineRule="auto"/>
        <w:rPr>
          <w:rFonts w:eastAsia="Times New Roman" w:cs="Calibri"/>
          <w:sz w:val="20"/>
          <w:szCs w:val="20"/>
          <w:lang w:eastAsia="pl-PL"/>
        </w:rPr>
      </w:pPr>
    </w:p>
    <w:p w14:paraId="10C4D9BC" w14:textId="77777777" w:rsidR="009B4E08" w:rsidRDefault="009B4E08" w:rsidP="009B4E08">
      <w:pPr>
        <w:spacing w:after="0" w:line="240" w:lineRule="auto"/>
        <w:rPr>
          <w:rFonts w:eastAsia="Times New Roman" w:cs="Calibri"/>
          <w:sz w:val="20"/>
          <w:szCs w:val="20"/>
          <w:lang w:eastAsia="pl-PL"/>
        </w:rPr>
      </w:pPr>
    </w:p>
    <w:p w14:paraId="6F906538" w14:textId="77777777" w:rsidR="009B4E08" w:rsidRDefault="009B4E08" w:rsidP="009B4E08">
      <w:pPr>
        <w:spacing w:after="0" w:line="240" w:lineRule="auto"/>
        <w:rPr>
          <w:rFonts w:eastAsia="Times New Roman" w:cs="Calibri"/>
          <w:sz w:val="20"/>
          <w:szCs w:val="20"/>
          <w:lang w:eastAsia="pl-PL"/>
        </w:rPr>
      </w:pPr>
    </w:p>
    <w:p w14:paraId="2CAF6D9C" w14:textId="77777777" w:rsidR="009B4E08" w:rsidRDefault="009B4E08" w:rsidP="009B4E08">
      <w:pPr>
        <w:spacing w:after="0" w:line="240" w:lineRule="auto"/>
        <w:rPr>
          <w:rFonts w:eastAsia="Times New Roman" w:cs="Calibri"/>
          <w:sz w:val="20"/>
          <w:szCs w:val="20"/>
          <w:lang w:eastAsia="pl-PL"/>
        </w:rPr>
      </w:pPr>
    </w:p>
    <w:p w14:paraId="3F55713A" w14:textId="77777777" w:rsidR="009B4E08" w:rsidRDefault="009B4E08" w:rsidP="009B4E08">
      <w:pPr>
        <w:spacing w:after="0" w:line="240" w:lineRule="auto"/>
        <w:rPr>
          <w:rFonts w:eastAsia="Times New Roman" w:cs="Calibri"/>
          <w:sz w:val="20"/>
          <w:szCs w:val="20"/>
          <w:lang w:eastAsia="pl-PL"/>
        </w:rPr>
      </w:pPr>
    </w:p>
    <w:p w14:paraId="20D11F38" w14:textId="77777777" w:rsidR="00772308" w:rsidRDefault="00772308">
      <w:pPr>
        <w:spacing w:after="0" w:line="240" w:lineRule="auto"/>
        <w:jc w:val="right"/>
        <w:rPr>
          <w:rFonts w:eastAsia="Times New Roman" w:cs="Calibri"/>
          <w:sz w:val="20"/>
          <w:szCs w:val="20"/>
          <w:lang w:eastAsia="pl-PL"/>
        </w:rPr>
      </w:pPr>
    </w:p>
    <w:p w14:paraId="75351C0B" w14:textId="77777777" w:rsidR="00A1155E" w:rsidRDefault="00A1155E">
      <w:pPr>
        <w:spacing w:after="0" w:line="240" w:lineRule="auto"/>
        <w:jc w:val="right"/>
        <w:rPr>
          <w:rFonts w:eastAsia="Times New Roman" w:cs="Calibri"/>
          <w:sz w:val="20"/>
          <w:szCs w:val="20"/>
          <w:lang w:eastAsia="pl-PL"/>
        </w:rPr>
      </w:pPr>
    </w:p>
    <w:p w14:paraId="4A9436B9" w14:textId="33856DC6" w:rsidR="00350734" w:rsidRDefault="00DA6549">
      <w:pPr>
        <w:spacing w:after="0" w:line="240" w:lineRule="auto"/>
        <w:jc w:val="right"/>
      </w:pPr>
      <w:r>
        <w:rPr>
          <w:rFonts w:eastAsia="Times New Roman" w:cs="Calibri"/>
          <w:sz w:val="20"/>
          <w:szCs w:val="20"/>
          <w:lang w:eastAsia="pl-PL"/>
        </w:rPr>
        <w:lastRenderedPageBreak/>
        <w:t xml:space="preserve">Załącznik Nr 2 do Zapytania </w:t>
      </w:r>
    </w:p>
    <w:p w14:paraId="42E8CA62" w14:textId="77777777" w:rsidR="00350734" w:rsidRDefault="00350734">
      <w:pPr>
        <w:rPr>
          <w:rFonts w:eastAsia="Times New Roman" w:cs="Calibri"/>
          <w:lang w:eastAsia="pl-PL"/>
        </w:rPr>
      </w:pPr>
    </w:p>
    <w:p w14:paraId="77A8FCBF" w14:textId="77777777" w:rsidR="00350734" w:rsidRDefault="00DA6549">
      <w:pPr>
        <w:jc w:val="center"/>
        <w:rPr>
          <w:rFonts w:eastAsia="Times New Roman" w:cs="Calibri"/>
          <w:b/>
          <w:lang w:eastAsia="pl-PL"/>
        </w:rPr>
      </w:pPr>
      <w:r>
        <w:rPr>
          <w:rFonts w:eastAsia="Times New Roman" w:cs="Calibri"/>
          <w:b/>
          <w:lang w:eastAsia="pl-PL"/>
        </w:rPr>
        <w:t xml:space="preserve"> KALKULACJA CENOWA-OPIS PRZEDMIOTU ZAMÓWIENIA</w:t>
      </w:r>
    </w:p>
    <w:tbl>
      <w:tblPr>
        <w:tblW w:w="11477" w:type="dxa"/>
        <w:tblInd w:w="-1119" w:type="dxa"/>
        <w:tblLayout w:type="fixed"/>
        <w:tblCellMar>
          <w:top w:w="15" w:type="dxa"/>
          <w:left w:w="10" w:type="dxa"/>
          <w:bottom w:w="15" w:type="dxa"/>
          <w:right w:w="15" w:type="dxa"/>
        </w:tblCellMar>
        <w:tblLook w:val="04A0" w:firstRow="1" w:lastRow="0" w:firstColumn="1" w:lastColumn="0" w:noHBand="0" w:noVBand="1"/>
      </w:tblPr>
      <w:tblGrid>
        <w:gridCol w:w="409"/>
        <w:gridCol w:w="9"/>
        <w:gridCol w:w="3531"/>
        <w:gridCol w:w="851"/>
        <w:gridCol w:w="1417"/>
        <w:gridCol w:w="851"/>
        <w:gridCol w:w="1701"/>
        <w:gridCol w:w="942"/>
        <w:gridCol w:w="1766"/>
      </w:tblGrid>
      <w:tr w:rsidR="009B4E08" w14:paraId="6A66298A"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F521DA"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Lp.</w:t>
            </w: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FD838" w14:textId="77777777" w:rsidR="009B4E08" w:rsidRDefault="009B4E08">
            <w:pPr>
              <w:widowControl w:val="0"/>
              <w:spacing w:after="0" w:line="240" w:lineRule="auto"/>
              <w:ind w:left="9"/>
              <w:jc w:val="center"/>
              <w:rPr>
                <w:rFonts w:eastAsia="Times New Roman" w:cs="Calibri"/>
                <w:b/>
                <w:sz w:val="20"/>
                <w:szCs w:val="20"/>
                <w:lang w:eastAsia="pl-PL"/>
              </w:rPr>
            </w:pPr>
            <w:r>
              <w:rPr>
                <w:rFonts w:eastAsia="Times New Roman" w:cs="Calibri"/>
                <w:b/>
                <w:sz w:val="20"/>
                <w:szCs w:val="20"/>
                <w:lang w:eastAsia="pl-PL"/>
              </w:rPr>
              <w:t>Przedmiot zamówienia</w:t>
            </w:r>
          </w:p>
          <w:p w14:paraId="6FFFBD14" w14:textId="77C13CF3" w:rsidR="009B4E08" w:rsidRDefault="009B4E08" w:rsidP="009B4E08">
            <w:pPr>
              <w:widowControl w:val="0"/>
              <w:spacing w:after="0" w:line="240" w:lineRule="auto"/>
              <w:ind w:left="9"/>
              <w:jc w:val="center"/>
              <w:rPr>
                <w:rFonts w:eastAsia="Times New Roman"/>
                <w:b/>
                <w:sz w:val="20"/>
                <w:szCs w:val="20"/>
                <w:lang w:eastAsia="pl-PL"/>
              </w:rPr>
            </w:pPr>
            <w:r>
              <w:rPr>
                <w:rFonts w:eastAsia="Times New Roman" w:cs="Calibri"/>
                <w:b/>
                <w:sz w:val="20"/>
                <w:szCs w:val="20"/>
                <w:lang w:eastAsia="pl-PL"/>
              </w:rPr>
              <w:t>(parametr wymagany)</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59849" w14:textId="77777777" w:rsidR="009B4E08" w:rsidRDefault="009B4E08">
            <w:pPr>
              <w:widowControl w:val="0"/>
              <w:spacing w:after="0" w:line="240" w:lineRule="auto"/>
              <w:jc w:val="center"/>
            </w:pPr>
            <w:r>
              <w:rPr>
                <w:noProof/>
              </w:rPr>
              <w:drawing>
                <wp:inline distT="0" distB="0" distL="0" distR="0" wp14:anchorId="3E3485D8" wp14:editId="7FFF887B">
                  <wp:extent cx="14605" cy="14605"/>
                  <wp:effectExtent l="0" t="0" r="0" b="0"/>
                  <wp:docPr id="1" name="Obraz 97" descr="page8image356479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97" descr="page8image3564794256"/>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p w14:paraId="0EAFF147"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j.m.</w:t>
            </w:r>
          </w:p>
          <w:p w14:paraId="0EC7F295" w14:textId="77777777" w:rsidR="009B4E08" w:rsidRDefault="009B4E08">
            <w:pPr>
              <w:widowControl w:val="0"/>
              <w:spacing w:after="0" w:line="240" w:lineRule="auto"/>
              <w:jc w:val="center"/>
            </w:pPr>
            <w:r>
              <w:rPr>
                <w:noProof/>
              </w:rPr>
              <w:drawing>
                <wp:inline distT="0" distB="0" distL="0" distR="0" wp14:anchorId="0923CECC" wp14:editId="3DC1222E">
                  <wp:extent cx="14605" cy="14605"/>
                  <wp:effectExtent l="0" t="0" r="0" b="0"/>
                  <wp:docPr id="2" name="Obraz 95" descr="page8image356481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5" descr="page8image3564818112"/>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40A" w14:textId="77777777" w:rsidR="009B4E08" w:rsidRDefault="009B4E08">
            <w:pPr>
              <w:widowControl w:val="0"/>
              <w:spacing w:after="0" w:line="240" w:lineRule="auto"/>
              <w:jc w:val="center"/>
              <w:rPr>
                <w:b/>
                <w:bCs/>
                <w:sz w:val="20"/>
                <w:szCs w:val="20"/>
              </w:rPr>
            </w:pPr>
            <w:r>
              <w:rPr>
                <w:b/>
                <w:bCs/>
                <w:sz w:val="20"/>
                <w:szCs w:val="20"/>
              </w:rPr>
              <w:t>Wartość netto za j.m.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B92A" w14:textId="77777777" w:rsidR="009B4E08" w:rsidRDefault="009B4E08">
            <w:pPr>
              <w:widowControl w:val="0"/>
              <w:spacing w:after="0" w:line="240" w:lineRule="auto"/>
              <w:jc w:val="center"/>
            </w:pPr>
            <w:r>
              <w:rPr>
                <w:noProof/>
              </w:rPr>
              <w:drawing>
                <wp:inline distT="0" distB="0" distL="0" distR="0" wp14:anchorId="35490FC9" wp14:editId="4EEF5A06">
                  <wp:extent cx="14605" cy="14605"/>
                  <wp:effectExtent l="0" t="0" r="0" b="0"/>
                  <wp:docPr id="3" name="Obraz 93" descr="page8image356481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93" descr="page8image3564819280"/>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p w14:paraId="21396FAE"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Ilość j.m.</w:t>
            </w:r>
          </w:p>
          <w:p w14:paraId="337E1D96" w14:textId="77777777" w:rsidR="009B4E08" w:rsidRDefault="009B4E08">
            <w:pPr>
              <w:widowControl w:val="0"/>
              <w:spacing w:after="0" w:line="240" w:lineRule="auto"/>
              <w:jc w:val="center"/>
            </w:pPr>
            <w:r>
              <w:rPr>
                <w:noProof/>
              </w:rPr>
              <w:drawing>
                <wp:inline distT="0" distB="0" distL="0" distR="0" wp14:anchorId="4F5D875F" wp14:editId="521F36A1">
                  <wp:extent cx="14605" cy="14605"/>
                  <wp:effectExtent l="0" t="0" r="0" b="0"/>
                  <wp:docPr id="4" name="Obraz 92" descr="page8image356479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92" descr="page8image3564795232"/>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1BFE3" w14:textId="77777777" w:rsidR="009B4E08" w:rsidRDefault="009B4E08">
            <w:pPr>
              <w:widowControl w:val="0"/>
              <w:spacing w:after="0" w:line="240" w:lineRule="auto"/>
              <w:jc w:val="center"/>
              <w:rPr>
                <w:rFonts w:eastAsia="Times New Roman" w:cs="Calibri"/>
                <w:b/>
                <w:sz w:val="20"/>
                <w:szCs w:val="20"/>
                <w:lang w:eastAsia="pl-PL"/>
              </w:rPr>
            </w:pPr>
            <w:r>
              <w:rPr>
                <w:rFonts w:eastAsia="Times New Roman" w:cs="Calibri"/>
                <w:b/>
                <w:sz w:val="20"/>
                <w:szCs w:val="20"/>
                <w:lang w:eastAsia="pl-PL"/>
              </w:rPr>
              <w:t>Wartość</w:t>
            </w:r>
          </w:p>
          <w:p w14:paraId="5D6B2A60"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Netto</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58694" w14:textId="77777777" w:rsidR="009B4E08" w:rsidRDefault="009B4E08">
            <w:pPr>
              <w:widowControl w:val="0"/>
              <w:spacing w:after="0" w:line="240" w:lineRule="auto"/>
              <w:jc w:val="center"/>
              <w:rPr>
                <w:rFonts w:eastAsia="Times New Roman"/>
                <w:b/>
                <w:sz w:val="20"/>
                <w:szCs w:val="20"/>
                <w:lang w:eastAsia="pl-PL"/>
              </w:rPr>
            </w:pPr>
            <w:r>
              <w:rPr>
                <w:rFonts w:eastAsia="Times New Roman"/>
                <w:b/>
                <w:sz w:val="20"/>
                <w:szCs w:val="20"/>
                <w:lang w:eastAsia="pl-PL"/>
              </w:rPr>
              <w:t>Stawka VAT</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D693" w14:textId="77777777" w:rsidR="009B4E08" w:rsidRDefault="009B4E08">
            <w:pPr>
              <w:widowControl w:val="0"/>
              <w:spacing w:after="0" w:line="240" w:lineRule="auto"/>
              <w:jc w:val="center"/>
            </w:pPr>
            <w:r>
              <w:rPr>
                <w:noProof/>
              </w:rPr>
              <w:drawing>
                <wp:inline distT="0" distB="0" distL="0" distR="0" wp14:anchorId="127FA6A4" wp14:editId="4628A77C">
                  <wp:extent cx="14605" cy="14605"/>
                  <wp:effectExtent l="0" t="0" r="0" b="0"/>
                  <wp:docPr id="5" name="Obraz 91" descr="page8image356477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91" descr="page8image3564777424"/>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r>
              <w:rPr>
                <w:noProof/>
              </w:rPr>
              <w:drawing>
                <wp:inline distT="0" distB="0" distL="0" distR="0" wp14:anchorId="20AE2BF2" wp14:editId="54D8ABF8">
                  <wp:extent cx="14605" cy="14605"/>
                  <wp:effectExtent l="0" t="0" r="0" b="0"/>
                  <wp:docPr id="6" name="Obraz 90" descr="page8image356468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90" descr="page8image3564684096"/>
                          <pic:cNvPicPr>
                            <a:picLocks noChangeAspect="1" noChangeArrowheads="1"/>
                          </pic:cNvPicPr>
                        </pic:nvPicPr>
                        <pic:blipFill>
                          <a:blip r:embed="rId11"/>
                          <a:stretch>
                            <a:fillRect/>
                          </a:stretch>
                        </pic:blipFill>
                        <pic:spPr bwMode="auto">
                          <a:xfrm>
                            <a:off x="0" y="0"/>
                            <a:ext cx="14605" cy="14605"/>
                          </a:xfrm>
                          <a:prstGeom prst="rect">
                            <a:avLst/>
                          </a:prstGeom>
                        </pic:spPr>
                      </pic:pic>
                    </a:graphicData>
                  </a:graphic>
                </wp:inline>
              </w:drawing>
            </w:r>
          </w:p>
          <w:p w14:paraId="7E5C9426" w14:textId="77777777" w:rsidR="009B4E08" w:rsidRDefault="009B4E08">
            <w:pPr>
              <w:widowControl w:val="0"/>
              <w:spacing w:after="0" w:line="240" w:lineRule="auto"/>
              <w:jc w:val="center"/>
              <w:rPr>
                <w:rFonts w:eastAsia="Times New Roman" w:cs="Calibri"/>
                <w:b/>
                <w:sz w:val="20"/>
                <w:szCs w:val="20"/>
                <w:lang w:eastAsia="pl-PL"/>
              </w:rPr>
            </w:pPr>
            <w:r>
              <w:rPr>
                <w:rFonts w:eastAsia="Times New Roman" w:cs="Calibri"/>
                <w:b/>
                <w:sz w:val="20"/>
                <w:szCs w:val="20"/>
                <w:lang w:eastAsia="pl-PL"/>
              </w:rPr>
              <w:t>Wartość</w:t>
            </w:r>
          </w:p>
          <w:p w14:paraId="40AC7256"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Brutto</w:t>
            </w:r>
          </w:p>
          <w:p w14:paraId="32AB22E3" w14:textId="77777777" w:rsidR="009B4E08" w:rsidRDefault="009B4E08">
            <w:pPr>
              <w:widowControl w:val="0"/>
              <w:spacing w:after="0" w:line="240" w:lineRule="auto"/>
              <w:jc w:val="center"/>
            </w:pPr>
            <w:r>
              <w:rPr>
                <w:noProof/>
              </w:rPr>
              <w:drawing>
                <wp:inline distT="0" distB="0" distL="0" distR="0" wp14:anchorId="174A26C2" wp14:editId="12BD95E7">
                  <wp:extent cx="14605" cy="14605"/>
                  <wp:effectExtent l="0" t="0" r="0" b="0"/>
                  <wp:docPr id="7" name="Obraz 89" descr="page8image356477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9" descr="page8image3564778800"/>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r>
              <w:rPr>
                <w:noProof/>
              </w:rPr>
              <w:drawing>
                <wp:inline distT="0" distB="0" distL="0" distR="0" wp14:anchorId="0E2C85F4" wp14:editId="5D1B9C9C">
                  <wp:extent cx="14605" cy="14605"/>
                  <wp:effectExtent l="0" t="0" r="0" b="0"/>
                  <wp:docPr id="8" name="Obraz 88" descr="page8image356477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8" descr="page8image3564779312"/>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tc>
      </w:tr>
      <w:tr w:rsidR="009B4E08" w14:paraId="216456AA"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E4F87" w14:textId="77777777" w:rsidR="009B4E08" w:rsidRDefault="009B4E08" w:rsidP="009B4E08">
            <w:pPr>
              <w:pStyle w:val="Akapitzlist"/>
              <w:widowControl w:val="0"/>
              <w:numPr>
                <w:ilvl w:val="0"/>
                <w:numId w:val="26"/>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FC897" w14:textId="77777777" w:rsidR="009B4E08" w:rsidRDefault="009B4E08" w:rsidP="009B4E08">
            <w:pPr>
              <w:widowControl w:val="0"/>
              <w:spacing w:after="0" w:line="240" w:lineRule="auto"/>
              <w:jc w:val="both"/>
              <w:rPr>
                <w:rFonts w:cs="Calibri"/>
              </w:rPr>
            </w:pPr>
            <w:r>
              <w:rPr>
                <w:rFonts w:eastAsia="Times New Roman" w:cs="Calibri"/>
                <w:iCs/>
                <w:sz w:val="20"/>
                <w:szCs w:val="20"/>
                <w:lang w:eastAsia="pl-PL"/>
              </w:rPr>
              <w:t xml:space="preserve">Wykonanie oznaczenia </w:t>
            </w:r>
            <w:r w:rsidRPr="006E34BB">
              <w:rPr>
                <w:rFonts w:cs="Calibri"/>
              </w:rPr>
              <w:t>z krwi (surowicy/osocza) zamrożonego 21 płytek testem ELISA</w:t>
            </w:r>
            <w:r>
              <w:rPr>
                <w:rFonts w:cs="Calibri"/>
              </w:rPr>
              <w:t>.</w:t>
            </w:r>
          </w:p>
          <w:p w14:paraId="7EBF1FEB" w14:textId="77777777" w:rsidR="009B4E08" w:rsidRDefault="009B4E08" w:rsidP="009B4E08">
            <w:pPr>
              <w:widowControl w:val="0"/>
              <w:spacing w:after="0" w:line="240" w:lineRule="auto"/>
              <w:jc w:val="both"/>
              <w:rPr>
                <w:rFonts w:cs="Calibri"/>
              </w:rPr>
            </w:pPr>
            <w:r>
              <w:rPr>
                <w:rFonts w:cs="Calibri"/>
              </w:rPr>
              <w:t>Uwaga:</w:t>
            </w:r>
          </w:p>
          <w:p w14:paraId="657BC0C7" w14:textId="05387D20" w:rsidR="009B4E08" w:rsidRDefault="009B4E08" w:rsidP="009B4E08">
            <w:pPr>
              <w:widowControl w:val="0"/>
              <w:spacing w:after="0" w:line="240" w:lineRule="auto"/>
              <w:rPr>
                <w:rFonts w:eastAsia="Times New Roman"/>
                <w:sz w:val="20"/>
                <w:szCs w:val="20"/>
                <w:lang w:eastAsia="pl-PL"/>
              </w:rPr>
            </w:pPr>
            <w:r>
              <w:rPr>
                <w:rFonts w:cs="Calibri"/>
              </w:rPr>
              <w:t>Zamawiający dostarczy odczynniki i próbki na swój koszt.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F7B57" w14:textId="5A70EECB" w:rsidR="009B4E08" w:rsidRDefault="009B4E08" w:rsidP="009B4E08">
            <w:pPr>
              <w:widowControl w:val="0"/>
              <w:spacing w:after="0" w:line="240" w:lineRule="auto"/>
              <w:jc w:val="center"/>
              <w:rPr>
                <w:rFonts w:eastAsia="Times New Roman"/>
                <w:sz w:val="20"/>
                <w:szCs w:val="20"/>
                <w:lang w:eastAsia="pl-PL"/>
              </w:rPr>
            </w:pPr>
            <w:r>
              <w:rPr>
                <w:rFonts w:eastAsia="Times New Roman"/>
                <w:sz w:val="20"/>
                <w:szCs w:val="20"/>
                <w:lang w:eastAsia="pl-PL"/>
              </w:rPr>
              <w:t>próbka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BABC6" w14:textId="77777777" w:rsidR="009B4E08" w:rsidRDefault="009B4E08" w:rsidP="009B4E08">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98560" w14:textId="5EFDC72C" w:rsidR="009B4E08" w:rsidRDefault="009B4E08" w:rsidP="009B4E08">
            <w:pPr>
              <w:widowControl w:val="0"/>
              <w:spacing w:after="0" w:line="240" w:lineRule="auto"/>
              <w:jc w:val="center"/>
              <w:rPr>
                <w:rFonts w:eastAsia="Times New Roman"/>
                <w:sz w:val="20"/>
                <w:szCs w:val="20"/>
                <w:lang w:eastAsia="pl-PL"/>
              </w:rPr>
            </w:pPr>
            <w:r>
              <w:rPr>
                <w:rFonts w:eastAsia="Times New Roman"/>
                <w:sz w:val="20"/>
                <w:szCs w:val="20"/>
                <w:lang w:eastAsia="pl-PL"/>
              </w:rPr>
              <w:t>21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E816C" w14:textId="77777777" w:rsidR="009B4E08" w:rsidRDefault="009B4E08" w:rsidP="009B4E08">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80C5C" w14:textId="77777777" w:rsidR="009B4E08" w:rsidRDefault="009B4E08" w:rsidP="009B4E08">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F16A4" w14:textId="77777777" w:rsidR="009B4E08" w:rsidRDefault="009B4E08" w:rsidP="009B4E08">
            <w:pPr>
              <w:widowControl w:val="0"/>
              <w:spacing w:after="0" w:line="240" w:lineRule="auto"/>
              <w:jc w:val="center"/>
              <w:rPr>
                <w:rFonts w:eastAsia="Times New Roman"/>
                <w:sz w:val="20"/>
                <w:szCs w:val="20"/>
                <w:lang w:eastAsia="pl-PL"/>
              </w:rPr>
            </w:pPr>
          </w:p>
        </w:tc>
      </w:tr>
      <w:tr w:rsidR="00350734" w14:paraId="36052578" w14:textId="77777777" w:rsidTr="009B4E08">
        <w:tc>
          <w:tcPr>
            <w:tcW w:w="40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B038ED9" w14:textId="77777777" w:rsidR="00350734" w:rsidRDefault="00350734">
            <w:pPr>
              <w:widowControl w:val="0"/>
              <w:rPr>
                <w:rFonts w:eastAsia="Times New Roman" w:cs="Calibri"/>
                <w:sz w:val="20"/>
                <w:szCs w:val="20"/>
                <w:lang w:eastAsia="pl-PL"/>
              </w:rPr>
            </w:pPr>
          </w:p>
        </w:tc>
        <w:tc>
          <w:tcPr>
            <w:tcW w:w="6659"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28BDD98" w14:textId="77777777" w:rsidR="00350734" w:rsidRDefault="00DA6549">
            <w:pPr>
              <w:widowControl w:val="0"/>
              <w:spacing w:after="0"/>
              <w:jc w:val="center"/>
              <w:rPr>
                <w:rFonts w:eastAsia="Times New Roman"/>
                <w:sz w:val="20"/>
                <w:szCs w:val="20"/>
                <w:lang w:eastAsia="pl-PL"/>
              </w:rPr>
            </w:pPr>
            <w:r>
              <w:rPr>
                <w:rFonts w:eastAsia="Times New Roman" w:cs="Calibri"/>
                <w:sz w:val="20"/>
                <w:szCs w:val="20"/>
                <w:lang w:eastAsia="pl-PL"/>
              </w:rPr>
              <w:t>RAZEM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0E3FC" w14:textId="77777777" w:rsidR="00350734" w:rsidRDefault="00350734">
            <w:pPr>
              <w:widowControl w:val="0"/>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4F73D9A" w14:textId="77777777" w:rsidR="00350734" w:rsidRDefault="00350734">
            <w:pPr>
              <w:widowControl w:val="0"/>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2E483" w14:textId="77777777" w:rsidR="00350734" w:rsidRDefault="00350734">
            <w:pPr>
              <w:widowControl w:val="0"/>
              <w:rPr>
                <w:rFonts w:eastAsia="Times New Roman"/>
                <w:sz w:val="20"/>
                <w:szCs w:val="20"/>
                <w:lang w:eastAsia="pl-PL"/>
              </w:rPr>
            </w:pPr>
          </w:p>
        </w:tc>
      </w:tr>
    </w:tbl>
    <w:p w14:paraId="7E7B490D" w14:textId="77777777" w:rsidR="00350734" w:rsidRDefault="00DA6549" w:rsidP="003C3032">
      <w:pPr>
        <w:ind w:left="-993"/>
        <w:rPr>
          <w:rFonts w:eastAsia="Times New Roman"/>
          <w:lang w:eastAsia="pl-PL"/>
        </w:rPr>
      </w:pPr>
      <w:r>
        <w:rPr>
          <w:rFonts w:eastAsia="Times New Roman" w:cs="Calibri"/>
          <w:sz w:val="16"/>
          <w:szCs w:val="16"/>
          <w:lang w:eastAsia="pl-PL"/>
        </w:rPr>
        <w:t xml:space="preserve">Wartość́ oferty należy wyliczyć́ według następujących zasad: </w:t>
      </w:r>
    </w:p>
    <w:p w14:paraId="5AAE7D78" w14:textId="77777777" w:rsidR="00350734" w:rsidRDefault="00DA6549" w:rsidP="003C3032">
      <w:pPr>
        <w:numPr>
          <w:ilvl w:val="0"/>
          <w:numId w:val="25"/>
        </w:numPr>
        <w:tabs>
          <w:tab w:val="clear" w:pos="720"/>
          <w:tab w:val="left" w:pos="284"/>
        </w:tabs>
        <w:spacing w:after="0" w:line="240" w:lineRule="auto"/>
        <w:ind w:left="-851" w:hanging="142"/>
        <w:jc w:val="both"/>
        <w:rPr>
          <w:rFonts w:eastAsia="Times New Roman" w:cs="Calibri"/>
          <w:sz w:val="16"/>
          <w:szCs w:val="16"/>
          <w:lang w:eastAsia="pl-PL"/>
        </w:rPr>
      </w:pPr>
      <w:r>
        <w:rPr>
          <w:rFonts w:eastAsia="Times New Roman" w:cs="Calibri"/>
          <w:sz w:val="16"/>
          <w:szCs w:val="16"/>
          <w:lang w:eastAsia="pl-PL"/>
        </w:rPr>
        <w:t xml:space="preserve">Wykonawca winien określić wartość netto za jednostkę̨ miary z dokładnością̨ do dwóch miejsc po przecinku oraz stawkę̨ podatku VAT. </w:t>
      </w:r>
    </w:p>
    <w:p w14:paraId="73104746" w14:textId="77777777" w:rsidR="00350734" w:rsidRDefault="00DA6549" w:rsidP="003C3032">
      <w:pPr>
        <w:numPr>
          <w:ilvl w:val="0"/>
          <w:numId w:val="25"/>
        </w:numPr>
        <w:tabs>
          <w:tab w:val="clear" w:pos="720"/>
          <w:tab w:val="left" w:pos="284"/>
        </w:tabs>
        <w:spacing w:after="0" w:line="240" w:lineRule="auto"/>
        <w:ind w:left="-851" w:right="-1276" w:hanging="142"/>
        <w:jc w:val="both"/>
        <w:rPr>
          <w:rFonts w:eastAsia="Times New Roman" w:cs="Calibri"/>
          <w:sz w:val="16"/>
          <w:szCs w:val="16"/>
          <w:lang w:eastAsia="pl-PL"/>
        </w:rPr>
      </w:pPr>
      <w:r>
        <w:rPr>
          <w:rFonts w:eastAsia="Times New Roman" w:cs="Calibri"/>
          <w:sz w:val="16"/>
          <w:szCs w:val="16"/>
          <w:lang w:eastAsia="pl-PL"/>
        </w:rPr>
        <w:t xml:space="preserve">Ceny jednostkowe powinny uwzględnić zysk oraz wszystkie inne koszty związane z realizacją przedmiotu zamówienia z wyłączeniem podatku od towarów i usług VAT. </w:t>
      </w:r>
    </w:p>
    <w:p w14:paraId="528B2ABC" w14:textId="77777777" w:rsidR="00350734" w:rsidRDefault="00DA6549" w:rsidP="003C3032">
      <w:pPr>
        <w:numPr>
          <w:ilvl w:val="0"/>
          <w:numId w:val="25"/>
        </w:numPr>
        <w:tabs>
          <w:tab w:val="clear" w:pos="720"/>
          <w:tab w:val="left" w:pos="284"/>
        </w:tabs>
        <w:spacing w:after="0" w:line="240" w:lineRule="auto"/>
        <w:ind w:left="-851" w:hanging="142"/>
        <w:jc w:val="both"/>
        <w:rPr>
          <w:rFonts w:eastAsia="Times New Roman" w:cs="Calibri"/>
          <w:sz w:val="16"/>
          <w:szCs w:val="16"/>
          <w:lang w:eastAsia="pl-PL"/>
        </w:rPr>
      </w:pPr>
      <w:r>
        <w:rPr>
          <w:rFonts w:eastAsia="Times New Roman" w:cs="Calibri"/>
          <w:sz w:val="16"/>
          <w:szCs w:val="16"/>
          <w:lang w:eastAsia="pl-PL"/>
        </w:rPr>
        <w:t xml:space="preserve">Wartość́ netto należy podać z dokładnością̨ do dwóch miejsc po przecinku mnożąc wartość́ netto za jednostkę̨ miary przez ilość przewidywanych jednostek miary. </w:t>
      </w:r>
    </w:p>
    <w:p w14:paraId="3FF35420" w14:textId="77777777" w:rsidR="00350734" w:rsidRDefault="00DA6549" w:rsidP="003C3032">
      <w:pPr>
        <w:numPr>
          <w:ilvl w:val="0"/>
          <w:numId w:val="25"/>
        </w:numPr>
        <w:tabs>
          <w:tab w:val="clear" w:pos="720"/>
          <w:tab w:val="left" w:pos="284"/>
        </w:tabs>
        <w:spacing w:after="0" w:line="240" w:lineRule="auto"/>
        <w:ind w:left="-851" w:hanging="142"/>
        <w:jc w:val="both"/>
        <w:rPr>
          <w:rFonts w:eastAsia="Times New Roman" w:cs="Calibri"/>
          <w:sz w:val="16"/>
          <w:szCs w:val="16"/>
          <w:lang w:eastAsia="pl-PL"/>
        </w:rPr>
      </w:pPr>
      <w:r>
        <w:rPr>
          <w:rFonts w:eastAsia="Times New Roman" w:cs="Calibri"/>
          <w:sz w:val="16"/>
          <w:szCs w:val="16"/>
          <w:lang w:eastAsia="pl-PL"/>
        </w:rPr>
        <w:t xml:space="preserve">Wartość brutto stanowi iloczyn wartości netto i stawki podatku VAT. </w:t>
      </w:r>
    </w:p>
    <w:p w14:paraId="74EF23B1" w14:textId="77777777" w:rsidR="00350734" w:rsidRDefault="00DA6549" w:rsidP="003C3032">
      <w:pPr>
        <w:numPr>
          <w:ilvl w:val="0"/>
          <w:numId w:val="25"/>
        </w:numPr>
        <w:tabs>
          <w:tab w:val="clear" w:pos="720"/>
          <w:tab w:val="left" w:pos="284"/>
        </w:tabs>
        <w:spacing w:after="0" w:line="240" w:lineRule="auto"/>
        <w:ind w:left="-851" w:hanging="142"/>
        <w:jc w:val="both"/>
        <w:rPr>
          <w:rFonts w:eastAsia="Times New Roman" w:cs="Calibri"/>
          <w:sz w:val="16"/>
          <w:szCs w:val="16"/>
          <w:lang w:eastAsia="pl-PL"/>
        </w:rPr>
      </w:pPr>
      <w:r>
        <w:rPr>
          <w:rFonts w:eastAsia="Times New Roman" w:cs="Calibri"/>
          <w:sz w:val="16"/>
          <w:szCs w:val="16"/>
          <w:lang w:eastAsia="pl-PL"/>
        </w:rPr>
        <w:t xml:space="preserve">Wartość́ pozycji RAZEM stanowi cenę za realizację przedmiotu zamówienia. </w:t>
      </w:r>
    </w:p>
    <w:p w14:paraId="153935DD" w14:textId="77777777" w:rsidR="00350734" w:rsidRDefault="00350734" w:rsidP="003C3032">
      <w:pPr>
        <w:ind w:left="-851" w:hanging="142"/>
        <w:rPr>
          <w:rFonts w:eastAsia="Times New Roman" w:cs="Calibri"/>
          <w:lang w:eastAsia="pl-PL"/>
        </w:rPr>
      </w:pPr>
    </w:p>
    <w:p w14:paraId="4ED41CCD" w14:textId="77777777" w:rsidR="00350734" w:rsidRDefault="00DA6549">
      <w:pPr>
        <w:tabs>
          <w:tab w:val="left" w:pos="2268"/>
        </w:tabs>
        <w:spacing w:after="0"/>
        <w:jc w:val="center"/>
        <w:rPr>
          <w:rFonts w:eastAsia="Times New Roman" w:cs="Calibri"/>
          <w:lang w:eastAsia="pl-PL"/>
        </w:rPr>
      </w:pPr>
      <w:r>
        <w:rPr>
          <w:rFonts w:eastAsia="Times New Roman" w:cs="Calibri"/>
          <w:lang w:eastAsia="pl-PL"/>
        </w:rPr>
        <w:tab/>
      </w:r>
      <w:r>
        <w:rPr>
          <w:rFonts w:eastAsia="Times New Roman" w:cs="Calibri"/>
          <w:lang w:eastAsia="pl-PL"/>
        </w:rPr>
        <w:tab/>
      </w:r>
      <w:r>
        <w:rPr>
          <w:rFonts w:eastAsia="Times New Roman" w:cs="Calibri"/>
          <w:lang w:eastAsia="pl-PL"/>
        </w:rPr>
        <w:tab/>
        <w:t>........................................................................................</w:t>
      </w:r>
    </w:p>
    <w:p w14:paraId="3A61C32F" w14:textId="77777777" w:rsidR="00350734" w:rsidRDefault="00DA6549">
      <w:pPr>
        <w:tabs>
          <w:tab w:val="left" w:pos="2268"/>
        </w:tabs>
        <w:spacing w:after="0"/>
        <w:jc w:val="center"/>
        <w:rPr>
          <w:rFonts w:eastAsia="Times New Roman" w:cs="Calibri"/>
          <w:sz w:val="20"/>
          <w:szCs w:val="20"/>
          <w:lang w:eastAsia="pl-PL"/>
        </w:rPr>
      </w:pP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podpis i pieczęć imienna osoby upoważnionej</w:t>
      </w:r>
    </w:p>
    <w:p w14:paraId="5389AC54" w14:textId="77777777" w:rsidR="00350734" w:rsidRDefault="00350734">
      <w:pPr>
        <w:spacing w:after="0" w:line="240" w:lineRule="auto"/>
        <w:rPr>
          <w:rFonts w:eastAsia="Times New Roman" w:cs="Calibri"/>
          <w:sz w:val="20"/>
          <w:szCs w:val="20"/>
          <w:lang w:eastAsia="pl-PL"/>
        </w:rPr>
      </w:pPr>
    </w:p>
    <w:p w14:paraId="653D026D" w14:textId="77777777" w:rsidR="004C38C9" w:rsidRDefault="004C38C9">
      <w:pPr>
        <w:spacing w:after="0" w:line="240" w:lineRule="auto"/>
        <w:jc w:val="right"/>
        <w:rPr>
          <w:rFonts w:eastAsia="Times New Roman" w:cs="Calibri"/>
          <w:sz w:val="20"/>
          <w:szCs w:val="20"/>
          <w:lang w:eastAsia="pl-PL"/>
        </w:rPr>
      </w:pPr>
    </w:p>
    <w:p w14:paraId="7D08FA54" w14:textId="77777777" w:rsidR="003C152D" w:rsidRDefault="003C152D">
      <w:pPr>
        <w:spacing w:after="0" w:line="240" w:lineRule="auto"/>
        <w:jc w:val="right"/>
        <w:rPr>
          <w:rFonts w:eastAsia="Times New Roman" w:cs="Calibri"/>
          <w:sz w:val="20"/>
          <w:szCs w:val="20"/>
          <w:lang w:eastAsia="pl-PL"/>
        </w:rPr>
      </w:pPr>
    </w:p>
    <w:p w14:paraId="1452F5A1" w14:textId="77777777" w:rsidR="003C152D" w:rsidRDefault="003C152D">
      <w:pPr>
        <w:spacing w:after="0" w:line="240" w:lineRule="auto"/>
        <w:jc w:val="right"/>
        <w:rPr>
          <w:rFonts w:eastAsia="Times New Roman" w:cs="Calibri"/>
          <w:sz w:val="20"/>
          <w:szCs w:val="20"/>
          <w:lang w:eastAsia="pl-PL"/>
        </w:rPr>
      </w:pPr>
    </w:p>
    <w:p w14:paraId="6DC27B15" w14:textId="77777777" w:rsidR="003C152D" w:rsidRDefault="003C152D">
      <w:pPr>
        <w:spacing w:after="0" w:line="240" w:lineRule="auto"/>
        <w:jc w:val="right"/>
        <w:rPr>
          <w:rFonts w:eastAsia="Times New Roman" w:cs="Calibri"/>
          <w:sz w:val="20"/>
          <w:szCs w:val="20"/>
          <w:lang w:eastAsia="pl-PL"/>
        </w:rPr>
      </w:pPr>
    </w:p>
    <w:p w14:paraId="598049CA" w14:textId="77777777" w:rsidR="003C152D" w:rsidRDefault="003C152D">
      <w:pPr>
        <w:spacing w:after="0" w:line="240" w:lineRule="auto"/>
        <w:jc w:val="right"/>
        <w:rPr>
          <w:rFonts w:eastAsia="Times New Roman" w:cs="Calibri"/>
          <w:sz w:val="20"/>
          <w:szCs w:val="20"/>
          <w:lang w:eastAsia="pl-PL"/>
        </w:rPr>
      </w:pPr>
    </w:p>
    <w:p w14:paraId="51F81BE3" w14:textId="77777777" w:rsidR="003C152D" w:rsidRDefault="003C152D">
      <w:pPr>
        <w:spacing w:after="0" w:line="240" w:lineRule="auto"/>
        <w:jc w:val="right"/>
        <w:rPr>
          <w:rFonts w:eastAsia="Times New Roman" w:cs="Calibri"/>
          <w:sz w:val="20"/>
          <w:szCs w:val="20"/>
          <w:lang w:eastAsia="pl-PL"/>
        </w:rPr>
      </w:pPr>
    </w:p>
    <w:p w14:paraId="1FF716AB" w14:textId="77777777" w:rsidR="003C152D" w:rsidRDefault="003C152D">
      <w:pPr>
        <w:spacing w:after="0" w:line="240" w:lineRule="auto"/>
        <w:jc w:val="right"/>
        <w:rPr>
          <w:rFonts w:eastAsia="Times New Roman" w:cs="Calibri"/>
          <w:sz w:val="20"/>
          <w:szCs w:val="20"/>
          <w:lang w:eastAsia="pl-PL"/>
        </w:rPr>
      </w:pPr>
    </w:p>
    <w:p w14:paraId="1B3D971A" w14:textId="77777777" w:rsidR="003C152D" w:rsidRDefault="003C152D">
      <w:pPr>
        <w:spacing w:after="0" w:line="240" w:lineRule="auto"/>
        <w:jc w:val="right"/>
        <w:rPr>
          <w:rFonts w:eastAsia="Times New Roman" w:cs="Calibri"/>
          <w:sz w:val="20"/>
          <w:szCs w:val="20"/>
          <w:lang w:eastAsia="pl-PL"/>
        </w:rPr>
      </w:pPr>
    </w:p>
    <w:p w14:paraId="706F1EEC" w14:textId="77777777" w:rsidR="003C152D" w:rsidRDefault="003C152D">
      <w:pPr>
        <w:spacing w:after="0" w:line="240" w:lineRule="auto"/>
        <w:jc w:val="right"/>
        <w:rPr>
          <w:rFonts w:eastAsia="Times New Roman" w:cs="Calibri"/>
          <w:sz w:val="20"/>
          <w:szCs w:val="20"/>
          <w:lang w:eastAsia="pl-PL"/>
        </w:rPr>
      </w:pPr>
    </w:p>
    <w:p w14:paraId="5B684658" w14:textId="77777777" w:rsidR="003C152D" w:rsidRDefault="003C152D">
      <w:pPr>
        <w:spacing w:after="0" w:line="240" w:lineRule="auto"/>
        <w:jc w:val="right"/>
        <w:rPr>
          <w:rFonts w:eastAsia="Times New Roman" w:cs="Calibri"/>
          <w:sz w:val="20"/>
          <w:szCs w:val="20"/>
          <w:lang w:eastAsia="pl-PL"/>
        </w:rPr>
      </w:pPr>
    </w:p>
    <w:p w14:paraId="4F106901" w14:textId="77777777" w:rsidR="003C152D" w:rsidRDefault="003C152D">
      <w:pPr>
        <w:spacing w:after="0" w:line="240" w:lineRule="auto"/>
        <w:jc w:val="right"/>
        <w:rPr>
          <w:rFonts w:eastAsia="Times New Roman" w:cs="Calibri"/>
          <w:sz w:val="20"/>
          <w:szCs w:val="20"/>
          <w:lang w:eastAsia="pl-PL"/>
        </w:rPr>
      </w:pPr>
    </w:p>
    <w:p w14:paraId="65744AB7" w14:textId="77777777" w:rsidR="003C152D" w:rsidRDefault="003C152D">
      <w:pPr>
        <w:spacing w:after="0" w:line="240" w:lineRule="auto"/>
        <w:jc w:val="right"/>
        <w:rPr>
          <w:rFonts w:eastAsia="Times New Roman" w:cs="Calibri"/>
          <w:sz w:val="20"/>
          <w:szCs w:val="20"/>
          <w:lang w:eastAsia="pl-PL"/>
        </w:rPr>
      </w:pPr>
    </w:p>
    <w:p w14:paraId="2FA67A14" w14:textId="77777777" w:rsidR="003C152D" w:rsidRDefault="003C152D">
      <w:pPr>
        <w:spacing w:after="0" w:line="240" w:lineRule="auto"/>
        <w:jc w:val="right"/>
        <w:rPr>
          <w:rFonts w:eastAsia="Times New Roman" w:cs="Calibri"/>
          <w:sz w:val="20"/>
          <w:szCs w:val="20"/>
          <w:lang w:eastAsia="pl-PL"/>
        </w:rPr>
      </w:pPr>
    </w:p>
    <w:p w14:paraId="1F975617" w14:textId="77777777" w:rsidR="003C152D" w:rsidRDefault="003C152D">
      <w:pPr>
        <w:spacing w:after="0" w:line="240" w:lineRule="auto"/>
        <w:jc w:val="right"/>
        <w:rPr>
          <w:rFonts w:eastAsia="Times New Roman" w:cs="Calibri"/>
          <w:sz w:val="20"/>
          <w:szCs w:val="20"/>
          <w:lang w:eastAsia="pl-PL"/>
        </w:rPr>
      </w:pPr>
    </w:p>
    <w:p w14:paraId="095422FC" w14:textId="77777777" w:rsidR="003C152D" w:rsidRDefault="003C152D">
      <w:pPr>
        <w:spacing w:after="0" w:line="240" w:lineRule="auto"/>
        <w:jc w:val="right"/>
        <w:rPr>
          <w:rFonts w:eastAsia="Times New Roman" w:cs="Calibri"/>
          <w:sz w:val="20"/>
          <w:szCs w:val="20"/>
          <w:lang w:eastAsia="pl-PL"/>
        </w:rPr>
      </w:pPr>
    </w:p>
    <w:p w14:paraId="471BF186" w14:textId="77777777" w:rsidR="003C152D" w:rsidRDefault="003C152D">
      <w:pPr>
        <w:spacing w:after="0" w:line="240" w:lineRule="auto"/>
        <w:jc w:val="right"/>
        <w:rPr>
          <w:rFonts w:eastAsia="Times New Roman" w:cs="Calibri"/>
          <w:sz w:val="20"/>
          <w:szCs w:val="20"/>
          <w:lang w:eastAsia="pl-PL"/>
        </w:rPr>
      </w:pPr>
    </w:p>
    <w:p w14:paraId="213F4CD9" w14:textId="77777777" w:rsidR="003C152D" w:rsidRDefault="003C152D">
      <w:pPr>
        <w:spacing w:after="0" w:line="240" w:lineRule="auto"/>
        <w:jc w:val="right"/>
        <w:rPr>
          <w:rFonts w:eastAsia="Times New Roman" w:cs="Calibri"/>
          <w:sz w:val="20"/>
          <w:szCs w:val="20"/>
          <w:lang w:eastAsia="pl-PL"/>
        </w:rPr>
      </w:pPr>
    </w:p>
    <w:p w14:paraId="3E4242BB" w14:textId="77777777" w:rsidR="003C152D" w:rsidRDefault="003C152D">
      <w:pPr>
        <w:spacing w:after="0" w:line="240" w:lineRule="auto"/>
        <w:jc w:val="right"/>
        <w:rPr>
          <w:rFonts w:eastAsia="Times New Roman" w:cs="Calibri"/>
          <w:sz w:val="20"/>
          <w:szCs w:val="20"/>
          <w:lang w:eastAsia="pl-PL"/>
        </w:rPr>
      </w:pPr>
    </w:p>
    <w:p w14:paraId="1167FA70" w14:textId="77777777" w:rsidR="003C152D" w:rsidRDefault="003C152D">
      <w:pPr>
        <w:spacing w:after="0" w:line="240" w:lineRule="auto"/>
        <w:jc w:val="right"/>
        <w:rPr>
          <w:rFonts w:eastAsia="Times New Roman" w:cs="Calibri"/>
          <w:sz w:val="20"/>
          <w:szCs w:val="20"/>
          <w:lang w:eastAsia="pl-PL"/>
        </w:rPr>
      </w:pPr>
    </w:p>
    <w:p w14:paraId="49D3AE04" w14:textId="77777777" w:rsidR="003C152D" w:rsidRDefault="003C152D">
      <w:pPr>
        <w:spacing w:after="0" w:line="240" w:lineRule="auto"/>
        <w:jc w:val="right"/>
        <w:rPr>
          <w:rFonts w:eastAsia="Times New Roman" w:cs="Calibri"/>
          <w:sz w:val="20"/>
          <w:szCs w:val="20"/>
          <w:lang w:eastAsia="pl-PL"/>
        </w:rPr>
      </w:pPr>
    </w:p>
    <w:p w14:paraId="7E2C7A1F" w14:textId="77777777" w:rsidR="003C152D" w:rsidRDefault="003C152D">
      <w:pPr>
        <w:spacing w:after="0" w:line="240" w:lineRule="auto"/>
        <w:jc w:val="right"/>
        <w:rPr>
          <w:rFonts w:eastAsia="Times New Roman" w:cs="Calibri"/>
          <w:sz w:val="20"/>
          <w:szCs w:val="20"/>
          <w:lang w:eastAsia="pl-PL"/>
        </w:rPr>
      </w:pPr>
    </w:p>
    <w:p w14:paraId="7CD81867" w14:textId="77777777" w:rsidR="003C152D" w:rsidRDefault="003C152D">
      <w:pPr>
        <w:spacing w:after="0" w:line="240" w:lineRule="auto"/>
        <w:jc w:val="right"/>
        <w:rPr>
          <w:rFonts w:eastAsia="Times New Roman" w:cs="Calibri"/>
          <w:sz w:val="20"/>
          <w:szCs w:val="20"/>
          <w:lang w:eastAsia="pl-PL"/>
        </w:rPr>
      </w:pPr>
    </w:p>
    <w:p w14:paraId="259AA1D2" w14:textId="77777777" w:rsidR="003C152D" w:rsidRDefault="003C152D">
      <w:pPr>
        <w:spacing w:after="0" w:line="240" w:lineRule="auto"/>
        <w:jc w:val="right"/>
        <w:rPr>
          <w:rFonts w:eastAsia="Times New Roman" w:cs="Calibri"/>
          <w:sz w:val="20"/>
          <w:szCs w:val="20"/>
          <w:lang w:eastAsia="pl-PL"/>
        </w:rPr>
      </w:pPr>
    </w:p>
    <w:p w14:paraId="5BBFA09E" w14:textId="77777777" w:rsidR="003C152D" w:rsidRDefault="003C152D">
      <w:pPr>
        <w:spacing w:after="0" w:line="240" w:lineRule="auto"/>
        <w:jc w:val="right"/>
        <w:rPr>
          <w:rFonts w:eastAsia="Times New Roman" w:cs="Calibri"/>
          <w:sz w:val="20"/>
          <w:szCs w:val="20"/>
          <w:lang w:eastAsia="pl-PL"/>
        </w:rPr>
      </w:pPr>
    </w:p>
    <w:p w14:paraId="4777EFA2" w14:textId="77777777" w:rsidR="003C152D" w:rsidRDefault="003C152D">
      <w:pPr>
        <w:spacing w:after="0" w:line="240" w:lineRule="auto"/>
        <w:jc w:val="right"/>
        <w:rPr>
          <w:rFonts w:eastAsia="Times New Roman" w:cs="Calibri"/>
          <w:sz w:val="20"/>
          <w:szCs w:val="20"/>
          <w:lang w:eastAsia="pl-PL"/>
        </w:rPr>
      </w:pPr>
    </w:p>
    <w:p w14:paraId="7249D2C2" w14:textId="77777777" w:rsidR="003C152D" w:rsidRDefault="003C152D">
      <w:pPr>
        <w:spacing w:after="0" w:line="240" w:lineRule="auto"/>
        <w:jc w:val="right"/>
        <w:rPr>
          <w:rFonts w:eastAsia="Times New Roman" w:cs="Calibri"/>
          <w:sz w:val="20"/>
          <w:szCs w:val="20"/>
          <w:lang w:eastAsia="pl-PL"/>
        </w:rPr>
      </w:pPr>
    </w:p>
    <w:p w14:paraId="1ECB5709" w14:textId="77777777" w:rsidR="003C152D" w:rsidRDefault="003C152D">
      <w:pPr>
        <w:spacing w:after="0" w:line="240" w:lineRule="auto"/>
        <w:jc w:val="right"/>
        <w:rPr>
          <w:rFonts w:eastAsia="Times New Roman" w:cs="Calibri"/>
          <w:sz w:val="20"/>
          <w:szCs w:val="20"/>
          <w:lang w:eastAsia="pl-PL"/>
        </w:rPr>
      </w:pPr>
    </w:p>
    <w:p w14:paraId="3ED38F2F" w14:textId="77777777" w:rsidR="003C152D" w:rsidRDefault="003C152D">
      <w:pPr>
        <w:spacing w:after="0" w:line="240" w:lineRule="auto"/>
        <w:jc w:val="right"/>
        <w:rPr>
          <w:rFonts w:eastAsia="Times New Roman" w:cs="Calibri"/>
          <w:sz w:val="20"/>
          <w:szCs w:val="20"/>
          <w:lang w:eastAsia="pl-PL"/>
        </w:rPr>
      </w:pPr>
    </w:p>
    <w:p w14:paraId="63A4EC94" w14:textId="3CB00997" w:rsidR="00350734" w:rsidRDefault="00DA6549">
      <w:pPr>
        <w:spacing w:after="0" w:line="240" w:lineRule="auto"/>
        <w:jc w:val="right"/>
        <w:rPr>
          <w:rFonts w:eastAsia="Times New Roman" w:cs="Calibri"/>
          <w:sz w:val="20"/>
          <w:szCs w:val="20"/>
          <w:lang w:eastAsia="pl-PL"/>
        </w:rPr>
      </w:pPr>
      <w:r>
        <w:rPr>
          <w:rFonts w:eastAsia="Times New Roman" w:cs="Calibri"/>
          <w:sz w:val="20"/>
          <w:szCs w:val="20"/>
          <w:lang w:eastAsia="pl-PL"/>
        </w:rPr>
        <w:lastRenderedPageBreak/>
        <w:t xml:space="preserve">Załącznik Nr 3 do Zapytania </w:t>
      </w:r>
    </w:p>
    <w:p w14:paraId="3E898CFF" w14:textId="77777777" w:rsidR="00350734" w:rsidRDefault="00350734">
      <w:pPr>
        <w:spacing w:after="0" w:line="240" w:lineRule="auto"/>
        <w:jc w:val="right"/>
        <w:rPr>
          <w:rFonts w:eastAsia="Times New Roman" w:cs="Calibri"/>
          <w:sz w:val="20"/>
          <w:szCs w:val="20"/>
          <w:lang w:eastAsia="pl-PL"/>
        </w:rPr>
      </w:pPr>
    </w:p>
    <w:p w14:paraId="3DF2E1FC" w14:textId="77777777" w:rsidR="00350734" w:rsidRDefault="00DA6549">
      <w:pPr>
        <w:jc w:val="center"/>
        <w:rPr>
          <w:rFonts w:eastAsia="Times New Roman"/>
          <w:b/>
          <w:lang w:eastAsia="pl-PL"/>
        </w:rPr>
      </w:pPr>
      <w:r>
        <w:rPr>
          <w:rFonts w:ascii="Calibri,Bold" w:eastAsia="Times New Roman" w:hAnsi="Calibri,Bold"/>
          <w:b/>
          <w:lang w:eastAsia="pl-PL"/>
        </w:rPr>
        <w:t xml:space="preserve">OŚWIADCZENIE O SPEŁNIANIU WARUNKÓW UDZIAŁU W POSTĘPOWANIU </w:t>
      </w:r>
    </w:p>
    <w:p w14:paraId="29D46819" w14:textId="0EAD0DA4" w:rsidR="00350734" w:rsidRDefault="00DA6549">
      <w:pPr>
        <w:jc w:val="both"/>
        <w:rPr>
          <w:rFonts w:eastAsia="Times New Roman" w:cs="Calibri"/>
          <w:lang w:eastAsia="pl-PL"/>
        </w:rPr>
      </w:pPr>
      <w:r>
        <w:rPr>
          <w:rFonts w:eastAsia="Times New Roman" w:cs="Calibri"/>
          <w:lang w:eastAsia="pl-PL"/>
        </w:rPr>
        <w:t xml:space="preserve">Składając ofertę̨ w postępowaniu na </w:t>
      </w:r>
      <w:r w:rsidR="003C152D" w:rsidRPr="006E34BB">
        <w:rPr>
          <w:rFonts w:cs="Calibri"/>
        </w:rPr>
        <w:t>oznaczeni</w:t>
      </w:r>
      <w:r w:rsidR="003C152D">
        <w:rPr>
          <w:rFonts w:cs="Calibri"/>
        </w:rPr>
        <w:t>e</w:t>
      </w:r>
      <w:r w:rsidR="003C152D" w:rsidRPr="006E34BB">
        <w:rPr>
          <w:rFonts w:cs="Calibri"/>
        </w:rPr>
        <w:t xml:space="preserve"> z krwi (surowicy/osocza) zamrożonego 21 płytek testem ELISA</w:t>
      </w:r>
      <w:r>
        <w:rPr>
          <w:rFonts w:eastAsia="Times New Roman" w:cs="Calibri"/>
          <w:lang w:eastAsia="pl-PL"/>
        </w:rPr>
        <w:t xml:space="preserve">, oświadczam, że Wykonawca: </w:t>
      </w:r>
    </w:p>
    <w:p w14:paraId="54AA61F8" w14:textId="77777777" w:rsidR="00350734" w:rsidRDefault="00350734">
      <w:pPr>
        <w:rPr>
          <w:rFonts w:eastAsia="Times New Roman"/>
          <w:lang w:eastAsia="pl-PL"/>
        </w:rPr>
      </w:pPr>
    </w:p>
    <w:p w14:paraId="277D4D99" w14:textId="77777777" w:rsidR="00350734" w:rsidRDefault="00DA6549">
      <w:pPr>
        <w:jc w:val="center"/>
        <w:rPr>
          <w:rFonts w:eastAsia="Times New Roman" w:cs="Calibri"/>
          <w:lang w:eastAsia="pl-PL"/>
        </w:rPr>
      </w:pPr>
      <w:r>
        <w:rPr>
          <w:rFonts w:eastAsia="Times New Roman" w:cs="Calibri"/>
          <w:lang w:eastAsia="pl-PL"/>
        </w:rPr>
        <w:t>...............................................................................................................................................................</w:t>
      </w:r>
    </w:p>
    <w:p w14:paraId="0D16ACA5" w14:textId="77777777" w:rsidR="00350734" w:rsidRDefault="00DA6549">
      <w:pPr>
        <w:jc w:val="center"/>
        <w:rPr>
          <w:rFonts w:eastAsia="Times New Roman"/>
          <w:lang w:eastAsia="pl-PL"/>
        </w:rPr>
      </w:pPr>
      <w:r>
        <w:rPr>
          <w:rFonts w:eastAsia="Times New Roman" w:cs="Calibri"/>
          <w:sz w:val="16"/>
          <w:szCs w:val="16"/>
          <w:lang w:eastAsia="pl-PL"/>
        </w:rPr>
        <w:t>(IMIĘ I NAZWISKO/PEŁNA NAZWA WYKONAWCY)</w:t>
      </w:r>
    </w:p>
    <w:p w14:paraId="39E9E30D" w14:textId="77777777" w:rsidR="00350734" w:rsidRDefault="00DA6549">
      <w:pPr>
        <w:rPr>
          <w:rFonts w:eastAsia="Times New Roman" w:cs="Calibri"/>
          <w:lang w:eastAsia="pl-PL"/>
        </w:rPr>
      </w:pPr>
      <w:r>
        <w:rPr>
          <w:rFonts w:eastAsia="Times New Roman" w:cs="Calibri"/>
          <w:lang w:eastAsia="pl-PL"/>
        </w:rPr>
        <w:t xml:space="preserve"> </w:t>
      </w:r>
    </w:p>
    <w:p w14:paraId="5CB82A89" w14:textId="77777777" w:rsidR="00350734" w:rsidRDefault="00DA6549">
      <w:pPr>
        <w:rPr>
          <w:rFonts w:eastAsia="Times New Roman" w:cs="Calibri"/>
          <w:lang w:eastAsia="pl-PL"/>
        </w:rPr>
      </w:pPr>
      <w:r>
        <w:rPr>
          <w:rFonts w:eastAsia="Times New Roman" w:cs="Calibri"/>
          <w:lang w:eastAsia="pl-PL"/>
        </w:rPr>
        <w:t xml:space="preserve">z siedzibą w/zamieszkały w* </w:t>
      </w:r>
    </w:p>
    <w:p w14:paraId="2044A82E" w14:textId="77777777" w:rsidR="00350734" w:rsidRDefault="00350734">
      <w:pPr>
        <w:rPr>
          <w:rFonts w:eastAsia="Times New Roman" w:cs="Calibri"/>
          <w:lang w:eastAsia="pl-PL"/>
        </w:rPr>
      </w:pPr>
    </w:p>
    <w:p w14:paraId="04F4C175" w14:textId="77777777" w:rsidR="00350734" w:rsidRDefault="00DA6549">
      <w:pPr>
        <w:rPr>
          <w:rFonts w:eastAsia="Times New Roman" w:cs="Calibri"/>
          <w:lang w:eastAsia="pl-PL"/>
        </w:rPr>
      </w:pPr>
      <w:r>
        <w:rPr>
          <w:rFonts w:eastAsia="Times New Roman" w:cs="Calibri"/>
          <w:lang w:eastAsia="pl-PL"/>
        </w:rPr>
        <w:t xml:space="preserve">............................................................................................................................................................... </w:t>
      </w:r>
    </w:p>
    <w:p w14:paraId="3CAE69B0" w14:textId="77777777" w:rsidR="00350734" w:rsidRDefault="00DA6549">
      <w:pPr>
        <w:jc w:val="center"/>
        <w:rPr>
          <w:rFonts w:eastAsia="Times New Roman"/>
          <w:lang w:eastAsia="pl-PL"/>
        </w:rPr>
      </w:pPr>
      <w:r>
        <w:rPr>
          <w:rFonts w:eastAsia="Times New Roman" w:cs="Calibri"/>
          <w:sz w:val="16"/>
          <w:szCs w:val="16"/>
          <w:lang w:eastAsia="pl-PL"/>
        </w:rPr>
        <w:t>(ADRES ZAMIESZKANIA/ADRES SIEDZIBY)</w:t>
      </w:r>
    </w:p>
    <w:p w14:paraId="0A196A05" w14:textId="77777777" w:rsidR="00350734" w:rsidRDefault="00350734">
      <w:pPr>
        <w:jc w:val="center"/>
        <w:rPr>
          <w:rFonts w:eastAsia="Times New Roman" w:cs="Calibri"/>
          <w:lang w:eastAsia="pl-PL"/>
        </w:rPr>
      </w:pPr>
    </w:p>
    <w:p w14:paraId="0C04F692" w14:textId="77777777" w:rsidR="00350734" w:rsidRDefault="00DA6549">
      <w:pPr>
        <w:jc w:val="center"/>
        <w:rPr>
          <w:rFonts w:eastAsia="Times New Roman"/>
          <w:lang w:eastAsia="pl-PL"/>
        </w:rPr>
      </w:pPr>
      <w:r>
        <w:rPr>
          <w:rFonts w:eastAsia="Times New Roman" w:cs="Calibri"/>
          <w:lang w:eastAsia="pl-PL"/>
        </w:rPr>
        <w:t>...............................................................................................................................................................</w:t>
      </w:r>
      <w:r>
        <w:rPr>
          <w:rFonts w:eastAsia="Times New Roman" w:cs="Calibri"/>
          <w:sz w:val="16"/>
          <w:szCs w:val="16"/>
          <w:lang w:eastAsia="pl-PL"/>
        </w:rPr>
        <w:t>(NR (NUMER TELEFONU, FAX, ADRES POCZTY ELEKTRONICZNEJ)</w:t>
      </w:r>
    </w:p>
    <w:p w14:paraId="3573EDB8" w14:textId="77777777" w:rsidR="00350734" w:rsidRDefault="00350734">
      <w:pPr>
        <w:jc w:val="both"/>
        <w:rPr>
          <w:rFonts w:eastAsia="Times New Roman" w:cs="Calibri"/>
          <w:lang w:eastAsia="pl-PL"/>
        </w:rPr>
      </w:pPr>
    </w:p>
    <w:p w14:paraId="01F196D6" w14:textId="6865506C" w:rsidR="0013604B" w:rsidRDefault="00DA6549">
      <w:pPr>
        <w:jc w:val="both"/>
        <w:rPr>
          <w:rFonts w:eastAsia="Times New Roman" w:cs="Calibri"/>
          <w:lang w:eastAsia="pl-PL"/>
        </w:rPr>
      </w:pPr>
      <w:r>
        <w:rPr>
          <w:rFonts w:eastAsia="Times New Roman" w:cs="Calibri"/>
          <w:lang w:eastAsia="pl-PL"/>
        </w:rPr>
        <w:t>spełnia warunki udziału w postępowaniu dotyczące</w:t>
      </w:r>
      <w:r w:rsidR="0013604B">
        <w:rPr>
          <w:rFonts w:eastAsia="Times New Roman" w:cs="Calibri"/>
          <w:lang w:eastAsia="pl-PL"/>
        </w:rPr>
        <w:t>:</w:t>
      </w:r>
    </w:p>
    <w:p w14:paraId="3B738BE7" w14:textId="3B3EE795" w:rsidR="00350734" w:rsidRPr="0039334A" w:rsidRDefault="0039334A" w:rsidP="0039334A">
      <w:pPr>
        <w:pStyle w:val="Akapitzlist"/>
        <w:numPr>
          <w:ilvl w:val="0"/>
          <w:numId w:val="29"/>
        </w:numPr>
        <w:jc w:val="both"/>
        <w:rPr>
          <w:rFonts w:eastAsia="Times New Roman" w:cs="Calibri"/>
          <w:lang w:eastAsia="pl-PL"/>
        </w:rPr>
      </w:pPr>
      <w:r>
        <w:rPr>
          <w:rFonts w:eastAsia="Times New Roman" w:cs="Calibri"/>
          <w:lang w:eastAsia="pl-PL"/>
        </w:rPr>
        <w:t>z</w:t>
      </w:r>
      <w:r w:rsidR="0013604B" w:rsidRPr="0039334A">
        <w:rPr>
          <w:rFonts w:eastAsia="Times New Roman" w:cs="Calibri"/>
          <w:lang w:eastAsia="pl-PL"/>
        </w:rPr>
        <w:t>dolności do występowania w obrocie gospodarczym</w:t>
      </w:r>
      <w:r w:rsidR="00DA6549" w:rsidRPr="0039334A">
        <w:rPr>
          <w:rFonts w:eastAsia="Times New Roman" w:cs="Calibri"/>
          <w:lang w:eastAsia="pl-PL"/>
        </w:rPr>
        <w:t>;</w:t>
      </w:r>
    </w:p>
    <w:p w14:paraId="5ACAF183" w14:textId="77777777" w:rsidR="00350734" w:rsidRDefault="00DA6549">
      <w:pPr>
        <w:rPr>
          <w:rFonts w:eastAsia="Times New Roman"/>
          <w:lang w:eastAsia="pl-PL"/>
        </w:rPr>
      </w:pPr>
      <w:r>
        <w:rPr>
          <w:rFonts w:eastAsia="Times New Roman" w:cs="Calibri"/>
          <w:lang w:eastAsia="pl-PL"/>
        </w:rPr>
        <w:t xml:space="preserve">* </w:t>
      </w:r>
      <w:r>
        <w:rPr>
          <w:rFonts w:eastAsia="Times New Roman" w:cs="Calibri"/>
          <w:sz w:val="20"/>
          <w:szCs w:val="20"/>
          <w:lang w:eastAsia="pl-PL"/>
        </w:rPr>
        <w:t>- niewłaściwe skreślić</w:t>
      </w:r>
    </w:p>
    <w:p w14:paraId="36A00B34" w14:textId="77777777" w:rsidR="00350734" w:rsidRDefault="00350734">
      <w:pPr>
        <w:rPr>
          <w:rFonts w:eastAsia="Times New Roman" w:cs="Calibri"/>
          <w:lang w:eastAsia="pl-PL"/>
        </w:rPr>
      </w:pPr>
    </w:p>
    <w:p w14:paraId="34DA90D9" w14:textId="77777777" w:rsidR="00350734" w:rsidRDefault="00DA6549">
      <w:pPr>
        <w:spacing w:after="0"/>
        <w:ind w:left="2832" w:firstLine="708"/>
        <w:jc w:val="center"/>
        <w:rPr>
          <w:rFonts w:eastAsia="Times New Roman" w:cs="Calibri"/>
          <w:lang w:eastAsia="pl-PL"/>
        </w:rPr>
      </w:pPr>
      <w:r>
        <w:rPr>
          <w:rFonts w:eastAsia="Times New Roman" w:cs="Calibri"/>
          <w:lang w:eastAsia="pl-PL"/>
        </w:rPr>
        <w:t>........................................................................................</w:t>
      </w:r>
    </w:p>
    <w:p w14:paraId="3FF3AF32" w14:textId="77777777" w:rsidR="00350734" w:rsidRDefault="00DA6549">
      <w:pPr>
        <w:spacing w:after="0"/>
        <w:ind w:left="2832" w:firstLine="708"/>
        <w:jc w:val="center"/>
        <w:rPr>
          <w:rFonts w:eastAsia="Times New Roman"/>
          <w:lang w:eastAsia="pl-PL"/>
        </w:rPr>
      </w:pPr>
      <w:r>
        <w:rPr>
          <w:rFonts w:eastAsia="Times New Roman" w:cs="Calibri"/>
          <w:sz w:val="20"/>
          <w:szCs w:val="20"/>
          <w:lang w:eastAsia="pl-PL"/>
        </w:rPr>
        <w:t>podpis i pieczęć imienna osoby upoważnionej</w:t>
      </w:r>
    </w:p>
    <w:p w14:paraId="0294ED41" w14:textId="77777777" w:rsidR="00350734" w:rsidRDefault="00350734">
      <w:pPr>
        <w:spacing w:after="0" w:line="240" w:lineRule="auto"/>
        <w:jc w:val="right"/>
        <w:rPr>
          <w:rFonts w:eastAsia="Times New Roman" w:cs="Calibri"/>
          <w:sz w:val="20"/>
          <w:szCs w:val="20"/>
          <w:lang w:eastAsia="pl-PL"/>
        </w:rPr>
      </w:pPr>
    </w:p>
    <w:p w14:paraId="265E9328" w14:textId="77777777" w:rsidR="00350734" w:rsidRDefault="00350734">
      <w:pPr>
        <w:spacing w:after="0" w:line="240" w:lineRule="auto"/>
        <w:jc w:val="right"/>
        <w:rPr>
          <w:rFonts w:eastAsia="Times New Roman" w:cs="Calibri"/>
          <w:sz w:val="20"/>
          <w:szCs w:val="20"/>
          <w:lang w:eastAsia="pl-PL"/>
        </w:rPr>
      </w:pPr>
    </w:p>
    <w:p w14:paraId="15403662" w14:textId="77777777" w:rsidR="00350734" w:rsidRDefault="00350734">
      <w:pPr>
        <w:spacing w:after="0" w:line="240" w:lineRule="auto"/>
        <w:jc w:val="right"/>
        <w:rPr>
          <w:rFonts w:eastAsia="Times New Roman" w:cs="Calibri"/>
          <w:sz w:val="20"/>
          <w:szCs w:val="20"/>
          <w:lang w:eastAsia="pl-PL"/>
        </w:rPr>
      </w:pPr>
    </w:p>
    <w:p w14:paraId="5B7317B4" w14:textId="77777777" w:rsidR="00350734" w:rsidRDefault="00350734">
      <w:pPr>
        <w:spacing w:after="0" w:line="240" w:lineRule="auto"/>
        <w:jc w:val="right"/>
        <w:rPr>
          <w:rFonts w:eastAsia="Times New Roman" w:cs="Calibri"/>
          <w:sz w:val="20"/>
          <w:szCs w:val="20"/>
          <w:lang w:eastAsia="pl-PL"/>
        </w:rPr>
      </w:pPr>
    </w:p>
    <w:p w14:paraId="696146E1" w14:textId="77777777" w:rsidR="00350734" w:rsidRDefault="00350734">
      <w:pPr>
        <w:spacing w:after="0" w:line="240" w:lineRule="auto"/>
        <w:jc w:val="right"/>
        <w:rPr>
          <w:rFonts w:eastAsia="Times New Roman" w:cs="Calibri"/>
          <w:sz w:val="20"/>
          <w:szCs w:val="20"/>
          <w:lang w:eastAsia="pl-PL"/>
        </w:rPr>
      </w:pPr>
    </w:p>
    <w:p w14:paraId="53E9148E" w14:textId="77777777" w:rsidR="00350734" w:rsidRDefault="00350734">
      <w:pPr>
        <w:spacing w:after="0" w:line="240" w:lineRule="auto"/>
        <w:jc w:val="right"/>
        <w:rPr>
          <w:rFonts w:eastAsia="Times New Roman" w:cs="Calibri"/>
          <w:sz w:val="20"/>
          <w:szCs w:val="20"/>
          <w:lang w:eastAsia="pl-PL"/>
        </w:rPr>
      </w:pPr>
    </w:p>
    <w:p w14:paraId="2FC67E3A" w14:textId="77777777" w:rsidR="00350734" w:rsidRDefault="00350734">
      <w:pPr>
        <w:spacing w:after="0" w:line="240" w:lineRule="auto"/>
        <w:jc w:val="right"/>
        <w:rPr>
          <w:rFonts w:eastAsia="Times New Roman" w:cs="Calibri"/>
          <w:sz w:val="20"/>
          <w:szCs w:val="20"/>
          <w:lang w:eastAsia="pl-PL"/>
        </w:rPr>
      </w:pPr>
    </w:p>
    <w:p w14:paraId="6CE54D76" w14:textId="77777777" w:rsidR="00350734" w:rsidRDefault="00350734">
      <w:pPr>
        <w:spacing w:after="0" w:line="240" w:lineRule="auto"/>
        <w:jc w:val="right"/>
        <w:rPr>
          <w:rFonts w:eastAsia="Times New Roman" w:cs="Calibri"/>
          <w:sz w:val="20"/>
          <w:szCs w:val="20"/>
          <w:lang w:eastAsia="pl-PL"/>
        </w:rPr>
      </w:pPr>
    </w:p>
    <w:p w14:paraId="33D99244" w14:textId="77777777" w:rsidR="00350734" w:rsidRDefault="00350734">
      <w:pPr>
        <w:spacing w:after="0" w:line="240" w:lineRule="auto"/>
        <w:jc w:val="right"/>
        <w:rPr>
          <w:rFonts w:eastAsia="Times New Roman" w:cs="Calibri"/>
          <w:sz w:val="20"/>
          <w:szCs w:val="20"/>
          <w:lang w:eastAsia="pl-PL"/>
        </w:rPr>
      </w:pPr>
    </w:p>
    <w:p w14:paraId="3CCD11D8" w14:textId="77777777" w:rsidR="00350734" w:rsidRDefault="00350734">
      <w:pPr>
        <w:spacing w:after="0" w:line="240" w:lineRule="auto"/>
        <w:jc w:val="right"/>
        <w:rPr>
          <w:rFonts w:eastAsia="Times New Roman" w:cs="Calibri"/>
          <w:sz w:val="20"/>
          <w:szCs w:val="20"/>
          <w:lang w:eastAsia="pl-PL"/>
        </w:rPr>
      </w:pPr>
    </w:p>
    <w:p w14:paraId="22326ED3" w14:textId="77777777" w:rsidR="00350734" w:rsidRDefault="00350734">
      <w:pPr>
        <w:spacing w:after="0" w:line="240" w:lineRule="auto"/>
        <w:jc w:val="right"/>
        <w:rPr>
          <w:rFonts w:eastAsia="Times New Roman" w:cs="Calibri"/>
          <w:sz w:val="20"/>
          <w:szCs w:val="20"/>
          <w:lang w:eastAsia="pl-PL"/>
        </w:rPr>
      </w:pPr>
    </w:p>
    <w:p w14:paraId="03D268F3" w14:textId="77777777" w:rsidR="00350734" w:rsidRDefault="00350734">
      <w:pPr>
        <w:spacing w:after="0" w:line="240" w:lineRule="auto"/>
        <w:jc w:val="right"/>
        <w:rPr>
          <w:rFonts w:eastAsia="Times New Roman" w:cs="Calibri"/>
          <w:sz w:val="20"/>
          <w:szCs w:val="20"/>
          <w:lang w:eastAsia="pl-PL"/>
        </w:rPr>
      </w:pPr>
    </w:p>
    <w:p w14:paraId="3A10F304" w14:textId="77777777" w:rsidR="00350734" w:rsidRDefault="00350734">
      <w:pPr>
        <w:spacing w:after="0" w:line="240" w:lineRule="auto"/>
        <w:jc w:val="right"/>
        <w:rPr>
          <w:rFonts w:eastAsia="Times New Roman" w:cs="Calibri"/>
          <w:sz w:val="20"/>
          <w:szCs w:val="20"/>
          <w:lang w:eastAsia="pl-PL"/>
        </w:rPr>
      </w:pPr>
    </w:p>
    <w:p w14:paraId="4BD9FD05" w14:textId="77777777" w:rsidR="00350734" w:rsidRDefault="00350734" w:rsidP="0039334A">
      <w:pPr>
        <w:spacing w:after="0" w:line="240" w:lineRule="auto"/>
        <w:rPr>
          <w:rFonts w:eastAsia="Times New Roman" w:cs="Calibri"/>
          <w:sz w:val="20"/>
          <w:szCs w:val="20"/>
          <w:lang w:eastAsia="pl-PL"/>
        </w:rPr>
      </w:pPr>
    </w:p>
    <w:p w14:paraId="33601693" w14:textId="77777777" w:rsidR="00772308" w:rsidRDefault="00772308">
      <w:pPr>
        <w:spacing w:after="0" w:line="240" w:lineRule="auto"/>
        <w:jc w:val="right"/>
        <w:rPr>
          <w:rFonts w:eastAsia="Times New Roman" w:cs="Calibri"/>
          <w:sz w:val="20"/>
          <w:szCs w:val="20"/>
          <w:lang w:eastAsia="pl-PL"/>
        </w:rPr>
      </w:pPr>
    </w:p>
    <w:p w14:paraId="52D1B679" w14:textId="77777777" w:rsidR="00772308" w:rsidRDefault="00772308">
      <w:pPr>
        <w:spacing w:after="0" w:line="240" w:lineRule="auto"/>
        <w:jc w:val="right"/>
        <w:rPr>
          <w:rFonts w:eastAsia="Times New Roman" w:cs="Calibri"/>
          <w:sz w:val="20"/>
          <w:szCs w:val="20"/>
          <w:lang w:eastAsia="pl-PL"/>
        </w:rPr>
      </w:pPr>
    </w:p>
    <w:p w14:paraId="3491A350" w14:textId="77777777" w:rsidR="00772308" w:rsidRDefault="00772308">
      <w:pPr>
        <w:spacing w:after="0" w:line="240" w:lineRule="auto"/>
        <w:jc w:val="right"/>
        <w:rPr>
          <w:rFonts w:eastAsia="Times New Roman" w:cs="Calibri"/>
          <w:sz w:val="20"/>
          <w:szCs w:val="20"/>
          <w:lang w:eastAsia="pl-PL"/>
        </w:rPr>
      </w:pPr>
    </w:p>
    <w:p w14:paraId="0C8F1E3F" w14:textId="77777777" w:rsidR="00772308" w:rsidRDefault="00772308">
      <w:pPr>
        <w:spacing w:after="0" w:line="240" w:lineRule="auto"/>
        <w:jc w:val="right"/>
        <w:rPr>
          <w:rFonts w:eastAsia="Times New Roman" w:cs="Calibri"/>
          <w:sz w:val="20"/>
          <w:szCs w:val="20"/>
          <w:lang w:eastAsia="pl-PL"/>
        </w:rPr>
      </w:pPr>
    </w:p>
    <w:p w14:paraId="25470956" w14:textId="77777777" w:rsidR="00772308" w:rsidRDefault="00772308">
      <w:pPr>
        <w:spacing w:after="0" w:line="240" w:lineRule="auto"/>
        <w:jc w:val="right"/>
        <w:rPr>
          <w:rFonts w:eastAsia="Times New Roman" w:cs="Calibri"/>
          <w:sz w:val="20"/>
          <w:szCs w:val="20"/>
          <w:lang w:eastAsia="pl-PL"/>
        </w:rPr>
      </w:pPr>
    </w:p>
    <w:p w14:paraId="2ECC6060" w14:textId="77777777" w:rsidR="00772308" w:rsidRDefault="00772308">
      <w:pPr>
        <w:spacing w:after="0" w:line="240" w:lineRule="auto"/>
        <w:jc w:val="right"/>
        <w:rPr>
          <w:rFonts w:eastAsia="Times New Roman" w:cs="Calibri"/>
          <w:sz w:val="20"/>
          <w:szCs w:val="20"/>
          <w:lang w:eastAsia="pl-PL"/>
        </w:rPr>
      </w:pPr>
    </w:p>
    <w:p w14:paraId="04CC7C11" w14:textId="313DE6CF" w:rsidR="00350734" w:rsidRDefault="00DA6549">
      <w:pPr>
        <w:spacing w:after="0" w:line="240" w:lineRule="auto"/>
        <w:jc w:val="right"/>
        <w:rPr>
          <w:rFonts w:eastAsia="Times New Roman" w:cs="Calibri"/>
          <w:sz w:val="20"/>
          <w:szCs w:val="20"/>
          <w:lang w:eastAsia="pl-PL"/>
        </w:rPr>
      </w:pPr>
      <w:r>
        <w:rPr>
          <w:rFonts w:eastAsia="Times New Roman" w:cs="Calibri"/>
          <w:sz w:val="20"/>
          <w:szCs w:val="20"/>
          <w:lang w:eastAsia="pl-PL"/>
        </w:rPr>
        <w:lastRenderedPageBreak/>
        <w:t xml:space="preserve">Załącznik Nr 4 do Zapytania </w:t>
      </w:r>
    </w:p>
    <w:p w14:paraId="7200C466" w14:textId="77777777" w:rsidR="00350734" w:rsidRDefault="00350734">
      <w:pPr>
        <w:spacing w:after="0" w:line="240" w:lineRule="auto"/>
        <w:jc w:val="right"/>
        <w:rPr>
          <w:rFonts w:eastAsia="Times New Roman" w:cs="Calibri"/>
          <w:sz w:val="20"/>
          <w:szCs w:val="20"/>
          <w:lang w:eastAsia="pl-PL"/>
        </w:rPr>
      </w:pPr>
    </w:p>
    <w:p w14:paraId="227B770A" w14:textId="77777777" w:rsidR="00350734" w:rsidRDefault="00DA6549">
      <w:pPr>
        <w:jc w:val="center"/>
        <w:rPr>
          <w:rFonts w:ascii="Calibri,Bold" w:eastAsia="Times New Roman" w:hAnsi="Calibri,Bold"/>
          <w:b/>
          <w:lang w:eastAsia="pl-PL"/>
        </w:rPr>
      </w:pPr>
      <w:r>
        <w:rPr>
          <w:rFonts w:ascii="Calibri,Bold" w:eastAsia="Times New Roman" w:hAnsi="Calibri,Bold"/>
          <w:b/>
          <w:lang w:eastAsia="pl-PL"/>
        </w:rPr>
        <w:t xml:space="preserve">OŚWIADCZENIE O BRAKU PODSTAW DO WYKLUCZENIA Z POSTĘPOWANIA </w:t>
      </w:r>
    </w:p>
    <w:p w14:paraId="75928961" w14:textId="77777777" w:rsidR="00350734" w:rsidRDefault="00DA6549">
      <w:pPr>
        <w:jc w:val="center"/>
        <w:rPr>
          <w:rFonts w:eastAsia="Times New Roman"/>
          <w:b/>
          <w:lang w:eastAsia="pl-PL"/>
        </w:rPr>
      </w:pPr>
      <w:r>
        <w:rPr>
          <w:rFonts w:ascii="Calibri,Bold" w:eastAsia="Times New Roman" w:hAnsi="Calibri,Bold"/>
          <w:b/>
          <w:lang w:eastAsia="pl-PL"/>
        </w:rPr>
        <w:t xml:space="preserve">Z POWODU KONFLIKTU INTERESÓW </w:t>
      </w:r>
    </w:p>
    <w:p w14:paraId="11AD4AC6" w14:textId="653C5470" w:rsidR="00350734" w:rsidRDefault="00DA6549">
      <w:pPr>
        <w:jc w:val="both"/>
        <w:rPr>
          <w:rFonts w:eastAsia="Times New Roman" w:cs="Calibri"/>
          <w:lang w:eastAsia="pl-PL"/>
        </w:rPr>
      </w:pPr>
      <w:r>
        <w:rPr>
          <w:rFonts w:eastAsia="Times New Roman" w:cs="Calibri"/>
          <w:lang w:eastAsia="pl-PL"/>
        </w:rPr>
        <w:t xml:space="preserve">Składając ofertę̨ w postępowaniu na </w:t>
      </w:r>
      <w:r w:rsidR="003C152D" w:rsidRPr="006E34BB">
        <w:rPr>
          <w:rFonts w:cs="Calibri"/>
        </w:rPr>
        <w:t>oznaczeni</w:t>
      </w:r>
      <w:r w:rsidR="003C152D">
        <w:rPr>
          <w:rFonts w:cs="Calibri"/>
        </w:rPr>
        <w:t>e</w:t>
      </w:r>
      <w:r w:rsidR="003C152D" w:rsidRPr="006E34BB">
        <w:rPr>
          <w:rFonts w:cs="Calibri"/>
        </w:rPr>
        <w:t xml:space="preserve"> z krwi (surowicy/osocza) zamrożonego 21 płytek testem ELISA</w:t>
      </w:r>
      <w:r>
        <w:rPr>
          <w:rFonts w:eastAsia="Times New Roman" w:cs="Calibri"/>
          <w:lang w:eastAsia="pl-PL"/>
        </w:rPr>
        <w:t xml:space="preserve">, oświadczam, że Wykonawca: </w:t>
      </w:r>
    </w:p>
    <w:p w14:paraId="401A3D36" w14:textId="77777777" w:rsidR="00350734" w:rsidRDefault="00350734">
      <w:pPr>
        <w:rPr>
          <w:rFonts w:eastAsia="Times New Roman"/>
          <w:lang w:eastAsia="pl-PL"/>
        </w:rPr>
      </w:pPr>
    </w:p>
    <w:p w14:paraId="49AB0BB2" w14:textId="77777777" w:rsidR="00350734" w:rsidRDefault="00DA6549">
      <w:pPr>
        <w:jc w:val="center"/>
        <w:rPr>
          <w:rFonts w:eastAsia="Times New Roman" w:cs="Calibri"/>
          <w:lang w:eastAsia="pl-PL"/>
        </w:rPr>
      </w:pPr>
      <w:r>
        <w:rPr>
          <w:rFonts w:eastAsia="Times New Roman" w:cs="Calibri"/>
          <w:lang w:eastAsia="pl-PL"/>
        </w:rPr>
        <w:t>...............................................................................................................................................................</w:t>
      </w:r>
    </w:p>
    <w:p w14:paraId="41EC85A7" w14:textId="77777777" w:rsidR="00350734" w:rsidRDefault="00DA6549">
      <w:pPr>
        <w:jc w:val="center"/>
        <w:rPr>
          <w:rFonts w:eastAsia="Times New Roman"/>
          <w:lang w:eastAsia="pl-PL"/>
        </w:rPr>
      </w:pPr>
      <w:r>
        <w:rPr>
          <w:rFonts w:eastAsia="Times New Roman" w:cs="Calibri"/>
          <w:sz w:val="16"/>
          <w:szCs w:val="16"/>
          <w:lang w:eastAsia="pl-PL"/>
        </w:rPr>
        <w:t>(IMIĘ I NAZWISKO/PEŁNA NAZWA WYKONAWCY)</w:t>
      </w:r>
    </w:p>
    <w:p w14:paraId="29D03747" w14:textId="77777777" w:rsidR="00350734" w:rsidRDefault="00DA6549">
      <w:pPr>
        <w:rPr>
          <w:rFonts w:eastAsia="Times New Roman" w:cs="Calibri"/>
          <w:lang w:eastAsia="pl-PL"/>
        </w:rPr>
      </w:pPr>
      <w:r>
        <w:rPr>
          <w:rFonts w:eastAsia="Times New Roman" w:cs="Calibri"/>
          <w:lang w:eastAsia="pl-PL"/>
        </w:rPr>
        <w:t xml:space="preserve"> </w:t>
      </w:r>
    </w:p>
    <w:p w14:paraId="33E56FF1" w14:textId="77777777" w:rsidR="00350734" w:rsidRDefault="00DA6549">
      <w:pPr>
        <w:rPr>
          <w:rFonts w:eastAsia="Times New Roman" w:cs="Calibri"/>
          <w:lang w:eastAsia="pl-PL"/>
        </w:rPr>
      </w:pPr>
      <w:r>
        <w:rPr>
          <w:rFonts w:eastAsia="Times New Roman" w:cs="Calibri"/>
          <w:lang w:eastAsia="pl-PL"/>
        </w:rPr>
        <w:t xml:space="preserve">z siedzibą w/zamieszkały w* </w:t>
      </w:r>
    </w:p>
    <w:p w14:paraId="04043F87" w14:textId="77777777" w:rsidR="00350734" w:rsidRDefault="00350734">
      <w:pPr>
        <w:rPr>
          <w:rFonts w:eastAsia="Times New Roman" w:cs="Calibri"/>
          <w:lang w:eastAsia="pl-PL"/>
        </w:rPr>
      </w:pPr>
    </w:p>
    <w:p w14:paraId="3205E2C1" w14:textId="77777777" w:rsidR="00350734" w:rsidRDefault="00DA6549">
      <w:pPr>
        <w:rPr>
          <w:rFonts w:eastAsia="Times New Roman" w:cs="Calibri"/>
          <w:lang w:eastAsia="pl-PL"/>
        </w:rPr>
      </w:pPr>
      <w:r>
        <w:rPr>
          <w:rFonts w:eastAsia="Times New Roman" w:cs="Calibri"/>
          <w:lang w:eastAsia="pl-PL"/>
        </w:rPr>
        <w:t xml:space="preserve">............................................................................................................................................................... </w:t>
      </w:r>
    </w:p>
    <w:p w14:paraId="26D8CF3F" w14:textId="77777777" w:rsidR="00350734" w:rsidRDefault="00DA6549">
      <w:pPr>
        <w:jc w:val="center"/>
        <w:rPr>
          <w:rFonts w:eastAsia="Times New Roman"/>
          <w:lang w:eastAsia="pl-PL"/>
        </w:rPr>
      </w:pPr>
      <w:r>
        <w:rPr>
          <w:rFonts w:eastAsia="Times New Roman" w:cs="Calibri"/>
          <w:sz w:val="16"/>
          <w:szCs w:val="16"/>
          <w:lang w:eastAsia="pl-PL"/>
        </w:rPr>
        <w:t>(ADRES ZAMIESZKANIA/ADRES SIEDZIBY)</w:t>
      </w:r>
    </w:p>
    <w:p w14:paraId="66936226" w14:textId="77777777" w:rsidR="00350734" w:rsidRDefault="00350734">
      <w:pPr>
        <w:jc w:val="center"/>
        <w:rPr>
          <w:rFonts w:eastAsia="Times New Roman" w:cs="Calibri"/>
          <w:lang w:eastAsia="pl-PL"/>
        </w:rPr>
      </w:pPr>
    </w:p>
    <w:p w14:paraId="3F2949D6" w14:textId="77777777" w:rsidR="00350734" w:rsidRDefault="00DA6549">
      <w:pPr>
        <w:jc w:val="center"/>
        <w:rPr>
          <w:rFonts w:eastAsia="Times New Roman"/>
          <w:lang w:eastAsia="pl-PL"/>
        </w:rPr>
      </w:pPr>
      <w:r>
        <w:rPr>
          <w:rFonts w:eastAsia="Times New Roman" w:cs="Calibri"/>
          <w:lang w:eastAsia="pl-PL"/>
        </w:rPr>
        <w:t>...............................................................................................................................................................</w:t>
      </w:r>
      <w:r>
        <w:rPr>
          <w:rFonts w:eastAsia="Times New Roman" w:cs="Calibri"/>
          <w:sz w:val="16"/>
          <w:szCs w:val="16"/>
          <w:lang w:eastAsia="pl-PL"/>
        </w:rPr>
        <w:t>(NR (NUMER TELEFONU, FAX, ADRES POCZTY ELEKTRONICZNEJ)</w:t>
      </w:r>
    </w:p>
    <w:p w14:paraId="2E025E26" w14:textId="5EF7EDA9" w:rsidR="00350734" w:rsidRDefault="00DA6549">
      <w:pPr>
        <w:jc w:val="both"/>
      </w:pPr>
      <w:r>
        <w:rPr>
          <w:rFonts w:eastAsia="Times New Roman" w:cs="Calibri"/>
          <w:lang w:eastAsia="pl-PL"/>
        </w:rPr>
        <w:t xml:space="preserve">nie jest powiązany z Zamawiającym kapitałowo lub osobowo poprzez wzajemne powiązania między beneficjentem lub osobami upoważnionymi do zaciągania zobowiązań w imieniu beneficjenta lub osobami wykonującymi w imieniu beneficjenta czynności związane z przygotowaniem i przeprowadzeniem procedury wyboru wykonawcy a wykonawcą, polegające w szczególności na: </w:t>
      </w:r>
    </w:p>
    <w:p w14:paraId="2BE2B59E" w14:textId="77777777" w:rsidR="00350734" w:rsidRDefault="00DA6549">
      <w:pPr>
        <w:jc w:val="both"/>
        <w:rPr>
          <w:rFonts w:eastAsia="Times New Roman"/>
          <w:lang w:eastAsia="pl-PL"/>
        </w:rPr>
      </w:pPr>
      <w:r>
        <w:rPr>
          <w:rFonts w:eastAsia="Times New Roman" w:cs="Calibri"/>
          <w:lang w:eastAsia="pl-PL"/>
        </w:rPr>
        <w:t xml:space="preserve">a)  uczestniczeniu w spółce jako wspólnik spółki cywilnej lub spółki osobowej, </w:t>
      </w:r>
    </w:p>
    <w:p w14:paraId="335E31C3" w14:textId="77777777" w:rsidR="00350734" w:rsidRDefault="00DA6549">
      <w:pPr>
        <w:jc w:val="both"/>
        <w:rPr>
          <w:rFonts w:eastAsia="Times New Roman"/>
          <w:lang w:eastAsia="pl-PL"/>
        </w:rPr>
      </w:pPr>
      <w:r>
        <w:rPr>
          <w:rFonts w:eastAsia="Times New Roman" w:cs="Calibri"/>
          <w:lang w:eastAsia="pl-PL"/>
        </w:rPr>
        <w:t>b)  posiadaniu co najmniej 10 % udziałów lub akcji, lub</w:t>
      </w:r>
    </w:p>
    <w:p w14:paraId="3FA7C4A1" w14:textId="77777777" w:rsidR="00350734" w:rsidRDefault="00DA6549">
      <w:pPr>
        <w:jc w:val="both"/>
        <w:rPr>
          <w:rFonts w:eastAsia="Times New Roman"/>
          <w:lang w:eastAsia="pl-PL"/>
        </w:rPr>
      </w:pPr>
      <w:r>
        <w:rPr>
          <w:rFonts w:eastAsia="Times New Roman" w:cs="Calibri"/>
          <w:lang w:eastAsia="pl-PL"/>
        </w:rPr>
        <w:t xml:space="preserve">c)  pełnieniu funkcji członka organu nadzorczego lub zarządzającego, prokurenta, pełnomocnika, </w:t>
      </w:r>
    </w:p>
    <w:p w14:paraId="222F3692" w14:textId="77777777" w:rsidR="00350734" w:rsidRDefault="00DA6549">
      <w:pPr>
        <w:ind w:left="284" w:hanging="284"/>
        <w:jc w:val="both"/>
        <w:rPr>
          <w:rFonts w:eastAsia="Times New Roman" w:cs="Calibri"/>
          <w:lang w:eastAsia="pl-PL"/>
        </w:rPr>
      </w:pPr>
      <w:r>
        <w:rPr>
          <w:rFonts w:eastAsia="Times New Roman" w:cs="Calibri"/>
          <w:lang w:eastAsia="pl-PL"/>
        </w:rPr>
        <w:t xml:space="preserve">d)  pozostawaniu w związku małżeńskim, w stosunku pokrewieństwa lub powinowactwa w linii prostej, pokrewieństwa drugiego stopnia lub powinowactwa drugiego stopnia w linii bocznej lub w stosunku przysposobienia, opieki lub kurateli. </w:t>
      </w:r>
    </w:p>
    <w:p w14:paraId="084D4FF7" w14:textId="77777777" w:rsidR="00350734" w:rsidRDefault="00DA6549">
      <w:pPr>
        <w:rPr>
          <w:rFonts w:eastAsia="Times New Roman"/>
          <w:lang w:eastAsia="pl-PL"/>
        </w:rPr>
      </w:pPr>
      <w:r>
        <w:rPr>
          <w:rFonts w:eastAsia="Times New Roman" w:cs="Calibri"/>
          <w:lang w:eastAsia="pl-PL"/>
        </w:rPr>
        <w:t xml:space="preserve">* </w:t>
      </w:r>
      <w:r>
        <w:rPr>
          <w:rFonts w:eastAsia="Times New Roman" w:cs="Calibri"/>
          <w:sz w:val="20"/>
          <w:szCs w:val="20"/>
          <w:lang w:eastAsia="pl-PL"/>
        </w:rPr>
        <w:t>- niewłaściwe skreślić</w:t>
      </w:r>
    </w:p>
    <w:p w14:paraId="190170CD" w14:textId="77777777" w:rsidR="00350734" w:rsidRDefault="00350734">
      <w:pPr>
        <w:rPr>
          <w:rFonts w:eastAsia="Times New Roman" w:cs="Calibri"/>
          <w:lang w:eastAsia="pl-PL"/>
        </w:rPr>
      </w:pPr>
    </w:p>
    <w:p w14:paraId="6751398B" w14:textId="77777777" w:rsidR="00350734" w:rsidRDefault="00DA6549">
      <w:pPr>
        <w:spacing w:after="0"/>
        <w:ind w:left="2832" w:firstLine="708"/>
        <w:jc w:val="center"/>
        <w:rPr>
          <w:rFonts w:eastAsia="Times New Roman" w:cs="Calibri"/>
          <w:lang w:eastAsia="pl-PL"/>
        </w:rPr>
      </w:pPr>
      <w:r>
        <w:rPr>
          <w:rFonts w:eastAsia="Times New Roman" w:cs="Calibri"/>
          <w:lang w:eastAsia="pl-PL"/>
        </w:rPr>
        <w:t>........................................................................................</w:t>
      </w:r>
    </w:p>
    <w:p w14:paraId="321977DE" w14:textId="77777777" w:rsidR="00350734" w:rsidRDefault="00DA6549">
      <w:pPr>
        <w:spacing w:after="0"/>
        <w:ind w:left="2832" w:firstLine="708"/>
        <w:jc w:val="center"/>
        <w:rPr>
          <w:rFonts w:eastAsia="Times New Roman"/>
          <w:lang w:eastAsia="pl-PL"/>
        </w:rPr>
      </w:pPr>
      <w:r>
        <w:rPr>
          <w:rFonts w:eastAsia="Times New Roman" w:cs="Calibri"/>
          <w:sz w:val="20"/>
          <w:szCs w:val="20"/>
          <w:lang w:eastAsia="pl-PL"/>
        </w:rPr>
        <w:t>podpis i pieczęć imienna osoby upoważnionej</w:t>
      </w:r>
    </w:p>
    <w:p w14:paraId="1618487B" w14:textId="77777777" w:rsidR="00350734" w:rsidRDefault="00350734">
      <w:pPr>
        <w:spacing w:after="0" w:line="240" w:lineRule="auto"/>
        <w:jc w:val="right"/>
        <w:rPr>
          <w:rFonts w:eastAsia="Times New Roman" w:cs="Calibri"/>
          <w:sz w:val="20"/>
          <w:szCs w:val="20"/>
          <w:lang w:eastAsia="pl-PL"/>
        </w:rPr>
      </w:pPr>
    </w:p>
    <w:p w14:paraId="3CA15F71" w14:textId="77777777" w:rsidR="00350734" w:rsidRDefault="00350734">
      <w:pPr>
        <w:spacing w:after="0" w:line="240" w:lineRule="auto"/>
        <w:jc w:val="right"/>
        <w:rPr>
          <w:rFonts w:eastAsia="Times New Roman" w:cs="Calibri"/>
          <w:sz w:val="20"/>
          <w:szCs w:val="20"/>
          <w:lang w:eastAsia="pl-PL"/>
        </w:rPr>
      </w:pPr>
    </w:p>
    <w:p w14:paraId="15D733D7" w14:textId="77777777" w:rsidR="00350734" w:rsidRDefault="00350734">
      <w:pPr>
        <w:spacing w:after="0" w:line="240" w:lineRule="auto"/>
        <w:jc w:val="right"/>
        <w:rPr>
          <w:rFonts w:eastAsia="Times New Roman" w:cs="Calibri"/>
          <w:sz w:val="20"/>
          <w:szCs w:val="20"/>
          <w:lang w:eastAsia="pl-PL"/>
        </w:rPr>
      </w:pPr>
    </w:p>
    <w:p w14:paraId="7BEC8503" w14:textId="77777777" w:rsidR="00350734" w:rsidRDefault="00350734">
      <w:pPr>
        <w:spacing w:after="0" w:line="240" w:lineRule="auto"/>
        <w:jc w:val="right"/>
        <w:rPr>
          <w:rFonts w:eastAsia="Times New Roman" w:cs="Calibri"/>
          <w:sz w:val="20"/>
          <w:szCs w:val="20"/>
          <w:lang w:eastAsia="pl-PL"/>
        </w:rPr>
      </w:pPr>
    </w:p>
    <w:p w14:paraId="3BB7AFFD" w14:textId="77777777" w:rsidR="00350734" w:rsidRDefault="00350734">
      <w:pPr>
        <w:spacing w:after="0" w:line="240" w:lineRule="auto"/>
        <w:jc w:val="right"/>
        <w:rPr>
          <w:rFonts w:eastAsia="Times New Roman" w:cs="Calibri"/>
          <w:sz w:val="20"/>
          <w:szCs w:val="20"/>
          <w:lang w:eastAsia="pl-PL"/>
        </w:rPr>
      </w:pPr>
    </w:p>
    <w:p w14:paraId="10E745F8" w14:textId="77777777" w:rsidR="00350734" w:rsidRDefault="00350734">
      <w:pPr>
        <w:spacing w:after="0" w:line="240" w:lineRule="auto"/>
        <w:jc w:val="right"/>
        <w:rPr>
          <w:rFonts w:eastAsia="Times New Roman" w:cs="Calibri"/>
          <w:sz w:val="20"/>
          <w:szCs w:val="20"/>
          <w:lang w:eastAsia="pl-PL"/>
        </w:rPr>
      </w:pPr>
    </w:p>
    <w:p w14:paraId="1373F265" w14:textId="77777777" w:rsidR="00350734" w:rsidRDefault="00350734">
      <w:pPr>
        <w:spacing w:after="0" w:line="240" w:lineRule="auto"/>
        <w:jc w:val="right"/>
        <w:rPr>
          <w:rFonts w:eastAsia="Times New Roman" w:cs="Calibri"/>
          <w:sz w:val="20"/>
          <w:szCs w:val="20"/>
          <w:lang w:eastAsia="pl-PL"/>
        </w:rPr>
      </w:pPr>
    </w:p>
    <w:p w14:paraId="2364F76F" w14:textId="77777777" w:rsidR="00772308" w:rsidRDefault="00772308">
      <w:pPr>
        <w:spacing w:after="0" w:line="240" w:lineRule="auto"/>
        <w:jc w:val="right"/>
        <w:rPr>
          <w:rFonts w:eastAsia="Times New Roman" w:cs="Calibri"/>
          <w:sz w:val="20"/>
          <w:szCs w:val="20"/>
          <w:lang w:eastAsia="pl-PL"/>
        </w:rPr>
      </w:pPr>
    </w:p>
    <w:p w14:paraId="6226C21D" w14:textId="73751FA2" w:rsidR="00350734" w:rsidRDefault="00DA6549">
      <w:pPr>
        <w:spacing w:after="0" w:line="240" w:lineRule="auto"/>
        <w:jc w:val="right"/>
        <w:rPr>
          <w:rFonts w:eastAsia="Times New Roman" w:cs="Calibri"/>
          <w:sz w:val="20"/>
          <w:szCs w:val="20"/>
          <w:lang w:eastAsia="pl-PL"/>
        </w:rPr>
      </w:pPr>
      <w:r>
        <w:rPr>
          <w:rFonts w:eastAsia="Times New Roman" w:cs="Calibri"/>
          <w:sz w:val="20"/>
          <w:szCs w:val="20"/>
          <w:lang w:eastAsia="pl-PL"/>
        </w:rPr>
        <w:lastRenderedPageBreak/>
        <w:t xml:space="preserve">Załącznik Nr 5 do Zapytania </w:t>
      </w:r>
    </w:p>
    <w:p w14:paraId="4441B9B6" w14:textId="77777777" w:rsidR="00350734" w:rsidRDefault="00350734">
      <w:pPr>
        <w:rPr>
          <w:rFonts w:ascii="Calibri,Bold" w:eastAsia="Times New Roman" w:hAnsi="Calibri,Bold"/>
          <w:lang w:eastAsia="pl-PL"/>
        </w:rPr>
      </w:pPr>
    </w:p>
    <w:p w14:paraId="012E9993" w14:textId="77777777" w:rsidR="00772308" w:rsidRDefault="00772308" w:rsidP="00772308">
      <w:pPr>
        <w:jc w:val="center"/>
        <w:rPr>
          <w:rFonts w:ascii="Calibri,Bold" w:eastAsia="Times New Roman" w:hAnsi="Calibri,Bold"/>
          <w:b/>
          <w:lang w:eastAsia="pl-PL"/>
        </w:rPr>
      </w:pPr>
      <w:r>
        <w:rPr>
          <w:rFonts w:ascii="Calibri,Bold" w:eastAsia="Times New Roman" w:hAnsi="Calibri,Bold"/>
          <w:b/>
          <w:lang w:eastAsia="pl-PL"/>
        </w:rPr>
        <w:t xml:space="preserve">OŚWIADCZENIE O BRAKU PODSTAW DO WYKLUCZENIA Z POSTĘPOWANIA </w:t>
      </w:r>
    </w:p>
    <w:p w14:paraId="73C63F8A" w14:textId="77777777" w:rsidR="00772308" w:rsidRDefault="00772308" w:rsidP="00772308">
      <w:pPr>
        <w:jc w:val="center"/>
        <w:rPr>
          <w:rFonts w:eastAsia="Times New Roman"/>
          <w:b/>
          <w:lang w:eastAsia="pl-PL"/>
        </w:rPr>
      </w:pPr>
      <w:r>
        <w:rPr>
          <w:rFonts w:ascii="Calibri,Bold" w:eastAsia="Times New Roman" w:hAnsi="Calibri,Bold"/>
          <w:b/>
          <w:lang w:eastAsia="pl-PL"/>
        </w:rPr>
        <w:t xml:space="preserve">Z POWODU KONFLIKTU INTERESÓW </w:t>
      </w:r>
    </w:p>
    <w:p w14:paraId="1780989B" w14:textId="0132391E" w:rsidR="00772308" w:rsidRDefault="00772308" w:rsidP="00772308">
      <w:pPr>
        <w:jc w:val="both"/>
        <w:rPr>
          <w:rFonts w:eastAsia="Times New Roman" w:cs="Calibri"/>
          <w:lang w:eastAsia="pl-PL"/>
        </w:rPr>
      </w:pPr>
      <w:r>
        <w:rPr>
          <w:rFonts w:eastAsia="Times New Roman" w:cs="Calibri"/>
          <w:lang w:eastAsia="pl-PL"/>
        </w:rPr>
        <w:t xml:space="preserve">Składając ofertę̨ w postępowaniu na </w:t>
      </w:r>
      <w:r w:rsidR="003C152D" w:rsidRPr="006E34BB">
        <w:rPr>
          <w:rFonts w:cs="Calibri"/>
        </w:rPr>
        <w:t>oznaczeni</w:t>
      </w:r>
      <w:r w:rsidR="003C152D">
        <w:rPr>
          <w:rFonts w:cs="Calibri"/>
        </w:rPr>
        <w:t>e</w:t>
      </w:r>
      <w:r w:rsidR="003C152D" w:rsidRPr="006E34BB">
        <w:rPr>
          <w:rFonts w:cs="Calibri"/>
        </w:rPr>
        <w:t xml:space="preserve"> z krwi (surowicy/osocza) zamrożonego 21 płytek testem ELISA</w:t>
      </w:r>
      <w:r>
        <w:rPr>
          <w:rFonts w:eastAsia="Times New Roman" w:cs="Calibri"/>
          <w:lang w:eastAsia="pl-PL"/>
        </w:rPr>
        <w:t>, oświadczam, że</w:t>
      </w:r>
      <w:r w:rsidR="003C152D">
        <w:rPr>
          <w:rFonts w:eastAsia="Times New Roman" w:cs="Calibri"/>
          <w:lang w:eastAsia="pl-PL"/>
        </w:rPr>
        <w:t xml:space="preserve"> wobec Wykonawcy</w:t>
      </w:r>
      <w:r>
        <w:rPr>
          <w:rFonts w:eastAsia="Times New Roman" w:cs="Calibri"/>
          <w:lang w:eastAsia="pl-PL"/>
        </w:rPr>
        <w:t xml:space="preserve">: </w:t>
      </w:r>
    </w:p>
    <w:p w14:paraId="3B6B40E9" w14:textId="77777777" w:rsidR="00772308" w:rsidRDefault="00772308" w:rsidP="00772308">
      <w:pPr>
        <w:rPr>
          <w:rFonts w:eastAsia="Times New Roman"/>
          <w:lang w:eastAsia="pl-PL"/>
        </w:rPr>
      </w:pPr>
    </w:p>
    <w:p w14:paraId="1CA5F2E1" w14:textId="77777777" w:rsidR="00772308" w:rsidRDefault="00772308" w:rsidP="00772308">
      <w:pPr>
        <w:jc w:val="center"/>
        <w:rPr>
          <w:rFonts w:eastAsia="Times New Roman" w:cs="Calibri"/>
          <w:lang w:eastAsia="pl-PL"/>
        </w:rPr>
      </w:pPr>
      <w:r>
        <w:rPr>
          <w:rFonts w:eastAsia="Times New Roman" w:cs="Calibri"/>
          <w:lang w:eastAsia="pl-PL"/>
        </w:rPr>
        <w:t>...............................................................................................................................................................</w:t>
      </w:r>
    </w:p>
    <w:p w14:paraId="2563591D" w14:textId="77777777" w:rsidR="00772308" w:rsidRDefault="00772308" w:rsidP="00772308">
      <w:pPr>
        <w:jc w:val="center"/>
        <w:rPr>
          <w:rFonts w:eastAsia="Times New Roman"/>
          <w:lang w:eastAsia="pl-PL"/>
        </w:rPr>
      </w:pPr>
      <w:r>
        <w:rPr>
          <w:rFonts w:eastAsia="Times New Roman" w:cs="Calibri"/>
          <w:sz w:val="16"/>
          <w:szCs w:val="16"/>
          <w:lang w:eastAsia="pl-PL"/>
        </w:rPr>
        <w:t>(IMIĘ I NAZWISKO/PEŁNA NAZWA WYKONAWCY)</w:t>
      </w:r>
    </w:p>
    <w:p w14:paraId="6F5E69ED" w14:textId="77777777" w:rsidR="00772308" w:rsidRDefault="00772308" w:rsidP="00772308">
      <w:pPr>
        <w:rPr>
          <w:rFonts w:eastAsia="Times New Roman" w:cs="Calibri"/>
          <w:lang w:eastAsia="pl-PL"/>
        </w:rPr>
      </w:pPr>
      <w:r>
        <w:rPr>
          <w:rFonts w:eastAsia="Times New Roman" w:cs="Calibri"/>
          <w:lang w:eastAsia="pl-PL"/>
        </w:rPr>
        <w:t xml:space="preserve"> </w:t>
      </w:r>
    </w:p>
    <w:p w14:paraId="14129260" w14:textId="77777777" w:rsidR="00772308" w:rsidRDefault="00772308" w:rsidP="00772308">
      <w:pPr>
        <w:rPr>
          <w:rFonts w:eastAsia="Times New Roman" w:cs="Calibri"/>
          <w:lang w:eastAsia="pl-PL"/>
        </w:rPr>
      </w:pPr>
      <w:r>
        <w:rPr>
          <w:rFonts w:eastAsia="Times New Roman" w:cs="Calibri"/>
          <w:lang w:eastAsia="pl-PL"/>
        </w:rPr>
        <w:t xml:space="preserve">z siedzibą w/zamieszkały w* </w:t>
      </w:r>
    </w:p>
    <w:p w14:paraId="2786284C" w14:textId="77777777" w:rsidR="00772308" w:rsidRDefault="00772308" w:rsidP="00772308">
      <w:pPr>
        <w:rPr>
          <w:rFonts w:eastAsia="Times New Roman" w:cs="Calibri"/>
          <w:lang w:eastAsia="pl-PL"/>
        </w:rPr>
      </w:pPr>
    </w:p>
    <w:p w14:paraId="60C4A0A8" w14:textId="77777777" w:rsidR="00772308" w:rsidRDefault="00772308" w:rsidP="00772308">
      <w:pPr>
        <w:rPr>
          <w:rFonts w:eastAsia="Times New Roman" w:cs="Calibri"/>
          <w:lang w:eastAsia="pl-PL"/>
        </w:rPr>
      </w:pPr>
      <w:r>
        <w:rPr>
          <w:rFonts w:eastAsia="Times New Roman" w:cs="Calibri"/>
          <w:lang w:eastAsia="pl-PL"/>
        </w:rPr>
        <w:t xml:space="preserve">............................................................................................................................................................... </w:t>
      </w:r>
    </w:p>
    <w:p w14:paraId="72543DF2" w14:textId="77777777" w:rsidR="00772308" w:rsidRDefault="00772308" w:rsidP="00772308">
      <w:pPr>
        <w:jc w:val="center"/>
        <w:rPr>
          <w:rFonts w:eastAsia="Times New Roman"/>
          <w:lang w:eastAsia="pl-PL"/>
        </w:rPr>
      </w:pPr>
      <w:r>
        <w:rPr>
          <w:rFonts w:eastAsia="Times New Roman" w:cs="Calibri"/>
          <w:sz w:val="16"/>
          <w:szCs w:val="16"/>
          <w:lang w:eastAsia="pl-PL"/>
        </w:rPr>
        <w:t>(ADRES ZAMIESZKANIA/ADRES SIEDZIBY)</w:t>
      </w:r>
    </w:p>
    <w:p w14:paraId="24D962DA" w14:textId="77777777" w:rsidR="00772308" w:rsidRDefault="00772308" w:rsidP="00772308">
      <w:pPr>
        <w:jc w:val="center"/>
        <w:rPr>
          <w:rFonts w:eastAsia="Times New Roman" w:cs="Calibri"/>
          <w:lang w:eastAsia="pl-PL"/>
        </w:rPr>
      </w:pPr>
    </w:p>
    <w:p w14:paraId="42B21B70" w14:textId="77777777" w:rsidR="00772308" w:rsidRDefault="00772308" w:rsidP="00772308">
      <w:pPr>
        <w:jc w:val="center"/>
        <w:rPr>
          <w:rFonts w:eastAsia="Times New Roman"/>
          <w:lang w:eastAsia="pl-PL"/>
        </w:rPr>
      </w:pPr>
      <w:r>
        <w:rPr>
          <w:rFonts w:eastAsia="Times New Roman" w:cs="Calibri"/>
          <w:lang w:eastAsia="pl-PL"/>
        </w:rPr>
        <w:t>...............................................................................................................................................................</w:t>
      </w:r>
      <w:r>
        <w:rPr>
          <w:rFonts w:eastAsia="Times New Roman" w:cs="Calibri"/>
          <w:sz w:val="16"/>
          <w:szCs w:val="16"/>
          <w:lang w:eastAsia="pl-PL"/>
        </w:rPr>
        <w:t>(NR (NUMER TELEFONU, FAX, ADRES POCZTY ELEKTRONICZNEJ)</w:t>
      </w:r>
    </w:p>
    <w:p w14:paraId="2B405608" w14:textId="77777777" w:rsidR="003C152D" w:rsidRDefault="003C152D" w:rsidP="004C38C9">
      <w:pPr>
        <w:autoSpaceDE w:val="0"/>
        <w:autoSpaceDN w:val="0"/>
        <w:adjustRightInd w:val="0"/>
        <w:jc w:val="both"/>
        <w:rPr>
          <w:rFonts w:cs="Calibri"/>
        </w:rPr>
      </w:pPr>
    </w:p>
    <w:p w14:paraId="334813B4" w14:textId="07503650" w:rsidR="004C38C9" w:rsidRDefault="004C38C9" w:rsidP="004C38C9">
      <w:pPr>
        <w:autoSpaceDE w:val="0"/>
        <w:autoSpaceDN w:val="0"/>
        <w:adjustRightInd w:val="0"/>
        <w:jc w:val="both"/>
        <w:rPr>
          <w:rFonts w:cs="Calibri"/>
        </w:rPr>
      </w:pPr>
      <w:r>
        <w:rPr>
          <w:rFonts w:cs="Calibri"/>
        </w:rPr>
        <w:t>nie zachodzą w stosunku do wykonawcy przesłanki wykluczenia z postępowania na podstawie art. 7 ust. 1 ustawy z dnia 13 kwietnia 2022 r. o szczególnych rozwiązaniach w zakresie przeciwdziałania wspieraniu agresji na Ukrainę oraz służących ochronie bezpieczeństwa narodowego (Dz. U. poz. 835).</w:t>
      </w:r>
    </w:p>
    <w:p w14:paraId="203858B6" w14:textId="77777777" w:rsidR="00772308" w:rsidRDefault="00772308" w:rsidP="00772308">
      <w:pPr>
        <w:rPr>
          <w:rFonts w:eastAsia="Times New Roman"/>
          <w:lang w:eastAsia="pl-PL"/>
        </w:rPr>
      </w:pPr>
      <w:r>
        <w:rPr>
          <w:rFonts w:eastAsia="Times New Roman" w:cs="Calibri"/>
          <w:lang w:eastAsia="pl-PL"/>
        </w:rPr>
        <w:t xml:space="preserve">* </w:t>
      </w:r>
      <w:r>
        <w:rPr>
          <w:rFonts w:eastAsia="Times New Roman" w:cs="Calibri"/>
          <w:sz w:val="20"/>
          <w:szCs w:val="20"/>
          <w:lang w:eastAsia="pl-PL"/>
        </w:rPr>
        <w:t>- niewłaściwe skreślić</w:t>
      </w:r>
    </w:p>
    <w:p w14:paraId="2CB013D6" w14:textId="77777777" w:rsidR="00772308" w:rsidRDefault="00772308" w:rsidP="00772308">
      <w:pPr>
        <w:rPr>
          <w:rFonts w:eastAsia="Times New Roman" w:cs="Calibri"/>
          <w:lang w:eastAsia="pl-PL"/>
        </w:rPr>
      </w:pPr>
    </w:p>
    <w:p w14:paraId="79F5CAC9" w14:textId="77777777" w:rsidR="00772308" w:rsidRDefault="00772308" w:rsidP="00772308">
      <w:pPr>
        <w:spacing w:after="0"/>
        <w:ind w:left="2832" w:firstLine="708"/>
        <w:jc w:val="center"/>
        <w:rPr>
          <w:rFonts w:eastAsia="Times New Roman" w:cs="Calibri"/>
          <w:lang w:eastAsia="pl-PL"/>
        </w:rPr>
      </w:pPr>
      <w:r>
        <w:rPr>
          <w:rFonts w:eastAsia="Times New Roman" w:cs="Calibri"/>
          <w:lang w:eastAsia="pl-PL"/>
        </w:rPr>
        <w:t>........................................................................................</w:t>
      </w:r>
    </w:p>
    <w:p w14:paraId="65717D40" w14:textId="77777777" w:rsidR="00772308" w:rsidRDefault="00772308" w:rsidP="00772308">
      <w:pPr>
        <w:spacing w:after="0"/>
        <w:ind w:left="2832" w:firstLine="708"/>
        <w:jc w:val="center"/>
        <w:rPr>
          <w:rFonts w:eastAsia="Times New Roman"/>
          <w:lang w:eastAsia="pl-PL"/>
        </w:rPr>
      </w:pPr>
      <w:r>
        <w:rPr>
          <w:rFonts w:eastAsia="Times New Roman" w:cs="Calibri"/>
          <w:sz w:val="20"/>
          <w:szCs w:val="20"/>
          <w:lang w:eastAsia="pl-PL"/>
        </w:rPr>
        <w:t>podpis i pieczęć imienna osoby upoważnionej</w:t>
      </w:r>
    </w:p>
    <w:p w14:paraId="656875A0" w14:textId="77777777" w:rsidR="00350734" w:rsidRDefault="00350734">
      <w:pPr>
        <w:rPr>
          <w:rFonts w:eastAsia="Times New Roman" w:cs="Calibri"/>
          <w:sz w:val="20"/>
          <w:szCs w:val="20"/>
          <w:lang w:eastAsia="pl-PL"/>
        </w:rPr>
      </w:pPr>
    </w:p>
    <w:p w14:paraId="737573D5" w14:textId="77777777" w:rsidR="00350734" w:rsidRDefault="00350734">
      <w:pPr>
        <w:rPr>
          <w:rFonts w:eastAsia="Times New Roman" w:cs="Calibri"/>
          <w:sz w:val="20"/>
          <w:szCs w:val="20"/>
          <w:lang w:eastAsia="pl-PL"/>
        </w:rPr>
      </w:pPr>
    </w:p>
    <w:p w14:paraId="0CEFDA77" w14:textId="77777777" w:rsidR="0039334A" w:rsidRDefault="0039334A">
      <w:pPr>
        <w:spacing w:after="0" w:line="240" w:lineRule="auto"/>
        <w:jc w:val="right"/>
        <w:rPr>
          <w:rFonts w:eastAsia="Times New Roman" w:cs="Calibri"/>
          <w:sz w:val="20"/>
          <w:szCs w:val="20"/>
          <w:lang w:eastAsia="pl-PL"/>
        </w:rPr>
      </w:pPr>
    </w:p>
    <w:p w14:paraId="5E3254C1" w14:textId="77777777" w:rsidR="0039334A" w:rsidRDefault="0039334A">
      <w:pPr>
        <w:spacing w:after="0" w:line="240" w:lineRule="auto"/>
        <w:jc w:val="right"/>
        <w:rPr>
          <w:rFonts w:eastAsia="Times New Roman" w:cs="Calibri"/>
          <w:sz w:val="20"/>
          <w:szCs w:val="20"/>
          <w:lang w:eastAsia="pl-PL"/>
        </w:rPr>
      </w:pPr>
    </w:p>
    <w:p w14:paraId="78574DF6" w14:textId="77777777" w:rsidR="0039334A" w:rsidRDefault="0039334A">
      <w:pPr>
        <w:spacing w:after="0" w:line="240" w:lineRule="auto"/>
        <w:jc w:val="right"/>
        <w:rPr>
          <w:rFonts w:eastAsia="Times New Roman" w:cs="Calibri"/>
          <w:sz w:val="20"/>
          <w:szCs w:val="20"/>
          <w:lang w:eastAsia="pl-PL"/>
        </w:rPr>
      </w:pPr>
    </w:p>
    <w:p w14:paraId="7A52EB29" w14:textId="77777777" w:rsidR="00772308" w:rsidRDefault="00772308">
      <w:pPr>
        <w:spacing w:after="0" w:line="240" w:lineRule="auto"/>
        <w:jc w:val="right"/>
        <w:rPr>
          <w:rFonts w:eastAsia="Times New Roman" w:cs="Calibri"/>
          <w:sz w:val="20"/>
          <w:szCs w:val="20"/>
          <w:lang w:eastAsia="pl-PL"/>
        </w:rPr>
      </w:pPr>
    </w:p>
    <w:p w14:paraId="2C8BBC63" w14:textId="77777777" w:rsidR="004C38C9" w:rsidRDefault="004C38C9">
      <w:pPr>
        <w:spacing w:after="0" w:line="240" w:lineRule="auto"/>
        <w:jc w:val="right"/>
        <w:rPr>
          <w:rFonts w:eastAsia="Times New Roman" w:cs="Calibri"/>
          <w:sz w:val="20"/>
          <w:szCs w:val="20"/>
          <w:lang w:eastAsia="pl-PL"/>
        </w:rPr>
      </w:pPr>
    </w:p>
    <w:p w14:paraId="767AADBB" w14:textId="77777777" w:rsidR="004C38C9" w:rsidRDefault="004C38C9">
      <w:pPr>
        <w:spacing w:after="0" w:line="240" w:lineRule="auto"/>
        <w:jc w:val="right"/>
        <w:rPr>
          <w:rFonts w:eastAsia="Times New Roman" w:cs="Calibri"/>
          <w:sz w:val="20"/>
          <w:szCs w:val="20"/>
          <w:lang w:eastAsia="pl-PL"/>
        </w:rPr>
      </w:pPr>
    </w:p>
    <w:p w14:paraId="39C8A065" w14:textId="77777777" w:rsidR="004C38C9" w:rsidRDefault="004C38C9">
      <w:pPr>
        <w:spacing w:after="0" w:line="240" w:lineRule="auto"/>
        <w:jc w:val="right"/>
        <w:rPr>
          <w:rFonts w:eastAsia="Times New Roman" w:cs="Calibri"/>
          <w:sz w:val="20"/>
          <w:szCs w:val="20"/>
          <w:lang w:eastAsia="pl-PL"/>
        </w:rPr>
      </w:pPr>
    </w:p>
    <w:p w14:paraId="77D804E5" w14:textId="77777777" w:rsidR="004C38C9" w:rsidRDefault="004C38C9">
      <w:pPr>
        <w:spacing w:after="0" w:line="240" w:lineRule="auto"/>
        <w:jc w:val="right"/>
        <w:rPr>
          <w:rFonts w:eastAsia="Times New Roman" w:cs="Calibri"/>
          <w:sz w:val="20"/>
          <w:szCs w:val="20"/>
          <w:lang w:eastAsia="pl-PL"/>
        </w:rPr>
      </w:pPr>
    </w:p>
    <w:p w14:paraId="0FDBF123" w14:textId="77777777" w:rsidR="004C38C9" w:rsidRDefault="004C38C9">
      <w:pPr>
        <w:spacing w:after="0" w:line="240" w:lineRule="auto"/>
        <w:jc w:val="right"/>
        <w:rPr>
          <w:rFonts w:eastAsia="Times New Roman" w:cs="Calibri"/>
          <w:sz w:val="20"/>
          <w:szCs w:val="20"/>
          <w:lang w:eastAsia="pl-PL"/>
        </w:rPr>
      </w:pPr>
    </w:p>
    <w:p w14:paraId="3CC67C1F" w14:textId="77777777" w:rsidR="004C38C9" w:rsidRDefault="004C38C9">
      <w:pPr>
        <w:spacing w:after="0" w:line="240" w:lineRule="auto"/>
        <w:jc w:val="right"/>
        <w:rPr>
          <w:rFonts w:eastAsia="Times New Roman" w:cs="Calibri"/>
          <w:sz w:val="20"/>
          <w:szCs w:val="20"/>
          <w:lang w:eastAsia="pl-PL"/>
        </w:rPr>
      </w:pPr>
    </w:p>
    <w:p w14:paraId="481870BC" w14:textId="77777777" w:rsidR="0039334A" w:rsidRDefault="0039334A" w:rsidP="009E3C4F">
      <w:pPr>
        <w:spacing w:after="0" w:line="240" w:lineRule="auto"/>
        <w:rPr>
          <w:rFonts w:eastAsia="Times New Roman" w:cs="Calibri"/>
          <w:sz w:val="20"/>
          <w:szCs w:val="20"/>
          <w:lang w:eastAsia="pl-PL"/>
        </w:rPr>
      </w:pPr>
    </w:p>
    <w:sectPr w:rsidR="0039334A">
      <w:footerReference w:type="default" r:id="rId12"/>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C2368" w14:textId="77777777" w:rsidR="00053FB6" w:rsidRDefault="00053FB6">
      <w:pPr>
        <w:spacing w:after="0" w:line="240" w:lineRule="auto"/>
      </w:pPr>
      <w:r>
        <w:separator/>
      </w:r>
    </w:p>
  </w:endnote>
  <w:endnote w:type="continuationSeparator" w:id="0">
    <w:p w14:paraId="353598AE" w14:textId="77777777" w:rsidR="00053FB6" w:rsidRDefault="0005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OpenSymbol">
    <w:altName w:val="Cambria"/>
    <w:charset w:val="EE"/>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Calibri,Bold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6E85E" w14:textId="77777777" w:rsidR="00350734" w:rsidRDefault="00DA6549">
    <w:pPr>
      <w:pStyle w:val="Stopka"/>
    </w:pPr>
    <w:r>
      <w:rPr>
        <w:noProof/>
      </w:rPr>
      <w:drawing>
        <wp:anchor distT="0" distB="0" distL="0" distR="0" simplePos="0" relativeHeight="46" behindDoc="1" locked="0" layoutInCell="0" allowOverlap="1" wp14:anchorId="6B23EC0E" wp14:editId="5C23BFA3">
          <wp:simplePos x="0" y="0"/>
          <wp:positionH relativeFrom="column">
            <wp:posOffset>-861695</wp:posOffset>
          </wp:positionH>
          <wp:positionV relativeFrom="paragraph">
            <wp:posOffset>568325</wp:posOffset>
          </wp:positionV>
          <wp:extent cx="7522210" cy="10915650"/>
          <wp:effectExtent l="0" t="0" r="0" b="0"/>
          <wp:wrapNone/>
          <wp:docPr id="3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2"/>
                  <pic:cNvPicPr>
                    <a:picLocks noChangeAspect="1" noChangeArrowheads="1"/>
                  </pic:cNvPicPr>
                </pic:nvPicPr>
                <pic:blipFill>
                  <a:blip r:embed="rId1"/>
                  <a:stretch>
                    <a:fillRect/>
                  </a:stretch>
                </pic:blipFill>
                <pic:spPr bwMode="auto">
                  <a:xfrm>
                    <a:off x="0" y="0"/>
                    <a:ext cx="7522210" cy="10915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74F26" w14:textId="77777777" w:rsidR="00053FB6" w:rsidRDefault="00053FB6">
      <w:pPr>
        <w:spacing w:after="0" w:line="240" w:lineRule="auto"/>
      </w:pPr>
      <w:r>
        <w:separator/>
      </w:r>
    </w:p>
  </w:footnote>
  <w:footnote w:type="continuationSeparator" w:id="0">
    <w:p w14:paraId="55DF7A64" w14:textId="77777777" w:rsidR="00053FB6" w:rsidRDefault="00053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decimal"/>
      <w:lvlText w:val="%1."/>
      <w:lvlJc w:val="left"/>
      <w:pPr>
        <w:tabs>
          <w:tab w:val="num" w:pos="0"/>
        </w:tabs>
        <w:ind w:left="0" w:firstLine="0"/>
      </w:pPr>
      <w:rPr>
        <w:strike w:val="0"/>
        <w:dstrike w:val="0"/>
      </w:rPr>
    </w:lvl>
    <w:lvl w:ilvl="1">
      <w:start w:val="1"/>
      <w:numFmt w:val="decimal"/>
      <w:lvlText w:val="%2."/>
      <w:lvlJc w:val="left"/>
      <w:pPr>
        <w:tabs>
          <w:tab w:val="num" w:pos="0"/>
        </w:tabs>
        <w:ind w:left="0" w:firstLine="0"/>
      </w:pPr>
      <w:rPr>
        <w:strike w:val="0"/>
        <w:dstrike w:val="0"/>
      </w:rPr>
    </w:lvl>
    <w:lvl w:ilvl="2">
      <w:start w:val="1"/>
      <w:numFmt w:val="decimal"/>
      <w:lvlText w:val="%3."/>
      <w:lvlJc w:val="left"/>
      <w:pPr>
        <w:tabs>
          <w:tab w:val="num" w:pos="0"/>
        </w:tabs>
        <w:ind w:left="0" w:firstLine="0"/>
      </w:pPr>
      <w:rPr>
        <w:strike w:val="0"/>
        <w:dstrike w:val="0"/>
      </w:rPr>
    </w:lvl>
    <w:lvl w:ilvl="3">
      <w:start w:val="1"/>
      <w:numFmt w:val="decimal"/>
      <w:lvlText w:val="%4."/>
      <w:lvlJc w:val="left"/>
      <w:pPr>
        <w:tabs>
          <w:tab w:val="num" w:pos="0"/>
        </w:tabs>
        <w:ind w:left="0" w:firstLine="0"/>
      </w:pPr>
      <w:rPr>
        <w:strike w:val="0"/>
        <w:dstrike w:val="0"/>
      </w:rPr>
    </w:lvl>
    <w:lvl w:ilvl="4">
      <w:start w:val="1"/>
      <w:numFmt w:val="decimal"/>
      <w:lvlText w:val="%5."/>
      <w:lvlJc w:val="left"/>
      <w:pPr>
        <w:tabs>
          <w:tab w:val="num" w:pos="0"/>
        </w:tabs>
        <w:ind w:left="0" w:firstLine="0"/>
      </w:pPr>
      <w:rPr>
        <w:strike w:val="0"/>
        <w:dstrike w:val="0"/>
      </w:rPr>
    </w:lvl>
    <w:lvl w:ilvl="5">
      <w:start w:val="1"/>
      <w:numFmt w:val="decimal"/>
      <w:lvlText w:val="%6."/>
      <w:lvlJc w:val="left"/>
      <w:pPr>
        <w:tabs>
          <w:tab w:val="num" w:pos="0"/>
        </w:tabs>
        <w:ind w:left="0" w:firstLine="0"/>
      </w:pPr>
      <w:rPr>
        <w:strike w:val="0"/>
        <w:dstrike w:val="0"/>
      </w:rPr>
    </w:lvl>
    <w:lvl w:ilvl="6">
      <w:start w:val="1"/>
      <w:numFmt w:val="decimal"/>
      <w:lvlText w:val="%7."/>
      <w:lvlJc w:val="left"/>
      <w:pPr>
        <w:tabs>
          <w:tab w:val="num" w:pos="0"/>
        </w:tabs>
        <w:ind w:left="0" w:firstLine="0"/>
      </w:pPr>
      <w:rPr>
        <w:strike w:val="0"/>
        <w:dstrike w:val="0"/>
      </w:rPr>
    </w:lvl>
    <w:lvl w:ilvl="7">
      <w:start w:val="1"/>
      <w:numFmt w:val="decimal"/>
      <w:lvlText w:val="%8."/>
      <w:lvlJc w:val="left"/>
      <w:pPr>
        <w:tabs>
          <w:tab w:val="num" w:pos="0"/>
        </w:tabs>
        <w:ind w:left="0" w:firstLine="0"/>
      </w:pPr>
      <w:rPr>
        <w:strike w:val="0"/>
        <w:dstrike w:val="0"/>
      </w:rPr>
    </w:lvl>
    <w:lvl w:ilvl="8">
      <w:start w:val="1"/>
      <w:numFmt w:val="decimal"/>
      <w:lvlText w:val="%9."/>
      <w:lvlJc w:val="left"/>
      <w:pPr>
        <w:tabs>
          <w:tab w:val="num" w:pos="0"/>
        </w:tabs>
        <w:ind w:left="0" w:firstLine="0"/>
      </w:pPr>
      <w:rPr>
        <w:strike w:val="0"/>
        <w:dstrike w:val="0"/>
      </w:rPr>
    </w:lvl>
  </w:abstractNum>
  <w:abstractNum w:abstractNumId="1" w15:restartNumberingAfterBreak="0">
    <w:nsid w:val="00000004"/>
    <w:multiLevelType w:val="multilevel"/>
    <w:tmpl w:val="00000004"/>
    <w:name w:val="WW8Num3"/>
    <w:lvl w:ilvl="0">
      <w:start w:val="1"/>
      <w:numFmt w:val="decimal"/>
      <w:lvlText w:val="%1."/>
      <w:lvlJc w:val="left"/>
      <w:pPr>
        <w:tabs>
          <w:tab w:val="num" w:pos="0"/>
        </w:tabs>
        <w:ind w:left="0" w:firstLine="0"/>
      </w:pPr>
      <w:rPr>
        <w:strike w:val="0"/>
        <w:dstrike w:val="0"/>
      </w:rPr>
    </w:lvl>
    <w:lvl w:ilvl="1">
      <w:start w:val="1"/>
      <w:numFmt w:val="decimal"/>
      <w:lvlText w:val="%2."/>
      <w:lvlJc w:val="left"/>
      <w:pPr>
        <w:tabs>
          <w:tab w:val="num" w:pos="0"/>
        </w:tabs>
        <w:ind w:left="0" w:firstLine="0"/>
      </w:pPr>
      <w:rPr>
        <w:strike w:val="0"/>
        <w:dstrike w:val="0"/>
      </w:rPr>
    </w:lvl>
    <w:lvl w:ilvl="2">
      <w:start w:val="1"/>
      <w:numFmt w:val="decimal"/>
      <w:lvlText w:val="%3."/>
      <w:lvlJc w:val="left"/>
      <w:pPr>
        <w:tabs>
          <w:tab w:val="num" w:pos="0"/>
        </w:tabs>
        <w:ind w:left="0" w:firstLine="0"/>
      </w:pPr>
      <w:rPr>
        <w:strike w:val="0"/>
        <w:dstrike w:val="0"/>
      </w:rPr>
    </w:lvl>
    <w:lvl w:ilvl="3">
      <w:start w:val="1"/>
      <w:numFmt w:val="decimal"/>
      <w:lvlText w:val="%4."/>
      <w:lvlJc w:val="left"/>
      <w:pPr>
        <w:tabs>
          <w:tab w:val="num" w:pos="0"/>
        </w:tabs>
        <w:ind w:left="0" w:firstLine="0"/>
      </w:pPr>
      <w:rPr>
        <w:strike w:val="0"/>
        <w:dstrike w:val="0"/>
      </w:rPr>
    </w:lvl>
    <w:lvl w:ilvl="4">
      <w:start w:val="1"/>
      <w:numFmt w:val="decimal"/>
      <w:lvlText w:val="%5."/>
      <w:lvlJc w:val="left"/>
      <w:pPr>
        <w:tabs>
          <w:tab w:val="num" w:pos="0"/>
        </w:tabs>
        <w:ind w:left="0" w:firstLine="0"/>
      </w:pPr>
      <w:rPr>
        <w:strike w:val="0"/>
        <w:dstrike w:val="0"/>
      </w:rPr>
    </w:lvl>
    <w:lvl w:ilvl="5">
      <w:start w:val="1"/>
      <w:numFmt w:val="decimal"/>
      <w:lvlText w:val="%6."/>
      <w:lvlJc w:val="left"/>
      <w:pPr>
        <w:tabs>
          <w:tab w:val="num" w:pos="0"/>
        </w:tabs>
        <w:ind w:left="0" w:firstLine="0"/>
      </w:pPr>
      <w:rPr>
        <w:strike w:val="0"/>
        <w:dstrike w:val="0"/>
      </w:rPr>
    </w:lvl>
    <w:lvl w:ilvl="6">
      <w:start w:val="1"/>
      <w:numFmt w:val="decimal"/>
      <w:lvlText w:val="%7."/>
      <w:lvlJc w:val="left"/>
      <w:pPr>
        <w:tabs>
          <w:tab w:val="num" w:pos="0"/>
        </w:tabs>
        <w:ind w:left="0" w:firstLine="0"/>
      </w:pPr>
      <w:rPr>
        <w:strike w:val="0"/>
        <w:dstrike w:val="0"/>
      </w:rPr>
    </w:lvl>
    <w:lvl w:ilvl="7">
      <w:start w:val="1"/>
      <w:numFmt w:val="decimal"/>
      <w:lvlText w:val="%8."/>
      <w:lvlJc w:val="left"/>
      <w:pPr>
        <w:tabs>
          <w:tab w:val="num" w:pos="0"/>
        </w:tabs>
        <w:ind w:left="0" w:firstLine="0"/>
      </w:pPr>
      <w:rPr>
        <w:strike w:val="0"/>
        <w:dstrike w:val="0"/>
      </w:rPr>
    </w:lvl>
    <w:lvl w:ilvl="8">
      <w:start w:val="1"/>
      <w:numFmt w:val="decimal"/>
      <w:lvlText w:val="%9."/>
      <w:lvlJc w:val="left"/>
      <w:pPr>
        <w:tabs>
          <w:tab w:val="num" w:pos="0"/>
        </w:tabs>
        <w:ind w:left="0" w:firstLine="0"/>
      </w:pPr>
      <w:rPr>
        <w:strike w:val="0"/>
        <w:dstrike w:val="0"/>
      </w:rPr>
    </w:lvl>
  </w:abstractNum>
  <w:abstractNum w:abstractNumId="2" w15:restartNumberingAfterBreak="0">
    <w:nsid w:val="00000005"/>
    <w:multiLevelType w:val="multilevel"/>
    <w:tmpl w:val="00000005"/>
    <w:name w:val="WW8Num4"/>
    <w:lvl w:ilvl="0">
      <w:start w:val="1"/>
      <w:numFmt w:val="decimal"/>
      <w:lvlText w:val="%1."/>
      <w:lvlJc w:val="left"/>
      <w:pPr>
        <w:tabs>
          <w:tab w:val="num" w:pos="0"/>
        </w:tabs>
        <w:ind w:left="0" w:firstLine="0"/>
      </w:pPr>
      <w:rPr>
        <w:strike w:val="0"/>
        <w:dstrike w:val="0"/>
      </w:rPr>
    </w:lvl>
    <w:lvl w:ilvl="1">
      <w:start w:val="1"/>
      <w:numFmt w:val="decimal"/>
      <w:lvlText w:val="%2."/>
      <w:lvlJc w:val="left"/>
      <w:pPr>
        <w:tabs>
          <w:tab w:val="num" w:pos="0"/>
        </w:tabs>
        <w:ind w:left="0" w:firstLine="0"/>
      </w:pPr>
      <w:rPr>
        <w:strike w:val="0"/>
        <w:dstrike w:val="0"/>
      </w:rPr>
    </w:lvl>
    <w:lvl w:ilvl="2">
      <w:start w:val="1"/>
      <w:numFmt w:val="decimal"/>
      <w:lvlText w:val="%3."/>
      <w:lvlJc w:val="left"/>
      <w:pPr>
        <w:tabs>
          <w:tab w:val="num" w:pos="0"/>
        </w:tabs>
        <w:ind w:left="0" w:firstLine="0"/>
      </w:pPr>
      <w:rPr>
        <w:strike w:val="0"/>
        <w:dstrike w:val="0"/>
      </w:rPr>
    </w:lvl>
    <w:lvl w:ilvl="3">
      <w:start w:val="1"/>
      <w:numFmt w:val="decimal"/>
      <w:lvlText w:val="%4."/>
      <w:lvlJc w:val="left"/>
      <w:pPr>
        <w:tabs>
          <w:tab w:val="num" w:pos="0"/>
        </w:tabs>
        <w:ind w:left="0" w:firstLine="0"/>
      </w:pPr>
      <w:rPr>
        <w:strike w:val="0"/>
        <w:dstrike w:val="0"/>
      </w:rPr>
    </w:lvl>
    <w:lvl w:ilvl="4">
      <w:start w:val="1"/>
      <w:numFmt w:val="decimal"/>
      <w:lvlText w:val="%5."/>
      <w:lvlJc w:val="left"/>
      <w:pPr>
        <w:tabs>
          <w:tab w:val="num" w:pos="0"/>
        </w:tabs>
        <w:ind w:left="0" w:firstLine="0"/>
      </w:pPr>
      <w:rPr>
        <w:strike w:val="0"/>
        <w:dstrike w:val="0"/>
      </w:rPr>
    </w:lvl>
    <w:lvl w:ilvl="5">
      <w:start w:val="1"/>
      <w:numFmt w:val="decimal"/>
      <w:lvlText w:val="%6."/>
      <w:lvlJc w:val="left"/>
      <w:pPr>
        <w:tabs>
          <w:tab w:val="num" w:pos="0"/>
        </w:tabs>
        <w:ind w:left="0" w:firstLine="0"/>
      </w:pPr>
      <w:rPr>
        <w:strike w:val="0"/>
        <w:dstrike w:val="0"/>
      </w:rPr>
    </w:lvl>
    <w:lvl w:ilvl="6">
      <w:start w:val="1"/>
      <w:numFmt w:val="decimal"/>
      <w:lvlText w:val="%7."/>
      <w:lvlJc w:val="left"/>
      <w:pPr>
        <w:tabs>
          <w:tab w:val="num" w:pos="0"/>
        </w:tabs>
        <w:ind w:left="0" w:firstLine="0"/>
      </w:pPr>
      <w:rPr>
        <w:strike w:val="0"/>
        <w:dstrike w:val="0"/>
      </w:rPr>
    </w:lvl>
    <w:lvl w:ilvl="7">
      <w:start w:val="1"/>
      <w:numFmt w:val="decimal"/>
      <w:lvlText w:val="%8."/>
      <w:lvlJc w:val="left"/>
      <w:pPr>
        <w:tabs>
          <w:tab w:val="num" w:pos="0"/>
        </w:tabs>
        <w:ind w:left="0" w:firstLine="0"/>
      </w:pPr>
      <w:rPr>
        <w:strike w:val="0"/>
        <w:dstrike w:val="0"/>
      </w:rPr>
    </w:lvl>
    <w:lvl w:ilvl="8">
      <w:start w:val="1"/>
      <w:numFmt w:val="decimal"/>
      <w:lvlText w:val="%9."/>
      <w:lvlJc w:val="left"/>
      <w:pPr>
        <w:tabs>
          <w:tab w:val="num" w:pos="0"/>
        </w:tabs>
        <w:ind w:left="0" w:firstLine="0"/>
      </w:pPr>
      <w:rPr>
        <w:strike w:val="0"/>
        <w:dstrike w:val="0"/>
      </w:rPr>
    </w:lvl>
  </w:abstractNum>
  <w:abstractNum w:abstractNumId="3" w15:restartNumberingAfterBreak="0">
    <w:nsid w:val="00000006"/>
    <w:multiLevelType w:val="multilevel"/>
    <w:tmpl w:val="6F800782"/>
    <w:lvl w:ilvl="0">
      <w:start w:val="1"/>
      <w:numFmt w:val="decimal"/>
      <w:lvlText w:val="%1."/>
      <w:lvlJc w:val="left"/>
      <w:pPr>
        <w:tabs>
          <w:tab w:val="num" w:pos="0"/>
        </w:tabs>
        <w:ind w:left="0" w:firstLine="0"/>
      </w:pPr>
      <w:rPr>
        <w:rFonts w:hint="default"/>
        <w:strike w:val="0"/>
        <w:dstrike w:val="0"/>
      </w:rPr>
    </w:lvl>
    <w:lvl w:ilvl="1">
      <w:start w:val="1"/>
      <w:numFmt w:val="lowerLetter"/>
      <w:lvlText w:val="%2."/>
      <w:lvlJc w:val="left"/>
      <w:pPr>
        <w:tabs>
          <w:tab w:val="num" w:pos="227"/>
        </w:tabs>
        <w:ind w:left="0" w:firstLine="227"/>
      </w:pPr>
      <w:rPr>
        <w:rFonts w:hint="default"/>
        <w:strike w:val="0"/>
        <w:dstrike w:val="0"/>
      </w:rPr>
    </w:lvl>
    <w:lvl w:ilvl="2">
      <w:start w:val="1"/>
      <w:numFmt w:val="decimal"/>
      <w:lvlText w:val="%3."/>
      <w:lvlJc w:val="left"/>
      <w:pPr>
        <w:tabs>
          <w:tab w:val="num" w:pos="0"/>
        </w:tabs>
        <w:ind w:left="0" w:firstLine="0"/>
      </w:pPr>
      <w:rPr>
        <w:rFonts w:hint="default"/>
        <w:strike w:val="0"/>
        <w:dstrike w:val="0"/>
      </w:rPr>
    </w:lvl>
    <w:lvl w:ilvl="3">
      <w:start w:val="1"/>
      <w:numFmt w:val="decimal"/>
      <w:lvlText w:val="%4."/>
      <w:lvlJc w:val="left"/>
      <w:pPr>
        <w:tabs>
          <w:tab w:val="num" w:pos="0"/>
        </w:tabs>
        <w:ind w:left="0" w:firstLine="0"/>
      </w:pPr>
      <w:rPr>
        <w:rFonts w:hint="default"/>
        <w:strike w:val="0"/>
        <w:dstrike w:val="0"/>
      </w:rPr>
    </w:lvl>
    <w:lvl w:ilvl="4">
      <w:start w:val="1"/>
      <w:numFmt w:val="decimal"/>
      <w:lvlText w:val="%5."/>
      <w:lvlJc w:val="left"/>
      <w:pPr>
        <w:tabs>
          <w:tab w:val="num" w:pos="0"/>
        </w:tabs>
        <w:ind w:left="0" w:firstLine="0"/>
      </w:pPr>
      <w:rPr>
        <w:rFonts w:hint="default"/>
        <w:strike w:val="0"/>
        <w:dstrike w:val="0"/>
      </w:rPr>
    </w:lvl>
    <w:lvl w:ilvl="5">
      <w:start w:val="1"/>
      <w:numFmt w:val="decimal"/>
      <w:lvlText w:val="%6."/>
      <w:lvlJc w:val="left"/>
      <w:pPr>
        <w:tabs>
          <w:tab w:val="num" w:pos="0"/>
        </w:tabs>
        <w:ind w:left="0" w:firstLine="0"/>
      </w:pPr>
      <w:rPr>
        <w:rFonts w:hint="default"/>
        <w:strike w:val="0"/>
        <w:dstrike w:val="0"/>
      </w:rPr>
    </w:lvl>
    <w:lvl w:ilvl="6">
      <w:start w:val="1"/>
      <w:numFmt w:val="decimal"/>
      <w:lvlText w:val="%7."/>
      <w:lvlJc w:val="left"/>
      <w:pPr>
        <w:tabs>
          <w:tab w:val="num" w:pos="0"/>
        </w:tabs>
        <w:ind w:left="0" w:firstLine="0"/>
      </w:pPr>
      <w:rPr>
        <w:rFonts w:hint="default"/>
        <w:strike w:val="0"/>
        <w:dstrike w:val="0"/>
      </w:rPr>
    </w:lvl>
    <w:lvl w:ilvl="7">
      <w:start w:val="1"/>
      <w:numFmt w:val="decimal"/>
      <w:lvlText w:val="%8."/>
      <w:lvlJc w:val="left"/>
      <w:pPr>
        <w:tabs>
          <w:tab w:val="num" w:pos="0"/>
        </w:tabs>
        <w:ind w:left="0" w:firstLine="0"/>
      </w:pPr>
      <w:rPr>
        <w:rFonts w:hint="default"/>
        <w:strike w:val="0"/>
        <w:dstrike w:val="0"/>
      </w:rPr>
    </w:lvl>
    <w:lvl w:ilvl="8">
      <w:start w:val="1"/>
      <w:numFmt w:val="decimal"/>
      <w:lvlText w:val="%9."/>
      <w:lvlJc w:val="left"/>
      <w:pPr>
        <w:tabs>
          <w:tab w:val="num" w:pos="0"/>
        </w:tabs>
        <w:ind w:left="0" w:firstLine="0"/>
      </w:pPr>
      <w:rPr>
        <w:rFonts w:hint="default"/>
        <w:strike w:val="0"/>
        <w:dstrike w:val="0"/>
      </w:rPr>
    </w:lvl>
  </w:abstractNum>
  <w:abstractNum w:abstractNumId="4" w15:restartNumberingAfterBreak="0">
    <w:nsid w:val="00000007"/>
    <w:multiLevelType w:val="multilevel"/>
    <w:tmpl w:val="00000007"/>
    <w:name w:val="WW8Num6"/>
    <w:lvl w:ilvl="0">
      <w:start w:val="1"/>
      <w:numFmt w:val="decimal"/>
      <w:lvlText w:val="%1."/>
      <w:lvlJc w:val="left"/>
      <w:pPr>
        <w:tabs>
          <w:tab w:val="num" w:pos="0"/>
        </w:tabs>
        <w:ind w:left="0" w:firstLine="0"/>
      </w:pPr>
      <w:rPr>
        <w:strike w:val="0"/>
        <w:dstrike w:val="0"/>
      </w:rPr>
    </w:lvl>
    <w:lvl w:ilvl="1">
      <w:start w:val="1"/>
      <w:numFmt w:val="decimal"/>
      <w:lvlText w:val="%2."/>
      <w:lvlJc w:val="left"/>
      <w:pPr>
        <w:tabs>
          <w:tab w:val="num" w:pos="0"/>
        </w:tabs>
        <w:ind w:left="0" w:firstLine="0"/>
      </w:pPr>
      <w:rPr>
        <w:strike w:val="0"/>
        <w:dstrike w:val="0"/>
      </w:rPr>
    </w:lvl>
    <w:lvl w:ilvl="2">
      <w:start w:val="1"/>
      <w:numFmt w:val="decimal"/>
      <w:lvlText w:val="%3."/>
      <w:lvlJc w:val="left"/>
      <w:pPr>
        <w:tabs>
          <w:tab w:val="num" w:pos="0"/>
        </w:tabs>
        <w:ind w:left="0" w:firstLine="0"/>
      </w:pPr>
      <w:rPr>
        <w:strike w:val="0"/>
        <w:dstrike w:val="0"/>
      </w:rPr>
    </w:lvl>
    <w:lvl w:ilvl="3">
      <w:start w:val="1"/>
      <w:numFmt w:val="decimal"/>
      <w:lvlText w:val="%4."/>
      <w:lvlJc w:val="left"/>
      <w:pPr>
        <w:tabs>
          <w:tab w:val="num" w:pos="0"/>
        </w:tabs>
        <w:ind w:left="0" w:firstLine="0"/>
      </w:pPr>
      <w:rPr>
        <w:strike w:val="0"/>
        <w:dstrike w:val="0"/>
      </w:rPr>
    </w:lvl>
    <w:lvl w:ilvl="4">
      <w:start w:val="1"/>
      <w:numFmt w:val="decimal"/>
      <w:lvlText w:val="%5."/>
      <w:lvlJc w:val="left"/>
      <w:pPr>
        <w:tabs>
          <w:tab w:val="num" w:pos="0"/>
        </w:tabs>
        <w:ind w:left="0" w:firstLine="0"/>
      </w:pPr>
      <w:rPr>
        <w:strike w:val="0"/>
        <w:dstrike w:val="0"/>
      </w:rPr>
    </w:lvl>
    <w:lvl w:ilvl="5">
      <w:start w:val="1"/>
      <w:numFmt w:val="decimal"/>
      <w:lvlText w:val="%6."/>
      <w:lvlJc w:val="left"/>
      <w:pPr>
        <w:tabs>
          <w:tab w:val="num" w:pos="0"/>
        </w:tabs>
        <w:ind w:left="0" w:firstLine="0"/>
      </w:pPr>
      <w:rPr>
        <w:strike w:val="0"/>
        <w:dstrike w:val="0"/>
      </w:rPr>
    </w:lvl>
    <w:lvl w:ilvl="6">
      <w:start w:val="1"/>
      <w:numFmt w:val="decimal"/>
      <w:lvlText w:val="%7."/>
      <w:lvlJc w:val="left"/>
      <w:pPr>
        <w:tabs>
          <w:tab w:val="num" w:pos="0"/>
        </w:tabs>
        <w:ind w:left="0" w:firstLine="0"/>
      </w:pPr>
      <w:rPr>
        <w:strike w:val="0"/>
        <w:dstrike w:val="0"/>
      </w:rPr>
    </w:lvl>
    <w:lvl w:ilvl="7">
      <w:start w:val="1"/>
      <w:numFmt w:val="decimal"/>
      <w:lvlText w:val="%8."/>
      <w:lvlJc w:val="left"/>
      <w:pPr>
        <w:tabs>
          <w:tab w:val="num" w:pos="0"/>
        </w:tabs>
        <w:ind w:left="0" w:firstLine="0"/>
      </w:pPr>
      <w:rPr>
        <w:strike w:val="0"/>
        <w:dstrike w:val="0"/>
      </w:rPr>
    </w:lvl>
    <w:lvl w:ilvl="8">
      <w:start w:val="1"/>
      <w:numFmt w:val="decimal"/>
      <w:lvlText w:val="%9."/>
      <w:lvlJc w:val="left"/>
      <w:pPr>
        <w:tabs>
          <w:tab w:val="num" w:pos="0"/>
        </w:tabs>
        <w:ind w:left="0" w:firstLine="0"/>
      </w:pPr>
      <w:rPr>
        <w:strike w:val="0"/>
        <w:dstrike w:val="0"/>
      </w:rPr>
    </w:lvl>
  </w:abstractNum>
  <w:abstractNum w:abstractNumId="5" w15:restartNumberingAfterBreak="0">
    <w:nsid w:val="000F6D1E"/>
    <w:multiLevelType w:val="multilevel"/>
    <w:tmpl w:val="C444D5F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02077DB9"/>
    <w:multiLevelType w:val="hybridMultilevel"/>
    <w:tmpl w:val="D33EABE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7" w15:restartNumberingAfterBreak="0">
    <w:nsid w:val="02D96263"/>
    <w:multiLevelType w:val="multilevel"/>
    <w:tmpl w:val="6E067372"/>
    <w:lvl w:ilvl="0">
      <w:start w:val="1"/>
      <w:numFmt w:val="decimal"/>
      <w:lvlText w:val="%1."/>
      <w:lvlJc w:val="left"/>
      <w:pPr>
        <w:tabs>
          <w:tab w:val="num" w:pos="0"/>
        </w:tabs>
        <w:ind w:left="720" w:hanging="360"/>
      </w:pPr>
      <w:rPr>
        <w:rFonts w:ascii="Calibri,Bold" w:hAnsi="Calibri,Bold"/>
        <w:b w:val="0"/>
        <w:bCs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2E3685D"/>
    <w:multiLevelType w:val="hybridMultilevel"/>
    <w:tmpl w:val="C846D31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4456EAF"/>
    <w:multiLevelType w:val="multilevel"/>
    <w:tmpl w:val="08C4AF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4AA0E46"/>
    <w:multiLevelType w:val="multilevel"/>
    <w:tmpl w:val="6E38CE5C"/>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 w15:restartNumberingAfterBreak="0">
    <w:nsid w:val="05500C7A"/>
    <w:multiLevelType w:val="multilevel"/>
    <w:tmpl w:val="B1E89FB2"/>
    <w:lvl w:ilvl="0">
      <w:start w:val="1"/>
      <w:numFmt w:val="decimal"/>
      <w:lvlText w:val="2.%1."/>
      <w:lvlJc w:val="left"/>
      <w:pPr>
        <w:tabs>
          <w:tab w:val="num" w:pos="0"/>
        </w:tabs>
        <w:ind w:left="1146" w:hanging="360"/>
      </w:pPr>
      <w:rPr>
        <w:rFonts w:ascii="Calibri" w:hAnsi="Calibri"/>
        <w:b w:val="0"/>
        <w:i w:val="0"/>
        <w:sz w:val="24"/>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2" w15:restartNumberingAfterBreak="0">
    <w:nsid w:val="08611B18"/>
    <w:multiLevelType w:val="hybridMultilevel"/>
    <w:tmpl w:val="871827D8"/>
    <w:lvl w:ilvl="0" w:tplc="0CD8F8F4">
      <w:start w:val="1"/>
      <w:numFmt w:val="decimal"/>
      <w:lvlText w:val="1.%1."/>
      <w:lvlJc w:val="left"/>
      <w:pPr>
        <w:ind w:left="1429" w:hanging="360"/>
      </w:pPr>
      <w:rPr>
        <w:rFonts w:hint="default"/>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9123499"/>
    <w:multiLevelType w:val="multilevel"/>
    <w:tmpl w:val="234E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4E4252"/>
    <w:multiLevelType w:val="hybridMultilevel"/>
    <w:tmpl w:val="29620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BC3FEC"/>
    <w:multiLevelType w:val="multilevel"/>
    <w:tmpl w:val="EBA48B50"/>
    <w:lvl w:ilvl="0">
      <w:start w:val="1"/>
      <w:numFmt w:val="decimal"/>
      <w:lvlText w:val="1.%1."/>
      <w:lvlJc w:val="left"/>
      <w:pPr>
        <w:tabs>
          <w:tab w:val="num" w:pos="0"/>
        </w:tabs>
        <w:ind w:left="720" w:hanging="360"/>
      </w:pPr>
      <w:rPr>
        <w:rFonts w:ascii="Calibri,Bold" w:hAnsi="Calibri,Bold"/>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21A0FF4"/>
    <w:multiLevelType w:val="multilevel"/>
    <w:tmpl w:val="82C422A8"/>
    <w:lvl w:ilvl="0">
      <w:start w:val="1"/>
      <w:numFmt w:val="decimal"/>
      <w:lvlText w:val="%1."/>
      <w:lvlJc w:val="left"/>
      <w:pPr>
        <w:tabs>
          <w:tab w:val="num" w:pos="0"/>
        </w:tabs>
        <w:ind w:left="720" w:hanging="360"/>
      </w:pPr>
      <w:rPr>
        <w:rFonts w:ascii="Calibri,Bold" w:hAnsi="Calibri,Bold"/>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7B41807"/>
    <w:multiLevelType w:val="multilevel"/>
    <w:tmpl w:val="E56C02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DE34FFA"/>
    <w:multiLevelType w:val="multilevel"/>
    <w:tmpl w:val="DA20AA9E"/>
    <w:lvl w:ilvl="0">
      <w:start w:val="2"/>
      <w:numFmt w:val="decimal"/>
      <w:lvlText w:val="%1"/>
      <w:lvlJc w:val="left"/>
      <w:pPr>
        <w:tabs>
          <w:tab w:val="num" w:pos="0"/>
        </w:tabs>
        <w:ind w:left="786" w:hanging="360"/>
      </w:pPr>
      <w:rPr>
        <w:rFonts w:ascii="Calibri" w:hAnsi="Calibri" w:cs="Calibri"/>
        <w:b w:val="0"/>
        <w:bCs w:val="0"/>
        <w:i w:val="0"/>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15:restartNumberingAfterBreak="0">
    <w:nsid w:val="24F4662B"/>
    <w:multiLevelType w:val="multilevel"/>
    <w:tmpl w:val="27A67272"/>
    <w:lvl w:ilvl="0">
      <w:start w:val="1"/>
      <w:numFmt w:val="decimal"/>
      <w:lvlText w:val="1.%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B033FB2"/>
    <w:multiLevelType w:val="multilevel"/>
    <w:tmpl w:val="82E04D4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0BD127A"/>
    <w:multiLevelType w:val="multilevel"/>
    <w:tmpl w:val="F634ABB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15:restartNumberingAfterBreak="0">
    <w:nsid w:val="34543710"/>
    <w:multiLevelType w:val="multilevel"/>
    <w:tmpl w:val="22183BFE"/>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72B24BA"/>
    <w:multiLevelType w:val="multilevel"/>
    <w:tmpl w:val="CAF6D072"/>
    <w:lvl w:ilvl="0">
      <w:start w:val="1"/>
      <w:numFmt w:val="decimal"/>
      <w:lvlText w:val="1.%1."/>
      <w:lvlJc w:val="left"/>
      <w:pPr>
        <w:tabs>
          <w:tab w:val="num" w:pos="0"/>
        </w:tabs>
        <w:ind w:left="1146" w:hanging="360"/>
      </w:pPr>
      <w:rPr>
        <w:rFonts w:asciiTheme="minorHAnsi" w:hAnsiTheme="minorHAnsi" w:cstheme="minorHAnsi"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4" w15:restartNumberingAfterBreak="0">
    <w:nsid w:val="38C17F51"/>
    <w:multiLevelType w:val="multilevel"/>
    <w:tmpl w:val="F0FA476C"/>
    <w:lvl w:ilvl="0">
      <w:start w:val="1"/>
      <w:numFmt w:val="decimal"/>
      <w:lvlText w:val="%1."/>
      <w:lvlJc w:val="lef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2C54837"/>
    <w:multiLevelType w:val="multilevel"/>
    <w:tmpl w:val="6DBC2D10"/>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771778D"/>
    <w:multiLevelType w:val="multilevel"/>
    <w:tmpl w:val="7E68BDE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7" w15:restartNumberingAfterBreak="0">
    <w:nsid w:val="47764DDA"/>
    <w:multiLevelType w:val="multilevel"/>
    <w:tmpl w:val="B9A0C7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9D068A3"/>
    <w:multiLevelType w:val="multilevel"/>
    <w:tmpl w:val="1FE27BDA"/>
    <w:lvl w:ilvl="0">
      <w:start w:val="1"/>
      <w:numFmt w:val="decimal"/>
      <w:lvlText w:val="1.%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BEA1FCC"/>
    <w:multiLevelType w:val="multilevel"/>
    <w:tmpl w:val="09044728"/>
    <w:lvl w:ilvl="0">
      <w:start w:val="1"/>
      <w:numFmt w:val="upperRoman"/>
      <w:lvlText w:val="XV%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43A721C"/>
    <w:multiLevelType w:val="multilevel"/>
    <w:tmpl w:val="FB6035DA"/>
    <w:lvl w:ilvl="0">
      <w:start w:val="1"/>
      <w:numFmt w:val="decimal"/>
      <w:lvlText w:val="%1."/>
      <w:lvlJc w:val="left"/>
      <w:pPr>
        <w:tabs>
          <w:tab w:val="num" w:pos="0"/>
        </w:tabs>
        <w:ind w:left="438" w:hanging="360"/>
      </w:pPr>
    </w:lvl>
    <w:lvl w:ilvl="1">
      <w:start w:val="1"/>
      <w:numFmt w:val="lowerLetter"/>
      <w:lvlText w:val="%2."/>
      <w:lvlJc w:val="left"/>
      <w:pPr>
        <w:tabs>
          <w:tab w:val="num" w:pos="0"/>
        </w:tabs>
        <w:ind w:left="1158" w:hanging="360"/>
      </w:pPr>
    </w:lvl>
    <w:lvl w:ilvl="2">
      <w:start w:val="1"/>
      <w:numFmt w:val="lowerRoman"/>
      <w:lvlText w:val="%3."/>
      <w:lvlJc w:val="right"/>
      <w:pPr>
        <w:tabs>
          <w:tab w:val="num" w:pos="0"/>
        </w:tabs>
        <w:ind w:left="1878" w:hanging="180"/>
      </w:pPr>
    </w:lvl>
    <w:lvl w:ilvl="3">
      <w:start w:val="1"/>
      <w:numFmt w:val="decimal"/>
      <w:lvlText w:val="%4."/>
      <w:lvlJc w:val="left"/>
      <w:pPr>
        <w:tabs>
          <w:tab w:val="num" w:pos="0"/>
        </w:tabs>
        <w:ind w:left="2598" w:hanging="360"/>
      </w:pPr>
    </w:lvl>
    <w:lvl w:ilvl="4">
      <w:start w:val="1"/>
      <w:numFmt w:val="lowerLetter"/>
      <w:lvlText w:val="%5."/>
      <w:lvlJc w:val="left"/>
      <w:pPr>
        <w:tabs>
          <w:tab w:val="num" w:pos="0"/>
        </w:tabs>
        <w:ind w:left="3318" w:hanging="360"/>
      </w:pPr>
    </w:lvl>
    <w:lvl w:ilvl="5">
      <w:start w:val="1"/>
      <w:numFmt w:val="lowerRoman"/>
      <w:lvlText w:val="%6."/>
      <w:lvlJc w:val="right"/>
      <w:pPr>
        <w:tabs>
          <w:tab w:val="num" w:pos="0"/>
        </w:tabs>
        <w:ind w:left="4038" w:hanging="180"/>
      </w:pPr>
    </w:lvl>
    <w:lvl w:ilvl="6">
      <w:start w:val="1"/>
      <w:numFmt w:val="decimal"/>
      <w:lvlText w:val="%7."/>
      <w:lvlJc w:val="left"/>
      <w:pPr>
        <w:tabs>
          <w:tab w:val="num" w:pos="0"/>
        </w:tabs>
        <w:ind w:left="4758" w:hanging="360"/>
      </w:pPr>
    </w:lvl>
    <w:lvl w:ilvl="7">
      <w:start w:val="1"/>
      <w:numFmt w:val="lowerLetter"/>
      <w:lvlText w:val="%8."/>
      <w:lvlJc w:val="left"/>
      <w:pPr>
        <w:tabs>
          <w:tab w:val="num" w:pos="0"/>
        </w:tabs>
        <w:ind w:left="5478" w:hanging="360"/>
      </w:pPr>
    </w:lvl>
    <w:lvl w:ilvl="8">
      <w:start w:val="1"/>
      <w:numFmt w:val="lowerRoman"/>
      <w:lvlText w:val="%9."/>
      <w:lvlJc w:val="right"/>
      <w:pPr>
        <w:tabs>
          <w:tab w:val="num" w:pos="0"/>
        </w:tabs>
        <w:ind w:left="6198" w:hanging="180"/>
      </w:pPr>
    </w:lvl>
  </w:abstractNum>
  <w:abstractNum w:abstractNumId="31" w15:restartNumberingAfterBreak="0">
    <w:nsid w:val="544D535B"/>
    <w:multiLevelType w:val="hybridMultilevel"/>
    <w:tmpl w:val="041ABB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A46545"/>
    <w:multiLevelType w:val="multilevel"/>
    <w:tmpl w:val="9DFC42C0"/>
    <w:lvl w:ilvl="0">
      <w:start w:val="1"/>
      <w:numFmt w:val="upperRoman"/>
      <w:lvlText w:val="%1."/>
      <w:lvlJc w:val="right"/>
      <w:pPr>
        <w:tabs>
          <w:tab w:val="num" w:pos="0"/>
        </w:tabs>
        <w:ind w:left="360" w:hanging="360"/>
      </w:pPr>
      <w:rPr>
        <w:rFonts w:ascii="Calibri,Bold" w:hAnsi="Calibri,Bold"/>
        <w:b/>
        <w:bCs/>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566C2DD7"/>
    <w:multiLevelType w:val="hybridMultilevel"/>
    <w:tmpl w:val="FC20DB32"/>
    <w:lvl w:ilvl="0" w:tplc="92EE18B4">
      <w:start w:val="1"/>
      <w:numFmt w:val="decimal"/>
      <w:lvlText w:val="%1."/>
      <w:lvlJc w:val="left"/>
      <w:rPr>
        <w:rFonts w:eastAsia="Calibri" w:cs="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757BAD"/>
    <w:multiLevelType w:val="multilevel"/>
    <w:tmpl w:val="C77A318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5C543A3F"/>
    <w:multiLevelType w:val="multilevel"/>
    <w:tmpl w:val="6450BC84"/>
    <w:lvl w:ilvl="0">
      <w:start w:val="1"/>
      <w:numFmt w:val="decimal"/>
      <w:lvlText w:val="%1."/>
      <w:lvlJc w:val="left"/>
      <w:pPr>
        <w:tabs>
          <w:tab w:val="num" w:pos="0"/>
        </w:tabs>
        <w:ind w:left="720" w:hanging="360"/>
      </w:pPr>
      <w:rPr>
        <w:rFonts w:ascii="Calibri,Bold" w:hAnsi="Calibri,Bold"/>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DEB4D1C"/>
    <w:multiLevelType w:val="multilevel"/>
    <w:tmpl w:val="D63EC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F5F09B7"/>
    <w:multiLevelType w:val="multilevel"/>
    <w:tmpl w:val="A572A3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73AB430C"/>
    <w:multiLevelType w:val="hybridMultilevel"/>
    <w:tmpl w:val="D63C66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6197145"/>
    <w:multiLevelType w:val="multilevel"/>
    <w:tmpl w:val="7BB42416"/>
    <w:lvl w:ilvl="0">
      <w:start w:val="1"/>
      <w:numFmt w:val="upperRoman"/>
      <w:lvlText w:val="%1."/>
      <w:lvlJc w:val="right"/>
      <w:pPr>
        <w:tabs>
          <w:tab w:val="num" w:pos="2160"/>
        </w:tabs>
        <w:ind w:left="2160" w:hanging="180"/>
      </w:pPr>
      <w:rPr>
        <w:b/>
        <w:i w:val="0"/>
        <w:sz w:val="22"/>
      </w:rPr>
    </w:lvl>
    <w:lvl w:ilvl="1">
      <w:start w:val="1"/>
      <w:numFmt w:val="decimal"/>
      <w:lvlText w:val="%2."/>
      <w:lvlJc w:val="left"/>
      <w:pPr>
        <w:tabs>
          <w:tab w:val="num" w:pos="1440"/>
        </w:tabs>
        <w:ind w:left="1440" w:hanging="360"/>
      </w:pPr>
      <w:rPr>
        <w:b w:val="0"/>
        <w:i w:val="0"/>
        <w:sz w:val="24"/>
      </w:rPr>
    </w:lvl>
    <w:lvl w:ilvl="2">
      <w:start w:val="1"/>
      <w:numFmt w:val="upperRoman"/>
      <w:lvlText w:val="%3."/>
      <w:lvlJc w:val="right"/>
      <w:pPr>
        <w:tabs>
          <w:tab w:val="num" w:pos="2160"/>
        </w:tabs>
        <w:ind w:left="2160" w:hanging="180"/>
      </w:pPr>
      <w:rPr>
        <w:b/>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7153F91"/>
    <w:multiLevelType w:val="multilevel"/>
    <w:tmpl w:val="AAEA7C04"/>
    <w:lvl w:ilvl="0">
      <w:start w:val="1"/>
      <w:numFmt w:val="decimal"/>
      <w:lvlText w:val="2.%1."/>
      <w:lvlJc w:val="left"/>
      <w:pPr>
        <w:tabs>
          <w:tab w:val="num" w:pos="0"/>
        </w:tabs>
        <w:ind w:left="720" w:hanging="360"/>
      </w:pPr>
      <w:rPr>
        <w:rFonts w:ascii="Calibri,Bold" w:hAnsi="Calibri,Bold"/>
        <w:b w:val="0"/>
        <w:bCs/>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F540050"/>
    <w:multiLevelType w:val="hybridMultilevel"/>
    <w:tmpl w:val="AD86A422"/>
    <w:lvl w:ilvl="0" w:tplc="52D63E8A">
      <w:start w:val="1"/>
      <w:numFmt w:val="lowerLetter"/>
      <w:lvlText w:val="%1."/>
      <w:lvlJc w:val="left"/>
      <w:pPr>
        <w:ind w:left="1146" w:hanging="360"/>
      </w:pPr>
      <w:rPr>
        <w:rFonts w:asciiTheme="minorHAnsi" w:hAnsiTheme="minorHAnsi" w:hint="default"/>
        <w:b w:val="0"/>
        <w:bCs/>
        <w:i w:val="0"/>
        <w:iCs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278218905">
    <w:abstractNumId w:val="9"/>
  </w:num>
  <w:num w:numId="2" w16cid:durableId="1409352416">
    <w:abstractNumId w:val="22"/>
  </w:num>
  <w:num w:numId="3" w16cid:durableId="1993485149">
    <w:abstractNumId w:val="24"/>
  </w:num>
  <w:num w:numId="4" w16cid:durableId="1554465670">
    <w:abstractNumId w:val="17"/>
  </w:num>
  <w:num w:numId="5" w16cid:durableId="374543789">
    <w:abstractNumId w:val="26"/>
  </w:num>
  <w:num w:numId="6" w16cid:durableId="1348749200">
    <w:abstractNumId w:val="32"/>
  </w:num>
  <w:num w:numId="7" w16cid:durableId="1991516617">
    <w:abstractNumId w:val="39"/>
  </w:num>
  <w:num w:numId="8" w16cid:durableId="1861582723">
    <w:abstractNumId w:val="21"/>
  </w:num>
  <w:num w:numId="9" w16cid:durableId="1351562142">
    <w:abstractNumId w:val="5"/>
  </w:num>
  <w:num w:numId="10" w16cid:durableId="141580385">
    <w:abstractNumId w:val="34"/>
  </w:num>
  <w:num w:numId="11" w16cid:durableId="1933273489">
    <w:abstractNumId w:val="25"/>
  </w:num>
  <w:num w:numId="12" w16cid:durableId="1476801406">
    <w:abstractNumId w:val="16"/>
  </w:num>
  <w:num w:numId="13" w16cid:durableId="357001350">
    <w:abstractNumId w:val="19"/>
  </w:num>
  <w:num w:numId="14" w16cid:durableId="2117822013">
    <w:abstractNumId w:val="18"/>
  </w:num>
  <w:num w:numId="15" w16cid:durableId="723868940">
    <w:abstractNumId w:val="35"/>
  </w:num>
  <w:num w:numId="16" w16cid:durableId="574972072">
    <w:abstractNumId w:val="15"/>
  </w:num>
  <w:num w:numId="17" w16cid:durableId="317419084">
    <w:abstractNumId w:val="7"/>
  </w:num>
  <w:num w:numId="18" w16cid:durableId="1795909032">
    <w:abstractNumId w:val="23"/>
  </w:num>
  <w:num w:numId="19" w16cid:durableId="1030649142">
    <w:abstractNumId w:val="40"/>
  </w:num>
  <w:num w:numId="20" w16cid:durableId="773207850">
    <w:abstractNumId w:val="28"/>
  </w:num>
  <w:num w:numId="21" w16cid:durableId="348802426">
    <w:abstractNumId w:val="11"/>
  </w:num>
  <w:num w:numId="22" w16cid:durableId="532811533">
    <w:abstractNumId w:val="27"/>
  </w:num>
  <w:num w:numId="23" w16cid:durableId="1175344626">
    <w:abstractNumId w:val="29"/>
  </w:num>
  <w:num w:numId="24" w16cid:durableId="696124945">
    <w:abstractNumId w:val="20"/>
  </w:num>
  <w:num w:numId="25" w16cid:durableId="336156778">
    <w:abstractNumId w:val="36"/>
  </w:num>
  <w:num w:numId="26" w16cid:durableId="428425624">
    <w:abstractNumId w:val="30"/>
  </w:num>
  <w:num w:numId="27" w16cid:durableId="246815972">
    <w:abstractNumId w:val="10"/>
  </w:num>
  <w:num w:numId="28" w16cid:durableId="825055169">
    <w:abstractNumId w:val="37"/>
  </w:num>
  <w:num w:numId="29" w16cid:durableId="1678116475">
    <w:abstractNumId w:val="31"/>
  </w:num>
  <w:num w:numId="30" w16cid:durableId="1960329596">
    <w:abstractNumId w:val="13"/>
  </w:num>
  <w:num w:numId="31" w16cid:durableId="304823293">
    <w:abstractNumId w:val="12"/>
  </w:num>
  <w:num w:numId="32" w16cid:durableId="1395471186">
    <w:abstractNumId w:val="14"/>
  </w:num>
  <w:num w:numId="33" w16cid:durableId="149716249">
    <w:abstractNumId w:val="41"/>
  </w:num>
  <w:num w:numId="34" w16cid:durableId="1897932208">
    <w:abstractNumId w:val="33"/>
  </w:num>
  <w:num w:numId="35" w16cid:durableId="1514104818">
    <w:abstractNumId w:val="0"/>
  </w:num>
  <w:num w:numId="36" w16cid:durableId="768888002">
    <w:abstractNumId w:val="1"/>
  </w:num>
  <w:num w:numId="37" w16cid:durableId="106973438">
    <w:abstractNumId w:val="2"/>
  </w:num>
  <w:num w:numId="38" w16cid:durableId="39480873">
    <w:abstractNumId w:val="3"/>
  </w:num>
  <w:num w:numId="39" w16cid:durableId="1919747551">
    <w:abstractNumId w:val="4"/>
  </w:num>
  <w:num w:numId="40" w16cid:durableId="1732578535">
    <w:abstractNumId w:val="8"/>
  </w:num>
  <w:num w:numId="41" w16cid:durableId="346909612">
    <w:abstractNumId w:val="38"/>
  </w:num>
  <w:num w:numId="42" w16cid:durableId="1718701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34"/>
    <w:rsid w:val="0000457E"/>
    <w:rsid w:val="00053FB6"/>
    <w:rsid w:val="000C2D02"/>
    <w:rsid w:val="0013604B"/>
    <w:rsid w:val="00177FDB"/>
    <w:rsid w:val="001A077E"/>
    <w:rsid w:val="001E1966"/>
    <w:rsid w:val="00204395"/>
    <w:rsid w:val="00260D76"/>
    <w:rsid w:val="00281FC7"/>
    <w:rsid w:val="002F0EF8"/>
    <w:rsid w:val="00341CB1"/>
    <w:rsid w:val="00350734"/>
    <w:rsid w:val="00352762"/>
    <w:rsid w:val="00390738"/>
    <w:rsid w:val="0039334A"/>
    <w:rsid w:val="003C152D"/>
    <w:rsid w:val="003C1B88"/>
    <w:rsid w:val="003C3032"/>
    <w:rsid w:val="0041385D"/>
    <w:rsid w:val="004247F8"/>
    <w:rsid w:val="004356FD"/>
    <w:rsid w:val="00477304"/>
    <w:rsid w:val="00477CFB"/>
    <w:rsid w:val="004C38C9"/>
    <w:rsid w:val="00540174"/>
    <w:rsid w:val="00595EAD"/>
    <w:rsid w:val="005B3D12"/>
    <w:rsid w:val="00640867"/>
    <w:rsid w:val="00670948"/>
    <w:rsid w:val="006A0867"/>
    <w:rsid w:val="006E34BB"/>
    <w:rsid w:val="0072524C"/>
    <w:rsid w:val="00772308"/>
    <w:rsid w:val="007E4FE4"/>
    <w:rsid w:val="009B4E08"/>
    <w:rsid w:val="009C39EC"/>
    <w:rsid w:val="009D37B8"/>
    <w:rsid w:val="009E3C4F"/>
    <w:rsid w:val="00A1155E"/>
    <w:rsid w:val="00A512B2"/>
    <w:rsid w:val="00A74A61"/>
    <w:rsid w:val="00AA000F"/>
    <w:rsid w:val="00AC05F0"/>
    <w:rsid w:val="00AE326C"/>
    <w:rsid w:val="00BA77B0"/>
    <w:rsid w:val="00BB608F"/>
    <w:rsid w:val="00C65514"/>
    <w:rsid w:val="00C939E3"/>
    <w:rsid w:val="00CE4AA9"/>
    <w:rsid w:val="00CE57F3"/>
    <w:rsid w:val="00D54B53"/>
    <w:rsid w:val="00D66D13"/>
    <w:rsid w:val="00DA6549"/>
    <w:rsid w:val="00DB1344"/>
    <w:rsid w:val="00E91701"/>
    <w:rsid w:val="00F75AF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73BE"/>
  <w15:docId w15:val="{CB2FB445-79F2-F541-80CF-EB41C120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2733"/>
    <w:pPr>
      <w:spacing w:after="160" w:line="259" w:lineRule="auto"/>
    </w:pPr>
    <w:rPr>
      <w:sz w:val="22"/>
      <w:szCs w:val="22"/>
      <w:lang w:eastAsia="en-US"/>
    </w:rPr>
  </w:style>
  <w:style w:type="paragraph" w:styleId="Nagwek1">
    <w:name w:val="heading 1"/>
    <w:basedOn w:val="Normalny"/>
    <w:next w:val="Normalny"/>
    <w:link w:val="Nagwek1Znak"/>
    <w:uiPriority w:val="99"/>
    <w:qFormat/>
    <w:rsid w:val="00AE3E74"/>
    <w:pPr>
      <w:keepNext/>
      <w:widowControl w:val="0"/>
      <w:spacing w:before="240" w:after="60" w:line="240" w:lineRule="auto"/>
      <w:textAlignment w:val="baseline"/>
      <w:outlineLvl w:val="0"/>
    </w:pPr>
    <w:rPr>
      <w:rFonts w:ascii="Cambria" w:eastAsia="SimSun" w:hAnsi="Cambria" w:cs="Mangal"/>
      <w:b/>
      <w:bCs/>
      <w:kern w:val="2"/>
      <w:sz w:val="29"/>
      <w:szCs w:val="29"/>
      <w:lang w:eastAsia="zh-CN" w:bidi="hi-IN"/>
    </w:rPr>
  </w:style>
  <w:style w:type="paragraph" w:styleId="Nagwek3">
    <w:name w:val="heading 3"/>
    <w:basedOn w:val="Normalny"/>
    <w:next w:val="Normalny"/>
    <w:link w:val="Nagwek3Znak"/>
    <w:uiPriority w:val="9"/>
    <w:semiHidden/>
    <w:unhideWhenUsed/>
    <w:qFormat/>
    <w:rsid w:val="00430E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semiHidden/>
    <w:unhideWhenUsed/>
    <w:qFormat/>
    <w:rsid w:val="00AE3E74"/>
    <w:pPr>
      <w:keepNext/>
      <w:keepLines/>
      <w:spacing w:before="200" w:after="0"/>
      <w:outlineLvl w:val="3"/>
    </w:pPr>
    <w:rPr>
      <w:rFonts w:ascii="Cambria" w:eastAsia="SimSun" w:hAnsi="Cambria" w:cs="Mangal"/>
      <w:i/>
      <w:iCs/>
      <w:color w:val="365F91"/>
      <w:kern w:val="2"/>
      <w:sz w:val="24"/>
      <w:szCs w:val="21"/>
      <w:lang w:eastAsia="zh-CN" w:bidi="hi-IN"/>
    </w:rPr>
  </w:style>
  <w:style w:type="paragraph" w:styleId="Nagwek5">
    <w:name w:val="heading 5"/>
    <w:basedOn w:val="Normalny"/>
    <w:next w:val="Normalny"/>
    <w:link w:val="Nagwek5Znak1"/>
    <w:uiPriority w:val="99"/>
    <w:qFormat/>
    <w:rsid w:val="00AE3E74"/>
    <w:pPr>
      <w:keepNext/>
      <w:spacing w:after="0" w:line="240" w:lineRule="auto"/>
      <w:jc w:val="both"/>
      <w:outlineLvl w:val="4"/>
    </w:pPr>
    <w:rPr>
      <w:rFonts w:ascii="Arial Narrow" w:eastAsia="SimSun" w:hAnsi="Arial Narrow"/>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10"/>
    <w:uiPriority w:val="99"/>
    <w:qFormat/>
    <w:rsid w:val="00F41571"/>
  </w:style>
  <w:style w:type="character" w:customStyle="1" w:styleId="StopkaZnak">
    <w:name w:val="Stopka Znak"/>
    <w:basedOn w:val="Domylnaczcionkaakapitu"/>
    <w:link w:val="Stopka"/>
    <w:uiPriority w:val="99"/>
    <w:qFormat/>
    <w:rsid w:val="00F41571"/>
  </w:style>
  <w:style w:type="character" w:customStyle="1" w:styleId="Nagwek1Znak">
    <w:name w:val="Nagłówek 1 Znak"/>
    <w:link w:val="Nagwek1"/>
    <w:uiPriority w:val="99"/>
    <w:qFormat/>
    <w:rsid w:val="00AE3E74"/>
    <w:rPr>
      <w:rFonts w:ascii="Cambria" w:eastAsia="SimSun" w:hAnsi="Cambria" w:cs="Mangal"/>
      <w:b/>
      <w:bCs/>
      <w:kern w:val="2"/>
      <w:sz w:val="29"/>
      <w:szCs w:val="29"/>
      <w:lang w:eastAsia="zh-CN" w:bidi="hi-IN"/>
    </w:rPr>
  </w:style>
  <w:style w:type="character" w:customStyle="1" w:styleId="Nagwek5Znak">
    <w:name w:val="Nagłówek 5 Znak"/>
    <w:uiPriority w:val="99"/>
    <w:semiHidden/>
    <w:qFormat/>
    <w:rsid w:val="00AE3E74"/>
    <w:rPr>
      <w:rFonts w:ascii="Calibri Light" w:eastAsia="Times New Roman" w:hAnsi="Calibri Light" w:cs="Times New Roman"/>
      <w:color w:val="1F3763"/>
    </w:rPr>
  </w:style>
  <w:style w:type="character" w:customStyle="1" w:styleId="Nagwek5Znak1">
    <w:name w:val="Nagłówek 5 Znak1"/>
    <w:link w:val="Nagwek5"/>
    <w:uiPriority w:val="99"/>
    <w:qFormat/>
    <w:locked/>
    <w:rsid w:val="00AE3E74"/>
    <w:rPr>
      <w:rFonts w:ascii="Arial Narrow" w:eastAsia="SimSun" w:hAnsi="Arial Narrow" w:cs="Times New Roman"/>
      <w:b/>
      <w:bCs/>
      <w:lang w:eastAsia="zh-CN"/>
    </w:rPr>
  </w:style>
  <w:style w:type="character" w:customStyle="1" w:styleId="Znakinumeracji">
    <w:name w:val="Znaki numeracji"/>
    <w:uiPriority w:val="99"/>
    <w:qFormat/>
    <w:rsid w:val="00AE3E74"/>
  </w:style>
  <w:style w:type="character" w:customStyle="1" w:styleId="czeinternetowe">
    <w:name w:val="Łącze internetowe"/>
    <w:basedOn w:val="Domylnaczcionkaakapitu"/>
    <w:uiPriority w:val="99"/>
    <w:unhideWhenUsed/>
    <w:rsid w:val="00D73EE3"/>
    <w:rPr>
      <w:color w:val="0000FF" w:themeColor="hyperlink"/>
      <w:u w:val="single"/>
    </w:rPr>
  </w:style>
  <w:style w:type="character" w:customStyle="1" w:styleId="Znakiwypunktowania">
    <w:name w:val="Znaki wypunktowania"/>
    <w:uiPriority w:val="99"/>
    <w:qFormat/>
    <w:rsid w:val="00AE3E74"/>
    <w:rPr>
      <w:rFonts w:ascii="OpenSymbol" w:hAnsi="OpenSymbol"/>
    </w:rPr>
  </w:style>
  <w:style w:type="character" w:customStyle="1" w:styleId="TekstpodstawowyZnak">
    <w:name w:val="Tekst podstawowy Znak"/>
    <w:basedOn w:val="Domylnaczcionkaakapitu"/>
    <w:uiPriority w:val="99"/>
    <w:semiHidden/>
    <w:qFormat/>
    <w:rsid w:val="00AE3E74"/>
  </w:style>
  <w:style w:type="character" w:customStyle="1" w:styleId="TekstpodstawowyZnak1">
    <w:name w:val="Tekst podstawowy Znak1"/>
    <w:link w:val="Tekstpodstawowy"/>
    <w:qFormat/>
    <w:locked/>
    <w:rsid w:val="00AE3E74"/>
    <w:rPr>
      <w:rFonts w:ascii="Times New Roman" w:eastAsia="Times New Roman" w:hAnsi="Times New Roman" w:cs="Times New Roman"/>
      <w:sz w:val="20"/>
      <w:szCs w:val="20"/>
      <w:lang w:eastAsia="zh-CN"/>
    </w:rPr>
  </w:style>
  <w:style w:type="character" w:customStyle="1" w:styleId="Tekstpodstawowy3Znak">
    <w:name w:val="Tekst podstawowy 3 Znak"/>
    <w:uiPriority w:val="99"/>
    <w:semiHidden/>
    <w:qFormat/>
    <w:rsid w:val="00AE3E74"/>
    <w:rPr>
      <w:sz w:val="16"/>
      <w:szCs w:val="16"/>
    </w:rPr>
  </w:style>
  <w:style w:type="character" w:customStyle="1" w:styleId="Tekstpodstawowy3Znak1">
    <w:name w:val="Tekst podstawowy 3 Znak1"/>
    <w:link w:val="Tekstpodstawowy3"/>
    <w:uiPriority w:val="99"/>
    <w:qFormat/>
    <w:locked/>
    <w:rsid w:val="00AE3E74"/>
    <w:rPr>
      <w:rFonts w:ascii="Arial Narrow" w:eastAsia="SimSun" w:hAnsi="Arial Narrow" w:cs="Times New Roman"/>
      <w:lang w:eastAsia="zh-CN"/>
    </w:rPr>
  </w:style>
  <w:style w:type="character" w:customStyle="1" w:styleId="TekstpodstawowywcityZnak">
    <w:name w:val="Tekst podstawowy wcięty Znak"/>
    <w:link w:val="Tekstpodstawowywcity"/>
    <w:uiPriority w:val="99"/>
    <w:semiHidden/>
    <w:qFormat/>
    <w:rsid w:val="00AE3E74"/>
    <w:rPr>
      <w:rFonts w:ascii="Times New Roman" w:eastAsia="SimSun" w:hAnsi="Times New Roman" w:cs="Mangal"/>
      <w:kern w:val="2"/>
      <w:sz w:val="21"/>
      <w:szCs w:val="21"/>
      <w:lang w:eastAsia="zh-CN" w:bidi="hi-IN"/>
    </w:rPr>
  </w:style>
  <w:style w:type="character" w:customStyle="1" w:styleId="h1">
    <w:name w:val="h1"/>
    <w:uiPriority w:val="99"/>
    <w:qFormat/>
    <w:rsid w:val="00AE3E74"/>
    <w:rPr>
      <w:rFonts w:cs="Times New Roman"/>
    </w:rPr>
  </w:style>
  <w:style w:type="character" w:styleId="Pogrubienie">
    <w:name w:val="Strong"/>
    <w:uiPriority w:val="99"/>
    <w:qFormat/>
    <w:rsid w:val="00AE3E74"/>
    <w:rPr>
      <w:rFonts w:cs="Times New Roman"/>
      <w:b/>
      <w:bCs/>
    </w:rPr>
  </w:style>
  <w:style w:type="character" w:customStyle="1" w:styleId="Tekstpodstawowywcity2Znak">
    <w:name w:val="Tekst podstawowy wcięty 2 Znak"/>
    <w:link w:val="Tekstpodstawowywcity2"/>
    <w:uiPriority w:val="99"/>
    <w:qFormat/>
    <w:rsid w:val="00AE3E74"/>
    <w:rPr>
      <w:rFonts w:ascii="Times New Roman" w:eastAsia="SimSun" w:hAnsi="Times New Roman" w:cs="Mangal"/>
      <w:kern w:val="2"/>
      <w:sz w:val="21"/>
      <w:szCs w:val="21"/>
      <w:lang w:eastAsia="zh-CN" w:bidi="hi-IN"/>
    </w:rPr>
  </w:style>
  <w:style w:type="character" w:customStyle="1" w:styleId="TekstdymkaZnak">
    <w:name w:val="Tekst dymka Znak"/>
    <w:link w:val="Tekstdymka"/>
    <w:uiPriority w:val="99"/>
    <w:semiHidden/>
    <w:qFormat/>
    <w:rsid w:val="00AE3E74"/>
    <w:rPr>
      <w:rFonts w:ascii="Tahoma" w:eastAsia="SimSun" w:hAnsi="Tahoma" w:cs="Mangal"/>
      <w:kern w:val="2"/>
      <w:sz w:val="14"/>
      <w:szCs w:val="14"/>
      <w:lang w:eastAsia="zh-CN" w:bidi="hi-IN"/>
    </w:rPr>
  </w:style>
  <w:style w:type="character" w:customStyle="1" w:styleId="Tekstpodstawowywcity3Znak">
    <w:name w:val="Tekst podstawowy wcięty 3 Znak"/>
    <w:link w:val="Tekstpodstawowywcity3"/>
    <w:uiPriority w:val="99"/>
    <w:semiHidden/>
    <w:qFormat/>
    <w:rsid w:val="00AE3E74"/>
    <w:rPr>
      <w:rFonts w:ascii="Times New Roman" w:eastAsia="SimSun" w:hAnsi="Times New Roman" w:cs="Mangal"/>
      <w:kern w:val="2"/>
      <w:sz w:val="16"/>
      <w:szCs w:val="14"/>
      <w:lang w:eastAsia="zh-CN" w:bidi="hi-IN"/>
    </w:rPr>
  </w:style>
  <w:style w:type="character" w:customStyle="1" w:styleId="ZwykytekstZnak">
    <w:name w:val="Zwykły tekst Znak"/>
    <w:link w:val="Zwykytekst"/>
    <w:qFormat/>
    <w:rsid w:val="00AE3E74"/>
    <w:rPr>
      <w:rFonts w:ascii="Courier New" w:eastAsia="Times New Roman" w:hAnsi="Courier New" w:cs="Times New Roman"/>
      <w:sz w:val="20"/>
      <w:szCs w:val="20"/>
      <w:lang w:eastAsia="pl-PL"/>
    </w:rPr>
  </w:style>
  <w:style w:type="character" w:customStyle="1" w:styleId="Tekstpodstawowy2Znak">
    <w:name w:val="Tekst podstawowy 2 Znak"/>
    <w:link w:val="Tekstpodstawowy2"/>
    <w:uiPriority w:val="99"/>
    <w:semiHidden/>
    <w:qFormat/>
    <w:rsid w:val="00AE3E74"/>
    <w:rPr>
      <w:rFonts w:ascii="Times New Roman" w:eastAsia="SimSun" w:hAnsi="Times New Roman" w:cs="Mangal"/>
      <w:kern w:val="2"/>
      <w:sz w:val="24"/>
      <w:szCs w:val="21"/>
      <w:lang w:eastAsia="zh-CN" w:bidi="hi-IN"/>
    </w:rPr>
  </w:style>
  <w:style w:type="character" w:styleId="Odwoaniedokomentarza">
    <w:name w:val="annotation reference"/>
    <w:uiPriority w:val="99"/>
    <w:semiHidden/>
    <w:unhideWhenUsed/>
    <w:qFormat/>
    <w:rsid w:val="00AE3E74"/>
    <w:rPr>
      <w:sz w:val="16"/>
      <w:szCs w:val="16"/>
    </w:rPr>
  </w:style>
  <w:style w:type="character" w:customStyle="1" w:styleId="TekstkomentarzaZnak">
    <w:name w:val="Tekst komentarza Znak"/>
    <w:link w:val="Tekstkomentarza"/>
    <w:uiPriority w:val="99"/>
    <w:semiHidden/>
    <w:qFormat/>
    <w:rsid w:val="00AE3E74"/>
    <w:rPr>
      <w:rFonts w:ascii="Times New Roman" w:eastAsia="SimSun" w:hAnsi="Times New Roman" w:cs="Mangal"/>
      <w:kern w:val="2"/>
      <w:sz w:val="20"/>
      <w:szCs w:val="18"/>
      <w:lang w:eastAsia="zh-CN" w:bidi="hi-IN"/>
    </w:rPr>
  </w:style>
  <w:style w:type="character" w:customStyle="1" w:styleId="TematkomentarzaZnak">
    <w:name w:val="Temat komentarza Znak"/>
    <w:link w:val="Tematkomentarza"/>
    <w:uiPriority w:val="99"/>
    <w:semiHidden/>
    <w:qFormat/>
    <w:rsid w:val="00AE3E74"/>
    <w:rPr>
      <w:rFonts w:ascii="Times New Roman" w:eastAsia="SimSun" w:hAnsi="Times New Roman" w:cs="Mangal"/>
      <w:b/>
      <w:bCs/>
      <w:kern w:val="2"/>
      <w:sz w:val="20"/>
      <w:szCs w:val="18"/>
      <w:lang w:eastAsia="zh-CN" w:bidi="hi-IN"/>
    </w:rPr>
  </w:style>
  <w:style w:type="character" w:customStyle="1" w:styleId="Nierozpoznanawzmianka1">
    <w:name w:val="Nierozpoznana wzmianka1"/>
    <w:uiPriority w:val="99"/>
    <w:semiHidden/>
    <w:unhideWhenUsed/>
    <w:qFormat/>
    <w:rsid w:val="00AE3E74"/>
    <w:rPr>
      <w:color w:val="605E5C"/>
      <w:shd w:val="clear" w:color="auto" w:fill="E1DFDD"/>
    </w:rPr>
  </w:style>
  <w:style w:type="character" w:customStyle="1" w:styleId="Nagwek4Znak">
    <w:name w:val="Nagłówek 4 Znak"/>
    <w:link w:val="Nagwek4"/>
    <w:semiHidden/>
    <w:qFormat/>
    <w:rsid w:val="00AE3E74"/>
    <w:rPr>
      <w:rFonts w:ascii="Cambria" w:eastAsia="SimSun" w:hAnsi="Cambria" w:cs="Mangal"/>
      <w:i/>
      <w:iCs/>
      <w:color w:val="365F91"/>
      <w:kern w:val="2"/>
      <w:sz w:val="24"/>
      <w:szCs w:val="21"/>
      <w:lang w:eastAsia="zh-CN" w:bidi="hi-IN"/>
    </w:rPr>
  </w:style>
  <w:style w:type="character" w:customStyle="1" w:styleId="Nagwek4Znak1">
    <w:name w:val="Nagłówek 4 Znak1"/>
    <w:uiPriority w:val="9"/>
    <w:semiHidden/>
    <w:qFormat/>
    <w:rsid w:val="00AE3E74"/>
    <w:rPr>
      <w:rFonts w:ascii="Calibri Light" w:eastAsia="Times New Roman" w:hAnsi="Calibri Light" w:cs="Times New Roman"/>
      <w:b/>
      <w:bCs/>
      <w:i/>
      <w:iCs/>
      <w:color w:val="4472C4"/>
    </w:rPr>
  </w:style>
  <w:style w:type="character" w:customStyle="1" w:styleId="Nierozpoznanawzmianka2">
    <w:name w:val="Nierozpoznana wzmianka2"/>
    <w:uiPriority w:val="99"/>
    <w:semiHidden/>
    <w:unhideWhenUsed/>
    <w:qFormat/>
    <w:rsid w:val="00506380"/>
    <w:rPr>
      <w:color w:val="605E5C"/>
      <w:shd w:val="clear" w:color="auto" w:fill="E1DFDD"/>
    </w:rPr>
  </w:style>
  <w:style w:type="character" w:customStyle="1" w:styleId="Odwiedzoneczeinternetowe">
    <w:name w:val="Odwiedzone łącze internetowe"/>
    <w:uiPriority w:val="99"/>
    <w:semiHidden/>
    <w:unhideWhenUsed/>
    <w:rsid w:val="00506380"/>
    <w:rPr>
      <w:color w:val="954F72"/>
      <w:u w:val="single"/>
    </w:rPr>
  </w:style>
  <w:style w:type="character" w:customStyle="1" w:styleId="apple-converted-space">
    <w:name w:val="apple-converted-space"/>
    <w:basedOn w:val="Domylnaczcionkaakapitu"/>
    <w:qFormat/>
    <w:rsid w:val="00C54A36"/>
  </w:style>
  <w:style w:type="character" w:customStyle="1" w:styleId="Nagwek3Znak">
    <w:name w:val="Nagłówek 3 Znak"/>
    <w:basedOn w:val="Domylnaczcionkaakapitu"/>
    <w:link w:val="Nagwek3"/>
    <w:uiPriority w:val="9"/>
    <w:semiHidden/>
    <w:qFormat/>
    <w:rsid w:val="00430E76"/>
    <w:rPr>
      <w:rFonts w:asciiTheme="majorHAnsi" w:eastAsiaTheme="majorEastAsia" w:hAnsiTheme="majorHAnsi" w:cstheme="majorBidi"/>
      <w:color w:val="243F60" w:themeColor="accent1" w:themeShade="7F"/>
      <w:sz w:val="24"/>
      <w:szCs w:val="24"/>
      <w:lang w:eastAsia="en-US"/>
    </w:rPr>
  </w:style>
  <w:style w:type="paragraph" w:customStyle="1" w:styleId="Nagwek10">
    <w:name w:val="Nagłówek1"/>
    <w:basedOn w:val="Standard"/>
    <w:next w:val="Textbody"/>
    <w:link w:val="NagwekZnak"/>
    <w:uiPriority w:val="99"/>
    <w:qFormat/>
    <w:rsid w:val="00AE3E74"/>
    <w:pPr>
      <w:keepNext/>
      <w:spacing w:before="240" w:after="120"/>
    </w:pPr>
    <w:rPr>
      <w:rFonts w:ascii="Arial" w:eastAsia="Microsoft YaHei" w:hAnsi="Arial"/>
      <w:sz w:val="28"/>
      <w:szCs w:val="28"/>
    </w:rPr>
  </w:style>
  <w:style w:type="paragraph" w:styleId="Tekstpodstawowy">
    <w:name w:val="Body Text"/>
    <w:basedOn w:val="Normalny"/>
    <w:link w:val="TekstpodstawowyZnak1"/>
    <w:rsid w:val="00AE3E74"/>
    <w:pPr>
      <w:spacing w:after="0" w:line="240" w:lineRule="auto"/>
      <w:jc w:val="both"/>
    </w:pPr>
    <w:rPr>
      <w:rFonts w:ascii="Times New Roman" w:eastAsia="Times New Roman" w:hAnsi="Times New Roman"/>
      <w:sz w:val="20"/>
      <w:szCs w:val="20"/>
      <w:lang w:eastAsia="zh-CN"/>
    </w:rPr>
  </w:style>
  <w:style w:type="paragraph" w:styleId="Lista">
    <w:name w:val="List"/>
    <w:basedOn w:val="Textbody"/>
    <w:uiPriority w:val="99"/>
    <w:rsid w:val="00AE3E74"/>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Standard"/>
    <w:uiPriority w:val="99"/>
    <w:qFormat/>
    <w:rsid w:val="00AE3E74"/>
    <w:pPr>
      <w:suppressLineNumbers/>
    </w:pPr>
  </w:style>
  <w:style w:type="paragraph" w:customStyle="1" w:styleId="Gwkaistopka">
    <w:name w:val="Główka i stopka"/>
    <w:basedOn w:val="Normalny"/>
    <w:qFormat/>
  </w:style>
  <w:style w:type="paragraph" w:styleId="Nagwek">
    <w:name w:val="header"/>
    <w:basedOn w:val="Normalny"/>
    <w:unhideWhenUsed/>
    <w:rsid w:val="00F41571"/>
    <w:pPr>
      <w:tabs>
        <w:tab w:val="center" w:pos="4536"/>
        <w:tab w:val="right" w:pos="9072"/>
      </w:tabs>
      <w:spacing w:after="0" w:line="240" w:lineRule="auto"/>
    </w:pPr>
  </w:style>
  <w:style w:type="paragraph" w:styleId="Stopka">
    <w:name w:val="footer"/>
    <w:basedOn w:val="Normalny"/>
    <w:link w:val="StopkaZnak"/>
    <w:uiPriority w:val="99"/>
    <w:unhideWhenUsed/>
    <w:rsid w:val="00F41571"/>
    <w:pPr>
      <w:tabs>
        <w:tab w:val="center" w:pos="4536"/>
        <w:tab w:val="right" w:pos="9072"/>
      </w:tabs>
      <w:spacing w:after="0" w:line="240" w:lineRule="auto"/>
    </w:pPr>
  </w:style>
  <w:style w:type="paragraph" w:customStyle="1" w:styleId="Nagwek41">
    <w:name w:val="Nagłówek 41"/>
    <w:basedOn w:val="Normalny"/>
    <w:next w:val="Normalny"/>
    <w:semiHidden/>
    <w:unhideWhenUsed/>
    <w:qFormat/>
    <w:locked/>
    <w:rsid w:val="00AE3E74"/>
    <w:pPr>
      <w:keepNext/>
      <w:keepLines/>
      <w:widowControl w:val="0"/>
      <w:spacing w:before="40" w:after="0" w:line="240" w:lineRule="auto"/>
      <w:textAlignment w:val="baseline"/>
      <w:outlineLvl w:val="3"/>
    </w:pPr>
    <w:rPr>
      <w:rFonts w:ascii="Cambria" w:eastAsia="SimSun" w:hAnsi="Cambria" w:cs="Mangal"/>
      <w:i/>
      <w:iCs/>
      <w:color w:val="365F91"/>
      <w:kern w:val="2"/>
      <w:sz w:val="24"/>
      <w:szCs w:val="21"/>
      <w:lang w:eastAsia="zh-CN" w:bidi="hi-IN"/>
    </w:rPr>
  </w:style>
  <w:style w:type="paragraph" w:customStyle="1" w:styleId="Standard">
    <w:name w:val="Standard"/>
    <w:qFormat/>
    <w:rsid w:val="00AE3E74"/>
    <w:pPr>
      <w:widowControl w:val="0"/>
      <w:textAlignment w:val="baseline"/>
    </w:pPr>
    <w:rPr>
      <w:rFonts w:ascii="Times New Roman" w:eastAsia="SimSun" w:hAnsi="Times New Roman" w:cs="Arial"/>
      <w:kern w:val="2"/>
      <w:sz w:val="24"/>
      <w:szCs w:val="24"/>
      <w:lang w:eastAsia="zh-CN" w:bidi="hi-IN"/>
    </w:rPr>
  </w:style>
  <w:style w:type="paragraph" w:customStyle="1" w:styleId="Textbody">
    <w:name w:val="Text body"/>
    <w:basedOn w:val="Standard"/>
    <w:uiPriority w:val="99"/>
    <w:qFormat/>
    <w:rsid w:val="00AE3E74"/>
    <w:pPr>
      <w:spacing w:after="120"/>
    </w:pPr>
  </w:style>
  <w:style w:type="paragraph" w:customStyle="1" w:styleId="Caption1">
    <w:name w:val="Caption1"/>
    <w:basedOn w:val="Standard"/>
    <w:uiPriority w:val="99"/>
    <w:qFormat/>
    <w:rsid w:val="00AE3E74"/>
    <w:pPr>
      <w:suppressLineNumbers/>
      <w:spacing w:before="120" w:after="120"/>
    </w:pPr>
    <w:rPr>
      <w:i/>
      <w:iCs/>
    </w:rPr>
  </w:style>
  <w:style w:type="paragraph" w:customStyle="1" w:styleId="Header1">
    <w:name w:val="Header1"/>
    <w:basedOn w:val="Standard"/>
    <w:uiPriority w:val="99"/>
    <w:qFormat/>
    <w:rsid w:val="00AE3E74"/>
    <w:pPr>
      <w:suppressLineNumbers/>
      <w:tabs>
        <w:tab w:val="center" w:pos="4819"/>
        <w:tab w:val="right" w:pos="9638"/>
      </w:tabs>
    </w:pPr>
  </w:style>
  <w:style w:type="paragraph" w:customStyle="1" w:styleId="ContentsHeading">
    <w:name w:val="Contents Heading"/>
    <w:basedOn w:val="Nagwek10"/>
    <w:uiPriority w:val="99"/>
    <w:qFormat/>
    <w:rsid w:val="00AE3E74"/>
    <w:pPr>
      <w:suppressLineNumbers/>
    </w:pPr>
    <w:rPr>
      <w:b/>
      <w:bCs/>
      <w:sz w:val="32"/>
      <w:szCs w:val="32"/>
    </w:rPr>
  </w:style>
  <w:style w:type="paragraph" w:customStyle="1" w:styleId="Footer1">
    <w:name w:val="Footer1"/>
    <w:basedOn w:val="Standard"/>
    <w:uiPriority w:val="99"/>
    <w:qFormat/>
    <w:rsid w:val="00AE3E74"/>
    <w:pPr>
      <w:suppressLineNumbers/>
      <w:tabs>
        <w:tab w:val="center" w:pos="4819"/>
        <w:tab w:val="right" w:pos="9638"/>
      </w:tabs>
    </w:pPr>
  </w:style>
  <w:style w:type="paragraph" w:styleId="Tekstpodstawowy3">
    <w:name w:val="Body Text 3"/>
    <w:basedOn w:val="Normalny"/>
    <w:link w:val="Tekstpodstawowy3Znak1"/>
    <w:uiPriority w:val="99"/>
    <w:qFormat/>
    <w:rsid w:val="00AE3E74"/>
    <w:pPr>
      <w:spacing w:after="0" w:line="360" w:lineRule="auto"/>
      <w:jc w:val="both"/>
    </w:pPr>
    <w:rPr>
      <w:rFonts w:ascii="Arial Narrow" w:eastAsia="SimSun" w:hAnsi="Arial Narrow"/>
      <w:lang w:eastAsia="zh-CN"/>
    </w:rPr>
  </w:style>
  <w:style w:type="paragraph" w:styleId="Tekstpodstawowywcity">
    <w:name w:val="Body Text Indent"/>
    <w:basedOn w:val="Normalny"/>
    <w:link w:val="TekstpodstawowywcityZnak"/>
    <w:uiPriority w:val="99"/>
    <w:semiHidden/>
    <w:rsid w:val="00AE3E74"/>
    <w:pPr>
      <w:widowControl w:val="0"/>
      <w:spacing w:after="120" w:line="240" w:lineRule="auto"/>
      <w:ind w:left="283"/>
      <w:textAlignment w:val="baseline"/>
    </w:pPr>
    <w:rPr>
      <w:rFonts w:ascii="Times New Roman" w:eastAsia="SimSun" w:hAnsi="Times New Roman" w:cs="Mangal"/>
      <w:kern w:val="2"/>
      <w:sz w:val="21"/>
      <w:szCs w:val="21"/>
      <w:lang w:eastAsia="zh-CN" w:bidi="hi-IN"/>
    </w:rPr>
  </w:style>
  <w:style w:type="paragraph" w:styleId="Akapitzlist">
    <w:name w:val="List Paragraph"/>
    <w:basedOn w:val="Normalny"/>
    <w:uiPriority w:val="99"/>
    <w:qFormat/>
    <w:rsid w:val="00AE3E74"/>
    <w:pPr>
      <w:ind w:left="720"/>
      <w:contextualSpacing/>
    </w:pPr>
    <w:rPr>
      <w:rFonts w:eastAsia="SimSun"/>
    </w:rPr>
  </w:style>
  <w:style w:type="paragraph" w:styleId="Tekstpodstawowywcity2">
    <w:name w:val="Body Text Indent 2"/>
    <w:basedOn w:val="Normalny"/>
    <w:link w:val="Tekstpodstawowywcity2Znak"/>
    <w:uiPriority w:val="99"/>
    <w:qFormat/>
    <w:rsid w:val="00AE3E74"/>
    <w:pPr>
      <w:widowControl w:val="0"/>
      <w:spacing w:after="120" w:line="480" w:lineRule="auto"/>
      <w:ind w:left="283"/>
      <w:textAlignment w:val="baseline"/>
    </w:pPr>
    <w:rPr>
      <w:rFonts w:ascii="Times New Roman" w:eastAsia="SimSun" w:hAnsi="Times New Roman" w:cs="Mangal"/>
      <w:kern w:val="2"/>
      <w:sz w:val="21"/>
      <w:szCs w:val="21"/>
      <w:lang w:eastAsia="zh-CN" w:bidi="hi-IN"/>
    </w:rPr>
  </w:style>
  <w:style w:type="paragraph" w:styleId="Tekstdymka">
    <w:name w:val="Balloon Text"/>
    <w:basedOn w:val="Normalny"/>
    <w:link w:val="TekstdymkaZnak"/>
    <w:uiPriority w:val="99"/>
    <w:semiHidden/>
    <w:qFormat/>
    <w:rsid w:val="00AE3E74"/>
    <w:pPr>
      <w:widowControl w:val="0"/>
      <w:spacing w:after="0" w:line="240" w:lineRule="auto"/>
      <w:textAlignment w:val="baseline"/>
    </w:pPr>
    <w:rPr>
      <w:rFonts w:ascii="Tahoma" w:eastAsia="SimSun" w:hAnsi="Tahoma" w:cs="Mangal"/>
      <w:kern w:val="2"/>
      <w:sz w:val="14"/>
      <w:szCs w:val="14"/>
      <w:lang w:eastAsia="zh-CN" w:bidi="hi-IN"/>
    </w:rPr>
  </w:style>
  <w:style w:type="paragraph" w:styleId="Tekstpodstawowywcity3">
    <w:name w:val="Body Text Indent 3"/>
    <w:basedOn w:val="Normalny"/>
    <w:link w:val="Tekstpodstawowywcity3Znak"/>
    <w:uiPriority w:val="99"/>
    <w:semiHidden/>
    <w:unhideWhenUsed/>
    <w:qFormat/>
    <w:rsid w:val="00AE3E74"/>
    <w:pPr>
      <w:widowControl w:val="0"/>
      <w:spacing w:after="120" w:line="240" w:lineRule="auto"/>
      <w:ind w:left="283"/>
      <w:textAlignment w:val="baseline"/>
    </w:pPr>
    <w:rPr>
      <w:rFonts w:ascii="Times New Roman" w:eastAsia="SimSun" w:hAnsi="Times New Roman" w:cs="Mangal"/>
      <w:kern w:val="2"/>
      <w:sz w:val="16"/>
      <w:szCs w:val="14"/>
      <w:lang w:eastAsia="zh-CN" w:bidi="hi-IN"/>
    </w:rPr>
  </w:style>
  <w:style w:type="paragraph" w:styleId="Zwykytekst">
    <w:name w:val="Plain Text"/>
    <w:basedOn w:val="Normalny"/>
    <w:link w:val="ZwykytekstZnak"/>
    <w:qFormat/>
    <w:rsid w:val="00AE3E74"/>
    <w:pPr>
      <w:spacing w:after="0" w:line="240" w:lineRule="auto"/>
    </w:pPr>
    <w:rPr>
      <w:rFonts w:ascii="Courier New" w:eastAsia="Times New Roman" w:hAnsi="Courier New"/>
      <w:sz w:val="20"/>
      <w:szCs w:val="20"/>
      <w:lang w:eastAsia="pl-PL"/>
    </w:rPr>
  </w:style>
  <w:style w:type="paragraph" w:customStyle="1" w:styleId="Default">
    <w:name w:val="Default"/>
    <w:qFormat/>
    <w:rsid w:val="00AE3E74"/>
    <w:rPr>
      <w:rFonts w:ascii="Arial" w:eastAsia="SimSun" w:hAnsi="Arial" w:cs="Arial"/>
      <w:color w:val="000000"/>
      <w:sz w:val="24"/>
      <w:szCs w:val="24"/>
    </w:rPr>
  </w:style>
  <w:style w:type="paragraph" w:styleId="Tekstpodstawowy2">
    <w:name w:val="Body Text 2"/>
    <w:basedOn w:val="Normalny"/>
    <w:link w:val="Tekstpodstawowy2Znak"/>
    <w:uiPriority w:val="99"/>
    <w:semiHidden/>
    <w:unhideWhenUsed/>
    <w:qFormat/>
    <w:rsid w:val="00AE3E74"/>
    <w:pPr>
      <w:widowControl w:val="0"/>
      <w:spacing w:after="120" w:line="480" w:lineRule="auto"/>
      <w:textAlignment w:val="baseline"/>
    </w:pPr>
    <w:rPr>
      <w:rFonts w:ascii="Times New Roman" w:eastAsia="SimSun" w:hAnsi="Times New Roman" w:cs="Mangal"/>
      <w:kern w:val="2"/>
      <w:sz w:val="24"/>
      <w:szCs w:val="21"/>
      <w:lang w:eastAsia="zh-CN" w:bidi="hi-IN"/>
    </w:rPr>
  </w:style>
  <w:style w:type="paragraph" w:styleId="Tekstkomentarza">
    <w:name w:val="annotation text"/>
    <w:basedOn w:val="Normalny"/>
    <w:link w:val="TekstkomentarzaZnak"/>
    <w:uiPriority w:val="99"/>
    <w:semiHidden/>
    <w:unhideWhenUsed/>
    <w:qFormat/>
    <w:rsid w:val="00AE3E74"/>
    <w:pPr>
      <w:widowControl w:val="0"/>
      <w:spacing w:after="0" w:line="240" w:lineRule="auto"/>
      <w:textAlignment w:val="baseline"/>
    </w:pPr>
    <w:rPr>
      <w:rFonts w:ascii="Times New Roman" w:eastAsia="SimSun" w:hAnsi="Times New Roman" w:cs="Mangal"/>
      <w:kern w:val="2"/>
      <w:sz w:val="20"/>
      <w:szCs w:val="18"/>
      <w:lang w:eastAsia="zh-CN" w:bidi="hi-IN"/>
    </w:rPr>
  </w:style>
  <w:style w:type="paragraph" w:styleId="Tematkomentarza">
    <w:name w:val="annotation subject"/>
    <w:basedOn w:val="Tekstkomentarza"/>
    <w:next w:val="Tekstkomentarza"/>
    <w:link w:val="TematkomentarzaZnak"/>
    <w:uiPriority w:val="99"/>
    <w:semiHidden/>
    <w:unhideWhenUsed/>
    <w:qFormat/>
    <w:rsid w:val="00AE3E74"/>
    <w:rPr>
      <w:b/>
      <w:bCs/>
    </w:rPr>
  </w:style>
  <w:style w:type="paragraph" w:styleId="NormalnyWeb">
    <w:name w:val="Normal (Web)"/>
    <w:basedOn w:val="Normalny"/>
    <w:unhideWhenUsed/>
    <w:qFormat/>
    <w:rsid w:val="00AE3E74"/>
    <w:pPr>
      <w:spacing w:beforeAutospacing="1" w:afterAutospacing="1" w:line="240" w:lineRule="auto"/>
    </w:pPr>
    <w:rPr>
      <w:rFonts w:ascii="Times New Roman" w:eastAsia="Times New Roman" w:hAnsi="Times New Roman"/>
      <w:sz w:val="24"/>
      <w:szCs w:val="24"/>
      <w:lang w:eastAsia="pl-PL"/>
    </w:rPr>
  </w:style>
  <w:style w:type="paragraph" w:styleId="Poprawka">
    <w:name w:val="Revision"/>
    <w:uiPriority w:val="99"/>
    <w:semiHidden/>
    <w:qFormat/>
    <w:rsid w:val="00DA3814"/>
    <w:rPr>
      <w:sz w:val="22"/>
      <w:szCs w:val="22"/>
      <w:lang w:eastAsia="en-US"/>
    </w:rPr>
  </w:style>
  <w:style w:type="paragraph" w:customStyle="1" w:styleId="Akapitzlist1">
    <w:name w:val="Akapit z listą1"/>
    <w:basedOn w:val="Normalny"/>
    <w:qFormat/>
    <w:rsid w:val="00E53197"/>
    <w:pPr>
      <w:ind w:left="720"/>
      <w:contextualSpacing/>
    </w:pPr>
    <w:rPr>
      <w:rFonts w:eastAsia="NSimSun"/>
    </w:rPr>
  </w:style>
  <w:style w:type="numbering" w:customStyle="1" w:styleId="Bezlisty1">
    <w:name w:val="Bez listy1"/>
    <w:uiPriority w:val="99"/>
    <w:semiHidden/>
    <w:unhideWhenUsed/>
    <w:qFormat/>
    <w:rsid w:val="00AE3E74"/>
  </w:style>
  <w:style w:type="table" w:styleId="Tabela-Siatka">
    <w:name w:val="Table Grid"/>
    <w:basedOn w:val="Standardowy"/>
    <w:uiPriority w:val="99"/>
    <w:rsid w:val="00AE3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939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39E3"/>
    <w:rPr>
      <w:lang w:eastAsia="en-US"/>
    </w:rPr>
  </w:style>
  <w:style w:type="character" w:styleId="Odwoanieprzypisukocowego">
    <w:name w:val="endnote reference"/>
    <w:basedOn w:val="Domylnaczcionkaakapitu"/>
    <w:uiPriority w:val="99"/>
    <w:semiHidden/>
    <w:unhideWhenUsed/>
    <w:rsid w:val="00C939E3"/>
    <w:rPr>
      <w:vertAlign w:val="superscript"/>
    </w:rPr>
  </w:style>
  <w:style w:type="character" w:styleId="Hipercze">
    <w:name w:val="Hyperlink"/>
    <w:basedOn w:val="Domylnaczcionkaakapitu"/>
    <w:uiPriority w:val="99"/>
    <w:unhideWhenUsed/>
    <w:rsid w:val="00BA77B0"/>
    <w:rPr>
      <w:color w:val="0000FF" w:themeColor="hyperlink"/>
      <w:u w:val="single"/>
    </w:rPr>
  </w:style>
  <w:style w:type="character" w:styleId="Nierozpoznanawzmianka">
    <w:name w:val="Unresolved Mention"/>
    <w:basedOn w:val="Domylnaczcionkaakapitu"/>
    <w:uiPriority w:val="99"/>
    <w:semiHidden/>
    <w:unhideWhenUsed/>
    <w:rsid w:val="00BA77B0"/>
    <w:rPr>
      <w:color w:val="605E5C"/>
      <w:shd w:val="clear" w:color="auto" w:fill="E1DFDD"/>
    </w:rPr>
  </w:style>
  <w:style w:type="paragraph" w:styleId="Bezodstpw">
    <w:name w:val="No Spacing"/>
    <w:uiPriority w:val="1"/>
    <w:qFormat/>
    <w:rsid w:val="00CE57F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309267">
      <w:bodyDiv w:val="1"/>
      <w:marLeft w:val="0"/>
      <w:marRight w:val="0"/>
      <w:marTop w:val="0"/>
      <w:marBottom w:val="0"/>
      <w:divBdr>
        <w:top w:val="none" w:sz="0" w:space="0" w:color="auto"/>
        <w:left w:val="none" w:sz="0" w:space="0" w:color="auto"/>
        <w:bottom w:val="none" w:sz="0" w:space="0" w:color="auto"/>
        <w:right w:val="none" w:sz="0" w:space="0" w:color="auto"/>
      </w:divBdr>
    </w:div>
    <w:div w:id="2014261660">
      <w:bodyDiv w:val="1"/>
      <w:marLeft w:val="0"/>
      <w:marRight w:val="0"/>
      <w:marTop w:val="0"/>
      <w:marBottom w:val="0"/>
      <w:divBdr>
        <w:top w:val="none" w:sz="0" w:space="0" w:color="auto"/>
        <w:left w:val="none" w:sz="0" w:space="0" w:color="auto"/>
        <w:bottom w:val="none" w:sz="0" w:space="0" w:color="auto"/>
        <w:right w:val="none" w:sz="0" w:space="0" w:color="auto"/>
      </w:divBdr>
    </w:div>
    <w:div w:id="2070416057">
      <w:bodyDiv w:val="1"/>
      <w:marLeft w:val="0"/>
      <w:marRight w:val="0"/>
      <w:marTop w:val="0"/>
      <w:marBottom w:val="0"/>
      <w:divBdr>
        <w:top w:val="none" w:sz="0" w:space="0" w:color="auto"/>
        <w:left w:val="none" w:sz="0" w:space="0" w:color="auto"/>
        <w:bottom w:val="none" w:sz="0" w:space="0" w:color="auto"/>
        <w:right w:val="none" w:sz="0" w:space="0" w:color="auto"/>
      </w:divBdr>
    </w:div>
    <w:div w:id="211628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oglodek@ujd-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latformazakupowa.pl/pn/ajd_czest/proceeding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DA5F-A54B-2746-B832-26CB28DF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4213</Words>
  <Characters>25278</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IZTW</Company>
  <LinksUpToDate>false</LinksUpToDate>
  <CharactersWithSpaces>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c:creator>
  <dc:description/>
  <cp:lastModifiedBy>EWA OGŁODEK</cp:lastModifiedBy>
  <cp:revision>2</cp:revision>
  <dcterms:created xsi:type="dcterms:W3CDTF">2024-06-09T22:00:00Z</dcterms:created>
  <dcterms:modified xsi:type="dcterms:W3CDTF">2024-06-09T22:00:00Z</dcterms:modified>
  <dc:language>pl-PL</dc:language>
</cp:coreProperties>
</file>