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6E12FBF" w:rsidR="00D67AE5" w:rsidRPr="005B4658" w:rsidRDefault="004C5FA9" w:rsidP="005B4658">
      <w:pPr>
        <w:pStyle w:val="tekstdokumentu"/>
      </w:pPr>
      <w:r>
        <w:t>RI.271.3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FE28BF2" w:rsidR="00B65807" w:rsidRPr="0000166F" w:rsidRDefault="003D2FE6" w:rsidP="005B4658">
      <w:pPr>
        <w:pStyle w:val="tekstdokumentu"/>
      </w:pPr>
      <w:r w:rsidRPr="003D2FE6">
        <w:rPr>
          <w:highlight w:val="yellow"/>
        </w:rPr>
        <w:t>KOREKTA</w:t>
      </w:r>
      <w:bookmarkStart w:id="0" w:name="_GoBack"/>
      <w:bookmarkEnd w:id="0"/>
      <w:r w:rsidR="00D67AE5"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3133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4C5FA9" w14:paraId="64821166" w14:textId="77777777" w:rsidTr="004C5FA9">
        <w:trPr>
          <w:trHeight w:val="228"/>
        </w:trPr>
        <w:tc>
          <w:tcPr>
            <w:tcW w:w="4106" w:type="dxa"/>
          </w:tcPr>
          <w:p w14:paraId="67F60747" w14:textId="77777777" w:rsidR="004C5FA9" w:rsidRPr="00F71EBD" w:rsidRDefault="004C5FA9" w:rsidP="004C5FA9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1" w:name="_Hlk66093562"/>
            <w:bookmarkStart w:id="2" w:name="_Hlk66093606"/>
          </w:p>
        </w:tc>
      </w:tr>
    </w:tbl>
    <w:bookmarkEnd w:id="1"/>
    <w:p w14:paraId="71C2C10D" w14:textId="2E22DB83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Budowa nowej świetlicy wiejskiej w Ratowicach”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2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C8B1C4" w14:textId="3AD38F95" w:rsidR="004C5FA9" w:rsidRDefault="0012638E" w:rsidP="004C5FA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0949FBAB" w14:textId="07721D81" w:rsidR="0012638E" w:rsidRPr="00317F04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</w:t>
      </w:r>
      <w:r w:rsidR="0012128E" w:rsidRPr="00317F04">
        <w:rPr>
          <w:b/>
          <w:color w:val="auto"/>
          <w:sz w:val="24"/>
        </w:rPr>
        <w:t xml:space="preserve">do </w:t>
      </w:r>
      <w:r w:rsidR="003D2FE6">
        <w:rPr>
          <w:b/>
          <w:color w:val="auto"/>
          <w:sz w:val="24"/>
        </w:rPr>
        <w:t>7</w:t>
      </w:r>
      <w:r w:rsidR="00317F04" w:rsidRPr="00317F04">
        <w:rPr>
          <w:b/>
          <w:color w:val="auto"/>
          <w:sz w:val="24"/>
        </w:rPr>
        <w:t xml:space="preserve"> miesięcy od dnia zawarcia umowy</w:t>
      </w:r>
      <w:r w:rsidR="00ED4E9C" w:rsidRPr="00317F04">
        <w:rPr>
          <w:b/>
          <w:bCs/>
          <w:color w:val="auto"/>
          <w:sz w:val="24"/>
        </w:rPr>
        <w:t>.</w:t>
      </w:r>
      <w:r w:rsidR="0012638E" w:rsidRPr="00317F04">
        <w:rPr>
          <w:b/>
          <w:color w:val="auto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4A4F0AD1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br/>
      </w:r>
      <w:r w:rsidRPr="0028486C">
        <w:rPr>
          <w:color w:val="auto"/>
          <w:sz w:val="24"/>
        </w:rPr>
        <w:lastRenderedPageBreak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3E4D7EAF" w:rsidR="00647EF0" w:rsidRDefault="005B4658" w:rsidP="005B4658">
      <w:pPr>
        <w:pStyle w:val="tekstdokumentu"/>
      </w:pPr>
      <w:r>
        <w:lastRenderedPageBreak/>
        <w:t>RI.271.</w:t>
      </w:r>
      <w:r w:rsidR="004C5FA9">
        <w:t>3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0FE38A27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4C5FA9">
        <w:rPr>
          <w:rFonts w:cs="Arial"/>
          <w:b/>
          <w:bCs/>
          <w:color w:val="000000" w:themeColor="text1"/>
          <w:sz w:val="24"/>
        </w:rPr>
        <w:t>Budowa nowej świetlicy wiejskiej w Ratowicach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E6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E6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2FE6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2022-03-18T06:24:00Z</dcterms:created>
  <dcterms:modified xsi:type="dcterms:W3CDTF">2022-03-18T06:24:00Z</dcterms:modified>
</cp:coreProperties>
</file>