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2" w:rsidRPr="00695C20" w:rsidRDefault="005D4062" w:rsidP="005D4062">
      <w:pPr>
        <w:jc w:val="right"/>
        <w:rPr>
          <w:rFonts w:cstheme="minorHAnsi"/>
          <w:b/>
        </w:rPr>
      </w:pPr>
      <w:r w:rsidRPr="00695C20">
        <w:rPr>
          <w:rFonts w:cstheme="minorHAnsi"/>
          <w:b/>
        </w:rPr>
        <w:t>Załącznik nr 1 do SWZ</w:t>
      </w:r>
    </w:p>
    <w:p w:rsidR="004B316E" w:rsidRPr="004B316E" w:rsidRDefault="00695C20" w:rsidP="004B316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B316E">
        <w:rPr>
          <w:rFonts w:asciiTheme="minorHAnsi" w:hAnsiTheme="minorHAnsi" w:cstheme="minorHAnsi"/>
          <w:b/>
          <w:bCs/>
          <w:sz w:val="22"/>
          <w:szCs w:val="22"/>
        </w:rPr>
        <w:t xml:space="preserve">znak sprawy: </w:t>
      </w:r>
      <w:r w:rsidR="004B316E" w:rsidRPr="004B316E">
        <w:rPr>
          <w:rFonts w:asciiTheme="minorHAnsi" w:hAnsiTheme="minorHAnsi" w:cstheme="minorHAnsi"/>
          <w:b/>
          <w:bCs/>
          <w:sz w:val="22"/>
          <w:szCs w:val="22"/>
        </w:rPr>
        <w:t xml:space="preserve">P4/261/ </w:t>
      </w:r>
      <w:r w:rsidR="0090515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B316E" w:rsidRPr="004B316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A5A0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695C20" w:rsidRPr="00695C20" w:rsidRDefault="00695C20" w:rsidP="00695C2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B85DE2" w:rsidRPr="00B85DE2" w:rsidRDefault="00B85DE2" w:rsidP="00B85DE2">
      <w:pPr>
        <w:rPr>
          <w:rFonts w:cstheme="minorHAnsi"/>
          <w:b/>
        </w:rPr>
      </w:pPr>
    </w:p>
    <w:p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:rsidR="005D4062" w:rsidRPr="007559ED" w:rsidRDefault="005D4062" w:rsidP="00D062AD">
      <w:pPr>
        <w:spacing w:line="360" w:lineRule="auto"/>
        <w:rPr>
          <w:rFonts w:eastAsia="Times New Roman" w:cstheme="minorHAnsi"/>
          <w:bCs/>
        </w:rPr>
      </w:pPr>
    </w:p>
    <w:p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D23D24" w:rsidRPr="00D23D24">
        <w:rPr>
          <w:rFonts w:cstheme="minorHAnsi"/>
        </w:rPr>
        <w:t xml:space="preserve">sukcesywna dostawa artykułów spożywczych do stołówki </w:t>
      </w:r>
      <w:r w:rsidR="0084455E">
        <w:rPr>
          <w:rFonts w:cstheme="minorHAnsi"/>
        </w:rPr>
        <w:t xml:space="preserve">Przedszkola nr </w:t>
      </w:r>
      <w:r w:rsidR="00695C20">
        <w:rPr>
          <w:rFonts w:cstheme="minorHAnsi"/>
        </w:rPr>
        <w:t xml:space="preserve">4im. Bolka i Lolka </w:t>
      </w:r>
      <w:r w:rsidR="00D23D24" w:rsidRPr="00D23D24">
        <w:rPr>
          <w:rFonts w:cstheme="minorHAnsi"/>
        </w:rPr>
        <w:t xml:space="preserve"> w Nowym Tomyśl </w:t>
      </w:r>
      <w:r w:rsidR="0084455E">
        <w:rPr>
          <w:rFonts w:cstheme="minorHAnsi"/>
        </w:rPr>
        <w:t xml:space="preserve">w okresie </w:t>
      </w:r>
      <w:r w:rsidR="005A5A05">
        <w:rPr>
          <w:rFonts w:cstheme="minorHAnsi"/>
        </w:rPr>
        <w:t xml:space="preserve">od dnia podpisania umowy  do 31.12.2024r. 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lastRenderedPageBreak/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</w:p>
    <w:p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5D4062" w:rsidRP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 xml:space="preserve">A – </w:t>
      </w:r>
      <w:r w:rsidR="000C547C">
        <w:rPr>
          <w:rFonts w:eastAsia="Arial" w:cstheme="minorHAnsi"/>
          <w:bCs/>
        </w:rPr>
        <w:t xml:space="preserve">2J </w:t>
      </w:r>
      <w:r w:rsidR="00C467F0" w:rsidRPr="005807C1">
        <w:rPr>
          <w:rFonts w:eastAsia="Arial" w:cstheme="minorHAnsi"/>
          <w:bCs/>
        </w:rPr>
        <w:t xml:space="preserve">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:rsidR="00D75324" w:rsidRPr="007559ED" w:rsidRDefault="00D75324">
      <w:pPr>
        <w:rPr>
          <w:rFonts w:cstheme="minorHAnsi"/>
          <w:bCs/>
        </w:rPr>
      </w:pPr>
    </w:p>
    <w:sectPr w:rsidR="00D75324" w:rsidRPr="007559ED" w:rsidSect="001527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EF" w:rsidRDefault="007966EF" w:rsidP="00E611C3">
      <w:pPr>
        <w:spacing w:after="0" w:line="240" w:lineRule="auto"/>
      </w:pPr>
      <w:r>
        <w:separator/>
      </w:r>
    </w:p>
  </w:endnote>
  <w:endnote w:type="continuationSeparator" w:id="1">
    <w:p w:rsidR="007966EF" w:rsidRDefault="007966EF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3" w:rsidRPr="00E611C3" w:rsidRDefault="00C10FBE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0C547C">
      <w:rPr>
        <w:caps/>
        <w:noProof/>
        <w:sz w:val="20"/>
        <w:szCs w:val="20"/>
      </w:rPr>
      <w:t>2</w:t>
    </w:r>
    <w:r w:rsidRPr="00E611C3">
      <w:rPr>
        <w:caps/>
        <w:noProof/>
        <w:sz w:val="20"/>
        <w:szCs w:val="20"/>
      </w:rPr>
      <w:fldChar w:fldCharType="end"/>
    </w:r>
  </w:p>
  <w:p w:rsidR="00E611C3" w:rsidRDefault="00E61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EF" w:rsidRDefault="007966EF" w:rsidP="00E611C3">
      <w:pPr>
        <w:spacing w:after="0" w:line="240" w:lineRule="auto"/>
      </w:pPr>
      <w:r>
        <w:separator/>
      </w:r>
    </w:p>
  </w:footnote>
  <w:footnote w:type="continuationSeparator" w:id="1">
    <w:p w:rsidR="007966EF" w:rsidRDefault="007966EF" w:rsidP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D5D50"/>
    <w:multiLevelType w:val="multilevel"/>
    <w:tmpl w:val="C576E5F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62"/>
    <w:rsid w:val="000C547C"/>
    <w:rsid w:val="001306C2"/>
    <w:rsid w:val="001527DA"/>
    <w:rsid w:val="00275ABC"/>
    <w:rsid w:val="002B5120"/>
    <w:rsid w:val="0039419D"/>
    <w:rsid w:val="003A4360"/>
    <w:rsid w:val="00443270"/>
    <w:rsid w:val="004B316E"/>
    <w:rsid w:val="0054521D"/>
    <w:rsid w:val="005807C1"/>
    <w:rsid w:val="00595144"/>
    <w:rsid w:val="005A5A05"/>
    <w:rsid w:val="005D4062"/>
    <w:rsid w:val="005E19A0"/>
    <w:rsid w:val="00695C20"/>
    <w:rsid w:val="00752815"/>
    <w:rsid w:val="007559ED"/>
    <w:rsid w:val="007966EF"/>
    <w:rsid w:val="008410F9"/>
    <w:rsid w:val="0084455E"/>
    <w:rsid w:val="0084758B"/>
    <w:rsid w:val="00876A87"/>
    <w:rsid w:val="00905154"/>
    <w:rsid w:val="00937C8B"/>
    <w:rsid w:val="00A02816"/>
    <w:rsid w:val="00A11AEB"/>
    <w:rsid w:val="00A30B08"/>
    <w:rsid w:val="00AC5151"/>
    <w:rsid w:val="00AF7229"/>
    <w:rsid w:val="00B147B7"/>
    <w:rsid w:val="00B55C11"/>
    <w:rsid w:val="00B644FE"/>
    <w:rsid w:val="00B6696C"/>
    <w:rsid w:val="00B85DE2"/>
    <w:rsid w:val="00BF68C8"/>
    <w:rsid w:val="00C10FBE"/>
    <w:rsid w:val="00C34D04"/>
    <w:rsid w:val="00C4202D"/>
    <w:rsid w:val="00C467F0"/>
    <w:rsid w:val="00C62D1C"/>
    <w:rsid w:val="00C9430E"/>
    <w:rsid w:val="00D062AD"/>
    <w:rsid w:val="00D23D24"/>
    <w:rsid w:val="00D52055"/>
    <w:rsid w:val="00D53FDF"/>
    <w:rsid w:val="00D735C0"/>
    <w:rsid w:val="00D75324"/>
    <w:rsid w:val="00E611C3"/>
    <w:rsid w:val="00F020B8"/>
    <w:rsid w:val="00FD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customStyle="1" w:styleId="Standard">
    <w:name w:val="Standard"/>
    <w:rsid w:val="00695C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amalecka</cp:lastModifiedBy>
  <cp:revision>11</cp:revision>
  <dcterms:created xsi:type="dcterms:W3CDTF">2023-04-08T15:27:00Z</dcterms:created>
  <dcterms:modified xsi:type="dcterms:W3CDTF">2024-05-07T10:13:00Z</dcterms:modified>
</cp:coreProperties>
</file>