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C8" w:rsidRPr="00881FAC" w:rsidRDefault="005A4DC8" w:rsidP="002A0ABB">
      <w:pPr>
        <w:pStyle w:val="Nagwek7"/>
        <w:pageBreakBefore/>
        <w:numPr>
          <w:ilvl w:val="0"/>
          <w:numId w:val="0"/>
        </w:numPr>
        <w:pBdr>
          <w:top w:val="single" w:sz="4" w:space="4" w:color="D9D9D9" w:themeColor="background1" w:themeShade="D9"/>
          <w:left w:val="single" w:sz="4" w:space="4" w:color="D9D9D9" w:themeColor="background1" w:themeShade="D9"/>
          <w:bottom w:val="single" w:sz="4" w:space="4" w:color="D9D9D9" w:themeColor="background1" w:themeShade="D9"/>
          <w:right w:val="single" w:sz="4" w:space="4" w:color="D9D9D9" w:themeColor="background1" w:themeShade="D9"/>
        </w:pBdr>
        <w:shd w:val="clear" w:color="auto" w:fill="EEECE1" w:themeFill="background2"/>
        <w:rPr>
          <w:rFonts w:asciiTheme="minorHAnsi" w:hAnsiTheme="minorHAnsi" w:cstheme="minorHAnsi"/>
          <w:u w:val="single"/>
        </w:rPr>
      </w:pPr>
      <w:r w:rsidRPr="00881FAC">
        <w:rPr>
          <w:rFonts w:asciiTheme="minorHAnsi" w:hAnsiTheme="minorHAnsi" w:cstheme="minorHAnsi"/>
        </w:rPr>
        <w:t xml:space="preserve">ZAŁĄCZNIK NR </w:t>
      </w:r>
      <w:r w:rsidR="002A0ABB">
        <w:rPr>
          <w:rFonts w:asciiTheme="minorHAnsi" w:hAnsiTheme="minorHAnsi" w:cstheme="minorHAnsi"/>
        </w:rPr>
        <w:t>5</w:t>
      </w:r>
    </w:p>
    <w:p w:rsidR="005A4DC8" w:rsidRPr="00881FAC" w:rsidRDefault="0065343A" w:rsidP="005A4DC8">
      <w:pPr>
        <w:jc w:val="center"/>
        <w:rPr>
          <w:rFonts w:asciiTheme="minorHAnsi" w:hAnsiTheme="minorHAnsi" w:cstheme="minorHAnsi"/>
          <w:b/>
          <w:i/>
          <w:color w:val="FF0000"/>
          <w:sz w:val="18"/>
        </w:rPr>
      </w:pPr>
      <w:r>
        <w:rPr>
          <w:rFonts w:asciiTheme="minorHAnsi" w:hAnsiTheme="minorHAnsi" w:cstheme="minorHAnsi"/>
          <w:b/>
          <w:i/>
          <w:color w:val="FF0000"/>
          <w:sz w:val="18"/>
        </w:rPr>
        <w:t>(</w:t>
      </w:r>
      <w:r w:rsidR="005A4DC8" w:rsidRPr="00881FAC">
        <w:rPr>
          <w:rFonts w:asciiTheme="minorHAnsi" w:hAnsiTheme="minorHAnsi" w:cstheme="minorHAnsi"/>
          <w:b/>
          <w:i/>
          <w:color w:val="FF0000"/>
          <w:sz w:val="18"/>
        </w:rPr>
        <w:t xml:space="preserve">SKŁADANY </w:t>
      </w:r>
      <w:r w:rsidR="005A4DC8" w:rsidRPr="00881FAC">
        <w:rPr>
          <w:rFonts w:asciiTheme="minorHAnsi" w:hAnsiTheme="minorHAnsi" w:cstheme="minorHAnsi"/>
          <w:b/>
          <w:i/>
          <w:color w:val="FF0000"/>
          <w:sz w:val="18"/>
          <w:u w:val="single"/>
        </w:rPr>
        <w:t>NA WEZWANIE</w:t>
      </w:r>
      <w:r>
        <w:rPr>
          <w:rFonts w:asciiTheme="minorHAnsi" w:hAnsiTheme="minorHAnsi" w:cstheme="minorHAnsi"/>
          <w:b/>
          <w:i/>
          <w:color w:val="FF0000"/>
          <w:sz w:val="18"/>
        </w:rPr>
        <w:t xml:space="preserve"> ZAMAWIAJĄCEGO)</w:t>
      </w:r>
    </w:p>
    <w:p w:rsidR="005A4DC8" w:rsidRPr="00881FAC" w:rsidRDefault="005A4DC8" w:rsidP="005A4DC8">
      <w:pPr>
        <w:rPr>
          <w:rFonts w:asciiTheme="minorHAnsi" w:hAnsiTheme="minorHAnsi" w:cstheme="minorHAnsi"/>
          <w:b/>
          <w:sz w:val="16"/>
          <w:szCs w:val="16"/>
        </w:rPr>
      </w:pPr>
    </w:p>
    <w:p w:rsidR="005A4DC8" w:rsidRPr="00881FAC" w:rsidRDefault="005A4DC8" w:rsidP="005A4DC8">
      <w:pPr>
        <w:rPr>
          <w:rFonts w:asciiTheme="minorHAnsi" w:hAnsiTheme="minorHAnsi" w:cstheme="minorHAnsi"/>
          <w:b/>
          <w:sz w:val="16"/>
          <w:szCs w:val="16"/>
        </w:rPr>
      </w:pPr>
    </w:p>
    <w:p w:rsidR="005A4DC8" w:rsidRPr="00881FAC" w:rsidRDefault="005A4DC8" w:rsidP="005A4DC8">
      <w:pPr>
        <w:rPr>
          <w:rFonts w:asciiTheme="minorHAnsi" w:hAnsiTheme="minorHAnsi" w:cstheme="minorHAnsi"/>
          <w:b/>
          <w:sz w:val="16"/>
          <w:szCs w:val="16"/>
        </w:rPr>
      </w:pPr>
    </w:p>
    <w:p w:rsidR="005A4DC8" w:rsidRPr="00881FAC" w:rsidRDefault="005A4DC8" w:rsidP="005A4DC8">
      <w:pPr>
        <w:ind w:left="5246" w:firstLine="708"/>
        <w:rPr>
          <w:rFonts w:asciiTheme="minorHAnsi" w:hAnsiTheme="minorHAnsi" w:cstheme="minorHAnsi"/>
          <w:b/>
        </w:rPr>
      </w:pPr>
      <w:r w:rsidRPr="00881FAC">
        <w:rPr>
          <w:rFonts w:asciiTheme="minorHAnsi" w:hAnsiTheme="minorHAnsi" w:cstheme="minorHAnsi"/>
          <w:b/>
        </w:rPr>
        <w:t>Zamawiający:</w:t>
      </w:r>
    </w:p>
    <w:p w:rsidR="005A4DC8" w:rsidRPr="00881FAC" w:rsidRDefault="005A4DC8" w:rsidP="005A4DC8">
      <w:pPr>
        <w:ind w:left="5954"/>
        <w:rPr>
          <w:rFonts w:asciiTheme="minorHAnsi" w:hAnsiTheme="minorHAnsi" w:cstheme="minorHAnsi"/>
        </w:rPr>
      </w:pPr>
      <w:r w:rsidRPr="00881FAC">
        <w:rPr>
          <w:rFonts w:asciiTheme="minorHAnsi" w:hAnsiTheme="minorHAnsi" w:cstheme="minorHAnsi"/>
        </w:rPr>
        <w:t xml:space="preserve">Powiat Tczewski </w:t>
      </w:r>
    </w:p>
    <w:p w:rsidR="005A4DC8" w:rsidRPr="00881FAC" w:rsidRDefault="005A4DC8" w:rsidP="005A4DC8">
      <w:pPr>
        <w:ind w:left="5954"/>
        <w:rPr>
          <w:rFonts w:asciiTheme="minorHAnsi" w:hAnsiTheme="minorHAnsi" w:cstheme="minorHAnsi"/>
        </w:rPr>
      </w:pPr>
      <w:r w:rsidRPr="00881FAC">
        <w:rPr>
          <w:rFonts w:asciiTheme="minorHAnsi" w:hAnsiTheme="minorHAnsi" w:cstheme="minorHAnsi"/>
        </w:rPr>
        <w:t>83-110 Tczew, ul. Piaskowa 2</w:t>
      </w:r>
    </w:p>
    <w:p w:rsidR="00C74B4B" w:rsidRDefault="00C74B4B" w:rsidP="005A4DC8">
      <w:pPr>
        <w:jc w:val="center"/>
        <w:rPr>
          <w:rFonts w:asciiTheme="minorHAnsi" w:hAnsiTheme="minorHAnsi" w:cstheme="minorHAnsi"/>
          <w:b/>
          <w:i/>
          <w:sz w:val="32"/>
          <w:szCs w:val="32"/>
          <w:lang w:eastAsia="pl-PL"/>
        </w:rPr>
      </w:pPr>
    </w:p>
    <w:p w:rsidR="005A4DC8" w:rsidRPr="0065343A" w:rsidRDefault="005A4DC8" w:rsidP="005A4DC8">
      <w:pPr>
        <w:jc w:val="center"/>
        <w:rPr>
          <w:rFonts w:asciiTheme="minorHAnsi" w:hAnsiTheme="minorHAnsi" w:cstheme="minorHAnsi"/>
          <w:b/>
          <w:i/>
          <w:sz w:val="32"/>
          <w:szCs w:val="32"/>
          <w:lang w:eastAsia="pl-PL"/>
        </w:rPr>
      </w:pPr>
      <w:r w:rsidRPr="0065343A">
        <w:rPr>
          <w:rFonts w:asciiTheme="minorHAnsi" w:hAnsiTheme="minorHAnsi" w:cstheme="minorHAnsi"/>
          <w:b/>
          <w:i/>
          <w:sz w:val="32"/>
          <w:szCs w:val="32"/>
          <w:lang w:eastAsia="pl-PL"/>
        </w:rPr>
        <w:t xml:space="preserve">Wykaz </w:t>
      </w:r>
      <w:r w:rsidR="0042345A" w:rsidRPr="0065343A">
        <w:rPr>
          <w:rFonts w:asciiTheme="minorHAnsi" w:hAnsiTheme="minorHAnsi" w:cstheme="minorHAnsi"/>
          <w:b/>
          <w:i/>
          <w:sz w:val="32"/>
          <w:szCs w:val="32"/>
          <w:lang w:eastAsia="pl-PL"/>
        </w:rPr>
        <w:t>usług</w:t>
      </w:r>
      <w:r w:rsidR="00C74B4B">
        <w:rPr>
          <w:rFonts w:asciiTheme="minorHAnsi" w:hAnsiTheme="minorHAnsi" w:cstheme="minorHAnsi"/>
          <w:b/>
          <w:i/>
          <w:sz w:val="32"/>
          <w:szCs w:val="32"/>
          <w:lang w:eastAsia="pl-PL"/>
        </w:rPr>
        <w:t xml:space="preserve"> wykonanych</w:t>
      </w:r>
    </w:p>
    <w:p w:rsidR="005A4DC8" w:rsidRPr="00881FAC" w:rsidRDefault="005A4DC8" w:rsidP="005A4DC8">
      <w:pPr>
        <w:jc w:val="center"/>
        <w:rPr>
          <w:rFonts w:asciiTheme="minorHAnsi" w:hAnsiTheme="minorHAnsi" w:cstheme="minorHAnsi"/>
          <w:b/>
          <w:i/>
          <w:sz w:val="18"/>
          <w:szCs w:val="18"/>
          <w:lang w:eastAsia="pl-PL"/>
        </w:rPr>
      </w:pPr>
    </w:p>
    <w:p w:rsidR="005A4DC8" w:rsidRPr="00881FAC" w:rsidRDefault="005A4DC8" w:rsidP="005A4DC8">
      <w:pPr>
        <w:jc w:val="center"/>
        <w:rPr>
          <w:rFonts w:asciiTheme="minorHAnsi" w:hAnsiTheme="minorHAnsi" w:cstheme="minorHAnsi"/>
          <w:b/>
          <w:i/>
          <w:sz w:val="18"/>
          <w:szCs w:val="18"/>
          <w:lang w:eastAsia="pl-PL"/>
        </w:rPr>
      </w:pPr>
    </w:p>
    <w:p w:rsidR="0042345A" w:rsidRPr="00C74B4B" w:rsidRDefault="005A4DC8" w:rsidP="00C74B4B">
      <w:pPr>
        <w:ind w:left="993" w:right="-58" w:hanging="993"/>
        <w:jc w:val="both"/>
        <w:rPr>
          <w:rFonts w:ascii="Calibri" w:hAnsi="Calibri" w:cs="Calibri"/>
          <w:b/>
          <w:i/>
          <w:sz w:val="18"/>
          <w:szCs w:val="18"/>
        </w:rPr>
      </w:pPr>
      <w:r w:rsidRPr="00881FAC">
        <w:rPr>
          <w:rFonts w:asciiTheme="minorHAnsi" w:hAnsiTheme="minorHAnsi" w:cstheme="minorHAnsi"/>
          <w:b/>
          <w:u w:val="single"/>
          <w:lang w:eastAsia="pl-PL"/>
        </w:rPr>
        <w:t>dotyczy</w:t>
      </w:r>
      <w:r w:rsidRPr="00881FAC">
        <w:rPr>
          <w:rFonts w:asciiTheme="minorHAnsi" w:hAnsiTheme="minorHAnsi" w:cstheme="minorHAnsi"/>
          <w:lang w:eastAsia="pl-PL"/>
        </w:rPr>
        <w:t>:</w:t>
      </w:r>
      <w:r w:rsidRPr="00881FAC">
        <w:rPr>
          <w:rFonts w:asciiTheme="minorHAnsi" w:hAnsiTheme="minorHAnsi" w:cstheme="minorHAnsi"/>
          <w:b/>
          <w:i/>
          <w:lang w:eastAsia="pl-PL"/>
        </w:rPr>
        <w:t xml:space="preserve"> </w:t>
      </w:r>
      <w:r w:rsidRPr="00881FAC">
        <w:rPr>
          <w:rFonts w:asciiTheme="minorHAnsi" w:hAnsiTheme="minorHAnsi" w:cstheme="minorHAnsi"/>
        </w:rPr>
        <w:t xml:space="preserve">postępowania o udzielenie zamówienia publicznego pn. </w:t>
      </w:r>
      <w:r w:rsidR="0065343A" w:rsidRPr="00C74B4B">
        <w:rPr>
          <w:rFonts w:asciiTheme="minorHAnsi" w:hAnsiTheme="minorHAnsi" w:cstheme="minorHAnsi"/>
          <w:b/>
          <w:i/>
        </w:rPr>
        <w:t>„</w:t>
      </w:r>
      <w:r w:rsidR="0042345A" w:rsidRPr="00C74B4B">
        <w:rPr>
          <w:rFonts w:asciiTheme="minorHAnsi" w:hAnsiTheme="minorHAnsi" w:cstheme="minorHAnsi"/>
          <w:b/>
          <w:i/>
        </w:rPr>
        <w:t>Dzierżawa urządzeń drukujących, uruchomienie i utrzymanie systemu wy</w:t>
      </w:r>
      <w:r w:rsidR="00C74B4B">
        <w:rPr>
          <w:rFonts w:asciiTheme="minorHAnsi" w:hAnsiTheme="minorHAnsi" w:cstheme="minorHAnsi"/>
          <w:b/>
          <w:i/>
        </w:rPr>
        <w:t xml:space="preserve">druku bezpiecznego </w:t>
      </w:r>
      <w:r w:rsidR="0042345A" w:rsidRPr="00C74B4B">
        <w:rPr>
          <w:rFonts w:asciiTheme="minorHAnsi" w:hAnsiTheme="minorHAnsi" w:cstheme="minorHAnsi"/>
          <w:b/>
          <w:i/>
        </w:rPr>
        <w:t>i</w:t>
      </w:r>
      <w:r w:rsidR="00C74B4B">
        <w:rPr>
          <w:rFonts w:asciiTheme="minorHAnsi" w:hAnsiTheme="minorHAnsi" w:cstheme="minorHAnsi"/>
          <w:b/>
          <w:i/>
        </w:rPr>
        <w:t> </w:t>
      </w:r>
      <w:r w:rsidR="0042345A" w:rsidRPr="00C74B4B">
        <w:rPr>
          <w:rFonts w:asciiTheme="minorHAnsi" w:hAnsiTheme="minorHAnsi" w:cstheme="minorHAnsi"/>
          <w:b/>
          <w:i/>
        </w:rPr>
        <w:t>podążającego oraz kompleksowej obsługi serwisowej kserokopiarek</w:t>
      </w:r>
      <w:r w:rsidR="0065343A" w:rsidRPr="00C74B4B">
        <w:rPr>
          <w:rFonts w:asciiTheme="minorHAnsi" w:hAnsiTheme="minorHAnsi" w:cstheme="minorHAnsi"/>
          <w:b/>
          <w:i/>
        </w:rPr>
        <w:t>”</w:t>
      </w:r>
    </w:p>
    <w:p w:rsidR="005A4DC8" w:rsidRPr="00881FAC" w:rsidRDefault="005A4DC8" w:rsidP="005A4DC8">
      <w:pPr>
        <w:tabs>
          <w:tab w:val="left" w:pos="993"/>
        </w:tabs>
        <w:ind w:left="993" w:hanging="993"/>
        <w:jc w:val="both"/>
        <w:rPr>
          <w:rFonts w:asciiTheme="minorHAnsi" w:hAnsiTheme="minorHAnsi" w:cstheme="minorHAnsi"/>
          <w:b/>
          <w:color w:val="000000"/>
        </w:rPr>
      </w:pPr>
    </w:p>
    <w:p w:rsidR="005A4DC8" w:rsidRPr="00881FAC" w:rsidRDefault="005A4DC8" w:rsidP="005A4DC8">
      <w:pPr>
        <w:jc w:val="both"/>
        <w:rPr>
          <w:rFonts w:asciiTheme="minorHAnsi" w:hAnsiTheme="minorHAnsi" w:cstheme="minorHAnsi"/>
        </w:rPr>
      </w:pPr>
    </w:p>
    <w:p w:rsidR="003B6605" w:rsidRDefault="005A4DC8" w:rsidP="00C74B4B">
      <w:pPr>
        <w:spacing w:after="120"/>
        <w:ind w:firstLine="493"/>
        <w:jc w:val="both"/>
        <w:rPr>
          <w:rFonts w:asciiTheme="minorHAnsi" w:hAnsiTheme="minorHAnsi" w:cstheme="minorHAnsi"/>
        </w:rPr>
      </w:pPr>
      <w:r w:rsidRPr="00881FAC">
        <w:rPr>
          <w:rFonts w:asciiTheme="minorHAnsi" w:hAnsiTheme="minorHAnsi" w:cstheme="minorHAnsi"/>
        </w:rPr>
        <w:t xml:space="preserve">Zestawienie sporządza się podając informacje o zamówieniach wykonanych w okresie ostatnich trzech lat, a jeżeli okres prowadzenia działalności jest krótszy – w tym okresie, a mianowicie </w:t>
      </w:r>
      <w:r w:rsidR="00C74B4B">
        <w:rPr>
          <w:rFonts w:asciiTheme="minorHAnsi" w:hAnsiTheme="minorHAnsi" w:cstheme="minorHAnsi"/>
          <w:b/>
        </w:rPr>
        <w:t>o min.</w:t>
      </w:r>
      <w:r w:rsidRPr="00056175">
        <w:rPr>
          <w:rFonts w:asciiTheme="minorHAnsi" w:hAnsiTheme="minorHAnsi" w:cstheme="minorHAnsi"/>
          <w:b/>
        </w:rPr>
        <w:t xml:space="preserve"> 1 (jednym) zamówieniu</w:t>
      </w:r>
      <w:r w:rsidR="003B6605" w:rsidRPr="00056175">
        <w:rPr>
          <w:rFonts w:asciiTheme="minorHAnsi" w:hAnsiTheme="minorHAnsi" w:cstheme="minorHAnsi"/>
          <w:b/>
        </w:rPr>
        <w:t xml:space="preserve"> w zakresie dzierżawy drukarek lub/i urządzeń wielofunkcyjnych wraz z obsługą serwisową, przy założeniu</w:t>
      </w:r>
      <w:r w:rsidR="00C74B4B">
        <w:rPr>
          <w:rFonts w:asciiTheme="minorHAnsi" w:hAnsiTheme="minorHAnsi" w:cstheme="minorHAnsi"/>
          <w:b/>
        </w:rPr>
        <w:t>,</w:t>
      </w:r>
      <w:r w:rsidR="003B6605" w:rsidRPr="00056175">
        <w:rPr>
          <w:rFonts w:asciiTheme="minorHAnsi" w:hAnsiTheme="minorHAnsi" w:cstheme="minorHAnsi"/>
          <w:b/>
        </w:rPr>
        <w:t xml:space="preserve"> że usługa obejmowała min. 30 szt. przedmiotowych urządzeń</w:t>
      </w:r>
      <w:r w:rsidR="003B6605" w:rsidRPr="003B6605">
        <w:rPr>
          <w:rFonts w:asciiTheme="minorHAnsi" w:hAnsiTheme="minorHAnsi" w:cstheme="minorHAnsi"/>
        </w:rPr>
        <w:t>.</w:t>
      </w:r>
    </w:p>
    <w:tbl>
      <w:tblPr>
        <w:tblW w:w="9356" w:type="dxa"/>
        <w:tblInd w:w="7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985"/>
        <w:gridCol w:w="3260"/>
        <w:gridCol w:w="1701"/>
        <w:gridCol w:w="1843"/>
      </w:tblGrid>
      <w:tr w:rsidR="00C74B4B" w:rsidRPr="00881FAC" w:rsidTr="00C74B4B">
        <w:trPr>
          <w:trHeight w:val="737"/>
        </w:trPr>
        <w:tc>
          <w:tcPr>
            <w:tcW w:w="567" w:type="dxa"/>
            <w:shd w:val="clear" w:color="auto" w:fill="EEECE1" w:themeFill="background2"/>
            <w:vAlign w:val="center"/>
          </w:tcPr>
          <w:p w:rsidR="00C74B4B" w:rsidRPr="00056175" w:rsidRDefault="00C74B4B" w:rsidP="00881FAC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05617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Lp.</w:t>
            </w: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C74B4B" w:rsidRDefault="00C74B4B" w:rsidP="00C74B4B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C74B4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Podmiot,</w:t>
            </w:r>
            <w:r w:rsidRPr="00C74B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74B4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C74B4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 rzecz którego zamówienie zostało wykonane</w:t>
            </w:r>
            <w:r w:rsidRPr="000561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C74B4B" w:rsidRPr="00056175" w:rsidRDefault="00C74B4B" w:rsidP="00C74B4B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C74B4B">
              <w:rPr>
                <w:rFonts w:asciiTheme="minorHAnsi" w:hAnsiTheme="minorHAnsi" w:cstheme="minorHAnsi"/>
                <w:i/>
                <w:sz w:val="18"/>
                <w:szCs w:val="18"/>
              </w:rPr>
              <w:t>(Nazwa i adres)</w:t>
            </w: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:rsidR="00C74B4B" w:rsidRPr="00056175" w:rsidRDefault="00C74B4B" w:rsidP="00C74B4B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5617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Opis wykonanego zamówienia </w:t>
            </w:r>
          </w:p>
          <w:p w:rsidR="00C74B4B" w:rsidRPr="00C74B4B" w:rsidRDefault="00C74B4B" w:rsidP="00C74B4B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74B4B">
              <w:rPr>
                <w:rFonts w:asciiTheme="minorHAnsi" w:hAnsiTheme="minorHAnsi" w:cstheme="minorHAnsi"/>
                <w:i/>
                <w:sz w:val="18"/>
                <w:szCs w:val="18"/>
              </w:rPr>
              <w:t>(opis pozwalający na ocenę spełniania warunku udziału w postępowaniu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, w tym. liczba urządzeń</w:t>
            </w:r>
            <w:r w:rsidRPr="00C74B4B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C74B4B" w:rsidRPr="00056175" w:rsidRDefault="00C74B4B" w:rsidP="00C74B4B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05617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Termin wykonania </w:t>
            </w:r>
            <w:r w:rsidRPr="00C74B4B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shd w:val="clear" w:color="auto" w:fill="EEECE1" w:themeFill="background2"/>
          </w:tcPr>
          <w:p w:rsidR="00C74B4B" w:rsidRPr="00C74B4B" w:rsidRDefault="00C74B4B" w:rsidP="00C74B4B">
            <w:pPr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C74B4B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Podmiot, który wykonał usługę </w:t>
            </w:r>
            <w:r w:rsidRPr="00C74B4B">
              <w:rPr>
                <w:rFonts w:ascii="Calibri" w:hAnsi="Calibri" w:cs="Calibri"/>
                <w:bCs/>
                <w:i/>
                <w:sz w:val="18"/>
                <w:szCs w:val="18"/>
              </w:rPr>
              <w:t>(Wykonawca/Podmiot udostępniający zasób</w:t>
            </w:r>
          </w:p>
        </w:tc>
      </w:tr>
      <w:tr w:rsidR="00C74B4B" w:rsidRPr="00881FAC" w:rsidTr="00C74B4B">
        <w:trPr>
          <w:cantSplit/>
          <w:trHeight w:val="1134"/>
        </w:trPr>
        <w:tc>
          <w:tcPr>
            <w:tcW w:w="567" w:type="dxa"/>
            <w:vAlign w:val="center"/>
          </w:tcPr>
          <w:p w:rsidR="00C74B4B" w:rsidRPr="00056175" w:rsidRDefault="00C74B4B" w:rsidP="00AF0DAA">
            <w:pPr>
              <w:jc w:val="center"/>
              <w:rPr>
                <w:rFonts w:asciiTheme="minorHAnsi" w:hAnsiTheme="minorHAnsi" w:cstheme="minorHAnsi"/>
              </w:rPr>
            </w:pPr>
            <w:r w:rsidRPr="0005617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85" w:type="dxa"/>
            <w:vAlign w:val="center"/>
          </w:tcPr>
          <w:p w:rsidR="00C74B4B" w:rsidRPr="00056175" w:rsidRDefault="00C74B4B" w:rsidP="000561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:rsidR="00C74B4B" w:rsidRPr="00056175" w:rsidRDefault="00C74B4B" w:rsidP="000561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C74B4B" w:rsidRPr="00056175" w:rsidRDefault="00C74B4B" w:rsidP="000561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C74B4B" w:rsidRPr="00056175" w:rsidRDefault="00C74B4B" w:rsidP="00056175">
            <w:pPr>
              <w:rPr>
                <w:rFonts w:asciiTheme="minorHAnsi" w:hAnsiTheme="minorHAnsi" w:cstheme="minorHAnsi"/>
              </w:rPr>
            </w:pPr>
          </w:p>
        </w:tc>
      </w:tr>
      <w:tr w:rsidR="00C74B4B" w:rsidRPr="00881FAC" w:rsidTr="00C74B4B">
        <w:trPr>
          <w:cantSplit/>
          <w:trHeight w:val="907"/>
        </w:trPr>
        <w:tc>
          <w:tcPr>
            <w:tcW w:w="567" w:type="dxa"/>
            <w:vAlign w:val="center"/>
          </w:tcPr>
          <w:p w:rsidR="00C74B4B" w:rsidRPr="00056175" w:rsidRDefault="00C74B4B" w:rsidP="00AF0DA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985" w:type="dxa"/>
            <w:vAlign w:val="center"/>
          </w:tcPr>
          <w:p w:rsidR="00C74B4B" w:rsidRPr="00056175" w:rsidRDefault="00C74B4B" w:rsidP="000561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:rsidR="00C74B4B" w:rsidRPr="00056175" w:rsidRDefault="00C74B4B" w:rsidP="000561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C74B4B" w:rsidRPr="00056175" w:rsidRDefault="00C74B4B" w:rsidP="000561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C74B4B" w:rsidRPr="00056175" w:rsidRDefault="00C74B4B" w:rsidP="00056175">
            <w:pPr>
              <w:rPr>
                <w:rFonts w:asciiTheme="minorHAnsi" w:hAnsiTheme="minorHAnsi" w:cstheme="minorHAnsi"/>
              </w:rPr>
            </w:pPr>
          </w:p>
        </w:tc>
      </w:tr>
    </w:tbl>
    <w:p w:rsidR="0045124B" w:rsidRDefault="0045124B" w:rsidP="005A4DC8">
      <w:pPr>
        <w:spacing w:before="120"/>
        <w:jc w:val="both"/>
        <w:rPr>
          <w:rFonts w:asciiTheme="minorHAnsi" w:hAnsiTheme="minorHAnsi" w:cstheme="minorHAnsi"/>
          <w:i/>
          <w:sz w:val="20"/>
          <w:szCs w:val="22"/>
          <w:u w:val="single"/>
        </w:rPr>
      </w:pPr>
    </w:p>
    <w:p w:rsidR="005A4DC8" w:rsidRPr="0045124B" w:rsidRDefault="005A4DC8" w:rsidP="005A4DC8">
      <w:pPr>
        <w:spacing w:before="120"/>
        <w:jc w:val="both"/>
        <w:rPr>
          <w:rFonts w:asciiTheme="minorHAnsi" w:hAnsiTheme="minorHAnsi" w:cstheme="minorHAnsi"/>
          <w:i/>
          <w:sz w:val="20"/>
          <w:szCs w:val="22"/>
          <w:u w:val="single"/>
        </w:rPr>
      </w:pPr>
      <w:r w:rsidRPr="0045124B">
        <w:rPr>
          <w:rFonts w:asciiTheme="minorHAnsi" w:hAnsiTheme="minorHAnsi" w:cstheme="minorHAnsi"/>
          <w:i/>
          <w:sz w:val="20"/>
          <w:szCs w:val="22"/>
          <w:u w:val="single"/>
        </w:rPr>
        <w:t>UWAGA:</w:t>
      </w:r>
    </w:p>
    <w:p w:rsidR="00056175" w:rsidRPr="0045124B" w:rsidRDefault="005A4DC8" w:rsidP="00056175">
      <w:pPr>
        <w:jc w:val="both"/>
        <w:rPr>
          <w:rFonts w:asciiTheme="minorHAnsi" w:hAnsiTheme="minorHAnsi" w:cstheme="minorHAnsi"/>
          <w:i/>
          <w:sz w:val="20"/>
          <w:szCs w:val="22"/>
        </w:rPr>
      </w:pPr>
      <w:r w:rsidRPr="0045124B">
        <w:rPr>
          <w:rFonts w:asciiTheme="minorHAnsi" w:hAnsiTheme="minorHAnsi" w:cstheme="minorHAnsi"/>
          <w:bCs/>
          <w:i/>
          <w:sz w:val="20"/>
          <w:szCs w:val="22"/>
        </w:rPr>
        <w:t xml:space="preserve">Do ww. wykazu </w:t>
      </w:r>
      <w:r w:rsidRPr="0045124B">
        <w:rPr>
          <w:rFonts w:asciiTheme="minorHAnsi" w:hAnsiTheme="minorHAnsi" w:cstheme="minorHAnsi"/>
          <w:b/>
          <w:bCs/>
          <w:i/>
          <w:sz w:val="20"/>
          <w:szCs w:val="22"/>
        </w:rPr>
        <w:t xml:space="preserve">należy załączyć </w:t>
      </w:r>
      <w:r w:rsidRPr="0045124B">
        <w:rPr>
          <w:rFonts w:asciiTheme="minorHAnsi" w:hAnsiTheme="minorHAnsi" w:cstheme="minorHAnsi"/>
          <w:b/>
          <w:bCs/>
          <w:i/>
          <w:sz w:val="20"/>
          <w:szCs w:val="22"/>
          <w:u w:val="single"/>
        </w:rPr>
        <w:t>dowody</w:t>
      </w:r>
      <w:r w:rsidRPr="0045124B">
        <w:rPr>
          <w:rFonts w:asciiTheme="minorHAnsi" w:hAnsiTheme="minorHAnsi" w:cstheme="minorHAnsi"/>
          <w:bCs/>
          <w:i/>
          <w:sz w:val="20"/>
          <w:szCs w:val="22"/>
        </w:rPr>
        <w:t xml:space="preserve">, określające czy ww. </w:t>
      </w:r>
      <w:r w:rsidR="003B6605" w:rsidRPr="0045124B">
        <w:rPr>
          <w:rFonts w:asciiTheme="minorHAnsi" w:hAnsiTheme="minorHAnsi" w:cstheme="minorHAnsi"/>
          <w:bCs/>
          <w:i/>
          <w:sz w:val="20"/>
          <w:szCs w:val="22"/>
        </w:rPr>
        <w:t>usługi/dostawy</w:t>
      </w:r>
      <w:r w:rsidRPr="0045124B">
        <w:rPr>
          <w:rFonts w:asciiTheme="minorHAnsi" w:hAnsiTheme="minorHAnsi" w:cstheme="minorHAnsi"/>
          <w:bCs/>
          <w:i/>
          <w:sz w:val="20"/>
          <w:szCs w:val="22"/>
        </w:rPr>
        <w:t xml:space="preserve"> </w:t>
      </w:r>
      <w:r w:rsidRPr="0045124B">
        <w:rPr>
          <w:rFonts w:asciiTheme="minorHAnsi" w:hAnsiTheme="minorHAnsi" w:cstheme="minorHAnsi"/>
          <w:i/>
          <w:sz w:val="20"/>
          <w:szCs w:val="22"/>
        </w:rPr>
        <w:t xml:space="preserve">zostały wykonane lub są wykonywane należycie. </w:t>
      </w:r>
    </w:p>
    <w:p w:rsidR="00056175" w:rsidRPr="0045124B" w:rsidRDefault="00056175" w:rsidP="00056175">
      <w:pPr>
        <w:jc w:val="both"/>
        <w:rPr>
          <w:rFonts w:asciiTheme="minorHAnsi" w:hAnsiTheme="minorHAnsi" w:cstheme="minorHAnsi"/>
          <w:i/>
          <w:sz w:val="20"/>
          <w:szCs w:val="22"/>
        </w:rPr>
      </w:pPr>
      <w:r w:rsidRPr="0045124B">
        <w:rPr>
          <w:rFonts w:asciiTheme="minorHAnsi" w:hAnsiTheme="minorHAnsi" w:cstheme="minorHAnsi"/>
          <w:i/>
          <w:sz w:val="20"/>
          <w:szCs w:val="22"/>
        </w:rPr>
        <w:t>Zamawiający dopuszcza, aby ww. zamówienie wykonane było w ramach zamówienia na dostawy lub usługi</w:t>
      </w:r>
      <w:r w:rsidR="0045124B">
        <w:rPr>
          <w:rFonts w:asciiTheme="minorHAnsi" w:hAnsiTheme="minorHAnsi" w:cstheme="minorHAnsi"/>
          <w:i/>
          <w:sz w:val="20"/>
          <w:szCs w:val="22"/>
        </w:rPr>
        <w:t>.</w:t>
      </w:r>
    </w:p>
    <w:p w:rsidR="005A4DC8" w:rsidRDefault="005A4DC8" w:rsidP="005A4DC8">
      <w:pPr>
        <w:ind w:left="426"/>
        <w:rPr>
          <w:rFonts w:asciiTheme="minorHAnsi" w:hAnsiTheme="minorHAnsi" w:cstheme="minorHAnsi"/>
          <w:i/>
          <w:sz w:val="12"/>
          <w:szCs w:val="12"/>
        </w:rPr>
      </w:pPr>
    </w:p>
    <w:p w:rsidR="0045124B" w:rsidRDefault="0045124B" w:rsidP="005A4DC8">
      <w:pPr>
        <w:ind w:left="426"/>
        <w:rPr>
          <w:rFonts w:asciiTheme="minorHAnsi" w:hAnsiTheme="minorHAnsi" w:cstheme="minorHAnsi"/>
          <w:i/>
          <w:sz w:val="12"/>
          <w:szCs w:val="12"/>
        </w:rPr>
      </w:pPr>
    </w:p>
    <w:p w:rsidR="0045124B" w:rsidRDefault="0045124B" w:rsidP="005A4DC8">
      <w:pPr>
        <w:ind w:left="426"/>
        <w:rPr>
          <w:rFonts w:asciiTheme="minorHAnsi" w:hAnsiTheme="minorHAnsi" w:cstheme="minorHAnsi"/>
          <w:i/>
          <w:sz w:val="12"/>
          <w:szCs w:val="12"/>
        </w:rPr>
      </w:pPr>
    </w:p>
    <w:p w:rsidR="00EE76AC" w:rsidRDefault="00EE76AC" w:rsidP="0045124B">
      <w:pPr>
        <w:jc w:val="center"/>
        <w:rPr>
          <w:rFonts w:asciiTheme="minorHAnsi" w:hAnsiTheme="minorHAnsi" w:cstheme="minorHAnsi"/>
          <w:i/>
          <w:sz w:val="12"/>
          <w:szCs w:val="12"/>
        </w:rPr>
      </w:pPr>
    </w:p>
    <w:p w:rsidR="00EE76AC" w:rsidRDefault="00EE76AC" w:rsidP="00EE76AC">
      <w:pPr>
        <w:rPr>
          <w:rFonts w:asciiTheme="minorHAnsi" w:hAnsiTheme="minorHAnsi" w:cstheme="minorHAnsi"/>
          <w:b/>
          <w:caps/>
          <w:color w:val="FF0000"/>
          <w:sz w:val="20"/>
          <w:szCs w:val="20"/>
        </w:rPr>
      </w:pPr>
    </w:p>
    <w:p w:rsidR="00EE76AC" w:rsidRDefault="00EE76AC" w:rsidP="00EE76AC">
      <w:pPr>
        <w:rPr>
          <w:rFonts w:asciiTheme="minorHAnsi" w:hAnsiTheme="minorHAnsi" w:cstheme="minorHAnsi"/>
          <w:b/>
          <w:caps/>
          <w:color w:val="FF0000"/>
          <w:sz w:val="20"/>
          <w:szCs w:val="20"/>
        </w:rPr>
      </w:pPr>
    </w:p>
    <w:p w:rsidR="00EE76AC" w:rsidRDefault="00EE76AC" w:rsidP="00EE76AC">
      <w:pPr>
        <w:rPr>
          <w:rFonts w:asciiTheme="minorHAnsi" w:hAnsiTheme="minorHAnsi" w:cstheme="minorHAnsi"/>
          <w:b/>
          <w:caps/>
          <w:color w:val="FF0000"/>
          <w:sz w:val="20"/>
          <w:szCs w:val="20"/>
        </w:rPr>
      </w:pPr>
    </w:p>
    <w:p w:rsidR="00EE76AC" w:rsidRDefault="00EE76AC" w:rsidP="00EE76AC">
      <w:pPr>
        <w:rPr>
          <w:rFonts w:asciiTheme="minorHAnsi" w:hAnsiTheme="minorHAnsi" w:cstheme="minorHAnsi"/>
          <w:b/>
          <w:caps/>
          <w:color w:val="FF0000"/>
          <w:sz w:val="20"/>
          <w:szCs w:val="20"/>
        </w:rPr>
      </w:pPr>
    </w:p>
    <w:p w:rsidR="00EE76AC" w:rsidRDefault="00EE76AC" w:rsidP="00EE76AC">
      <w:pPr>
        <w:rPr>
          <w:rFonts w:asciiTheme="minorHAnsi" w:hAnsiTheme="minorHAnsi" w:cstheme="minorHAnsi"/>
          <w:b/>
          <w:caps/>
          <w:color w:val="FF0000"/>
          <w:sz w:val="20"/>
          <w:szCs w:val="20"/>
        </w:rPr>
      </w:pPr>
    </w:p>
    <w:p w:rsidR="00353E1A" w:rsidRPr="00EE76AC" w:rsidRDefault="005A4DC8" w:rsidP="00EE76AC">
      <w:pPr>
        <w:rPr>
          <w:rFonts w:asciiTheme="minorHAnsi" w:hAnsiTheme="minorHAnsi" w:cstheme="minorHAnsi"/>
          <w:b/>
          <w:caps/>
          <w:color w:val="FF0000"/>
          <w:sz w:val="22"/>
          <w:szCs w:val="22"/>
        </w:rPr>
      </w:pPr>
      <w:r w:rsidRPr="00EE76AC">
        <w:rPr>
          <w:rFonts w:asciiTheme="minorHAnsi" w:hAnsiTheme="minorHAnsi" w:cstheme="minorHAnsi"/>
          <w:b/>
          <w:caps/>
          <w:color w:val="FF0000"/>
          <w:sz w:val="22"/>
          <w:szCs w:val="22"/>
        </w:rPr>
        <w:t>dokument należy opatrzyć kwalifikowanym podpisem elekt</w:t>
      </w:r>
      <w:r w:rsidR="00EE76AC" w:rsidRPr="00EE76AC">
        <w:rPr>
          <w:rFonts w:asciiTheme="minorHAnsi" w:hAnsiTheme="minorHAnsi" w:cstheme="minorHAnsi"/>
          <w:b/>
          <w:caps/>
          <w:color w:val="FF0000"/>
          <w:sz w:val="22"/>
          <w:szCs w:val="22"/>
        </w:rPr>
        <w:t>ronicznym lub podpisem zaufanym</w:t>
      </w:r>
      <w:r w:rsidR="00EE76AC">
        <w:rPr>
          <w:rFonts w:asciiTheme="minorHAnsi" w:hAnsiTheme="minorHAnsi" w:cstheme="minorHAnsi"/>
          <w:b/>
          <w:caps/>
          <w:color w:val="FF0000"/>
          <w:sz w:val="22"/>
          <w:szCs w:val="22"/>
        </w:rPr>
        <w:t xml:space="preserve"> </w:t>
      </w:r>
      <w:r w:rsidRPr="00EE76AC">
        <w:rPr>
          <w:rFonts w:asciiTheme="minorHAnsi" w:hAnsiTheme="minorHAnsi" w:cstheme="minorHAnsi"/>
          <w:b/>
          <w:caps/>
          <w:color w:val="FF0000"/>
          <w:sz w:val="22"/>
          <w:szCs w:val="22"/>
        </w:rPr>
        <w:t>lub podpisem osobistym</w:t>
      </w:r>
    </w:p>
    <w:sectPr w:rsidR="00353E1A" w:rsidRPr="00EE76AC" w:rsidSect="00056175">
      <w:headerReference w:type="default" r:id="rId8"/>
      <w:footerReference w:type="default" r:id="rId9"/>
      <w:pgSz w:w="11906" w:h="16838"/>
      <w:pgMar w:top="1418" w:right="1361" w:bottom="1021" w:left="1247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6AC" w:rsidRDefault="00EE76AC" w:rsidP="005A4DC8">
      <w:r>
        <w:separator/>
      </w:r>
    </w:p>
  </w:endnote>
  <w:endnote w:type="continuationSeparator" w:id="0">
    <w:p w:rsidR="00EE76AC" w:rsidRDefault="00EE76AC" w:rsidP="005A4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EE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6AC" w:rsidRDefault="00EE76AC" w:rsidP="00056175">
    <w:pPr>
      <w:pBdr>
        <w:bottom w:val="single" w:sz="6" w:space="1" w:color="auto"/>
      </w:pBdr>
      <w:ind w:right="-58"/>
      <w:jc w:val="center"/>
      <w:rPr>
        <w:rFonts w:ascii="Calibri" w:hAnsi="Calibri" w:cs="Calibri"/>
        <w:b/>
        <w:i/>
        <w:sz w:val="18"/>
        <w:szCs w:val="18"/>
      </w:rPr>
    </w:pPr>
  </w:p>
  <w:p w:rsidR="00EE76AC" w:rsidRDefault="00EE76AC" w:rsidP="00900144">
    <w:pPr>
      <w:spacing w:after="60"/>
      <w:ind w:right="-57"/>
      <w:jc w:val="center"/>
      <w:rPr>
        <w:rFonts w:ascii="Calibri" w:hAnsi="Calibri" w:cs="Calibri"/>
        <w:b/>
        <w:i/>
        <w:sz w:val="18"/>
        <w:szCs w:val="18"/>
      </w:rPr>
    </w:pPr>
    <w:r w:rsidRPr="003F51A0">
      <w:rPr>
        <w:rFonts w:ascii="Calibri" w:hAnsi="Calibri" w:cs="Calibri"/>
        <w:b/>
        <w:i/>
        <w:sz w:val="18"/>
        <w:szCs w:val="18"/>
      </w:rPr>
      <w:t xml:space="preserve">Dzierżawa urządzeń drukujących, uruchomienie i utrzymanie systemu wydruku bezpiecznego </w:t>
    </w:r>
    <w:r>
      <w:rPr>
        <w:rFonts w:ascii="Calibri" w:hAnsi="Calibri" w:cs="Calibri"/>
        <w:b/>
        <w:i/>
        <w:sz w:val="18"/>
        <w:szCs w:val="18"/>
      </w:rPr>
      <w:t xml:space="preserve"> </w:t>
    </w:r>
    <w:r w:rsidRPr="003F51A0">
      <w:rPr>
        <w:rFonts w:ascii="Calibri" w:hAnsi="Calibri" w:cs="Calibri"/>
        <w:b/>
        <w:i/>
        <w:sz w:val="18"/>
        <w:szCs w:val="18"/>
      </w:rPr>
      <w:t xml:space="preserve">i podążającego </w:t>
    </w:r>
    <w:r>
      <w:rPr>
        <w:rFonts w:ascii="Calibri" w:hAnsi="Calibri" w:cs="Calibri"/>
        <w:b/>
        <w:i/>
        <w:sz w:val="18"/>
        <w:szCs w:val="18"/>
      </w:rPr>
      <w:br/>
    </w:r>
    <w:r w:rsidRPr="003F51A0">
      <w:rPr>
        <w:rFonts w:ascii="Calibri" w:hAnsi="Calibri" w:cs="Calibri"/>
        <w:b/>
        <w:i/>
        <w:sz w:val="18"/>
        <w:szCs w:val="18"/>
      </w:rPr>
      <w:t>oraz kompleksowej obsługi serwisowej kserokopiarek</w:t>
    </w:r>
  </w:p>
  <w:p w:rsidR="00EE76AC" w:rsidRPr="00056175" w:rsidRDefault="00EE76AC" w:rsidP="000119B6">
    <w:pPr>
      <w:ind w:left="2836" w:right="-58"/>
      <w:rPr>
        <w:rFonts w:ascii="Calibri" w:hAnsi="Calibri" w:cs="Calibri"/>
        <w:sz w:val="20"/>
      </w:rPr>
    </w:pPr>
    <w:r>
      <w:rPr>
        <w:rFonts w:ascii="Calibri" w:hAnsi="Calibri" w:cs="Calibri"/>
        <w:i/>
        <w:sz w:val="18"/>
        <w:szCs w:val="18"/>
      </w:rPr>
      <w:t xml:space="preserve">              </w:t>
    </w:r>
    <w:r w:rsidRPr="003F51A0">
      <w:rPr>
        <w:rFonts w:ascii="Calibri" w:hAnsi="Calibri" w:cs="Calibri"/>
        <w:i/>
        <w:sz w:val="18"/>
        <w:szCs w:val="18"/>
      </w:rPr>
      <w:t>Zn</w:t>
    </w:r>
    <w:r>
      <w:rPr>
        <w:rFonts w:ascii="Calibri" w:hAnsi="Calibri" w:cs="Calibri"/>
        <w:i/>
        <w:sz w:val="18"/>
        <w:szCs w:val="18"/>
      </w:rPr>
      <w:t>ak postępowania: ZP.272.1.2024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6AC" w:rsidRDefault="00EE76AC" w:rsidP="005A4DC8">
      <w:r>
        <w:separator/>
      </w:r>
    </w:p>
  </w:footnote>
  <w:footnote w:type="continuationSeparator" w:id="0">
    <w:p w:rsidR="00EE76AC" w:rsidRDefault="00EE76AC" w:rsidP="005A4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6AC" w:rsidRDefault="00EE76AC" w:rsidP="00056175">
    <w:pPr>
      <w:rPr>
        <w:b/>
        <w:sz w:val="16"/>
        <w:szCs w:val="16"/>
      </w:rPr>
    </w:pPr>
    <w:r>
      <w:rPr>
        <w:b/>
        <w:noProof/>
        <w:sz w:val="16"/>
        <w:szCs w:val="16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295841</wp:posOffset>
          </wp:positionH>
          <wp:positionV relativeFrom="paragraph">
            <wp:posOffset>77118</wp:posOffset>
          </wp:positionV>
          <wp:extent cx="1203823" cy="572877"/>
          <wp:effectExtent l="19050" t="0" r="0" b="0"/>
          <wp:wrapNone/>
          <wp:docPr id="1" name="Obraz 1" descr="Oficjalna witryna internetowa samorządu Powiatu Tczewskiego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jalna witryna internetowa samorządu Powiatu Tczewskiego 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823" cy="5728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E76AC" w:rsidRPr="000119B6" w:rsidRDefault="00EE76AC" w:rsidP="000119B6">
    <w:pPr>
      <w:ind w:left="-142"/>
      <w:jc w:val="center"/>
      <w:rPr>
        <w:rFonts w:asciiTheme="minorHAnsi" w:hAnsiTheme="minorHAnsi" w:cstheme="minorHAnsi"/>
        <w:b/>
        <w:i/>
        <w:color w:val="17365D" w:themeColor="text2" w:themeShade="BF"/>
        <w:sz w:val="20"/>
        <w:szCs w:val="18"/>
      </w:rPr>
    </w:pPr>
    <w:r w:rsidRPr="000119B6">
      <w:rPr>
        <w:rFonts w:asciiTheme="minorHAnsi" w:hAnsiTheme="minorHAnsi" w:cstheme="minorHAnsi"/>
        <w:b/>
        <w:i/>
        <w:color w:val="17365D" w:themeColor="text2" w:themeShade="BF"/>
        <w:sz w:val="20"/>
        <w:szCs w:val="18"/>
      </w:rPr>
      <w:t>Starostwo Powiatowe w Tczewie</w:t>
    </w:r>
  </w:p>
  <w:p w:rsidR="00EE76AC" w:rsidRPr="000119B6" w:rsidRDefault="00EE76AC" w:rsidP="000119B6">
    <w:pPr>
      <w:ind w:left="-142"/>
      <w:jc w:val="center"/>
      <w:rPr>
        <w:rFonts w:asciiTheme="minorHAnsi" w:hAnsiTheme="minorHAnsi" w:cstheme="minorHAnsi"/>
        <w:i/>
        <w:color w:val="17365D" w:themeColor="text2" w:themeShade="BF"/>
        <w:sz w:val="18"/>
        <w:szCs w:val="18"/>
      </w:rPr>
    </w:pPr>
    <w:r w:rsidRPr="000119B6">
      <w:rPr>
        <w:rFonts w:asciiTheme="minorHAnsi" w:hAnsiTheme="minorHAnsi" w:cstheme="minorHAnsi"/>
        <w:i/>
        <w:color w:val="17365D" w:themeColor="text2" w:themeShade="BF"/>
        <w:sz w:val="18"/>
        <w:szCs w:val="18"/>
      </w:rPr>
      <w:t>ul. Piaskowa 2, 83-110 Tczew</w:t>
    </w:r>
  </w:p>
  <w:p w:rsidR="00EE76AC" w:rsidRPr="000119B6" w:rsidRDefault="00EE76AC" w:rsidP="000119B6">
    <w:pPr>
      <w:ind w:left="-142"/>
      <w:jc w:val="center"/>
      <w:rPr>
        <w:rFonts w:asciiTheme="minorHAnsi" w:hAnsiTheme="minorHAnsi" w:cstheme="minorHAnsi"/>
        <w:i/>
        <w:color w:val="17365D" w:themeColor="text2" w:themeShade="BF"/>
        <w:sz w:val="18"/>
        <w:szCs w:val="18"/>
      </w:rPr>
    </w:pPr>
    <w:r w:rsidRPr="000119B6">
      <w:rPr>
        <w:rFonts w:asciiTheme="minorHAnsi" w:hAnsiTheme="minorHAnsi" w:cstheme="minorHAnsi"/>
        <w:i/>
        <w:color w:val="17365D" w:themeColor="text2" w:themeShade="BF"/>
        <w:sz w:val="18"/>
        <w:szCs w:val="18"/>
      </w:rPr>
      <w:t>tel./faks  (58) 77 34 800 / (58) 77 34 803</w:t>
    </w:r>
  </w:p>
  <w:p w:rsidR="00EE76AC" w:rsidRPr="000119B6" w:rsidRDefault="00075A50" w:rsidP="000119B6">
    <w:pPr>
      <w:pBdr>
        <w:bottom w:val="single" w:sz="6" w:space="1" w:color="auto"/>
      </w:pBdr>
      <w:ind w:left="-142"/>
      <w:jc w:val="center"/>
      <w:rPr>
        <w:rFonts w:asciiTheme="minorHAnsi" w:hAnsiTheme="minorHAnsi" w:cstheme="minorHAnsi"/>
        <w:b/>
        <w:i/>
        <w:color w:val="17365D" w:themeColor="text2" w:themeShade="BF"/>
        <w:sz w:val="18"/>
        <w:szCs w:val="18"/>
      </w:rPr>
    </w:pPr>
    <w:hyperlink r:id="rId2" w:history="1">
      <w:r w:rsidR="00EE76AC" w:rsidRPr="000119B6">
        <w:rPr>
          <w:rStyle w:val="Hipercze"/>
          <w:rFonts w:asciiTheme="minorHAnsi" w:hAnsiTheme="minorHAnsi" w:cstheme="minorHAnsi"/>
          <w:i/>
          <w:color w:val="17365D" w:themeColor="text2" w:themeShade="BF"/>
          <w:sz w:val="18"/>
          <w:szCs w:val="18"/>
        </w:rPr>
        <w:t>starostwo@powiat.tczew.pl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41C9450"/>
    <w:lvl w:ilvl="0">
      <w:start w:val="1"/>
      <w:numFmt w:val="lowerLetter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gwek3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u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51077BE"/>
    <w:multiLevelType w:val="hybridMultilevel"/>
    <w:tmpl w:val="CA966F70"/>
    <w:lvl w:ilvl="0" w:tplc="01CC56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AD748F"/>
    <w:multiLevelType w:val="multilevel"/>
    <w:tmpl w:val="E5F0A7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3"/>
        <w:szCs w:val="23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A7A0D13"/>
    <w:multiLevelType w:val="hybridMultilevel"/>
    <w:tmpl w:val="4E4870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A201B"/>
    <w:multiLevelType w:val="hybridMultilevel"/>
    <w:tmpl w:val="B4BAE046"/>
    <w:lvl w:ilvl="0" w:tplc="31C83980">
      <w:start w:val="1"/>
      <w:numFmt w:val="decimal"/>
      <w:lvlText w:val="B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D26C8"/>
    <w:multiLevelType w:val="hybridMultilevel"/>
    <w:tmpl w:val="031A37BE"/>
    <w:lvl w:ilvl="0" w:tplc="1B96A6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42C54A6"/>
    <w:multiLevelType w:val="hybridMultilevel"/>
    <w:tmpl w:val="33664620"/>
    <w:lvl w:ilvl="0" w:tplc="F47E075C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9563F"/>
    <w:multiLevelType w:val="multilevel"/>
    <w:tmpl w:val="E9C86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  <w:vertAlign w:val="baseli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0CC481D"/>
    <w:multiLevelType w:val="hybridMultilevel"/>
    <w:tmpl w:val="F7E814DC"/>
    <w:lvl w:ilvl="0" w:tplc="A6B2808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303BB"/>
    <w:multiLevelType w:val="multilevel"/>
    <w:tmpl w:val="8C5AF4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04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>
    <w:nsid w:val="41CC7BA5"/>
    <w:multiLevelType w:val="hybridMultilevel"/>
    <w:tmpl w:val="6AF6F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90AD5"/>
    <w:multiLevelType w:val="hybridMultilevel"/>
    <w:tmpl w:val="957EAB14"/>
    <w:lvl w:ilvl="0" w:tplc="AB8EED62">
      <w:start w:val="1"/>
      <w:numFmt w:val="bullet"/>
      <w:lvlText w:val="£"/>
      <w:lvlJc w:val="left"/>
      <w:pPr>
        <w:ind w:left="1146" w:hanging="360"/>
      </w:pPr>
      <w:rPr>
        <w:rFonts w:ascii="Wingdings 2" w:hAnsi="Wingdings 2" w:cs="Times New Roman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15321C5"/>
    <w:multiLevelType w:val="hybridMultilevel"/>
    <w:tmpl w:val="14F2E24C"/>
    <w:lvl w:ilvl="0" w:tplc="0CCC28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47AC9"/>
    <w:multiLevelType w:val="hybridMultilevel"/>
    <w:tmpl w:val="47B2D9AA"/>
    <w:lvl w:ilvl="0" w:tplc="F47E075C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Times New Roman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F0C4F"/>
    <w:multiLevelType w:val="multilevel"/>
    <w:tmpl w:val="EB7ED118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>
    <w:nsid w:val="6796220F"/>
    <w:multiLevelType w:val="multilevel"/>
    <w:tmpl w:val="1DA6C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i w:val="0"/>
        <w:sz w:val="23"/>
        <w:u w:val="singl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i w:val="0"/>
        <w:sz w:val="23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i w:val="0"/>
        <w:sz w:val="23"/>
        <w:u w:val="singl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i w:val="0"/>
        <w:sz w:val="23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i w:val="0"/>
        <w:sz w:val="23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i w:val="0"/>
        <w:sz w:val="23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i w:val="0"/>
        <w:sz w:val="23"/>
        <w:u w:val="single"/>
      </w:rPr>
    </w:lvl>
  </w:abstractNum>
  <w:abstractNum w:abstractNumId="16">
    <w:nsid w:val="6B5901D9"/>
    <w:multiLevelType w:val="hybridMultilevel"/>
    <w:tmpl w:val="F7E814DC"/>
    <w:name w:val="WW8Num93222"/>
    <w:lvl w:ilvl="0" w:tplc="A6B2808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B930E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60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2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6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E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7755E"/>
    <w:multiLevelType w:val="hybridMultilevel"/>
    <w:tmpl w:val="66A64652"/>
    <w:lvl w:ilvl="0" w:tplc="FFFFFFFF">
      <w:start w:val="1"/>
      <w:numFmt w:val="decimal"/>
      <w:lvlText w:val="%1)"/>
      <w:lvlJc w:val="left"/>
      <w:pPr>
        <w:ind w:left="1419" w:hanging="360"/>
      </w:pPr>
    </w:lvl>
    <w:lvl w:ilvl="1" w:tplc="FFFFFFFF" w:tentative="1">
      <w:start w:val="1"/>
      <w:numFmt w:val="lowerLetter"/>
      <w:lvlText w:val="%2."/>
      <w:lvlJc w:val="left"/>
      <w:pPr>
        <w:ind w:left="2139" w:hanging="360"/>
      </w:pPr>
    </w:lvl>
    <w:lvl w:ilvl="2" w:tplc="FFFFFFFF" w:tentative="1">
      <w:start w:val="1"/>
      <w:numFmt w:val="lowerRoman"/>
      <w:lvlText w:val="%3."/>
      <w:lvlJc w:val="right"/>
      <w:pPr>
        <w:ind w:left="2859" w:hanging="180"/>
      </w:pPr>
    </w:lvl>
    <w:lvl w:ilvl="3" w:tplc="FFFFFFFF" w:tentative="1">
      <w:start w:val="1"/>
      <w:numFmt w:val="decimal"/>
      <w:lvlText w:val="%4."/>
      <w:lvlJc w:val="left"/>
      <w:pPr>
        <w:ind w:left="3579" w:hanging="360"/>
      </w:pPr>
    </w:lvl>
    <w:lvl w:ilvl="4" w:tplc="FFFFFFFF" w:tentative="1">
      <w:start w:val="1"/>
      <w:numFmt w:val="lowerLetter"/>
      <w:lvlText w:val="%5."/>
      <w:lvlJc w:val="left"/>
      <w:pPr>
        <w:ind w:left="4299" w:hanging="360"/>
      </w:pPr>
    </w:lvl>
    <w:lvl w:ilvl="5" w:tplc="FFFFFFFF" w:tentative="1">
      <w:start w:val="1"/>
      <w:numFmt w:val="lowerRoman"/>
      <w:lvlText w:val="%6."/>
      <w:lvlJc w:val="right"/>
      <w:pPr>
        <w:ind w:left="5019" w:hanging="180"/>
      </w:pPr>
    </w:lvl>
    <w:lvl w:ilvl="6" w:tplc="FFFFFFFF" w:tentative="1">
      <w:start w:val="1"/>
      <w:numFmt w:val="decimal"/>
      <w:lvlText w:val="%7."/>
      <w:lvlJc w:val="left"/>
      <w:pPr>
        <w:ind w:left="5739" w:hanging="360"/>
      </w:pPr>
    </w:lvl>
    <w:lvl w:ilvl="7" w:tplc="FFFFFFFF" w:tentative="1">
      <w:start w:val="1"/>
      <w:numFmt w:val="lowerLetter"/>
      <w:lvlText w:val="%8."/>
      <w:lvlJc w:val="left"/>
      <w:pPr>
        <w:ind w:left="6459" w:hanging="360"/>
      </w:pPr>
    </w:lvl>
    <w:lvl w:ilvl="8" w:tplc="FFFFFFFF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8">
    <w:nsid w:val="6C9E3F6F"/>
    <w:multiLevelType w:val="hybridMultilevel"/>
    <w:tmpl w:val="E00261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53A5E"/>
    <w:multiLevelType w:val="hybridMultilevel"/>
    <w:tmpl w:val="E9F291F6"/>
    <w:lvl w:ilvl="0" w:tplc="8E4C841E">
      <w:start w:val="1"/>
      <w:numFmt w:val="decimal"/>
      <w:lvlText w:val="%1)"/>
      <w:lvlJc w:val="left"/>
      <w:pPr>
        <w:ind w:left="23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>
    <w:nsid w:val="744C683A"/>
    <w:multiLevelType w:val="hybridMultilevel"/>
    <w:tmpl w:val="74B81290"/>
    <w:lvl w:ilvl="0" w:tplc="3EB29A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C0EFA"/>
    <w:multiLevelType w:val="hybridMultilevel"/>
    <w:tmpl w:val="B99C42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16"/>
  </w:num>
  <w:num w:numId="5">
    <w:abstractNumId w:val="7"/>
  </w:num>
  <w:num w:numId="6">
    <w:abstractNumId w:val="5"/>
  </w:num>
  <w:num w:numId="7">
    <w:abstractNumId w:val="12"/>
  </w:num>
  <w:num w:numId="8">
    <w:abstractNumId w:val="13"/>
  </w:num>
  <w:num w:numId="9">
    <w:abstractNumId w:val="11"/>
  </w:num>
  <w:num w:numId="10">
    <w:abstractNumId w:val="10"/>
  </w:num>
  <w:num w:numId="11">
    <w:abstractNumId w:val="15"/>
  </w:num>
  <w:num w:numId="12">
    <w:abstractNumId w:val="6"/>
  </w:num>
  <w:num w:numId="13">
    <w:abstractNumId w:val="21"/>
  </w:num>
  <w:num w:numId="14">
    <w:abstractNumId w:val="19"/>
  </w:num>
  <w:num w:numId="15">
    <w:abstractNumId w:val="1"/>
  </w:num>
  <w:num w:numId="16">
    <w:abstractNumId w:val="3"/>
  </w:num>
  <w:num w:numId="17">
    <w:abstractNumId w:val="18"/>
  </w:num>
  <w:num w:numId="18">
    <w:abstractNumId w:val="17"/>
  </w:num>
  <w:num w:numId="19">
    <w:abstractNumId w:val="4"/>
  </w:num>
  <w:num w:numId="20">
    <w:abstractNumId w:val="8"/>
  </w:num>
  <w:num w:numId="21">
    <w:abstractNumId w:val="14"/>
  </w:num>
  <w:num w:numId="22">
    <w:abstractNumId w:val="9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A4DC8"/>
    <w:rsid w:val="000119B6"/>
    <w:rsid w:val="000203F2"/>
    <w:rsid w:val="00044DF5"/>
    <w:rsid w:val="00056175"/>
    <w:rsid w:val="00070F33"/>
    <w:rsid w:val="00075A50"/>
    <w:rsid w:val="000C1A92"/>
    <w:rsid w:val="00101155"/>
    <w:rsid w:val="00104ED6"/>
    <w:rsid w:val="001B3184"/>
    <w:rsid w:val="001C2590"/>
    <w:rsid w:val="001D4BFA"/>
    <w:rsid w:val="00213C59"/>
    <w:rsid w:val="00237D01"/>
    <w:rsid w:val="00296954"/>
    <w:rsid w:val="002A0ABB"/>
    <w:rsid w:val="002D08C3"/>
    <w:rsid w:val="003239BD"/>
    <w:rsid w:val="00353E1A"/>
    <w:rsid w:val="003710E6"/>
    <w:rsid w:val="003B6605"/>
    <w:rsid w:val="003B690E"/>
    <w:rsid w:val="003E1F58"/>
    <w:rsid w:val="00402CA5"/>
    <w:rsid w:val="00411E8D"/>
    <w:rsid w:val="00413859"/>
    <w:rsid w:val="0042345A"/>
    <w:rsid w:val="00440F2A"/>
    <w:rsid w:val="0045124B"/>
    <w:rsid w:val="004C6703"/>
    <w:rsid w:val="00506D07"/>
    <w:rsid w:val="005268EE"/>
    <w:rsid w:val="005A243F"/>
    <w:rsid w:val="005A4DC8"/>
    <w:rsid w:val="005E367D"/>
    <w:rsid w:val="00604842"/>
    <w:rsid w:val="006231CA"/>
    <w:rsid w:val="00644B00"/>
    <w:rsid w:val="0065343A"/>
    <w:rsid w:val="00685135"/>
    <w:rsid w:val="006B2ECF"/>
    <w:rsid w:val="006B6CAA"/>
    <w:rsid w:val="00734A47"/>
    <w:rsid w:val="007536A4"/>
    <w:rsid w:val="007D3F15"/>
    <w:rsid w:val="008305BB"/>
    <w:rsid w:val="008360A1"/>
    <w:rsid w:val="00872746"/>
    <w:rsid w:val="00881FAC"/>
    <w:rsid w:val="00885B64"/>
    <w:rsid w:val="008977F0"/>
    <w:rsid w:val="008B5E76"/>
    <w:rsid w:val="008B75A1"/>
    <w:rsid w:val="008C4FA8"/>
    <w:rsid w:val="00900144"/>
    <w:rsid w:val="0090081E"/>
    <w:rsid w:val="00976C28"/>
    <w:rsid w:val="009A3B8D"/>
    <w:rsid w:val="009A73C4"/>
    <w:rsid w:val="009B15D0"/>
    <w:rsid w:val="00A60A07"/>
    <w:rsid w:val="00A84CA7"/>
    <w:rsid w:val="00AA2C24"/>
    <w:rsid w:val="00AA6873"/>
    <w:rsid w:val="00AC0C4D"/>
    <w:rsid w:val="00AF0DAA"/>
    <w:rsid w:val="00AF120A"/>
    <w:rsid w:val="00B05471"/>
    <w:rsid w:val="00B35B25"/>
    <w:rsid w:val="00B631E6"/>
    <w:rsid w:val="00B712D1"/>
    <w:rsid w:val="00B72257"/>
    <w:rsid w:val="00B9463A"/>
    <w:rsid w:val="00B946AD"/>
    <w:rsid w:val="00BA772C"/>
    <w:rsid w:val="00BB4B1F"/>
    <w:rsid w:val="00BB6EF1"/>
    <w:rsid w:val="00BC043B"/>
    <w:rsid w:val="00BF164E"/>
    <w:rsid w:val="00C27CFB"/>
    <w:rsid w:val="00C36D96"/>
    <w:rsid w:val="00C410EE"/>
    <w:rsid w:val="00C645A8"/>
    <w:rsid w:val="00C74B4B"/>
    <w:rsid w:val="00C832CA"/>
    <w:rsid w:val="00CA1669"/>
    <w:rsid w:val="00CB09B0"/>
    <w:rsid w:val="00D029D6"/>
    <w:rsid w:val="00D03314"/>
    <w:rsid w:val="00D2210C"/>
    <w:rsid w:val="00D50CDB"/>
    <w:rsid w:val="00DA50AE"/>
    <w:rsid w:val="00DD78B6"/>
    <w:rsid w:val="00E07D1F"/>
    <w:rsid w:val="00E34281"/>
    <w:rsid w:val="00E45EF5"/>
    <w:rsid w:val="00E4756A"/>
    <w:rsid w:val="00E917F1"/>
    <w:rsid w:val="00EE76AC"/>
    <w:rsid w:val="00F047DA"/>
    <w:rsid w:val="00F22769"/>
    <w:rsid w:val="00F433E7"/>
    <w:rsid w:val="00F82B14"/>
    <w:rsid w:val="00F86C57"/>
    <w:rsid w:val="00FB3E23"/>
    <w:rsid w:val="00FD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D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4DC8"/>
    <w:pPr>
      <w:keepNext/>
      <w:numPr>
        <w:numId w:val="1"/>
      </w:numPr>
      <w:tabs>
        <w:tab w:val="left" w:pos="0"/>
      </w:tabs>
      <w:spacing w:before="120" w:after="240"/>
      <w:ind w:left="-299" w:firstLine="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5A4DC8"/>
    <w:pPr>
      <w:keepNext/>
      <w:numPr>
        <w:ilvl w:val="1"/>
        <w:numId w:val="1"/>
      </w:numPr>
      <w:tabs>
        <w:tab w:val="left" w:pos="0"/>
      </w:tabs>
      <w:spacing w:before="120" w:after="240"/>
      <w:ind w:left="-781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5A4DC8"/>
    <w:pPr>
      <w:keepNext/>
      <w:numPr>
        <w:ilvl w:val="2"/>
        <w:numId w:val="1"/>
      </w:numPr>
      <w:tabs>
        <w:tab w:val="left" w:pos="284"/>
      </w:tabs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5A4DC8"/>
    <w:pPr>
      <w:keepNext/>
      <w:numPr>
        <w:ilvl w:val="3"/>
        <w:numId w:val="1"/>
      </w:numPr>
      <w:tabs>
        <w:tab w:val="left" w:pos="0"/>
      </w:tabs>
      <w:spacing w:before="120" w:after="120"/>
      <w:ind w:left="90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5A4DC8"/>
    <w:pPr>
      <w:keepNext/>
      <w:numPr>
        <w:ilvl w:val="4"/>
        <w:numId w:val="1"/>
      </w:numPr>
      <w:tabs>
        <w:tab w:val="left" w:pos="0"/>
        <w:tab w:val="left" w:pos="1418"/>
      </w:tabs>
      <w:spacing w:before="60"/>
      <w:ind w:left="-41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5A4DC8"/>
    <w:pPr>
      <w:keepNext/>
      <w:numPr>
        <w:ilvl w:val="5"/>
        <w:numId w:val="1"/>
      </w:numPr>
      <w:tabs>
        <w:tab w:val="left" w:pos="0"/>
      </w:tabs>
      <w:spacing w:before="60"/>
      <w:ind w:left="709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qFormat/>
    <w:rsid w:val="005A4DC8"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5A4DC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A4DC8"/>
    <w:pPr>
      <w:keepNext/>
      <w:widowControl w:val="0"/>
      <w:numPr>
        <w:ilvl w:val="8"/>
        <w:numId w:val="1"/>
      </w:numPr>
      <w:jc w:val="center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4DC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A4DC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A4DC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4DC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A4DC8"/>
    <w:rPr>
      <w:rFonts w:ascii="Arial" w:eastAsia="Times New Roman" w:hAnsi="Arial" w:cs="Times New Roman"/>
      <w:b/>
      <w:szCs w:val="24"/>
      <w:lang w:eastAsia="ar-SA"/>
    </w:rPr>
  </w:style>
  <w:style w:type="character" w:customStyle="1" w:styleId="Znakiprzypiswdolnych">
    <w:name w:val="Znaki przypisów dolnych"/>
    <w:rsid w:val="005A4DC8"/>
    <w:rPr>
      <w:vertAlign w:val="superscript"/>
    </w:rPr>
  </w:style>
  <w:style w:type="paragraph" w:styleId="Tekstpodstawowy">
    <w:name w:val="Body Text"/>
    <w:basedOn w:val="Normalny"/>
    <w:link w:val="TekstpodstawowyZnak"/>
    <w:rsid w:val="005A4DC8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Tekstpodstawowy"/>
    <w:link w:val="TytuZnak"/>
    <w:uiPriority w:val="99"/>
    <w:qFormat/>
    <w:rsid w:val="005A4DC8"/>
    <w:pPr>
      <w:keepNext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5A4DC8"/>
    <w:rPr>
      <w:rFonts w:ascii="Albany" w:eastAsia="HG Mincho Light J" w:hAnsi="Albany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A4DC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rsid w:val="005A4DC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5A4D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5A4DC8"/>
    <w:rPr>
      <w:szCs w:val="20"/>
    </w:rPr>
  </w:style>
  <w:style w:type="paragraph" w:styleId="Tekstpodstawowy2">
    <w:name w:val="Body Text 2"/>
    <w:basedOn w:val="Normalny"/>
    <w:link w:val="Tekstpodstawowy2Znak"/>
    <w:uiPriority w:val="99"/>
    <w:rsid w:val="005A4DC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4D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5A4D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A4DC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aliases w:val="normalny tekst,Akapit z list¹,CW_Lista,L1,Numerowanie,List Paragraph,2 heading,A_wyliczenie,K-P_odwolanie,Akapit z listą5,maz_wyliczenie,opis dzialania,T_SZ_List Paragraph,Kolorowa lista — akcent 11,Akapit z listą BS"/>
    <w:basedOn w:val="Normalny"/>
    <w:link w:val="AkapitzlistZnak"/>
    <w:uiPriority w:val="99"/>
    <w:qFormat/>
    <w:rsid w:val="005A4DC8"/>
    <w:pPr>
      <w:ind w:left="708"/>
    </w:pPr>
  </w:style>
  <w:style w:type="character" w:customStyle="1" w:styleId="AkapitzlistZnak">
    <w:name w:val="Akapit z listą Znak"/>
    <w:aliases w:val="normalny tekst Znak,Akapit z list¹ Znak,CW_Lista Znak,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5A4D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A4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4D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A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A07"/>
    <w:rPr>
      <w:rFonts w:ascii="Tahoma" w:eastAsia="Times New Roman" w:hAnsi="Tahoma" w:cs="Tahoma"/>
      <w:sz w:val="16"/>
      <w:szCs w:val="16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CAA"/>
    <w:rPr>
      <w:vertAlign w:val="superscript"/>
    </w:rPr>
  </w:style>
  <w:style w:type="paragraph" w:customStyle="1" w:styleId="Zawartotabeli">
    <w:name w:val="Zawartość tabeli"/>
    <w:basedOn w:val="Normalny"/>
    <w:qFormat/>
    <w:rsid w:val="005E367D"/>
    <w:pPr>
      <w:widowControl w:val="0"/>
      <w:suppressLineNumbers/>
      <w:suppressAutoHyphens w:val="0"/>
    </w:pPr>
    <w:rPr>
      <w:lang w:eastAsia="en-GB"/>
    </w:rPr>
  </w:style>
  <w:style w:type="paragraph" w:styleId="Bezodstpw">
    <w:name w:val="No Spacing"/>
    <w:link w:val="BezodstpwZnak"/>
    <w:uiPriority w:val="99"/>
    <w:qFormat/>
    <w:rsid w:val="00B712D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B712D1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2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1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1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10C"/>
    <w:rPr>
      <w:b/>
      <w:bCs/>
    </w:rPr>
  </w:style>
  <w:style w:type="paragraph" w:customStyle="1" w:styleId="ZLITUSTzmustliter">
    <w:name w:val="Z_LIT/UST(§) – zm. ust. (§) literą"/>
    <w:basedOn w:val="Normalny"/>
    <w:uiPriority w:val="46"/>
    <w:qFormat/>
    <w:rsid w:val="0065343A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table" w:customStyle="1" w:styleId="TableGrid">
    <w:name w:val="TableGrid"/>
    <w:rsid w:val="0005617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sid w:val="000561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D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4DC8"/>
    <w:pPr>
      <w:keepNext/>
      <w:numPr>
        <w:numId w:val="1"/>
      </w:numPr>
      <w:tabs>
        <w:tab w:val="left" w:pos="0"/>
      </w:tabs>
      <w:spacing w:before="120" w:after="240"/>
      <w:ind w:left="-299" w:firstLine="0"/>
      <w:outlineLvl w:val="0"/>
    </w:pPr>
    <w:rPr>
      <w:b/>
      <w:sz w:val="28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A4DC8"/>
    <w:pPr>
      <w:keepNext/>
      <w:numPr>
        <w:ilvl w:val="1"/>
        <w:numId w:val="1"/>
      </w:numPr>
      <w:tabs>
        <w:tab w:val="left" w:pos="0"/>
      </w:tabs>
      <w:spacing w:before="120" w:after="240"/>
      <w:ind w:left="-781"/>
      <w:outlineLvl w:val="1"/>
    </w:pPr>
    <w:rPr>
      <w:b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5A4DC8"/>
    <w:pPr>
      <w:keepNext/>
      <w:numPr>
        <w:ilvl w:val="2"/>
        <w:numId w:val="1"/>
      </w:numPr>
      <w:tabs>
        <w:tab w:val="left" w:pos="284"/>
      </w:tabs>
      <w:spacing w:before="120" w:after="120"/>
      <w:outlineLvl w:val="2"/>
    </w:pPr>
    <w:rPr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5A4DC8"/>
    <w:pPr>
      <w:keepNext/>
      <w:numPr>
        <w:ilvl w:val="3"/>
        <w:numId w:val="1"/>
      </w:numPr>
      <w:tabs>
        <w:tab w:val="left" w:pos="0"/>
      </w:tabs>
      <w:spacing w:before="120" w:after="120"/>
      <w:ind w:left="900"/>
      <w:outlineLvl w:val="3"/>
    </w:pPr>
    <w:rPr>
      <w:szCs w:val="20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5A4DC8"/>
    <w:pPr>
      <w:keepNext/>
      <w:numPr>
        <w:ilvl w:val="4"/>
        <w:numId w:val="1"/>
      </w:numPr>
      <w:tabs>
        <w:tab w:val="left" w:pos="0"/>
        <w:tab w:val="left" w:pos="1418"/>
      </w:tabs>
      <w:spacing w:before="60"/>
      <w:ind w:left="-410"/>
      <w:outlineLvl w:val="4"/>
    </w:pPr>
    <w:rPr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5A4DC8"/>
    <w:pPr>
      <w:keepNext/>
      <w:numPr>
        <w:ilvl w:val="5"/>
        <w:numId w:val="1"/>
      </w:numPr>
      <w:tabs>
        <w:tab w:val="left" w:pos="0"/>
      </w:tabs>
      <w:spacing w:before="60"/>
      <w:ind w:left="709"/>
      <w:outlineLvl w:val="5"/>
    </w:pPr>
    <w:rPr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5A4DC8"/>
    <w:pPr>
      <w:keepNext/>
      <w:numPr>
        <w:ilvl w:val="6"/>
        <w:numId w:val="1"/>
      </w:numPr>
      <w:jc w:val="center"/>
      <w:outlineLvl w:val="6"/>
    </w:pPr>
    <w:rPr>
      <w:b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5A4DC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A4DC8"/>
    <w:pPr>
      <w:keepNext/>
      <w:widowControl w:val="0"/>
      <w:numPr>
        <w:ilvl w:val="8"/>
        <w:numId w:val="1"/>
      </w:numPr>
      <w:jc w:val="center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4DC8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5A4DC8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5A4D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5A4D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5A4D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A4D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5A4DC8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5A4DC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A4DC8"/>
    <w:rPr>
      <w:rFonts w:ascii="Arial" w:eastAsia="Times New Roman" w:hAnsi="Arial" w:cs="Times New Roman"/>
      <w:b/>
      <w:szCs w:val="24"/>
      <w:lang w:eastAsia="ar-SA"/>
    </w:rPr>
  </w:style>
  <w:style w:type="character" w:customStyle="1" w:styleId="Znakiprzypiswdolnych">
    <w:name w:val="Znaki przypisów dolnych"/>
    <w:rsid w:val="005A4DC8"/>
    <w:rPr>
      <w:vertAlign w:val="superscript"/>
    </w:rPr>
  </w:style>
  <w:style w:type="paragraph" w:styleId="Tekstpodstawowy">
    <w:name w:val="Body Text"/>
    <w:basedOn w:val="Normalny"/>
    <w:link w:val="TekstpodstawowyZnak"/>
    <w:rsid w:val="005A4DC8"/>
    <w:pPr>
      <w:spacing w:line="360" w:lineRule="auto"/>
      <w:jc w:val="both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A4D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Tytu">
    <w:name w:val="Title"/>
    <w:basedOn w:val="Normalny"/>
    <w:next w:val="Tekstpodstawowy"/>
    <w:link w:val="TytuZnak"/>
    <w:uiPriority w:val="99"/>
    <w:qFormat/>
    <w:rsid w:val="005A4DC8"/>
    <w:pPr>
      <w:keepNext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5A4DC8"/>
    <w:rPr>
      <w:rFonts w:ascii="Albany" w:eastAsia="HG Mincho Light J" w:hAnsi="Albany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A4DC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A4DC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rsid w:val="005A4DC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5A4DC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Tekstpodstawowy22">
    <w:name w:val="Tekst podstawowy 22"/>
    <w:basedOn w:val="Normalny"/>
    <w:rsid w:val="005A4DC8"/>
    <w:rPr>
      <w:szCs w:val="20"/>
    </w:rPr>
  </w:style>
  <w:style w:type="paragraph" w:styleId="Tekstpodstawowy2">
    <w:name w:val="Body Text 2"/>
    <w:basedOn w:val="Normalny"/>
    <w:link w:val="Tekstpodstawowy2Znak"/>
    <w:uiPriority w:val="99"/>
    <w:rsid w:val="005A4DC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4DC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rsid w:val="005A4D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A4DC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aliases w:val="normalny tekst,Akapit z list¹,CW_Lista,L1,Numerowanie,List Paragraph,2 heading,A_wyliczenie,K-P_odwolanie,Akapit z listą5,maz_wyliczenie,opis dzialania"/>
    <w:basedOn w:val="Normalny"/>
    <w:link w:val="AkapitzlistZnak"/>
    <w:uiPriority w:val="34"/>
    <w:qFormat/>
    <w:rsid w:val="005A4DC8"/>
    <w:pPr>
      <w:ind w:left="708"/>
    </w:pPr>
    <w:rPr>
      <w:lang w:val="x-none"/>
    </w:rPr>
  </w:style>
  <w:style w:type="character" w:customStyle="1" w:styleId="AkapitzlistZnak">
    <w:name w:val="Akapit z listą Znak"/>
    <w:aliases w:val="normalny tekst Znak,Akapit z list¹ Znak,CW_Lista Znak,L1 Znak,Numerowanie Znak,List Paragraph Znak,2 heading Znak,A_wyliczenie Znak,K-P_odwolanie Znak,Akapit z listą5 Znak,maz_wyliczenie Znak,opis dzialania Znak"/>
    <w:link w:val="Akapitzlist"/>
    <w:uiPriority w:val="34"/>
    <w:locked/>
    <w:rsid w:val="005A4DC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5A4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4DC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arostwo@powiat.tcze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BDA9E-D440-4558-8F69-4A6B995A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Tczewski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Hinc</dc:creator>
  <cp:lastModifiedBy>mhinc</cp:lastModifiedBy>
  <cp:revision>2</cp:revision>
  <dcterms:created xsi:type="dcterms:W3CDTF">2024-01-12T07:54:00Z</dcterms:created>
  <dcterms:modified xsi:type="dcterms:W3CDTF">2024-01-12T07:54:00Z</dcterms:modified>
</cp:coreProperties>
</file>