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119" w14:textId="5F10B47F" w:rsidR="00EB1549" w:rsidRPr="005F37AC" w:rsidRDefault="006E0289" w:rsidP="00CD4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747"/>
        </w:tabs>
        <w:jc w:val="center"/>
        <w:rPr>
          <w:rFonts w:ascii="Times New Roman" w:hAnsi="Times New Roman"/>
        </w:rPr>
      </w:pPr>
      <w:bookmarkStart w:id="0" w:name="_Hlk99631925"/>
      <w:r w:rsidRPr="00F602CF">
        <w:rPr>
          <w:noProof/>
        </w:rPr>
        <w:drawing>
          <wp:inline distT="0" distB="0" distL="0" distR="0" wp14:anchorId="07AE9AD3" wp14:editId="02D2764A">
            <wp:extent cx="576072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6F7A41" w14:textId="42949C28" w:rsidR="00D67B82" w:rsidRPr="005F37AC" w:rsidRDefault="00D67B82" w:rsidP="00EB1549">
      <w:pPr>
        <w:ind w:left="7080"/>
        <w:jc w:val="center"/>
        <w:rPr>
          <w:rFonts w:ascii="Times New Roman" w:hAnsi="Times New Roman"/>
          <w:b/>
        </w:rPr>
      </w:pPr>
      <w:r w:rsidRPr="005F37AC">
        <w:rPr>
          <w:rFonts w:ascii="Times New Roman" w:hAnsi="Times New Roman"/>
          <w:b/>
        </w:rPr>
        <w:t>Załącznik nr 1</w:t>
      </w:r>
      <w:r w:rsidR="0057110B" w:rsidRPr="005F37AC">
        <w:rPr>
          <w:rFonts w:ascii="Times New Roman" w:hAnsi="Times New Roman"/>
          <w:b/>
        </w:rPr>
        <w:t>a</w:t>
      </w:r>
    </w:p>
    <w:p w14:paraId="12FEFA6B" w14:textId="44E9A3DE" w:rsidR="0057110B" w:rsidRPr="00BB6E9C" w:rsidRDefault="004E2D85" w:rsidP="0057110B">
      <w:pPr>
        <w:suppressAutoHyphens w:val="0"/>
        <w:spacing w:before="120" w:after="120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lang w:eastAsia="pl-PL"/>
        </w:rPr>
      </w:pPr>
      <w:r w:rsidRPr="00BB6E9C">
        <w:rPr>
          <w:rFonts w:asciiTheme="majorHAnsi" w:hAnsiTheme="majorHAnsi" w:cstheme="majorHAnsi"/>
          <w:b/>
          <w:bCs/>
          <w:sz w:val="36"/>
          <w:szCs w:val="36"/>
          <w:u w:val="single"/>
          <w:lang w:eastAsia="pl-PL"/>
        </w:rPr>
        <w:t>SPECYFIKACJA TECHNICZNA</w:t>
      </w:r>
    </w:p>
    <w:p w14:paraId="310705E4" w14:textId="77777777" w:rsidR="00BB6E9C" w:rsidRPr="00BB6E9C" w:rsidRDefault="002D333C" w:rsidP="002D333C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BB6E9C">
        <w:rPr>
          <w:rFonts w:asciiTheme="majorHAnsi" w:hAnsiTheme="majorHAnsi" w:cstheme="majorHAnsi"/>
          <w:b/>
          <w:bCs/>
          <w:i/>
          <w:iCs/>
        </w:rPr>
        <w:t xml:space="preserve">oferowanego sprzętu </w:t>
      </w:r>
    </w:p>
    <w:p w14:paraId="067BCC59" w14:textId="6BE45112" w:rsidR="002D333C" w:rsidRPr="00BB6E9C" w:rsidRDefault="002D333C" w:rsidP="002D333C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BB6E9C">
        <w:rPr>
          <w:rFonts w:asciiTheme="majorHAnsi" w:hAnsiTheme="majorHAnsi" w:cstheme="majorHAnsi"/>
          <w:b/>
          <w:bCs/>
          <w:i/>
          <w:iCs/>
        </w:rPr>
        <w:t>dla części I – dostawa serwerów wraz z wyposażeniem serwerowni</w:t>
      </w:r>
    </w:p>
    <w:p w14:paraId="0C7E39AD" w14:textId="77777777" w:rsidR="00BB6E9C" w:rsidRDefault="00BB6E9C" w:rsidP="004E2D85">
      <w:pPr>
        <w:jc w:val="center"/>
        <w:rPr>
          <w:rFonts w:asciiTheme="majorHAnsi" w:hAnsiTheme="majorHAnsi" w:cstheme="majorHAnsi"/>
        </w:rPr>
      </w:pPr>
      <w:bookmarkStart w:id="1" w:name="_Hlk95289330"/>
    </w:p>
    <w:p w14:paraId="6EBFF12B" w14:textId="3A7097D9" w:rsidR="004E2D85" w:rsidRPr="00BB6E9C" w:rsidRDefault="004E2D85" w:rsidP="004E2D85">
      <w:pPr>
        <w:jc w:val="center"/>
        <w:rPr>
          <w:rFonts w:asciiTheme="majorHAnsi" w:hAnsiTheme="majorHAnsi" w:cstheme="majorHAnsi"/>
          <w:b/>
          <w:bCs/>
        </w:rPr>
      </w:pPr>
      <w:r w:rsidRPr="00BB6E9C">
        <w:rPr>
          <w:rFonts w:asciiTheme="majorHAnsi" w:hAnsiTheme="majorHAnsi" w:cstheme="majorHAnsi"/>
        </w:rPr>
        <w:t>dla zamówienia prowadzonego w trybie podstawowym pn.</w:t>
      </w:r>
      <w:r w:rsidRPr="00BB6E9C">
        <w:rPr>
          <w:rFonts w:asciiTheme="majorHAnsi" w:hAnsiTheme="majorHAnsi" w:cstheme="majorHAnsi"/>
          <w:b/>
          <w:bCs/>
        </w:rPr>
        <w:t xml:space="preserve"> </w:t>
      </w:r>
    </w:p>
    <w:p w14:paraId="23672C40" w14:textId="701BF56D" w:rsidR="006E0289" w:rsidRPr="00BB6E9C" w:rsidRDefault="006E0289" w:rsidP="006E0289">
      <w:pPr>
        <w:pStyle w:val="Standard"/>
        <w:spacing w:line="276" w:lineRule="auto"/>
        <w:jc w:val="center"/>
        <w:rPr>
          <w:rFonts w:asciiTheme="majorHAnsi" w:hAnsiTheme="majorHAnsi" w:cstheme="majorHAnsi"/>
          <w:b/>
        </w:rPr>
      </w:pPr>
      <w:bookmarkStart w:id="2" w:name="_Hlk99958118"/>
      <w:bookmarkEnd w:id="1"/>
      <w:r w:rsidRPr="00BB6E9C">
        <w:rPr>
          <w:rFonts w:asciiTheme="majorHAnsi" w:hAnsiTheme="majorHAnsi" w:cstheme="majorHAnsi"/>
          <w:b/>
          <w:bCs/>
        </w:rPr>
        <w:t xml:space="preserve">Zakup i dostawa sprzętu komputerowego i oprogramowania w ramach </w:t>
      </w:r>
      <w:r w:rsidRPr="00BB6E9C">
        <w:rPr>
          <w:rFonts w:asciiTheme="majorHAnsi" w:hAnsiTheme="majorHAnsi" w:cstheme="majorHAnsi"/>
          <w:b/>
          <w:bCs/>
        </w:rPr>
        <w:br/>
        <w:t xml:space="preserve">Programu Operacyjnego Polska Cyfrowa na lata 2014-2020 Osi Priorytetowej V </w:t>
      </w:r>
      <w:r w:rsidRPr="00BB6E9C">
        <w:rPr>
          <w:rFonts w:asciiTheme="majorHAnsi" w:hAnsiTheme="majorHAnsi" w:cstheme="majorHAnsi"/>
          <w:b/>
          <w:bCs/>
        </w:rPr>
        <w:br/>
        <w:t>Rozwój cyfrowy JST oraz wzmocnienie cyfrowej odporności na zagrożenia REACT-EU</w:t>
      </w:r>
    </w:p>
    <w:bookmarkEnd w:id="2"/>
    <w:p w14:paraId="4A99EB97" w14:textId="45754CD8" w:rsidR="00A722F9" w:rsidRPr="005F37AC" w:rsidRDefault="00A722F9" w:rsidP="00CD4230">
      <w:pPr>
        <w:pStyle w:val="NormalnyWeb"/>
      </w:pPr>
      <w:r w:rsidRPr="005F37AC">
        <w:rPr>
          <w:b/>
        </w:rPr>
        <w:t>Wykonawca:</w:t>
      </w:r>
      <w:r w:rsidRPr="005F37AC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A722F9" w:rsidRPr="005F37AC" w14:paraId="574434A1" w14:textId="77777777" w:rsidTr="00CD4230">
        <w:trPr>
          <w:cantSplit/>
        </w:trPr>
        <w:tc>
          <w:tcPr>
            <w:tcW w:w="3189" w:type="dxa"/>
          </w:tcPr>
          <w:p w14:paraId="0DEFE8AF" w14:textId="77777777" w:rsidR="00A722F9" w:rsidRPr="005F37AC" w:rsidRDefault="00A722F9" w:rsidP="009A625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5F37AC">
              <w:rPr>
                <w:rFonts w:ascii="Times New Roman" w:hAnsi="Times New Roman"/>
                <w:b/>
              </w:rPr>
              <w:t>Pełna nazwa/firma</w:t>
            </w:r>
          </w:p>
        </w:tc>
        <w:tc>
          <w:tcPr>
            <w:tcW w:w="6120" w:type="dxa"/>
          </w:tcPr>
          <w:p w14:paraId="47BE3978" w14:textId="77777777" w:rsidR="00A722F9" w:rsidRPr="005F37AC" w:rsidRDefault="00A722F9" w:rsidP="00DB6442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7AF9DC3" w14:textId="77777777" w:rsidR="00A722F9" w:rsidRPr="005F37AC" w:rsidRDefault="00A722F9" w:rsidP="00DB6442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</w:p>
        </w:tc>
      </w:tr>
      <w:tr w:rsidR="00A722F9" w:rsidRPr="005F37AC" w14:paraId="020FCF60" w14:textId="77777777" w:rsidTr="00CD4230">
        <w:trPr>
          <w:cantSplit/>
        </w:trPr>
        <w:tc>
          <w:tcPr>
            <w:tcW w:w="3189" w:type="dxa"/>
          </w:tcPr>
          <w:p w14:paraId="6EA3E8D1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5F37AC">
              <w:rPr>
                <w:rFonts w:ascii="Times New Roman" w:hAnsi="Times New Roman"/>
                <w:b/>
              </w:rPr>
              <w:t xml:space="preserve">Adres </w:t>
            </w:r>
          </w:p>
        </w:tc>
        <w:tc>
          <w:tcPr>
            <w:tcW w:w="6120" w:type="dxa"/>
          </w:tcPr>
          <w:p w14:paraId="21277C16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14:paraId="02D009AC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9280E68" w14:textId="77777777" w:rsidR="00952436" w:rsidRDefault="00952436" w:rsidP="00952436">
      <w:pPr>
        <w:pStyle w:val="Akapitzlist"/>
        <w:overflowPunct w:val="0"/>
        <w:autoSpaceDE w:val="0"/>
        <w:contextualSpacing/>
        <w:textAlignment w:val="baseline"/>
        <w:rPr>
          <w:rFonts w:ascii="Calibri Light" w:hAnsi="Calibri Light" w:cs="Calibri Light"/>
          <w:b/>
          <w:bCs/>
          <w:szCs w:val="22"/>
        </w:rPr>
      </w:pPr>
      <w:bookmarkStart w:id="3" w:name="_Hlk501718876"/>
    </w:p>
    <w:p w14:paraId="774FA7F6" w14:textId="6FDF00A1" w:rsidR="009A6250" w:rsidRPr="008506EB" w:rsidRDefault="009A6250" w:rsidP="009A6250">
      <w:pPr>
        <w:pStyle w:val="Akapitzlist"/>
        <w:numPr>
          <w:ilvl w:val="0"/>
          <w:numId w:val="20"/>
        </w:numPr>
        <w:overflowPunct w:val="0"/>
        <w:autoSpaceDE w:val="0"/>
        <w:contextualSpacing/>
        <w:textAlignment w:val="baseline"/>
        <w:rPr>
          <w:rFonts w:ascii="Calibri Light" w:hAnsi="Calibri Light" w:cs="Calibri Light"/>
          <w:b/>
          <w:bCs/>
          <w:szCs w:val="22"/>
        </w:rPr>
      </w:pPr>
      <w:r w:rsidRPr="008506EB">
        <w:rPr>
          <w:rFonts w:ascii="Calibri Light" w:hAnsi="Calibri Light" w:cs="Calibri Light"/>
          <w:b/>
          <w:bCs/>
          <w:szCs w:val="22"/>
        </w:rPr>
        <w:t>Serwer</w:t>
      </w:r>
      <w:r>
        <w:rPr>
          <w:rFonts w:ascii="Calibri Light" w:hAnsi="Calibri Light" w:cs="Calibri Light"/>
          <w:b/>
          <w:bCs/>
          <w:szCs w:val="22"/>
        </w:rPr>
        <w:t xml:space="preserve"> 2 szt.</w:t>
      </w:r>
    </w:p>
    <w:p w14:paraId="45EB7816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756AB73C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1A04716F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378073E2" w14:textId="548174C9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Model: …………………………………..</w:t>
      </w:r>
    </w:p>
    <w:p w14:paraId="056A160B" w14:textId="77777777" w:rsidR="001143FF" w:rsidRPr="00FD22D5" w:rsidRDefault="001143FF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172"/>
        <w:gridCol w:w="7691"/>
        <w:gridCol w:w="4559"/>
      </w:tblGrid>
      <w:tr w:rsidR="009A6250" w:rsidRPr="00B82F4C" w14:paraId="1B714D6F" w14:textId="77777777" w:rsidTr="004F2FEE">
        <w:tc>
          <w:tcPr>
            <w:tcW w:w="233" w:type="pct"/>
            <w:vAlign w:val="center"/>
          </w:tcPr>
          <w:p w14:paraId="213CC7E7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B82F4C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718" w:type="pct"/>
            <w:vAlign w:val="center"/>
          </w:tcPr>
          <w:p w14:paraId="33CDBFD6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Parametr</w:t>
            </w:r>
          </w:p>
        </w:tc>
        <w:tc>
          <w:tcPr>
            <w:tcW w:w="2542" w:type="pct"/>
            <w:vAlign w:val="center"/>
          </w:tcPr>
          <w:p w14:paraId="77454330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1507" w:type="pct"/>
            <w:vAlign w:val="center"/>
          </w:tcPr>
          <w:p w14:paraId="372F8F76" w14:textId="76E95140" w:rsidR="009A6250" w:rsidRPr="00B82F4C" w:rsidRDefault="00952436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Parametry</w:t>
            </w:r>
            <w:r w:rsidR="009A6250" w:rsidRPr="00B82F4C">
              <w:rPr>
                <w:rFonts w:ascii="Calibri Light" w:hAnsi="Calibri Light" w:cs="Calibri Light"/>
                <w:b/>
                <w:bCs/>
              </w:rPr>
              <w:t xml:space="preserve"> oferowan</w:t>
            </w:r>
            <w:r>
              <w:rPr>
                <w:rFonts w:ascii="Calibri Light" w:hAnsi="Calibri Light" w:cs="Calibri Light"/>
                <w:b/>
                <w:bCs/>
              </w:rPr>
              <w:t>e</w:t>
            </w:r>
          </w:p>
          <w:p w14:paraId="369F61A2" w14:textId="77777777" w:rsidR="009A6250" w:rsidRPr="001228F6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82F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(nazwy podzespołów, producenci, parametry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wskazać czy oferowany parametr spełnia wymagania na zasadzie </w:t>
            </w:r>
            <w:r w:rsidRPr="00286D8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TAK / NIE *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)</w:t>
            </w:r>
          </w:p>
        </w:tc>
      </w:tr>
      <w:tr w:rsidR="009A6250" w:rsidRPr="00CB4024" w14:paraId="48A986E7" w14:textId="77777777" w:rsidTr="004F2FEE">
        <w:tc>
          <w:tcPr>
            <w:tcW w:w="233" w:type="pct"/>
            <w:vAlign w:val="center"/>
          </w:tcPr>
          <w:p w14:paraId="64B45D09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8" w:type="pct"/>
            <w:vAlign w:val="center"/>
          </w:tcPr>
          <w:p w14:paraId="76620792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5D">
              <w:rPr>
                <w:rFonts w:ascii="Calibri Light" w:hAnsi="Calibri Light" w:cs="Calibri Light"/>
                <w:b/>
                <w:sz w:val="18"/>
                <w:szCs w:val="18"/>
              </w:rPr>
              <w:t>Obudowa</w:t>
            </w:r>
          </w:p>
        </w:tc>
        <w:tc>
          <w:tcPr>
            <w:tcW w:w="2542" w:type="pct"/>
            <w:vAlign w:val="center"/>
          </w:tcPr>
          <w:p w14:paraId="29C95C0F" w14:textId="77777777" w:rsidR="009A6250" w:rsidRPr="00D856C7" w:rsidRDefault="009A6250" w:rsidP="004F2FEE">
            <w:pPr>
              <w:rPr>
                <w:rFonts w:asciiTheme="minorHAnsi" w:hAnsiTheme="minorHAnsi" w:cstheme="minorHAnsi"/>
                <w:color w:val="000000"/>
              </w:rPr>
            </w:pPr>
            <w:r w:rsidRPr="00EB12C3">
              <w:rPr>
                <w:rFonts w:asciiTheme="minorHAnsi" w:hAnsiTheme="minorHAnsi" w:cstheme="minorHAnsi"/>
                <w:color w:val="000000"/>
              </w:rPr>
              <w:t xml:space="preserve">Obudowa </w:t>
            </w:r>
            <w:proofErr w:type="spellStart"/>
            <w:r w:rsidRPr="00EB12C3">
              <w:rPr>
                <w:rFonts w:asciiTheme="minorHAnsi" w:hAnsiTheme="minorHAnsi" w:cstheme="minorHAnsi"/>
                <w:color w:val="000000"/>
              </w:rPr>
              <w:t>Rack</w:t>
            </w:r>
            <w:proofErr w:type="spellEnd"/>
            <w:r w:rsidRPr="00EB12C3">
              <w:rPr>
                <w:rFonts w:asciiTheme="minorHAnsi" w:hAnsiTheme="minorHAnsi" w:cstheme="minorHAnsi"/>
                <w:color w:val="000000"/>
              </w:rPr>
              <w:t xml:space="preserve"> 19” o wysokości max 2U z możliwością instalacji do 8 dysków 3.5" Hot-Plug wraz z kompletem wysuwanych szyn umożliwiających montaż w szafie </w:t>
            </w:r>
            <w:proofErr w:type="spellStart"/>
            <w:r w:rsidRPr="00EB12C3">
              <w:rPr>
                <w:rFonts w:asciiTheme="minorHAnsi" w:hAnsiTheme="minorHAnsi" w:cstheme="minorHAnsi"/>
                <w:color w:val="000000"/>
              </w:rPr>
              <w:t>rack</w:t>
            </w:r>
            <w:proofErr w:type="spellEnd"/>
            <w:r w:rsidRPr="00EB12C3">
              <w:rPr>
                <w:rFonts w:asciiTheme="minorHAnsi" w:hAnsiTheme="minorHAnsi" w:cstheme="minorHAnsi"/>
                <w:color w:val="000000"/>
              </w:rPr>
              <w:t xml:space="preserve"> i wysuwanie serwera do celów serwisowych</w:t>
            </w:r>
            <w:r>
              <w:rPr>
                <w:rFonts w:asciiTheme="minorHAnsi" w:hAnsiTheme="minorHAnsi" w:cstheme="minorHAnsi"/>
                <w:color w:val="000000"/>
              </w:rPr>
              <w:t xml:space="preserve"> (szyny ruchome)</w:t>
            </w:r>
          </w:p>
        </w:tc>
        <w:tc>
          <w:tcPr>
            <w:tcW w:w="1507" w:type="pct"/>
            <w:vAlign w:val="center"/>
          </w:tcPr>
          <w:p w14:paraId="2CDD7435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46BFD70A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</w:tc>
      </w:tr>
      <w:tr w:rsidR="009A6250" w:rsidRPr="00CB4024" w14:paraId="2C853EFE" w14:textId="77777777" w:rsidTr="004F2FEE">
        <w:tc>
          <w:tcPr>
            <w:tcW w:w="233" w:type="pct"/>
            <w:vAlign w:val="center"/>
          </w:tcPr>
          <w:p w14:paraId="2AA937D1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718" w:type="pct"/>
            <w:vAlign w:val="center"/>
          </w:tcPr>
          <w:p w14:paraId="38CF15FB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5D">
              <w:rPr>
                <w:rFonts w:ascii="Calibri Light" w:hAnsi="Calibri Light" w:cs="Calibri Light"/>
                <w:b/>
                <w:sz w:val="18"/>
                <w:szCs w:val="18"/>
              </w:rPr>
              <w:t>Procesor</w:t>
            </w:r>
          </w:p>
        </w:tc>
        <w:tc>
          <w:tcPr>
            <w:tcW w:w="2542" w:type="pct"/>
            <w:vAlign w:val="center"/>
          </w:tcPr>
          <w:p w14:paraId="7B8B1BD7" w14:textId="77777777" w:rsidR="009A6250" w:rsidRPr="00EB12C3" w:rsidRDefault="009A6250" w:rsidP="004F2FEE">
            <w:pPr>
              <w:jc w:val="both"/>
              <w:rPr>
                <w:rFonts w:asciiTheme="minorHAnsi" w:hAnsiTheme="minorHAnsi" w:cstheme="minorHAnsi"/>
              </w:rPr>
            </w:pPr>
            <w:r w:rsidRPr="00EB12C3">
              <w:rPr>
                <w:rFonts w:asciiTheme="minorHAnsi" w:hAnsiTheme="minorHAnsi" w:cstheme="minorHAnsi"/>
              </w:rPr>
              <w:t xml:space="preserve">Zainstalowany procesor min. 16-rdzeniowy, 32 wątki, Pamięć cache min 24MB, rodzaj pamięci DDR4 2666MHz ECC, maksymalna wielkość pamięci </w:t>
            </w:r>
            <w:r w:rsidRPr="00EB12C3">
              <w:rPr>
                <w:rFonts w:asciiTheme="minorHAnsi" w:hAnsiTheme="minorHAnsi" w:cstheme="minorHAnsi"/>
              </w:rPr>
              <w:lastRenderedPageBreak/>
              <w:t xml:space="preserve">6TB, liczba kanałów pamięci 8, TDP 135W, </w:t>
            </w:r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>Przykład: Intel® Silver 4314 lub lepszy</w:t>
            </w:r>
          </w:p>
        </w:tc>
        <w:tc>
          <w:tcPr>
            <w:tcW w:w="1507" w:type="pct"/>
            <w:vAlign w:val="center"/>
          </w:tcPr>
          <w:p w14:paraId="22B80942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  <w:r w:rsidRPr="00B82F4C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lastRenderedPageBreak/>
              <w:t>Producent: ……………………………………….</w:t>
            </w:r>
          </w:p>
          <w:p w14:paraId="0947F016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</w:p>
          <w:p w14:paraId="27D23DEE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  <w:r w:rsidRPr="00B82F4C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Model: ………………………………………………..</w:t>
            </w:r>
          </w:p>
          <w:p w14:paraId="479EA74E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A6250" w:rsidRPr="00CB4024" w14:paraId="50CBEA06" w14:textId="77777777" w:rsidTr="004F2FEE">
        <w:tc>
          <w:tcPr>
            <w:tcW w:w="233" w:type="pct"/>
            <w:vAlign w:val="center"/>
          </w:tcPr>
          <w:p w14:paraId="0ECE6015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718" w:type="pct"/>
            <w:vAlign w:val="center"/>
          </w:tcPr>
          <w:p w14:paraId="1E48B5E3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5D">
              <w:rPr>
                <w:rFonts w:ascii="Calibri Light" w:hAnsi="Calibri Light" w:cs="Calibri Light"/>
                <w:b/>
                <w:sz w:val="18"/>
                <w:szCs w:val="18"/>
              </w:rPr>
              <w:t>RAM</w:t>
            </w:r>
          </w:p>
        </w:tc>
        <w:tc>
          <w:tcPr>
            <w:tcW w:w="2542" w:type="pct"/>
            <w:vAlign w:val="center"/>
          </w:tcPr>
          <w:p w14:paraId="6676780A" w14:textId="77777777" w:rsidR="009A6250" w:rsidRPr="00EB12C3" w:rsidRDefault="009A6250" w:rsidP="004F2FEE">
            <w:pPr>
              <w:rPr>
                <w:rFonts w:asciiTheme="minorHAnsi" w:hAnsiTheme="minorHAnsi" w:cstheme="minorHAnsi"/>
              </w:rPr>
            </w:pPr>
            <w:r w:rsidRPr="00EB12C3">
              <w:rPr>
                <w:rFonts w:asciiTheme="minorHAnsi" w:hAnsiTheme="minorHAnsi" w:cstheme="minorHAnsi"/>
              </w:rPr>
              <w:t xml:space="preserve">2x32GB DDR4 RDIMM, szyna 3200MHz, typ DDR4, rodzaj RDIMM, </w:t>
            </w:r>
            <w:proofErr w:type="spellStart"/>
            <w:r w:rsidRPr="00EB12C3">
              <w:rPr>
                <w:rFonts w:asciiTheme="minorHAnsi" w:hAnsiTheme="minorHAnsi" w:cstheme="minorHAnsi"/>
              </w:rPr>
              <w:t>Rank</w:t>
            </w:r>
            <w:proofErr w:type="spellEnd"/>
            <w:r w:rsidRPr="00EB12C3">
              <w:rPr>
                <w:rFonts w:asciiTheme="minorHAnsi" w:hAnsiTheme="minorHAnsi" w:cstheme="minorHAnsi"/>
              </w:rPr>
              <w:t xml:space="preserve"> Dual, pojemność modułu 32GB </w:t>
            </w:r>
          </w:p>
        </w:tc>
        <w:tc>
          <w:tcPr>
            <w:tcW w:w="1507" w:type="pct"/>
            <w:vAlign w:val="center"/>
          </w:tcPr>
          <w:p w14:paraId="69E808C6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  <w:r w:rsidRPr="00B82F4C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Producent: ……………………………………….</w:t>
            </w:r>
          </w:p>
          <w:p w14:paraId="05A5786A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</w:p>
          <w:p w14:paraId="38091DE0" w14:textId="77777777" w:rsidR="009A6250" w:rsidRPr="00FD22D5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  <w:r w:rsidRPr="00B82F4C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Model: ………………………………………………..</w:t>
            </w:r>
          </w:p>
        </w:tc>
      </w:tr>
      <w:tr w:rsidR="009A6250" w:rsidRPr="00CB4024" w14:paraId="4FB26229" w14:textId="77777777" w:rsidTr="004F2FEE">
        <w:tc>
          <w:tcPr>
            <w:tcW w:w="233" w:type="pct"/>
            <w:vAlign w:val="center"/>
          </w:tcPr>
          <w:p w14:paraId="39DDC53E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718" w:type="pct"/>
            <w:vAlign w:val="center"/>
          </w:tcPr>
          <w:p w14:paraId="0BE4A5EE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Kontroler RAID</w:t>
            </w:r>
          </w:p>
        </w:tc>
        <w:tc>
          <w:tcPr>
            <w:tcW w:w="2542" w:type="pct"/>
            <w:vAlign w:val="center"/>
          </w:tcPr>
          <w:p w14:paraId="5DBE5D19" w14:textId="77777777" w:rsidR="009A6250" w:rsidRPr="00EB12C3" w:rsidRDefault="009A6250" w:rsidP="004F2FEE">
            <w:pPr>
              <w:rPr>
                <w:rFonts w:asciiTheme="minorHAnsi" w:hAnsiTheme="minorHAnsi" w:cstheme="minorHAnsi"/>
              </w:rPr>
            </w:pPr>
            <w:r w:rsidRPr="00EB12C3">
              <w:rPr>
                <w:rFonts w:asciiTheme="minorHAnsi" w:hAnsiTheme="minorHAnsi" w:cstheme="minorHAnsi"/>
              </w:rPr>
              <w:t xml:space="preserve">Sprzętowy, Pamięć cache 8 GB, Poziomy RAID 0/1/5/6/10/50/60, Rodzaje dysków 12Gb/s SAS, 6Gb/s SAS/SATA, 3Gb/s SAS/SATA, Wsparcie PCI </w:t>
            </w:r>
            <w:proofErr w:type="spellStart"/>
            <w:r w:rsidRPr="00EB12C3">
              <w:rPr>
                <w:rFonts w:asciiTheme="minorHAnsi" w:hAnsiTheme="minorHAnsi" w:cstheme="minorHAnsi"/>
              </w:rPr>
              <w:t>PCIe</w:t>
            </w:r>
            <w:proofErr w:type="spellEnd"/>
            <w:r w:rsidRPr="00EB12C3">
              <w:rPr>
                <w:rFonts w:asciiTheme="minorHAnsi" w:hAnsiTheme="minorHAnsi" w:cstheme="minorHAnsi"/>
              </w:rPr>
              <w:t xml:space="preserve"> Gen. 4</w:t>
            </w:r>
          </w:p>
        </w:tc>
        <w:tc>
          <w:tcPr>
            <w:tcW w:w="1507" w:type="pct"/>
            <w:vAlign w:val="center"/>
          </w:tcPr>
          <w:p w14:paraId="6B06666A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6F93E4A5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  <w:p w14:paraId="17B77CC3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753A1130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9A6250" w:rsidRPr="00CB4024" w14:paraId="42D0CCB4" w14:textId="77777777" w:rsidTr="004F2FEE">
        <w:tc>
          <w:tcPr>
            <w:tcW w:w="233" w:type="pct"/>
            <w:vAlign w:val="center"/>
          </w:tcPr>
          <w:p w14:paraId="096CA553" w14:textId="77777777" w:rsidR="009A6250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718" w:type="pct"/>
            <w:vAlign w:val="center"/>
          </w:tcPr>
          <w:p w14:paraId="280F203E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Dyski twarde</w:t>
            </w:r>
          </w:p>
        </w:tc>
        <w:tc>
          <w:tcPr>
            <w:tcW w:w="2542" w:type="pct"/>
            <w:vAlign w:val="center"/>
          </w:tcPr>
          <w:p w14:paraId="6754C21D" w14:textId="77777777" w:rsidR="009A6250" w:rsidRPr="00D856C7" w:rsidRDefault="009A6250" w:rsidP="004F2F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 xml:space="preserve">2x 960GB SSD </w:t>
            </w:r>
            <w:proofErr w:type="spellStart"/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>vSAS</w:t>
            </w:r>
            <w:proofErr w:type="spellEnd"/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 xml:space="preserve"> Mixed </w:t>
            </w:r>
            <w:proofErr w:type="spellStart"/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>Use</w:t>
            </w:r>
            <w:proofErr w:type="spellEnd"/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pojemność dysku 960GB, wymiary 2,5” w ramce 3,5”, typ dysku SSD </w:t>
            </w:r>
            <w:proofErr w:type="spellStart"/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>vSAS</w:t>
            </w:r>
            <w:proofErr w:type="spellEnd"/>
            <w:r w:rsidRPr="00EB12C3">
              <w:rPr>
                <w:rFonts w:asciiTheme="minorHAnsi" w:hAnsiTheme="minorHAnsi" w:cstheme="minorHAnsi"/>
                <w:color w:val="000000"/>
                <w:lang w:eastAsia="pl-PL"/>
              </w:rPr>
              <w:t xml:space="preserve"> MU SED, interfejs SAS 12GB, typ obudowy Hot-Plug</w:t>
            </w:r>
          </w:p>
        </w:tc>
        <w:tc>
          <w:tcPr>
            <w:tcW w:w="1507" w:type="pct"/>
            <w:vAlign w:val="center"/>
          </w:tcPr>
          <w:p w14:paraId="39A7B956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63E8870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Ilość dysków: …………………………………….</w:t>
            </w:r>
          </w:p>
          <w:p w14:paraId="727DFA2C" w14:textId="77777777" w:rsidR="009A6250" w:rsidRPr="00B82F4C" w:rsidRDefault="009A6250" w:rsidP="004F2FEE">
            <w:pPr>
              <w:jc w:val="both"/>
              <w:rPr>
                <w:lang w:eastAsia="en-US"/>
              </w:rPr>
            </w:pPr>
          </w:p>
          <w:p w14:paraId="65F35355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63E8870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Pojemność : …..........................................</w:t>
            </w:r>
            <w:r w:rsidRPr="63E8870B">
              <w:rPr>
                <w:rFonts w:ascii="Calibri Light" w:hAnsi="Calibri Light" w:cs="Calibri Light"/>
                <w:sz w:val="18"/>
                <w:szCs w:val="18"/>
                <w:lang w:val="de-DE"/>
              </w:rPr>
              <w:t xml:space="preserve"> GB</w:t>
            </w:r>
          </w:p>
        </w:tc>
      </w:tr>
      <w:tr w:rsidR="009A6250" w:rsidRPr="00CB4024" w14:paraId="25292E1C" w14:textId="77777777" w:rsidTr="004F2FEE">
        <w:tc>
          <w:tcPr>
            <w:tcW w:w="233" w:type="pct"/>
            <w:vAlign w:val="center"/>
          </w:tcPr>
          <w:p w14:paraId="5F49F3A6" w14:textId="77777777" w:rsidR="009A6250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718" w:type="pct"/>
            <w:vAlign w:val="center"/>
          </w:tcPr>
          <w:p w14:paraId="3315147A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Optymalizacja rozruchu</w:t>
            </w:r>
          </w:p>
        </w:tc>
        <w:tc>
          <w:tcPr>
            <w:tcW w:w="2542" w:type="pct"/>
            <w:vAlign w:val="center"/>
          </w:tcPr>
          <w:p w14:paraId="4ABF58BF" w14:textId="77777777" w:rsidR="009A6250" w:rsidRPr="00EB12C3" w:rsidRDefault="009A6250" w:rsidP="004F2F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BOSS 2 x 480GB R1</w:t>
            </w:r>
          </w:p>
        </w:tc>
        <w:tc>
          <w:tcPr>
            <w:tcW w:w="1507" w:type="pct"/>
            <w:vAlign w:val="center"/>
          </w:tcPr>
          <w:p w14:paraId="29BC7BB8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  <w:p w14:paraId="3EE2FDA3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="009A6250" w:rsidRPr="00CB4024" w14:paraId="5C8A5726" w14:textId="77777777" w:rsidTr="004F2FEE">
        <w:trPr>
          <w:trHeight w:val="1275"/>
        </w:trPr>
        <w:tc>
          <w:tcPr>
            <w:tcW w:w="233" w:type="pct"/>
            <w:vAlign w:val="center"/>
          </w:tcPr>
          <w:p w14:paraId="37DA9E1F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718" w:type="pct"/>
            <w:vAlign w:val="center"/>
          </w:tcPr>
          <w:p w14:paraId="58F0DCB5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5D">
              <w:rPr>
                <w:rFonts w:ascii="Calibri Light" w:hAnsi="Calibri Light" w:cs="Calibri Light"/>
                <w:b/>
                <w:sz w:val="18"/>
                <w:szCs w:val="18"/>
              </w:rPr>
              <w:t>Interfejsy sieciowe</w:t>
            </w:r>
          </w:p>
        </w:tc>
        <w:tc>
          <w:tcPr>
            <w:tcW w:w="2542" w:type="pct"/>
            <w:vAlign w:val="center"/>
          </w:tcPr>
          <w:p w14:paraId="2B4FF69A" w14:textId="77777777" w:rsidR="009A6250" w:rsidRPr="00EB12C3" w:rsidRDefault="009A6250" w:rsidP="004F2FEE">
            <w:pPr>
              <w:rPr>
                <w:rFonts w:asciiTheme="minorHAnsi" w:hAnsiTheme="minorHAnsi" w:cstheme="minorHAnsi"/>
              </w:rPr>
            </w:pPr>
            <w:r w:rsidRPr="00EB12C3">
              <w:rPr>
                <w:rFonts w:asciiTheme="minorHAnsi" w:hAnsiTheme="minorHAnsi" w:cstheme="minorHAnsi"/>
              </w:rPr>
              <w:t xml:space="preserve">Wbudowane min. </w:t>
            </w:r>
            <w:r w:rsidRPr="00EB12C3">
              <w:rPr>
                <w:rFonts w:asciiTheme="minorHAnsi" w:hAnsiTheme="minorHAnsi" w:cstheme="minorHAnsi"/>
                <w:color w:val="000000"/>
              </w:rPr>
              <w:t xml:space="preserve">2 interfejsy sieciowe 1Gb/s Ethernet w standardzie 1000Base-T oraz dodatkowo 2 interfejsy sieciowe o przepustowości 10Gb/s Ethernet w standardzie 10GBase-T (porty mogą być osiągnięte poprzez kartę w slotach </w:t>
            </w:r>
            <w:proofErr w:type="spellStart"/>
            <w:r w:rsidRPr="00EB12C3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EB12C3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07" w:type="pct"/>
            <w:vAlign w:val="center"/>
          </w:tcPr>
          <w:p w14:paraId="35B44C89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60E8EE65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  <w:p w14:paraId="630E9598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418DE08E" w14:textId="77777777" w:rsidR="009A6250" w:rsidRDefault="009A6250" w:rsidP="004F2FEE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Wskazać posiadane interfejsy:</w:t>
            </w:r>
          </w:p>
          <w:p w14:paraId="7AEC767B" w14:textId="77777777" w:rsidR="009A6250" w:rsidRPr="00B82F4C" w:rsidRDefault="009A6250" w:rsidP="004F2FEE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………………………..</w:t>
            </w:r>
          </w:p>
        </w:tc>
      </w:tr>
      <w:tr w:rsidR="009A6250" w:rsidRPr="00CB4024" w14:paraId="3DDFA557" w14:textId="77777777" w:rsidTr="004F2FEE">
        <w:tc>
          <w:tcPr>
            <w:tcW w:w="233" w:type="pct"/>
            <w:vAlign w:val="center"/>
          </w:tcPr>
          <w:p w14:paraId="423E406B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718" w:type="pct"/>
            <w:vAlign w:val="center"/>
          </w:tcPr>
          <w:p w14:paraId="693A2D1F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5D">
              <w:rPr>
                <w:rFonts w:ascii="Calibri Light" w:hAnsi="Calibri Light" w:cs="Calibri Light"/>
                <w:b/>
                <w:sz w:val="18"/>
                <w:szCs w:val="18"/>
              </w:rPr>
              <w:t>Zasila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nie</w:t>
            </w:r>
          </w:p>
        </w:tc>
        <w:tc>
          <w:tcPr>
            <w:tcW w:w="2542" w:type="pct"/>
            <w:vAlign w:val="center"/>
          </w:tcPr>
          <w:p w14:paraId="77E1FFCF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Min. 2 zasilacze </w:t>
            </w:r>
            <w:r w:rsidRPr="63E8870B">
              <w:rPr>
                <w:rFonts w:ascii="Calibri Light" w:hAnsi="Calibri Light" w:cs="Calibri Light"/>
                <w:sz w:val="18"/>
                <w:szCs w:val="18"/>
              </w:rPr>
              <w:t xml:space="preserve">Redundantne, Hot-Plug min. 800W każdy </w:t>
            </w:r>
          </w:p>
        </w:tc>
        <w:tc>
          <w:tcPr>
            <w:tcW w:w="1507" w:type="pct"/>
            <w:vAlign w:val="center"/>
          </w:tcPr>
          <w:p w14:paraId="341FAA93" w14:textId="77777777" w:rsidR="009A6250" w:rsidRPr="00B82F4C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</w:tc>
      </w:tr>
      <w:tr w:rsidR="009A6250" w:rsidRPr="00CB4024" w14:paraId="18C75DA1" w14:textId="77777777" w:rsidTr="004F2FEE">
        <w:trPr>
          <w:trHeight w:val="1015"/>
        </w:trPr>
        <w:tc>
          <w:tcPr>
            <w:tcW w:w="233" w:type="pct"/>
            <w:vAlign w:val="center"/>
          </w:tcPr>
          <w:p w14:paraId="47D6CF93" w14:textId="77777777" w:rsidR="009A6250" w:rsidRPr="00CB4024" w:rsidRDefault="009A6250" w:rsidP="004F2F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718" w:type="pct"/>
            <w:vAlign w:val="center"/>
          </w:tcPr>
          <w:p w14:paraId="16E6137F" w14:textId="77777777" w:rsidR="009A6250" w:rsidRPr="0016585D" w:rsidRDefault="009A6250" w:rsidP="004F2FE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Warunki gwarancji</w:t>
            </w:r>
          </w:p>
        </w:tc>
        <w:tc>
          <w:tcPr>
            <w:tcW w:w="2542" w:type="pct"/>
            <w:vAlign w:val="center"/>
          </w:tcPr>
          <w:p w14:paraId="1386A17E" w14:textId="77777777" w:rsidR="009A6250" w:rsidRDefault="009A6250" w:rsidP="004F2FEE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3</w:t>
            </w:r>
            <w:r w:rsidRPr="0016585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lata gwarancji producenta, z czasem reakcji do następnego dnia roboczego od przyjęcia zgłoszenia, możliwość zgłaszania awarii 24x7x365 poprzez ogólnopolską linię telefoniczną producenta. </w:t>
            </w:r>
          </w:p>
          <w:p w14:paraId="2EEE14A6" w14:textId="77777777" w:rsidR="009A6250" w:rsidRPr="00FD55CF" w:rsidRDefault="009A6250" w:rsidP="004F2FEE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Okres gwarancji dysków: 1 rok dyski SATA</w:t>
            </w:r>
          </w:p>
        </w:tc>
        <w:tc>
          <w:tcPr>
            <w:tcW w:w="1507" w:type="pct"/>
            <w:vAlign w:val="center"/>
          </w:tcPr>
          <w:p w14:paraId="7E9AEEC8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</w:tc>
      </w:tr>
    </w:tbl>
    <w:p w14:paraId="335F9D6A" w14:textId="44FF2972" w:rsidR="009A6250" w:rsidRDefault="009A6250" w:rsidP="009A6250">
      <w:pPr>
        <w:jc w:val="both"/>
        <w:rPr>
          <w:rFonts w:ascii="Calibri Light" w:hAnsi="Calibri Light" w:cs="Calibri Light"/>
        </w:rPr>
      </w:pPr>
    </w:p>
    <w:p w14:paraId="110B25B8" w14:textId="77777777" w:rsidR="009A6250" w:rsidRPr="00DD67DF" w:rsidRDefault="009A6250" w:rsidP="009A6250">
      <w:pPr>
        <w:pStyle w:val="Akapitzlist"/>
        <w:numPr>
          <w:ilvl w:val="0"/>
          <w:numId w:val="20"/>
        </w:numPr>
        <w:overflowPunct w:val="0"/>
        <w:autoSpaceDE w:val="0"/>
        <w:contextualSpacing/>
        <w:textAlignment w:val="baseline"/>
        <w:rPr>
          <w:rFonts w:ascii="Calibri Light" w:hAnsi="Calibri Light" w:cs="Calibri Light"/>
          <w:b/>
        </w:rPr>
      </w:pPr>
      <w:r w:rsidRPr="00DD67DF">
        <w:rPr>
          <w:rFonts w:ascii="Calibri Light" w:hAnsi="Calibri Light" w:cs="Calibri Light"/>
          <w:b/>
          <w:bCs/>
          <w:szCs w:val="22"/>
        </w:rPr>
        <w:t>Serwer NAS</w:t>
      </w:r>
      <w:r>
        <w:rPr>
          <w:rFonts w:ascii="Calibri Light" w:hAnsi="Calibri Light" w:cs="Calibri Light"/>
          <w:b/>
          <w:bCs/>
          <w:szCs w:val="22"/>
        </w:rPr>
        <w:t xml:space="preserve"> 1 szt.</w:t>
      </w:r>
    </w:p>
    <w:p w14:paraId="73B2C16F" w14:textId="77777777" w:rsidR="009A6250" w:rsidRDefault="009A6250" w:rsidP="009A6250">
      <w:pPr>
        <w:pStyle w:val="Akapitzlist"/>
        <w:rPr>
          <w:rFonts w:ascii="Calibri Light" w:hAnsi="Calibri Light" w:cs="Calibri Light"/>
          <w:b/>
          <w:bCs/>
        </w:rPr>
      </w:pPr>
    </w:p>
    <w:p w14:paraId="2BB3A501" w14:textId="77777777" w:rsidR="009A6250" w:rsidRPr="00070BC0" w:rsidRDefault="009A6250" w:rsidP="009A6250">
      <w:pPr>
        <w:pStyle w:val="Akapitzlist"/>
        <w:rPr>
          <w:rFonts w:ascii="Calibri Light" w:hAnsi="Calibri Light" w:cs="Calibri Light"/>
          <w:b/>
          <w:sz w:val="18"/>
          <w:szCs w:val="18"/>
        </w:rPr>
      </w:pPr>
      <w:r w:rsidRPr="00070BC0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25CDDD93" w14:textId="77777777" w:rsidR="009A6250" w:rsidRPr="00070BC0" w:rsidRDefault="009A6250" w:rsidP="009A6250">
      <w:pPr>
        <w:ind w:left="709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65BA0B72" w14:textId="51DC615D" w:rsidR="009A6250" w:rsidRDefault="009A6250" w:rsidP="009A6250">
      <w:pPr>
        <w:ind w:left="709"/>
        <w:jc w:val="both"/>
        <w:rPr>
          <w:rFonts w:ascii="Calibri Light" w:hAnsi="Calibri Light" w:cs="Calibri Light"/>
          <w:b/>
          <w:sz w:val="18"/>
          <w:szCs w:val="18"/>
        </w:rPr>
      </w:pPr>
      <w:r w:rsidRPr="00070BC0">
        <w:rPr>
          <w:rFonts w:ascii="Calibri Light" w:hAnsi="Calibri Light" w:cs="Calibri Light"/>
          <w:b/>
          <w:sz w:val="18"/>
          <w:szCs w:val="18"/>
        </w:rPr>
        <w:t>Model: …………………………………..</w:t>
      </w:r>
    </w:p>
    <w:p w14:paraId="0E8FFD90" w14:textId="77777777" w:rsidR="001143FF" w:rsidRPr="00070BC0" w:rsidRDefault="001143FF" w:rsidP="009A6250">
      <w:pPr>
        <w:ind w:left="709"/>
        <w:jc w:val="both"/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172"/>
        <w:gridCol w:w="7691"/>
        <w:gridCol w:w="4559"/>
      </w:tblGrid>
      <w:tr w:rsidR="009A6250" w:rsidRPr="00B82F4C" w14:paraId="3014273F" w14:textId="77777777" w:rsidTr="004F2FEE"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14:paraId="55657C7D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B82F4C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165BB7A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Parametr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26D5F8A9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79B12DDA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oferowana</w:t>
            </w:r>
          </w:p>
          <w:p w14:paraId="1D3908D2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(nazwy podzespołów, producenci, parametry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wskazać czy oferowany parametr spełnia wymagania na zasadzie </w:t>
            </w:r>
            <w:r w:rsidRPr="00286D8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TAK / NIE *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)</w:t>
            </w:r>
          </w:p>
        </w:tc>
      </w:tr>
      <w:tr w:rsidR="009A6250" w:rsidRPr="00CB4024" w14:paraId="598A2522" w14:textId="77777777" w:rsidTr="004F2FEE">
        <w:tc>
          <w:tcPr>
            <w:tcW w:w="233" w:type="pct"/>
            <w:shd w:val="clear" w:color="auto" w:fill="E7E6E6" w:themeFill="background2"/>
            <w:vAlign w:val="center"/>
          </w:tcPr>
          <w:p w14:paraId="10327641" w14:textId="77777777" w:rsidR="009A6250" w:rsidRPr="00DD67DF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 w:rsidRPr="00DD67DF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718" w:type="pct"/>
            <w:shd w:val="clear" w:color="auto" w:fill="E7E6E6" w:themeFill="background2"/>
            <w:vAlign w:val="center"/>
          </w:tcPr>
          <w:p w14:paraId="7AEF5155" w14:textId="77777777" w:rsidR="009A6250" w:rsidRPr="00333923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Specyfikacja sprzętowa</w:t>
            </w:r>
          </w:p>
        </w:tc>
        <w:tc>
          <w:tcPr>
            <w:tcW w:w="2542" w:type="pct"/>
            <w:shd w:val="clear" w:color="auto" w:fill="E7E6E6" w:themeFill="background2"/>
            <w:vAlign w:val="center"/>
          </w:tcPr>
          <w:p w14:paraId="4A103326" w14:textId="77777777" w:rsidR="009A6250" w:rsidRPr="00DD67DF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E7E6E6" w:themeFill="background2"/>
            <w:vAlign w:val="center"/>
          </w:tcPr>
          <w:p w14:paraId="6A8709A6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</w:p>
        </w:tc>
      </w:tr>
      <w:tr w:rsidR="009A6250" w:rsidRPr="00CB4024" w14:paraId="611CB88C" w14:textId="77777777" w:rsidTr="004F2FEE">
        <w:tc>
          <w:tcPr>
            <w:tcW w:w="233" w:type="pct"/>
            <w:vAlign w:val="center"/>
          </w:tcPr>
          <w:p w14:paraId="23BF5E8C" w14:textId="77777777" w:rsidR="009A6250" w:rsidRPr="00CB4024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8" w:type="pct"/>
            <w:vAlign w:val="center"/>
          </w:tcPr>
          <w:p w14:paraId="7F9AE87D" w14:textId="77777777" w:rsidR="009A6250" w:rsidRPr="00333923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 w:rsidRPr="00333923">
              <w:rPr>
                <w:rFonts w:ascii="Calibri Light" w:hAnsi="Calibri Light" w:cs="Calibri Light"/>
                <w:b/>
                <w:bCs/>
              </w:rPr>
              <w:t>Procesor</w:t>
            </w:r>
          </w:p>
        </w:tc>
        <w:tc>
          <w:tcPr>
            <w:tcW w:w="2542" w:type="pct"/>
            <w:vAlign w:val="center"/>
          </w:tcPr>
          <w:p w14:paraId="74D5F61F" w14:textId="77777777" w:rsidR="009A6250" w:rsidRPr="00DD67DF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Procesor 64 bit o taktowaniu nie mniejszym niż 1,7 GHz, liczba rdzeni min. 4 np. Procesor AlpineAL-314 lub lepszy</w:t>
            </w:r>
          </w:p>
        </w:tc>
        <w:tc>
          <w:tcPr>
            <w:tcW w:w="1507" w:type="pct"/>
            <w:vAlign w:val="center"/>
          </w:tcPr>
          <w:p w14:paraId="4F50070F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  <w:r w:rsidRPr="00B82F4C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Producent: ……………………………………….</w:t>
            </w:r>
          </w:p>
          <w:p w14:paraId="4C2BB7C5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</w:p>
          <w:p w14:paraId="4435DAEE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82F4C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lastRenderedPageBreak/>
              <w:t>Model: ………………………………………………..</w:t>
            </w:r>
          </w:p>
        </w:tc>
      </w:tr>
      <w:tr w:rsidR="009A6250" w:rsidRPr="00CB4024" w14:paraId="4C231D7C" w14:textId="77777777" w:rsidTr="004F2FEE">
        <w:trPr>
          <w:trHeight w:val="183"/>
        </w:trPr>
        <w:tc>
          <w:tcPr>
            <w:tcW w:w="233" w:type="pct"/>
            <w:vAlign w:val="center"/>
          </w:tcPr>
          <w:p w14:paraId="25E0B5C4" w14:textId="77777777" w:rsidR="009A6250" w:rsidRPr="00CB4024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</w:t>
            </w:r>
          </w:p>
        </w:tc>
        <w:tc>
          <w:tcPr>
            <w:tcW w:w="718" w:type="pct"/>
            <w:vAlign w:val="center"/>
          </w:tcPr>
          <w:p w14:paraId="38A9F10D" w14:textId="77777777" w:rsidR="009A6250" w:rsidRPr="00333923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 w:rsidRPr="00333923">
              <w:rPr>
                <w:rFonts w:ascii="Calibri Light" w:hAnsi="Calibri Light" w:cs="Calibri Light"/>
                <w:b/>
                <w:bCs/>
              </w:rPr>
              <w:t>Pamięć RAM</w:t>
            </w:r>
          </w:p>
        </w:tc>
        <w:tc>
          <w:tcPr>
            <w:tcW w:w="2542" w:type="pct"/>
            <w:vAlign w:val="center"/>
          </w:tcPr>
          <w:p w14:paraId="6A91592F" w14:textId="77777777" w:rsidR="009A6250" w:rsidRPr="00DD67DF" w:rsidRDefault="009A6250" w:rsidP="004F2FEE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Nie mniej niż 8GB DDR3 1600MHz</w:t>
            </w:r>
          </w:p>
        </w:tc>
        <w:tc>
          <w:tcPr>
            <w:tcW w:w="1507" w:type="pct"/>
            <w:vAlign w:val="center"/>
          </w:tcPr>
          <w:p w14:paraId="65175BA1" w14:textId="77777777" w:rsidR="009A6250" w:rsidRPr="00B82F4C" w:rsidRDefault="009A6250" w:rsidP="004F2FEE">
            <w:pPr>
              <w:rPr>
                <w:lang w:eastAsia="en-US"/>
              </w:rPr>
            </w:pPr>
            <w:r w:rsidRPr="63E8870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…............. GB DDR …...</w:t>
            </w:r>
          </w:p>
        </w:tc>
      </w:tr>
      <w:tr w:rsidR="009A6250" w:rsidRPr="00CB4024" w14:paraId="2FC14942" w14:textId="77777777" w:rsidTr="004F2FEE">
        <w:tc>
          <w:tcPr>
            <w:tcW w:w="233" w:type="pct"/>
            <w:vAlign w:val="center"/>
          </w:tcPr>
          <w:p w14:paraId="7A2EEA65" w14:textId="77777777" w:rsidR="009A6250" w:rsidRPr="00CB4024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718" w:type="pct"/>
            <w:vAlign w:val="center"/>
          </w:tcPr>
          <w:p w14:paraId="74E3286A" w14:textId="77777777" w:rsidR="009A6250" w:rsidRPr="00333923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 w:rsidRPr="00333923">
              <w:rPr>
                <w:rFonts w:ascii="Calibri Light" w:hAnsi="Calibri Light" w:cs="Calibri Light"/>
                <w:b/>
                <w:bCs/>
              </w:rPr>
              <w:t>Obsługiwane dyski twarde</w:t>
            </w:r>
          </w:p>
        </w:tc>
        <w:tc>
          <w:tcPr>
            <w:tcW w:w="2542" w:type="pct"/>
            <w:vAlign w:val="center"/>
          </w:tcPr>
          <w:p w14:paraId="499250EF" w14:textId="77777777" w:rsidR="009A6250" w:rsidRPr="00DD67DF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Min. 4 szt. 3.5" oraz  2.5"</w:t>
            </w:r>
          </w:p>
        </w:tc>
        <w:tc>
          <w:tcPr>
            <w:tcW w:w="1507" w:type="pct"/>
            <w:vAlign w:val="center"/>
          </w:tcPr>
          <w:p w14:paraId="0D37C65B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TAK / NIE *</w:t>
            </w:r>
          </w:p>
        </w:tc>
      </w:tr>
      <w:tr w:rsidR="009A6250" w:rsidRPr="00CB4024" w14:paraId="08DF5BE6" w14:textId="77777777" w:rsidTr="004F2FEE">
        <w:tc>
          <w:tcPr>
            <w:tcW w:w="233" w:type="pct"/>
            <w:vAlign w:val="center"/>
          </w:tcPr>
          <w:p w14:paraId="2524254C" w14:textId="77777777" w:rsidR="009A6250" w:rsidRPr="00CB4024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718" w:type="pct"/>
            <w:vAlign w:val="center"/>
          </w:tcPr>
          <w:p w14:paraId="76B7908D" w14:textId="77777777" w:rsidR="009A6250" w:rsidRPr="00DD67DF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 w:rsidRPr="00DD67DF">
              <w:rPr>
                <w:rFonts w:ascii="Calibri Light" w:hAnsi="Calibri Light" w:cs="Calibri Light"/>
                <w:b/>
                <w:bCs/>
              </w:rPr>
              <w:t>Interfejsy sieciowe</w:t>
            </w:r>
          </w:p>
        </w:tc>
        <w:tc>
          <w:tcPr>
            <w:tcW w:w="2542" w:type="pct"/>
            <w:vAlign w:val="center"/>
          </w:tcPr>
          <w:p w14:paraId="7B31570C" w14:textId="77777777" w:rsidR="009A6250" w:rsidRPr="00DD67DF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 xml:space="preserve">RJ45 (LAN) 1 </w:t>
            </w:r>
            <w:proofErr w:type="spellStart"/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Gbps</w:t>
            </w:r>
            <w:proofErr w:type="spellEnd"/>
            <w:r w:rsidRPr="00DD67DF">
              <w:rPr>
                <w:rFonts w:asciiTheme="minorHAnsi" w:hAnsiTheme="minorHAnsi" w:cstheme="minorHAnsi"/>
                <w:sz w:val="18"/>
                <w:szCs w:val="18"/>
              </w:rPr>
              <w:t xml:space="preserve"> - 2 szt., SFP+ - 1 szt.</w:t>
            </w:r>
          </w:p>
        </w:tc>
        <w:tc>
          <w:tcPr>
            <w:tcW w:w="1507" w:type="pct"/>
            <w:vAlign w:val="center"/>
          </w:tcPr>
          <w:p w14:paraId="2EE561DE" w14:textId="77777777" w:rsidR="009A6250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30E85AE4" w14:textId="77777777" w:rsidR="009A6250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Wskazać ilość i rodzaj portów: ……………………………………</w:t>
            </w:r>
          </w:p>
          <w:p w14:paraId="5CF39D1D" w14:textId="77777777" w:rsidR="009A6250" w:rsidRPr="00B82F4C" w:rsidRDefault="009A6250" w:rsidP="004F2FEE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="009A6250" w:rsidRPr="00782BF7" w14:paraId="6A844450" w14:textId="77777777" w:rsidTr="004F2FEE">
        <w:tc>
          <w:tcPr>
            <w:tcW w:w="233" w:type="pct"/>
            <w:vAlign w:val="center"/>
          </w:tcPr>
          <w:p w14:paraId="7BD52B6B" w14:textId="77777777" w:rsidR="009A6250" w:rsidRPr="00782BF7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718" w:type="pct"/>
            <w:vAlign w:val="center"/>
          </w:tcPr>
          <w:p w14:paraId="3BEF8FCC" w14:textId="77777777" w:rsidR="009A6250" w:rsidRPr="00DD67DF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D67D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Porty USB min. 3.2</w:t>
            </w:r>
          </w:p>
        </w:tc>
        <w:tc>
          <w:tcPr>
            <w:tcW w:w="2542" w:type="pct"/>
            <w:vAlign w:val="center"/>
          </w:tcPr>
          <w:p w14:paraId="706C5C8C" w14:textId="77777777" w:rsidR="009A6250" w:rsidRPr="00DD67DF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Minimum 4</w:t>
            </w:r>
          </w:p>
        </w:tc>
        <w:tc>
          <w:tcPr>
            <w:tcW w:w="1507" w:type="pct"/>
            <w:vAlign w:val="center"/>
          </w:tcPr>
          <w:p w14:paraId="08276617" w14:textId="77777777" w:rsidR="009A6250" w:rsidRPr="00782BF7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82BF7">
              <w:rPr>
                <w:rFonts w:ascii="Calibri Light" w:hAnsi="Calibri Light" w:cs="Calibri Light"/>
                <w:sz w:val="18"/>
                <w:szCs w:val="18"/>
              </w:rPr>
              <w:t>Wskazać rodzaj i ilość portów: …………………..</w:t>
            </w:r>
          </w:p>
        </w:tc>
      </w:tr>
      <w:tr w:rsidR="009A6250" w:rsidRPr="00782BF7" w14:paraId="05BE4682" w14:textId="77777777" w:rsidTr="004F2FEE">
        <w:tc>
          <w:tcPr>
            <w:tcW w:w="233" w:type="pct"/>
            <w:vAlign w:val="center"/>
          </w:tcPr>
          <w:p w14:paraId="6F3DA799" w14:textId="77777777" w:rsidR="009A6250" w:rsidRPr="00782BF7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718" w:type="pct"/>
            <w:vAlign w:val="center"/>
          </w:tcPr>
          <w:p w14:paraId="2B53800F" w14:textId="77777777" w:rsidR="009A6250" w:rsidRPr="00782BF7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82BF7">
              <w:rPr>
                <w:rFonts w:ascii="Calibri Light" w:hAnsi="Calibri Light" w:cs="Calibri Light"/>
                <w:sz w:val="18"/>
                <w:szCs w:val="18"/>
              </w:rPr>
              <w:t>Typ obudowy</w:t>
            </w:r>
          </w:p>
        </w:tc>
        <w:tc>
          <w:tcPr>
            <w:tcW w:w="2542" w:type="pct"/>
            <w:vAlign w:val="center"/>
          </w:tcPr>
          <w:p w14:paraId="3D649372" w14:textId="77777777" w:rsidR="009A6250" w:rsidRPr="00DD67DF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67DF">
              <w:rPr>
                <w:rFonts w:asciiTheme="minorHAnsi" w:hAnsiTheme="minorHAnsi" w:cstheme="minorHAnsi"/>
                <w:sz w:val="18"/>
                <w:szCs w:val="18"/>
              </w:rPr>
              <w:t>1U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zasilacz wbudowany </w:t>
            </w:r>
          </w:p>
        </w:tc>
        <w:tc>
          <w:tcPr>
            <w:tcW w:w="1507" w:type="pct"/>
            <w:vAlign w:val="center"/>
          </w:tcPr>
          <w:p w14:paraId="567947A4" w14:textId="77777777" w:rsidR="009A6250" w:rsidRPr="00782BF7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82BF7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6A066B" w14:paraId="7D01304F" w14:textId="77777777" w:rsidTr="004F2FEE">
        <w:tc>
          <w:tcPr>
            <w:tcW w:w="233" w:type="pct"/>
            <w:shd w:val="clear" w:color="auto" w:fill="F2F2F2" w:themeFill="background1" w:themeFillShade="F2"/>
            <w:vAlign w:val="center"/>
          </w:tcPr>
          <w:p w14:paraId="6FA39A3A" w14:textId="77777777" w:rsidR="009A6250" w:rsidRPr="006A066B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 w:rsidRPr="006A066B">
              <w:rPr>
                <w:rFonts w:ascii="Calibri Light" w:hAnsi="Calibri Light" w:cs="Calibri Light"/>
                <w:b/>
                <w:bCs/>
              </w:rPr>
              <w:t>I</w:t>
            </w:r>
            <w:r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72609B54" w14:textId="77777777" w:rsidR="009A6250" w:rsidRPr="006A066B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Specyfikacja oprogramowania</w:t>
            </w:r>
          </w:p>
        </w:tc>
        <w:tc>
          <w:tcPr>
            <w:tcW w:w="2542" w:type="pct"/>
            <w:shd w:val="clear" w:color="auto" w:fill="F2F2F2" w:themeFill="background1" w:themeFillShade="F2"/>
            <w:vAlign w:val="center"/>
          </w:tcPr>
          <w:p w14:paraId="7F33D3E2" w14:textId="77777777" w:rsidR="009A6250" w:rsidRPr="006A066B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07" w:type="pct"/>
            <w:shd w:val="clear" w:color="auto" w:fill="F2F2F2" w:themeFill="background1" w:themeFillShade="F2"/>
            <w:vAlign w:val="center"/>
          </w:tcPr>
          <w:p w14:paraId="02547460" w14:textId="77777777" w:rsidR="009A6250" w:rsidRPr="006A066B" w:rsidRDefault="009A6250" w:rsidP="004F2FEE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A6250" w:rsidRPr="008506EB" w14:paraId="13D44B0F" w14:textId="77777777" w:rsidTr="004F2FEE">
        <w:tc>
          <w:tcPr>
            <w:tcW w:w="233" w:type="pct"/>
            <w:shd w:val="clear" w:color="auto" w:fill="auto"/>
            <w:vAlign w:val="center"/>
          </w:tcPr>
          <w:p w14:paraId="31A731B3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62A7944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Obsługiwane systemy plików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567B0C5B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Dyski wewnętrzne: EXT4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Dyski zewnętrzne: EXT3, EXT4, NTFS, FAT32, HFS+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4995D334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09050AF9" w14:textId="77777777" w:rsidTr="004F2FEE">
        <w:tc>
          <w:tcPr>
            <w:tcW w:w="233" w:type="pct"/>
            <w:shd w:val="clear" w:color="auto" w:fill="auto"/>
            <w:vAlign w:val="center"/>
          </w:tcPr>
          <w:p w14:paraId="525037C5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A7858AE" w14:textId="77777777" w:rsidR="009A6250" w:rsidRPr="00DD67DF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D67D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Szyfrowanie wolumenów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25EEFC6E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Tak, min AES 256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5C56CD0B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45D2BA7B" w14:textId="77777777" w:rsidTr="004F2FEE">
        <w:tc>
          <w:tcPr>
            <w:tcW w:w="233" w:type="pct"/>
            <w:shd w:val="clear" w:color="auto" w:fill="auto"/>
            <w:vAlign w:val="center"/>
          </w:tcPr>
          <w:p w14:paraId="21829C1F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AAC0470" w14:textId="77777777" w:rsidR="009A6250" w:rsidRPr="00893CA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93CA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Zarządzanie dyskami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243318DA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Pojedynczy Dysk, 0, 1, 5, 6, 10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t xml:space="preserve">JBOD, 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Skanowanie uszkodzonych bloków (pliku)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Obsługa migawek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Obsługa replikacji migawek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574D26B4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0F7AA019" w14:textId="77777777" w:rsidTr="004F2FEE">
        <w:tc>
          <w:tcPr>
            <w:tcW w:w="233" w:type="pct"/>
            <w:shd w:val="clear" w:color="auto" w:fill="auto"/>
            <w:vAlign w:val="center"/>
          </w:tcPr>
          <w:p w14:paraId="4048DA86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5F4185A" w14:textId="77777777" w:rsidR="009A6250" w:rsidRPr="00893CA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93CA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Zarządzanie prawami dostępu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40570E16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Ograniczenie dostępnej pojemności dysku dla użytkownika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Importowanie listy użytkowników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 xml:space="preserve">Zarządzanie kontami użytkowników 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 xml:space="preserve">Zarządzanie grupą użytkowników 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 xml:space="preserve">Zarządzanie współdzieleniem w sieci 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66C43037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5FFBE1DD" w14:textId="77777777" w:rsidTr="004F2FEE">
        <w:tc>
          <w:tcPr>
            <w:tcW w:w="233" w:type="pct"/>
            <w:shd w:val="clear" w:color="auto" w:fill="auto"/>
            <w:vAlign w:val="center"/>
          </w:tcPr>
          <w:p w14:paraId="6E5CAB0F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41B3F54" w14:textId="77777777" w:rsidR="009A6250" w:rsidRPr="00893CA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93CA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Funkcje backup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54597479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 xml:space="preserve">Oprogramowanie do tworzenia kopii bezpieczeństwa producenta urządzenia dla systemów Windows 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06D622A6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2AA2690A" w14:textId="77777777" w:rsidTr="004F2FEE">
        <w:tc>
          <w:tcPr>
            <w:tcW w:w="233" w:type="pct"/>
            <w:shd w:val="clear" w:color="auto" w:fill="auto"/>
            <w:vAlign w:val="center"/>
          </w:tcPr>
          <w:p w14:paraId="5D14D7E4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3AB224B" w14:textId="77777777" w:rsidR="009A6250" w:rsidRPr="00893CA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93CA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Darmowe aplikacje na urządzenia mobilne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574F5044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Monitoring / Zarządzanie / Współdzielenie plików / obsługa kamer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Dostępne na systemy iOS oraz Android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18C72350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2A2047F6" w14:textId="77777777" w:rsidTr="004F2FEE">
        <w:tc>
          <w:tcPr>
            <w:tcW w:w="233" w:type="pct"/>
            <w:shd w:val="clear" w:color="auto" w:fill="auto"/>
            <w:vAlign w:val="center"/>
          </w:tcPr>
          <w:p w14:paraId="33A46838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53F000A" w14:textId="77777777" w:rsidR="009A6250" w:rsidRPr="00893CA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93CA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Minimum obsługiwane serwery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1CF1555A" w14:textId="77777777" w:rsidR="009A625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Serwer plików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Serwer FTP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Serwer WEB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Serwer kopii zapasowych</w:t>
            </w:r>
            <w:r w:rsidRPr="008506EB">
              <w:rPr>
                <w:rFonts w:ascii="Calibri Light" w:hAnsi="Calibri Light" w:cs="Calibri Light"/>
                <w:sz w:val="18"/>
                <w:szCs w:val="18"/>
              </w:rPr>
              <w:br/>
              <w:t>Serwer Monitoringu</w:t>
            </w:r>
          </w:p>
          <w:p w14:paraId="71642FBD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Serwer wydruku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B8861E5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5C3A4874" w14:textId="77777777" w:rsidTr="004F2FEE">
        <w:tc>
          <w:tcPr>
            <w:tcW w:w="233" w:type="pct"/>
            <w:shd w:val="clear" w:color="auto" w:fill="auto"/>
            <w:vAlign w:val="center"/>
          </w:tcPr>
          <w:p w14:paraId="337583EE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E5319F4" w14:textId="77777777" w:rsidR="009A6250" w:rsidRPr="00AC2852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C28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VPN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15176CFA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  <w:lang w:val="en-GB"/>
              </w:rPr>
              <w:t xml:space="preserve">VPN client / VPN server. </w:t>
            </w:r>
            <w:proofErr w:type="spellStart"/>
            <w:r w:rsidRPr="008506EB">
              <w:rPr>
                <w:rFonts w:ascii="Calibri Light" w:hAnsi="Calibri Light" w:cs="Calibri Light"/>
                <w:sz w:val="18"/>
                <w:szCs w:val="18"/>
                <w:lang w:val="en-GB"/>
              </w:rPr>
              <w:t>Obsługa</w:t>
            </w:r>
            <w:proofErr w:type="spellEnd"/>
            <w:r w:rsidRPr="008506EB">
              <w:rPr>
                <w:rFonts w:ascii="Calibri Light" w:hAnsi="Calibri Light" w:cs="Calibri Light"/>
                <w:sz w:val="18"/>
                <w:szCs w:val="18"/>
                <w:lang w:val="en-GB"/>
              </w:rPr>
              <w:t xml:space="preserve"> PPTP, OpenVPN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3EBC634D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3A8300B7" w14:textId="77777777" w:rsidTr="004F2FEE">
        <w:tc>
          <w:tcPr>
            <w:tcW w:w="233" w:type="pct"/>
            <w:shd w:val="clear" w:color="auto" w:fill="auto"/>
            <w:vAlign w:val="center"/>
          </w:tcPr>
          <w:p w14:paraId="42FA6EEB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C7E12FA" w14:textId="77777777" w:rsidR="009A6250" w:rsidRPr="00AC2852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C28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Obsługiwane protokoły sieciowe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2BAABFFD" w14:textId="77777777" w:rsidR="009A6250" w:rsidRPr="00B4751E" w:rsidRDefault="009A6250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AFP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Dynamiczny DNS (DDNS)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HTTP,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HTTPS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iPv4/iPv6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iSCSI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Klient protokołu </w:t>
            </w:r>
            <w:proofErr w:type="spellStart"/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BitTorrent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Klient VPN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Obsługa ramek typu jumbo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Serwer CIFS/SMB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Serwer DHCP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,</w:t>
            </w:r>
          </w:p>
          <w:p w14:paraId="5094051B" w14:textId="77777777" w:rsidR="009A6250" w:rsidRPr="00B4751E" w:rsidRDefault="009A6250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Serwer DLNA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Serwer FTP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Serwer iTunes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Serwer NFS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S.M.A.R.T.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SNMP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SSH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Telnet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5994BF7D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8506EB" w14:paraId="278E50AF" w14:textId="77777777" w:rsidTr="004F2FEE">
        <w:tc>
          <w:tcPr>
            <w:tcW w:w="233" w:type="pct"/>
            <w:shd w:val="clear" w:color="auto" w:fill="auto"/>
            <w:vAlign w:val="center"/>
          </w:tcPr>
          <w:p w14:paraId="4EBF524F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CC574C5" w14:textId="77777777" w:rsidR="009A6250" w:rsidRPr="00AC2852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C28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Możliwość instalacji dodatkowego oprogramowania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5E1D7BC3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 xml:space="preserve">Tak, sklep z aplikacjami; możliwość instalacji z paczek 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C21CBA5" w14:textId="77777777" w:rsidR="009A6250" w:rsidRPr="008506EB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506EB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</w:tbl>
    <w:p w14:paraId="19BA17F4" w14:textId="77777777" w:rsidR="009A6250" w:rsidRDefault="009A6250" w:rsidP="009A6250">
      <w:pPr>
        <w:pStyle w:val="Akapitzlist"/>
        <w:rPr>
          <w:rFonts w:ascii="Calibri Light" w:hAnsi="Calibri Light" w:cs="Calibri Light"/>
          <w:b/>
          <w:bCs/>
          <w:szCs w:val="22"/>
        </w:rPr>
      </w:pPr>
    </w:p>
    <w:p w14:paraId="13359EF8" w14:textId="77777777" w:rsidR="009A6250" w:rsidRDefault="009A6250" w:rsidP="009A6250">
      <w:pPr>
        <w:pStyle w:val="Akapitzlist"/>
        <w:rPr>
          <w:rFonts w:ascii="Calibri Light" w:hAnsi="Calibri Light" w:cs="Calibri Light"/>
          <w:b/>
          <w:bCs/>
          <w:szCs w:val="22"/>
        </w:rPr>
      </w:pPr>
    </w:p>
    <w:p w14:paraId="0B2053D5" w14:textId="77777777" w:rsidR="009A6250" w:rsidRDefault="009A6250" w:rsidP="009A6250">
      <w:pPr>
        <w:pStyle w:val="Akapitzlist"/>
        <w:rPr>
          <w:rFonts w:ascii="Calibri Light" w:hAnsi="Calibri Light" w:cs="Calibri Light"/>
          <w:b/>
          <w:bCs/>
          <w:szCs w:val="22"/>
        </w:rPr>
      </w:pPr>
    </w:p>
    <w:p w14:paraId="723CCDA5" w14:textId="77777777" w:rsidR="009A6250" w:rsidRPr="006C47CA" w:rsidRDefault="009A6250" w:rsidP="009A6250">
      <w:pPr>
        <w:pStyle w:val="Akapitzlist"/>
        <w:numPr>
          <w:ilvl w:val="0"/>
          <w:numId w:val="20"/>
        </w:numPr>
        <w:overflowPunct w:val="0"/>
        <w:autoSpaceDE w:val="0"/>
        <w:contextualSpacing/>
        <w:textAlignment w:val="baseline"/>
        <w:rPr>
          <w:rFonts w:ascii="Calibri Light" w:hAnsi="Calibri Light" w:cs="Calibri Light"/>
          <w:b/>
          <w:bCs/>
          <w:szCs w:val="22"/>
        </w:rPr>
      </w:pPr>
      <w:r w:rsidRPr="006C47CA">
        <w:rPr>
          <w:rFonts w:ascii="Calibri Light" w:hAnsi="Calibri Light" w:cs="Calibri Light"/>
          <w:b/>
          <w:bCs/>
          <w:szCs w:val="22"/>
        </w:rPr>
        <w:t>Dyski do serwera NAS</w:t>
      </w:r>
      <w:r>
        <w:rPr>
          <w:rFonts w:ascii="Calibri Light" w:hAnsi="Calibri Light" w:cs="Calibri Light"/>
          <w:b/>
          <w:bCs/>
          <w:szCs w:val="22"/>
        </w:rPr>
        <w:t xml:space="preserve"> 4 szt.</w:t>
      </w:r>
    </w:p>
    <w:p w14:paraId="21AA26C8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179E999B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3A7785B5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165145A7" w14:textId="29E64CB0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Model: …………………………………..</w:t>
      </w:r>
    </w:p>
    <w:p w14:paraId="0318C2F9" w14:textId="77777777" w:rsidR="001143FF" w:rsidRPr="00822AE5" w:rsidRDefault="001143FF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172"/>
        <w:gridCol w:w="7536"/>
        <w:gridCol w:w="4714"/>
      </w:tblGrid>
      <w:tr w:rsidR="009A6250" w:rsidRPr="00B82F4C" w14:paraId="0E959EF4" w14:textId="77777777" w:rsidTr="004F2FEE">
        <w:tc>
          <w:tcPr>
            <w:tcW w:w="233" w:type="pct"/>
            <w:vAlign w:val="center"/>
          </w:tcPr>
          <w:p w14:paraId="46E9C36D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B82F4C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718" w:type="pct"/>
            <w:vAlign w:val="center"/>
          </w:tcPr>
          <w:p w14:paraId="10FB0970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Parametr</w:t>
            </w:r>
          </w:p>
        </w:tc>
        <w:tc>
          <w:tcPr>
            <w:tcW w:w="2491" w:type="pct"/>
            <w:vAlign w:val="center"/>
          </w:tcPr>
          <w:p w14:paraId="09A5C331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1558" w:type="pct"/>
            <w:vAlign w:val="center"/>
          </w:tcPr>
          <w:p w14:paraId="373DD670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oferowana</w:t>
            </w:r>
          </w:p>
          <w:p w14:paraId="5A5863E6" w14:textId="77777777" w:rsidR="009A6250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82F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(nazwy podzespołów, producenci, parametry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wskazać czy oferowany parametr spełnia wymagania na zasadzie </w:t>
            </w:r>
            <w:r w:rsidRPr="00286D8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TAK / NIE *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)</w:t>
            </w:r>
          </w:p>
          <w:p w14:paraId="0BFD46E6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A6250" w:rsidRPr="00AC1BA8" w14:paraId="1D3B2706" w14:textId="77777777" w:rsidTr="004F2FEE">
        <w:tc>
          <w:tcPr>
            <w:tcW w:w="233" w:type="pct"/>
            <w:shd w:val="clear" w:color="auto" w:fill="auto"/>
            <w:vAlign w:val="center"/>
          </w:tcPr>
          <w:p w14:paraId="1CFFAF5D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F74985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urządzenia: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04CC38C7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Dysk twardy - wewnętrzny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9AAEC62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07935AC1" w14:textId="77777777" w:rsidTr="004F2FEE">
        <w:tc>
          <w:tcPr>
            <w:tcW w:w="233" w:type="pct"/>
            <w:shd w:val="clear" w:color="auto" w:fill="auto"/>
            <w:vAlign w:val="center"/>
          </w:tcPr>
          <w:p w14:paraId="0154C63C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C458FFD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Pojemność: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03B1AC7D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Min. 4</w:t>
            </w:r>
            <w:r w:rsidRPr="00AC1BA8">
              <w:rPr>
                <w:rFonts w:ascii="Calibri Light" w:hAnsi="Calibri Light" w:cs="Calibri Light"/>
                <w:sz w:val="18"/>
                <w:szCs w:val="18"/>
              </w:rPr>
              <w:t xml:space="preserve"> TB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232F2A4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………….. TB</w:t>
            </w:r>
          </w:p>
        </w:tc>
      </w:tr>
      <w:tr w:rsidR="009A6250" w:rsidRPr="00AC1BA8" w14:paraId="3D26ACB7" w14:textId="77777777" w:rsidTr="004F2FEE">
        <w:tc>
          <w:tcPr>
            <w:tcW w:w="233" w:type="pct"/>
            <w:shd w:val="clear" w:color="auto" w:fill="auto"/>
            <w:vAlign w:val="center"/>
          </w:tcPr>
          <w:p w14:paraId="3B0D5FC0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B1F2717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obudowy: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452B44C5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3,5"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7FA01E0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3713C942" w14:textId="77777777" w:rsidTr="004F2FEE">
        <w:tc>
          <w:tcPr>
            <w:tcW w:w="233" w:type="pct"/>
            <w:shd w:val="clear" w:color="auto" w:fill="auto"/>
            <w:vAlign w:val="center"/>
          </w:tcPr>
          <w:p w14:paraId="0FBCC71E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82F8D2F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Interfejs: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33482243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SATA</w:t>
            </w:r>
            <w:r>
              <w:rPr>
                <w:rFonts w:ascii="Calibri Light" w:hAnsi="Calibri Light" w:cs="Calibri Light"/>
                <w:sz w:val="18"/>
                <w:szCs w:val="18"/>
              </w:rPr>
              <w:t>III</w:t>
            </w:r>
            <w:r w:rsidRPr="00AC1BA8">
              <w:rPr>
                <w:rFonts w:ascii="Calibri Light" w:hAnsi="Calibri Light" w:cs="Calibri Light"/>
                <w:sz w:val="18"/>
                <w:szCs w:val="18"/>
              </w:rPr>
              <w:t xml:space="preserve"> 6Gb/s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157242D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4743DC83" w14:textId="77777777" w:rsidTr="004F2FEE">
        <w:trPr>
          <w:trHeight w:val="183"/>
        </w:trPr>
        <w:tc>
          <w:tcPr>
            <w:tcW w:w="233" w:type="pct"/>
            <w:shd w:val="clear" w:color="auto" w:fill="auto"/>
            <w:vAlign w:val="center"/>
          </w:tcPr>
          <w:p w14:paraId="0D1CCD02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4F18C03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Wielkość bufora: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6195111A" w14:textId="77777777" w:rsidR="009A6250" w:rsidRPr="00AC1BA8" w:rsidRDefault="009A6250" w:rsidP="004F2FEE">
            <w:pPr>
              <w:rPr>
                <w:rFonts w:ascii="Calibri Light" w:hAnsi="Calibri Light" w:cs="Calibri Light"/>
                <w:strike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Min. </w:t>
            </w:r>
            <w:r w:rsidRPr="00AC1BA8">
              <w:rPr>
                <w:rFonts w:ascii="Calibri Light" w:hAnsi="Calibri Light" w:cs="Calibri Light"/>
                <w:sz w:val="18"/>
                <w:szCs w:val="18"/>
              </w:rPr>
              <w:t>256 MB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EBDED43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……………… MB</w:t>
            </w:r>
          </w:p>
        </w:tc>
      </w:tr>
      <w:tr w:rsidR="009A6250" w:rsidRPr="00AC1BA8" w14:paraId="3A552D62" w14:textId="77777777" w:rsidTr="004F2FEE">
        <w:tc>
          <w:tcPr>
            <w:tcW w:w="233" w:type="pct"/>
            <w:shd w:val="clear" w:color="auto" w:fill="auto"/>
            <w:vAlign w:val="center"/>
          </w:tcPr>
          <w:p w14:paraId="116F57C6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786F3A9" w14:textId="77777777" w:rsidR="009A6250" w:rsidRPr="006C47CA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C47C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Cechy: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0F3E8519" w14:textId="77777777" w:rsidR="009A6250" w:rsidRPr="00B4751E" w:rsidRDefault="009A6250" w:rsidP="004F2FEE">
            <w:pPr>
              <w:suppressAutoHyphens w:val="0"/>
              <w:rPr>
                <w:lang w:eastAsia="pl-PL"/>
              </w:rPr>
            </w:pP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Zwiększona odporność na drgania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B4751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Zgodność z systemami NAS</w:t>
            </w:r>
            <w:r w:rsidRPr="006C47C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, </w:t>
            </w:r>
            <w:r w:rsidRPr="006C47CA">
              <w:rPr>
                <w:rFonts w:asciiTheme="minorHAnsi" w:hAnsiTheme="minorHAnsi" w:cstheme="minorHAnsi"/>
                <w:sz w:val="18"/>
                <w:szCs w:val="18"/>
              </w:rPr>
              <w:t>technologi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C47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</w:t>
            </w:r>
            <w:r w:rsidRPr="006C47CA">
              <w:rPr>
                <w:rFonts w:asciiTheme="minorHAnsi" w:hAnsiTheme="minorHAnsi" w:cstheme="minorHAnsi"/>
                <w:sz w:val="18"/>
                <w:szCs w:val="18"/>
              </w:rPr>
              <w:t>onwencjonalnego zapisu magnetycznego (CMR)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6C84B65E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7C83B88B" w14:textId="77777777" w:rsidTr="004F2FEE">
        <w:trPr>
          <w:trHeight w:val="183"/>
        </w:trPr>
        <w:tc>
          <w:tcPr>
            <w:tcW w:w="233" w:type="pct"/>
            <w:shd w:val="clear" w:color="auto" w:fill="auto"/>
            <w:vAlign w:val="center"/>
          </w:tcPr>
          <w:p w14:paraId="70BADE8B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BF86172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Prędkość obrotowa: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12BF426F" w14:textId="77777777" w:rsidR="009A6250" w:rsidRPr="00AC1BA8" w:rsidRDefault="009A6250" w:rsidP="004F2FEE">
            <w:pPr>
              <w:rPr>
                <w:rFonts w:ascii="Calibri Light" w:hAnsi="Calibri Light" w:cs="Calibri Light"/>
                <w:strike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 xml:space="preserve">7200 </w:t>
            </w:r>
            <w:proofErr w:type="spellStart"/>
            <w:r w:rsidRPr="00AC1BA8">
              <w:rPr>
                <w:rFonts w:ascii="Calibri Light" w:hAnsi="Calibri Light" w:cs="Calibri Light"/>
                <w:sz w:val="18"/>
                <w:szCs w:val="18"/>
              </w:rPr>
              <w:t>obr</w:t>
            </w:r>
            <w:proofErr w:type="spellEnd"/>
            <w:r w:rsidRPr="00AC1BA8">
              <w:rPr>
                <w:rFonts w:ascii="Calibri Light" w:hAnsi="Calibri Light" w:cs="Calibri Light"/>
                <w:sz w:val="18"/>
                <w:szCs w:val="18"/>
              </w:rPr>
              <w:t>/min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E646501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35E6CEFA" w14:textId="77777777" w:rsidTr="004F2FEE">
        <w:tc>
          <w:tcPr>
            <w:tcW w:w="233" w:type="pct"/>
            <w:shd w:val="clear" w:color="auto" w:fill="auto"/>
            <w:vAlign w:val="center"/>
          </w:tcPr>
          <w:p w14:paraId="644B9CE3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3CE9BFD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MTBF: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6843057C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Min. </w:t>
            </w:r>
            <w:r w:rsidRPr="00AC1BA8">
              <w:rPr>
                <w:rFonts w:ascii="Calibri Light" w:hAnsi="Calibri Light" w:cs="Calibri Light"/>
                <w:sz w:val="18"/>
                <w:szCs w:val="18"/>
              </w:rPr>
              <w:t>1 000 000 godzin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6E36584F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</w:tbl>
    <w:p w14:paraId="12806050" w14:textId="77777777" w:rsidR="001143FF" w:rsidRDefault="001143FF" w:rsidP="009A6250">
      <w:pPr>
        <w:pStyle w:val="Akapitzlist"/>
        <w:rPr>
          <w:rFonts w:ascii="Calibri Light" w:hAnsi="Calibri Light" w:cs="Calibri Light"/>
          <w:b/>
          <w:bCs/>
          <w:szCs w:val="22"/>
        </w:rPr>
      </w:pPr>
    </w:p>
    <w:p w14:paraId="15050E78" w14:textId="77777777" w:rsidR="009A6250" w:rsidRPr="006C47CA" w:rsidRDefault="009A6250" w:rsidP="009A6250">
      <w:pPr>
        <w:pStyle w:val="Akapitzlist"/>
        <w:numPr>
          <w:ilvl w:val="0"/>
          <w:numId w:val="20"/>
        </w:numPr>
        <w:overflowPunct w:val="0"/>
        <w:autoSpaceDE w:val="0"/>
        <w:contextualSpacing/>
        <w:textAlignment w:val="baseline"/>
        <w:rPr>
          <w:rFonts w:ascii="Calibri Light" w:hAnsi="Calibri Light" w:cs="Calibri Light"/>
          <w:b/>
          <w:bCs/>
          <w:szCs w:val="22"/>
        </w:rPr>
      </w:pPr>
      <w:r>
        <w:rPr>
          <w:rFonts w:ascii="Calibri Light" w:hAnsi="Calibri Light" w:cs="Calibri Light"/>
          <w:b/>
          <w:bCs/>
          <w:szCs w:val="22"/>
        </w:rPr>
        <w:t>Konsola KVM 1 szt.</w:t>
      </w:r>
    </w:p>
    <w:p w14:paraId="7E08C165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30F03B8D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0B294D71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4A8CAAE3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Model: …………………………………..</w:t>
      </w:r>
    </w:p>
    <w:p w14:paraId="1184A135" w14:textId="77777777" w:rsidR="009A6250" w:rsidRDefault="009A6250" w:rsidP="009A6250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172"/>
        <w:gridCol w:w="7536"/>
        <w:gridCol w:w="4714"/>
      </w:tblGrid>
      <w:tr w:rsidR="009A6250" w:rsidRPr="00B82F4C" w14:paraId="610580E1" w14:textId="77777777" w:rsidTr="004F2FEE">
        <w:tc>
          <w:tcPr>
            <w:tcW w:w="233" w:type="pct"/>
            <w:vAlign w:val="center"/>
          </w:tcPr>
          <w:p w14:paraId="28292075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B82F4C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718" w:type="pct"/>
            <w:vAlign w:val="center"/>
          </w:tcPr>
          <w:p w14:paraId="4CCEF6CE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Parametr</w:t>
            </w:r>
          </w:p>
        </w:tc>
        <w:tc>
          <w:tcPr>
            <w:tcW w:w="2491" w:type="pct"/>
            <w:vAlign w:val="center"/>
          </w:tcPr>
          <w:p w14:paraId="3ADF0F8F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1558" w:type="pct"/>
            <w:vAlign w:val="center"/>
          </w:tcPr>
          <w:p w14:paraId="1A64A8CF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oferowana</w:t>
            </w:r>
          </w:p>
          <w:p w14:paraId="22ACC818" w14:textId="77777777" w:rsidR="009A6250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82F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(nazwy podzespołów, producenci, parametry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wskazać czy oferowany parametr spełnia wymagania na zasadzie </w:t>
            </w:r>
            <w:r w:rsidRPr="00286D8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TAK / NIE *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)</w:t>
            </w:r>
          </w:p>
          <w:p w14:paraId="598511B7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A6250" w:rsidRPr="00AC1BA8" w14:paraId="14213DFD" w14:textId="77777777" w:rsidTr="004F2FEE">
        <w:tc>
          <w:tcPr>
            <w:tcW w:w="233" w:type="pct"/>
            <w:shd w:val="clear" w:color="auto" w:fill="auto"/>
            <w:vAlign w:val="center"/>
          </w:tcPr>
          <w:p w14:paraId="2B2E2B0E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5368078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urządzenia: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36EB40E7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Konsola modułowa KVM LCD 19”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A25B86E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28F532F4" w14:textId="77777777" w:rsidTr="004F2FEE">
        <w:tc>
          <w:tcPr>
            <w:tcW w:w="233" w:type="pct"/>
            <w:shd w:val="clear" w:color="auto" w:fill="auto"/>
            <w:vAlign w:val="center"/>
          </w:tcPr>
          <w:p w14:paraId="5A53C749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B111415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Matryca</w:t>
            </w: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393C5E4B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B265B">
              <w:rPr>
                <w:rFonts w:ascii="Verdana" w:hAnsi="Verdana"/>
                <w:color w:val="000000"/>
                <w:sz w:val="17"/>
                <w:szCs w:val="17"/>
                <w:lang w:eastAsia="pl-PL"/>
              </w:rPr>
              <w:t>aktywna TFT LCD, 19" XGA, format 4÷3; Rozdzielczość maksymalna: 1920x1080; Rozdzielczość optymalna: 1280x1024; Kontrast: 1000 ÷ 1; Jasność: 250 cd/m2; Podświetlanie: LED; Liczba kolorów: 16,7 milionów; Średni czas bezawaryjnej pracy (MTBF): 100 000 godzin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BFA35F7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109F90B9" w14:textId="77777777" w:rsidTr="004F2FEE">
        <w:tc>
          <w:tcPr>
            <w:tcW w:w="233" w:type="pct"/>
            <w:shd w:val="clear" w:color="auto" w:fill="auto"/>
            <w:vAlign w:val="center"/>
          </w:tcPr>
          <w:p w14:paraId="61B07588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999D9C4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obudowy: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2E441B9B" w14:textId="77777777" w:rsidR="009A6250" w:rsidRPr="006C47CA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6C47CA">
              <w:rPr>
                <w:rFonts w:ascii="Calibri Light" w:hAnsi="Calibri Light" w:cs="Calibri Light"/>
                <w:sz w:val="18"/>
                <w:szCs w:val="18"/>
              </w:rPr>
              <w:t>Rack</w:t>
            </w:r>
            <w:proofErr w:type="spellEnd"/>
            <w:r w:rsidRPr="006C47CA">
              <w:rPr>
                <w:rFonts w:ascii="Calibri Light" w:hAnsi="Calibri Light" w:cs="Calibri Light"/>
                <w:sz w:val="18"/>
                <w:szCs w:val="18"/>
              </w:rPr>
              <w:t xml:space="preserve"> , 1U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5E3D644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006FFC65" w14:textId="77777777" w:rsidTr="004F2FEE">
        <w:tc>
          <w:tcPr>
            <w:tcW w:w="233" w:type="pct"/>
            <w:shd w:val="clear" w:color="auto" w:fill="auto"/>
            <w:vAlign w:val="center"/>
          </w:tcPr>
          <w:p w14:paraId="547FCE84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6227877" w14:textId="77777777" w:rsidR="009A6250" w:rsidRPr="006C47CA" w:rsidRDefault="009A6250" w:rsidP="004F2FEE">
            <w:pPr>
              <w:pStyle w:val="Listapunktowana"/>
              <w:numPr>
                <w:ilvl w:val="0"/>
                <w:numId w:val="0"/>
              </w:numPr>
              <w:ind w:firstLine="1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47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portów PC lub KVM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33745741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B265B">
              <w:rPr>
                <w:rFonts w:ascii="Verdana" w:hAnsi="Verdana"/>
                <w:color w:val="000000"/>
                <w:sz w:val="17"/>
                <w:szCs w:val="17"/>
                <w:lang w:eastAsia="pl-PL"/>
              </w:rPr>
              <w:t>8 PS2 lub USB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1443348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1CB7C08C" w14:textId="77777777" w:rsidTr="004F2FEE">
        <w:trPr>
          <w:trHeight w:val="183"/>
        </w:trPr>
        <w:tc>
          <w:tcPr>
            <w:tcW w:w="233" w:type="pct"/>
            <w:shd w:val="clear" w:color="auto" w:fill="auto"/>
            <w:vAlign w:val="center"/>
          </w:tcPr>
          <w:p w14:paraId="63325ABF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D04A1A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Klawiatura: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AB777EC" w14:textId="77777777" w:rsidR="009A6250" w:rsidRPr="00AC1BA8" w:rsidRDefault="009A6250" w:rsidP="004F2FEE">
            <w:pPr>
              <w:rPr>
                <w:rFonts w:ascii="Calibri Light" w:hAnsi="Calibri Light" w:cs="Calibri Light"/>
                <w:strike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101 klawiszy ,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Touchpad</w:t>
            </w:r>
            <w:proofErr w:type="spellEnd"/>
          </w:p>
        </w:tc>
        <w:tc>
          <w:tcPr>
            <w:tcW w:w="1558" w:type="pct"/>
            <w:shd w:val="clear" w:color="auto" w:fill="auto"/>
            <w:vAlign w:val="center"/>
          </w:tcPr>
          <w:p w14:paraId="4B808694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</w:p>
        </w:tc>
      </w:tr>
      <w:tr w:rsidR="009A6250" w:rsidRPr="00AC1BA8" w14:paraId="717ED194" w14:textId="77777777" w:rsidTr="004F2FEE">
        <w:tc>
          <w:tcPr>
            <w:tcW w:w="233" w:type="pct"/>
            <w:shd w:val="clear" w:color="auto" w:fill="auto"/>
            <w:vAlign w:val="center"/>
          </w:tcPr>
          <w:p w14:paraId="50627A19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lastRenderedPageBreak/>
              <w:t>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CF2F69C" w14:textId="77777777" w:rsidR="009A6250" w:rsidRPr="006C47CA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C47C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Cechy: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3FEB9D3B" w14:textId="77777777" w:rsidR="009A6250" w:rsidRPr="00B4751E" w:rsidRDefault="009A6250" w:rsidP="004F2FEE">
            <w:pPr>
              <w:suppressAutoHyphens w:val="0"/>
              <w:rPr>
                <w:lang w:eastAsia="pl-PL"/>
              </w:rPr>
            </w:pPr>
            <w:r w:rsidRPr="006B265B">
              <w:rPr>
                <w:rFonts w:ascii="Verdana" w:hAnsi="Verdana"/>
                <w:color w:val="000000"/>
                <w:sz w:val="17"/>
                <w:szCs w:val="17"/>
                <w:lang w:eastAsia="pl-PL"/>
              </w:rPr>
              <w:t>Zasilanie: ~230V AC; Dopuszczana temperatura pracy: 0°C ÷ 50°C; Dopuszczalna wilgotność powietrza: 10% ÷ 90%, niekondensująca;; Min-max rozstaw szyn: 580mm - 870mm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pl-PL"/>
              </w:rPr>
              <w:t>;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CFBC343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7B257BD1" w14:textId="77777777" w:rsidTr="004F2FEE">
        <w:trPr>
          <w:trHeight w:val="183"/>
        </w:trPr>
        <w:tc>
          <w:tcPr>
            <w:tcW w:w="233" w:type="pct"/>
            <w:shd w:val="clear" w:color="auto" w:fill="auto"/>
            <w:vAlign w:val="center"/>
          </w:tcPr>
          <w:p w14:paraId="293B1EB7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C16275F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Certyfikaty: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8F15FFF" w14:textId="77777777" w:rsidR="009A6250" w:rsidRPr="00AC1BA8" w:rsidRDefault="009A6250" w:rsidP="004F2FEE">
            <w:pPr>
              <w:rPr>
                <w:rFonts w:ascii="Calibri Light" w:hAnsi="Calibri Light" w:cs="Calibri Light"/>
                <w:strike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CE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3EFC9679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1F3CE58B" w14:textId="77777777" w:rsidTr="004F2FEE">
        <w:tc>
          <w:tcPr>
            <w:tcW w:w="233" w:type="pct"/>
            <w:shd w:val="clear" w:color="auto" w:fill="auto"/>
            <w:vAlign w:val="center"/>
          </w:tcPr>
          <w:p w14:paraId="680BF54A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DCDF52C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Gwarancja: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14351EE" w14:textId="77777777" w:rsidR="009A6250" w:rsidRPr="00AC1BA8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 lata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EAAF31A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</w:tbl>
    <w:p w14:paraId="49A69EF8" w14:textId="77777777" w:rsidR="009A6250" w:rsidRDefault="009A6250" w:rsidP="009A6250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82D7A6B" w14:textId="77777777" w:rsidR="009A6250" w:rsidRPr="00AC2852" w:rsidRDefault="009A6250" w:rsidP="009A6250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5. Zasilacz awaryjny 3 szt.</w:t>
      </w:r>
    </w:p>
    <w:p w14:paraId="23BE2B0C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51862C79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2364F1E1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72A008FF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Model: …………………………………..</w:t>
      </w:r>
    </w:p>
    <w:p w14:paraId="00860AB0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172"/>
        <w:gridCol w:w="7231"/>
        <w:gridCol w:w="5019"/>
      </w:tblGrid>
      <w:tr w:rsidR="009A6250" w:rsidRPr="00B82F4C" w14:paraId="3316FD37" w14:textId="77777777" w:rsidTr="004F2FEE">
        <w:tc>
          <w:tcPr>
            <w:tcW w:w="233" w:type="pct"/>
            <w:vAlign w:val="center"/>
          </w:tcPr>
          <w:p w14:paraId="3154B2B8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B82F4C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718" w:type="pct"/>
            <w:vAlign w:val="center"/>
          </w:tcPr>
          <w:p w14:paraId="1958F9D7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Parametr</w:t>
            </w:r>
          </w:p>
        </w:tc>
        <w:tc>
          <w:tcPr>
            <w:tcW w:w="2390" w:type="pct"/>
            <w:vAlign w:val="center"/>
          </w:tcPr>
          <w:p w14:paraId="0575668B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1659" w:type="pct"/>
            <w:vAlign w:val="center"/>
          </w:tcPr>
          <w:p w14:paraId="03EB8B86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oferowana</w:t>
            </w:r>
          </w:p>
          <w:p w14:paraId="7E54452B" w14:textId="77777777" w:rsidR="009A6250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82F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(nazwy podzespołów, producenci, parametry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wskazać czy oferowany parametr spełnia wymagania na zasadzie </w:t>
            </w:r>
            <w:r w:rsidRPr="00286D8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TAK / NIE *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)</w:t>
            </w:r>
          </w:p>
          <w:p w14:paraId="01EE6EA2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A6250" w:rsidRPr="00AC1BA8" w14:paraId="486A24CD" w14:textId="77777777" w:rsidTr="004F2FEE">
        <w:tc>
          <w:tcPr>
            <w:tcW w:w="233" w:type="pct"/>
            <w:shd w:val="clear" w:color="auto" w:fill="auto"/>
            <w:vAlign w:val="center"/>
          </w:tcPr>
          <w:p w14:paraId="13FD01F3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C407F06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4751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urządzenia: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155E86B" w14:textId="77777777" w:rsidR="009A6250" w:rsidRPr="006C2D33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 xml:space="preserve">Zasilacz awaryjny On-line 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57C1FF40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542888E2" w14:textId="77777777" w:rsidTr="004F2FEE">
        <w:tc>
          <w:tcPr>
            <w:tcW w:w="233" w:type="pct"/>
            <w:shd w:val="clear" w:color="auto" w:fill="auto"/>
            <w:vAlign w:val="center"/>
          </w:tcPr>
          <w:p w14:paraId="2B1296A7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32A57C4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Topologia: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A75BE8B" w14:textId="77777777" w:rsidR="009A6250" w:rsidRPr="006C2D33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On-line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621B80C9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3B103D87" w14:textId="77777777" w:rsidTr="004F2FEE">
        <w:tc>
          <w:tcPr>
            <w:tcW w:w="233" w:type="pct"/>
            <w:shd w:val="clear" w:color="auto" w:fill="auto"/>
            <w:vAlign w:val="center"/>
          </w:tcPr>
          <w:p w14:paraId="321829E8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40C8105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Moc pozorna/skuteczna: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EBE918E" w14:textId="77777777" w:rsidR="009A6250" w:rsidRPr="006C2D33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1000VA/800W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7FE2CE46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71B61482" w14:textId="77777777" w:rsidTr="004F2FEE">
        <w:tc>
          <w:tcPr>
            <w:tcW w:w="233" w:type="pct"/>
            <w:shd w:val="clear" w:color="auto" w:fill="auto"/>
            <w:vAlign w:val="center"/>
          </w:tcPr>
          <w:p w14:paraId="791545AC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01ECB53" w14:textId="77777777" w:rsidR="009A6250" w:rsidRPr="006C47CA" w:rsidRDefault="009A6250" w:rsidP="004F2FEE">
            <w:pPr>
              <w:pStyle w:val="Listapunktowana"/>
              <w:numPr>
                <w:ilvl w:val="0"/>
                <w:numId w:val="0"/>
              </w:numPr>
              <w:ind w:firstLine="1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Napięcie wejściowe: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86B0218" w14:textId="77777777" w:rsidR="009A6250" w:rsidRPr="006C2D33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160-280 V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C3C55D8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7B87B76C" w14:textId="77777777" w:rsidTr="004F2FEE">
        <w:trPr>
          <w:trHeight w:val="183"/>
        </w:trPr>
        <w:tc>
          <w:tcPr>
            <w:tcW w:w="233" w:type="pct"/>
            <w:shd w:val="clear" w:color="auto" w:fill="auto"/>
            <w:vAlign w:val="center"/>
          </w:tcPr>
          <w:p w14:paraId="713DC5A5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9D4460C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Gniazda wyjściowe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F9024FC" w14:textId="77777777" w:rsidR="009A6250" w:rsidRPr="006C2D33" w:rsidRDefault="009A6250" w:rsidP="004F2FEE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IEC 320 C13 3szt. USB, RS-232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27E79D3B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0934F85F" w14:textId="77777777" w:rsidTr="004F2FEE">
        <w:tc>
          <w:tcPr>
            <w:tcW w:w="233" w:type="pct"/>
            <w:shd w:val="clear" w:color="auto" w:fill="auto"/>
            <w:vAlign w:val="center"/>
          </w:tcPr>
          <w:p w14:paraId="2094A605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F6059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B1C3FE" w14:textId="77777777" w:rsidR="009A6250" w:rsidRPr="006C47CA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Zabezpieczenia</w:t>
            </w:r>
            <w:r w:rsidRPr="006C47C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BB8A744" w14:textId="77777777" w:rsidR="009A6250" w:rsidRPr="006C2D33" w:rsidRDefault="009A6250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Przeciążeniowe, termiczne, przed przeładowaniem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5F593D4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01B22998" w14:textId="77777777" w:rsidTr="004F2FEE">
        <w:trPr>
          <w:trHeight w:val="183"/>
        </w:trPr>
        <w:tc>
          <w:tcPr>
            <w:tcW w:w="233" w:type="pct"/>
            <w:shd w:val="clear" w:color="auto" w:fill="auto"/>
            <w:vAlign w:val="center"/>
          </w:tcPr>
          <w:p w14:paraId="50290B82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AB6081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Sygnalizacja pracy: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6A20C61" w14:textId="77777777" w:rsidR="009A6250" w:rsidRPr="006C2D33" w:rsidRDefault="009A6250" w:rsidP="004F2FEE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Wyświetlacz LCD, Dźwiękowa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01C1C513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  <w:tr w:rsidR="009A6250" w:rsidRPr="00AC1BA8" w14:paraId="668132EF" w14:textId="77777777" w:rsidTr="004F2FEE">
        <w:tc>
          <w:tcPr>
            <w:tcW w:w="233" w:type="pct"/>
            <w:shd w:val="clear" w:color="auto" w:fill="auto"/>
            <w:vAlign w:val="center"/>
          </w:tcPr>
          <w:p w14:paraId="2AF26ED5" w14:textId="77777777" w:rsidR="009A6250" w:rsidRPr="003F6059" w:rsidRDefault="009A6250" w:rsidP="004F2FEE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192BE36" w14:textId="77777777" w:rsidR="009A6250" w:rsidRPr="00B4751E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Gwarancja: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597F1D6" w14:textId="77777777" w:rsidR="009A6250" w:rsidRPr="006C2D33" w:rsidRDefault="009A6250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2 lata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11257EE1" w14:textId="77777777" w:rsidR="009A6250" w:rsidRPr="00AC1BA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</w:tbl>
    <w:p w14:paraId="65F64F8A" w14:textId="77777777" w:rsidR="009A6250" w:rsidRDefault="009A6250" w:rsidP="009A6250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35565E57" w14:textId="77777777" w:rsidR="009A6250" w:rsidRPr="00AC2852" w:rsidRDefault="009A6250" w:rsidP="009A6250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6. Switch 2 szt.</w:t>
      </w:r>
    </w:p>
    <w:p w14:paraId="4D6DF716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0EACEBC6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1ADDCA2C" w14:textId="77777777" w:rsidR="009A6250" w:rsidRPr="00FD22D5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49A1B926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Model: …………………………………..</w:t>
      </w:r>
    </w:p>
    <w:p w14:paraId="5C48C55D" w14:textId="77777777" w:rsidR="009A6250" w:rsidRDefault="009A6250" w:rsidP="009A6250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ela-Siatka"/>
        <w:tblW w:w="5012" w:type="pct"/>
        <w:tblLook w:val="04A0" w:firstRow="1" w:lastRow="0" w:firstColumn="1" w:lastColumn="0" w:noHBand="0" w:noVBand="1"/>
      </w:tblPr>
      <w:tblGrid>
        <w:gridCol w:w="704"/>
        <w:gridCol w:w="2271"/>
        <w:gridCol w:w="7133"/>
        <w:gridCol w:w="5055"/>
      </w:tblGrid>
      <w:tr w:rsidR="009A6250" w:rsidRPr="00B82F4C" w14:paraId="27483217" w14:textId="77777777" w:rsidTr="004F2FEE">
        <w:tc>
          <w:tcPr>
            <w:tcW w:w="232" w:type="pct"/>
            <w:vAlign w:val="center"/>
          </w:tcPr>
          <w:p w14:paraId="6EC86377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749" w:type="pct"/>
            <w:vAlign w:val="center"/>
          </w:tcPr>
          <w:p w14:paraId="189CAE8A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Parametr</w:t>
            </w:r>
          </w:p>
        </w:tc>
        <w:tc>
          <w:tcPr>
            <w:tcW w:w="2352" w:type="pct"/>
            <w:vAlign w:val="center"/>
          </w:tcPr>
          <w:p w14:paraId="4DE0A399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wymagana</w:t>
            </w:r>
          </w:p>
        </w:tc>
        <w:tc>
          <w:tcPr>
            <w:tcW w:w="1667" w:type="pct"/>
            <w:vAlign w:val="center"/>
          </w:tcPr>
          <w:p w14:paraId="3DF0F8A7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</w:rPr>
              <w:t>Wartość oferowana</w:t>
            </w:r>
          </w:p>
          <w:p w14:paraId="607FF0DD" w14:textId="77777777" w:rsidR="009A6250" w:rsidRPr="00B82F4C" w:rsidRDefault="009A6250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82F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(nazwy podzespołów, producenci, parametry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wskazać czy oferowany parametr spełnia wymagania na zasadzie </w:t>
            </w:r>
            <w:r w:rsidRPr="00286D8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TAK / NIE *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)</w:t>
            </w:r>
          </w:p>
        </w:tc>
      </w:tr>
      <w:tr w:rsidR="009A6250" w:rsidRPr="006A066B" w14:paraId="3B815D30" w14:textId="77777777" w:rsidTr="004F2FEE">
        <w:tc>
          <w:tcPr>
            <w:tcW w:w="232" w:type="pct"/>
            <w:vAlign w:val="center"/>
          </w:tcPr>
          <w:p w14:paraId="17B67419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49" w:type="pct"/>
            <w:vAlign w:val="center"/>
          </w:tcPr>
          <w:p w14:paraId="4D90B175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r w:rsidRPr="00883F24">
              <w:rPr>
                <w:rFonts w:asciiTheme="minorHAnsi" w:hAnsiTheme="minorHAnsi" w:cstheme="minorHAnsi"/>
                <w:b/>
                <w:bCs/>
              </w:rPr>
              <w:t>Porty Ethernet</w:t>
            </w:r>
          </w:p>
        </w:tc>
        <w:tc>
          <w:tcPr>
            <w:tcW w:w="2352" w:type="pct"/>
            <w:vAlign w:val="center"/>
          </w:tcPr>
          <w:p w14:paraId="42F4AF31" w14:textId="77777777" w:rsidR="009A6250" w:rsidRPr="002132D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132DD">
              <w:rPr>
                <w:rFonts w:ascii="Calibri Light" w:hAnsi="Calibri Light" w:cs="Calibri Light"/>
              </w:rPr>
              <w:t>48 gigabitowy port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PoE</w:t>
            </w:r>
            <w:proofErr w:type="spellEnd"/>
            <w:r>
              <w:rPr>
                <w:rFonts w:ascii="Calibri Light" w:hAnsi="Calibri Light" w:cs="Calibri Light"/>
              </w:rPr>
              <w:t>+</w:t>
            </w:r>
            <w:r w:rsidRPr="002132D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RJ45 </w:t>
            </w:r>
            <w:r w:rsidRPr="002132DD">
              <w:rPr>
                <w:rFonts w:ascii="Calibri Light" w:hAnsi="Calibri Light" w:cs="Calibri Light"/>
              </w:rPr>
              <w:t xml:space="preserve">Ethernet 10/100/1000 </w:t>
            </w:r>
            <w:proofErr w:type="spellStart"/>
            <w:r w:rsidRPr="002132DD">
              <w:rPr>
                <w:rFonts w:ascii="Calibri Light" w:hAnsi="Calibri Light" w:cs="Calibri Light"/>
              </w:rPr>
              <w:t>Mb</w:t>
            </w:r>
            <w:proofErr w:type="spellEnd"/>
            <w:r w:rsidRPr="002132DD">
              <w:rPr>
                <w:rFonts w:ascii="Calibri Light" w:hAnsi="Calibri Light" w:cs="Calibri Light"/>
              </w:rPr>
              <w:t>/s</w:t>
            </w:r>
          </w:p>
        </w:tc>
        <w:tc>
          <w:tcPr>
            <w:tcW w:w="1667" w:type="pct"/>
            <w:vAlign w:val="center"/>
          </w:tcPr>
          <w:p w14:paraId="3FF1D4E6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Wskazać porty Ethernet: …………………………………………………</w:t>
            </w:r>
          </w:p>
        </w:tc>
      </w:tr>
      <w:tr w:rsidR="009A6250" w:rsidRPr="006A066B" w14:paraId="7645C7AB" w14:textId="77777777" w:rsidTr="004F2FEE">
        <w:tc>
          <w:tcPr>
            <w:tcW w:w="232" w:type="pct"/>
            <w:vAlign w:val="center"/>
          </w:tcPr>
          <w:p w14:paraId="6CE0C7E9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749" w:type="pct"/>
            <w:vAlign w:val="center"/>
          </w:tcPr>
          <w:p w14:paraId="06622ECF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83F24">
              <w:rPr>
                <w:rFonts w:asciiTheme="minorHAnsi" w:hAnsiTheme="minorHAnsi" w:cstheme="minorHAnsi"/>
                <w:b/>
                <w:bCs/>
              </w:rPr>
              <w:t>Sloty</w:t>
            </w:r>
            <w:proofErr w:type="spellEnd"/>
            <w:r w:rsidRPr="00883F24">
              <w:rPr>
                <w:rFonts w:asciiTheme="minorHAnsi" w:hAnsiTheme="minorHAnsi" w:cstheme="minorHAnsi"/>
                <w:b/>
                <w:bCs/>
              </w:rPr>
              <w:t xml:space="preserve"> SFP+ 10Gb/s</w:t>
            </w:r>
          </w:p>
        </w:tc>
        <w:tc>
          <w:tcPr>
            <w:tcW w:w="2352" w:type="pct"/>
            <w:vAlign w:val="center"/>
          </w:tcPr>
          <w:p w14:paraId="7FAA63BB" w14:textId="77777777" w:rsidR="009A6250" w:rsidRPr="002132D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132DD">
              <w:rPr>
                <w:rFonts w:ascii="Calibri Light" w:hAnsi="Calibri Light" w:cs="Calibri Light"/>
              </w:rPr>
              <w:t>Min. 4</w:t>
            </w:r>
          </w:p>
        </w:tc>
        <w:tc>
          <w:tcPr>
            <w:tcW w:w="1667" w:type="pct"/>
            <w:vAlign w:val="center"/>
          </w:tcPr>
          <w:p w14:paraId="46C10767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Ilość i rodzaj slotów: …………………………………..</w:t>
            </w:r>
          </w:p>
        </w:tc>
      </w:tr>
      <w:tr w:rsidR="009A6250" w:rsidRPr="006A066B" w14:paraId="1C81101F" w14:textId="77777777" w:rsidTr="004F2FEE">
        <w:tc>
          <w:tcPr>
            <w:tcW w:w="232" w:type="pct"/>
            <w:vAlign w:val="center"/>
          </w:tcPr>
          <w:p w14:paraId="6E09CF5F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749" w:type="pct"/>
          </w:tcPr>
          <w:p w14:paraId="09657137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r w:rsidRPr="00883F24">
              <w:rPr>
                <w:rFonts w:asciiTheme="minorHAnsi" w:hAnsiTheme="minorHAnsi" w:cstheme="minorHAnsi"/>
                <w:b/>
                <w:bCs/>
              </w:rPr>
              <w:t>Port konsolowy</w:t>
            </w:r>
          </w:p>
        </w:tc>
        <w:tc>
          <w:tcPr>
            <w:tcW w:w="2352" w:type="pct"/>
            <w:vAlign w:val="center"/>
          </w:tcPr>
          <w:p w14:paraId="13B50EA5" w14:textId="77777777" w:rsidR="009A6250" w:rsidRPr="00147474" w:rsidRDefault="009A6250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7474">
              <w:rPr>
                <w:rFonts w:asciiTheme="minorHAnsi" w:hAnsiTheme="minorHAnsi" w:cstheme="minorHAnsi"/>
                <w:sz w:val="18"/>
                <w:szCs w:val="18"/>
              </w:rPr>
              <w:t>RJ45 1szt. micro-USB 1szt.</w:t>
            </w:r>
          </w:p>
        </w:tc>
        <w:tc>
          <w:tcPr>
            <w:tcW w:w="1667" w:type="pct"/>
            <w:vAlign w:val="center"/>
          </w:tcPr>
          <w:p w14:paraId="23FF843E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9A6250" w:rsidRPr="006A066B" w14:paraId="1F090F65" w14:textId="77777777" w:rsidTr="004F2FEE">
        <w:tc>
          <w:tcPr>
            <w:tcW w:w="232" w:type="pct"/>
            <w:vAlign w:val="center"/>
          </w:tcPr>
          <w:p w14:paraId="1E5447AF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749" w:type="pct"/>
          </w:tcPr>
          <w:p w14:paraId="224ED6EC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r w:rsidRPr="00883F24">
              <w:rPr>
                <w:rFonts w:asciiTheme="minorHAnsi" w:hAnsiTheme="minorHAnsi" w:cstheme="minorHAnsi"/>
                <w:b/>
                <w:bCs/>
              </w:rPr>
              <w:t xml:space="preserve">Porty </w:t>
            </w:r>
            <w:proofErr w:type="spellStart"/>
            <w:r w:rsidRPr="00883F24">
              <w:rPr>
                <w:rFonts w:asciiTheme="minorHAnsi" w:hAnsiTheme="minorHAnsi" w:cstheme="minorHAnsi"/>
                <w:b/>
                <w:bCs/>
              </w:rPr>
              <w:t>PoE</w:t>
            </w:r>
            <w:proofErr w:type="spellEnd"/>
            <w:r w:rsidRPr="00883F24">
              <w:rPr>
                <w:rFonts w:asciiTheme="minorHAnsi" w:hAnsiTheme="minorHAnsi" w:cstheme="minorHAnsi"/>
                <w:b/>
                <w:bCs/>
              </w:rPr>
              <w:t>+ (RJ45)</w:t>
            </w:r>
          </w:p>
        </w:tc>
        <w:tc>
          <w:tcPr>
            <w:tcW w:w="2352" w:type="pct"/>
            <w:vAlign w:val="center"/>
          </w:tcPr>
          <w:p w14:paraId="4597E71D" w14:textId="77777777" w:rsidR="009A6250" w:rsidRPr="002132D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t xml:space="preserve">Porty </w:t>
            </w:r>
            <w:proofErr w:type="spellStart"/>
            <w:r>
              <w:t>PoE</w:t>
            </w:r>
            <w:proofErr w:type="spellEnd"/>
            <w:r>
              <w:t>+: 48 portów, do 30 W na każdym porcie, budżet: 500 W</w:t>
            </w:r>
          </w:p>
        </w:tc>
        <w:tc>
          <w:tcPr>
            <w:tcW w:w="1667" w:type="pct"/>
            <w:vAlign w:val="center"/>
          </w:tcPr>
          <w:p w14:paraId="6F8A1308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9A6250" w:rsidRPr="006A066B" w14:paraId="31DE514F" w14:textId="77777777" w:rsidTr="004F2FEE">
        <w:tc>
          <w:tcPr>
            <w:tcW w:w="232" w:type="pct"/>
            <w:vAlign w:val="center"/>
          </w:tcPr>
          <w:p w14:paraId="39A06857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lastRenderedPageBreak/>
              <w:t>5</w:t>
            </w:r>
          </w:p>
        </w:tc>
        <w:tc>
          <w:tcPr>
            <w:tcW w:w="749" w:type="pct"/>
          </w:tcPr>
          <w:p w14:paraId="59CF927E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r w:rsidRPr="00883F24">
              <w:rPr>
                <w:rFonts w:asciiTheme="minorHAnsi" w:hAnsiTheme="minorHAnsi" w:cstheme="minorHAnsi"/>
                <w:b/>
                <w:bCs/>
              </w:rPr>
              <w:t>Maksymalny pobór mocy</w:t>
            </w:r>
          </w:p>
        </w:tc>
        <w:tc>
          <w:tcPr>
            <w:tcW w:w="2352" w:type="pct"/>
            <w:vAlign w:val="center"/>
          </w:tcPr>
          <w:p w14:paraId="0B33D128" w14:textId="77777777" w:rsidR="009A6250" w:rsidRPr="002132D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t xml:space="preserve">50W (bez podłączonego urządzenia z obsługą </w:t>
            </w:r>
            <w:proofErr w:type="spellStart"/>
            <w:r>
              <w:t>PoE</w:t>
            </w:r>
            <w:proofErr w:type="spellEnd"/>
            <w:r>
              <w:t>)</w:t>
            </w:r>
            <w:r>
              <w:br/>
              <w:t>640W (podczas zasilania z mocą 500W)</w:t>
            </w:r>
          </w:p>
        </w:tc>
        <w:tc>
          <w:tcPr>
            <w:tcW w:w="1667" w:type="pct"/>
            <w:vAlign w:val="center"/>
          </w:tcPr>
          <w:p w14:paraId="5DEB95CA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9A6250" w:rsidRPr="006A066B" w14:paraId="5A18DC84" w14:textId="77777777" w:rsidTr="004F2FEE">
        <w:tc>
          <w:tcPr>
            <w:tcW w:w="232" w:type="pct"/>
            <w:vAlign w:val="center"/>
          </w:tcPr>
          <w:p w14:paraId="38E1FEE5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749" w:type="pct"/>
          </w:tcPr>
          <w:p w14:paraId="50FC5DB3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r w:rsidRPr="00883F24">
              <w:rPr>
                <w:rFonts w:asciiTheme="minorHAnsi" w:hAnsiTheme="minorHAnsi" w:cstheme="minorHAnsi"/>
                <w:b/>
                <w:bCs/>
              </w:rPr>
              <w:t>Obudowa</w:t>
            </w:r>
          </w:p>
        </w:tc>
        <w:tc>
          <w:tcPr>
            <w:tcW w:w="2352" w:type="pct"/>
            <w:vAlign w:val="center"/>
          </w:tcPr>
          <w:p w14:paraId="7CA372F1" w14:textId="77777777" w:rsidR="009A6250" w:rsidRPr="002132D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132DD">
              <w:rPr>
                <w:rFonts w:ascii="Calibri Light" w:hAnsi="Calibri Light" w:cs="Calibri Light"/>
              </w:rPr>
              <w:t>RACK 1U</w:t>
            </w:r>
          </w:p>
        </w:tc>
        <w:tc>
          <w:tcPr>
            <w:tcW w:w="1667" w:type="pct"/>
            <w:vAlign w:val="center"/>
          </w:tcPr>
          <w:p w14:paraId="257D7C5E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9A6250" w:rsidRPr="006A066B" w14:paraId="5ABB4585" w14:textId="77777777" w:rsidTr="004F2FEE">
        <w:tc>
          <w:tcPr>
            <w:tcW w:w="232" w:type="pct"/>
            <w:vAlign w:val="center"/>
          </w:tcPr>
          <w:p w14:paraId="06D0A0E7" w14:textId="77777777" w:rsidR="009A6250" w:rsidRPr="002050A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749" w:type="pct"/>
          </w:tcPr>
          <w:p w14:paraId="0CB97571" w14:textId="77777777" w:rsidR="009A6250" w:rsidRPr="00883F24" w:rsidRDefault="009A6250" w:rsidP="004F2FEE">
            <w:pPr>
              <w:rPr>
                <w:rFonts w:asciiTheme="minorHAnsi" w:hAnsiTheme="minorHAnsi" w:cstheme="minorHAnsi"/>
                <w:b/>
                <w:bCs/>
              </w:rPr>
            </w:pPr>
            <w:r w:rsidRPr="00883F24">
              <w:rPr>
                <w:rFonts w:asciiTheme="minorHAnsi" w:hAnsiTheme="minorHAnsi" w:cstheme="minorHAnsi"/>
                <w:b/>
                <w:bCs/>
              </w:rPr>
              <w:t>Chłodzenie</w:t>
            </w:r>
          </w:p>
        </w:tc>
        <w:tc>
          <w:tcPr>
            <w:tcW w:w="2352" w:type="pct"/>
            <w:vAlign w:val="center"/>
          </w:tcPr>
          <w:p w14:paraId="41DB3A61" w14:textId="77777777" w:rsidR="009A6250" w:rsidRPr="002132DD" w:rsidRDefault="009A6250" w:rsidP="004F2FE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132DD">
              <w:rPr>
                <w:rFonts w:ascii="Calibri Light" w:hAnsi="Calibri Light" w:cs="Calibri Light"/>
              </w:rPr>
              <w:t>Min. 3 wentylatory</w:t>
            </w:r>
          </w:p>
        </w:tc>
        <w:tc>
          <w:tcPr>
            <w:tcW w:w="1667" w:type="pct"/>
            <w:vAlign w:val="center"/>
          </w:tcPr>
          <w:p w14:paraId="125B7C46" w14:textId="77777777" w:rsidR="009A6250" w:rsidRPr="00286D8C" w:rsidRDefault="009A6250" w:rsidP="004F2FEE">
            <w:pPr>
              <w:rPr>
                <w:rFonts w:ascii="Calibri Light" w:hAnsi="Calibri Light" w:cs="Calibri Light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9A6250" w:rsidRPr="006A066B" w14:paraId="310DC62D" w14:textId="77777777" w:rsidTr="004F2FEE">
        <w:tc>
          <w:tcPr>
            <w:tcW w:w="232" w:type="pct"/>
            <w:vAlign w:val="center"/>
          </w:tcPr>
          <w:p w14:paraId="5D66F314" w14:textId="77777777" w:rsidR="009A6250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749" w:type="pct"/>
            <w:vAlign w:val="center"/>
          </w:tcPr>
          <w:p w14:paraId="51883875" w14:textId="77777777" w:rsidR="009A6250" w:rsidRPr="002132DD" w:rsidRDefault="009A6250" w:rsidP="004F2F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Gwarancja:</w:t>
            </w:r>
          </w:p>
        </w:tc>
        <w:tc>
          <w:tcPr>
            <w:tcW w:w="2352" w:type="pct"/>
            <w:vAlign w:val="center"/>
          </w:tcPr>
          <w:p w14:paraId="71EAB372" w14:textId="77777777" w:rsidR="009A6250" w:rsidRPr="002132DD" w:rsidRDefault="009A6250" w:rsidP="004F2FEE">
            <w:pPr>
              <w:rPr>
                <w:rFonts w:ascii="Calibri Light" w:hAnsi="Calibri Light" w:cs="Calibri Light"/>
              </w:rPr>
            </w:pPr>
            <w:r w:rsidRPr="006C2D33">
              <w:rPr>
                <w:rFonts w:asciiTheme="minorHAnsi" w:hAnsiTheme="minorHAnsi" w:cstheme="minorHAnsi"/>
                <w:sz w:val="18"/>
                <w:szCs w:val="18"/>
              </w:rPr>
              <w:t>2 lata</w:t>
            </w:r>
          </w:p>
        </w:tc>
        <w:tc>
          <w:tcPr>
            <w:tcW w:w="1667" w:type="pct"/>
            <w:vAlign w:val="center"/>
          </w:tcPr>
          <w:p w14:paraId="53F31F8A" w14:textId="77777777" w:rsidR="009A6250" w:rsidRPr="002D37F8" w:rsidRDefault="009A6250" w:rsidP="004F2FE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AC1BA8">
              <w:rPr>
                <w:rFonts w:ascii="Calibri Light" w:hAnsi="Calibri Light" w:cs="Calibri Light"/>
                <w:sz w:val="18"/>
                <w:szCs w:val="18"/>
              </w:rPr>
              <w:t>TAK / NIE *</w:t>
            </w:r>
          </w:p>
        </w:tc>
      </w:tr>
    </w:tbl>
    <w:p w14:paraId="78788C67" w14:textId="77777777" w:rsidR="009A6250" w:rsidRDefault="009A6250" w:rsidP="009A6250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bookmarkEnd w:id="3"/>
    <w:p w14:paraId="10209F81" w14:textId="77777777" w:rsidR="009A6250" w:rsidRPr="005F37AC" w:rsidRDefault="009A6250" w:rsidP="008111DC">
      <w:pPr>
        <w:suppressAutoHyphens w:val="0"/>
        <w:spacing w:before="120" w:after="120"/>
        <w:jc w:val="center"/>
        <w:rPr>
          <w:rFonts w:ascii="Times New Roman" w:hAnsi="Times New Roman"/>
          <w:b/>
          <w:bCs/>
        </w:rPr>
      </w:pPr>
    </w:p>
    <w:sectPr w:rsidR="009A6250" w:rsidRPr="005F37AC" w:rsidSect="00BB6E9C">
      <w:headerReference w:type="default" r:id="rId9"/>
      <w:footerReference w:type="default" r:id="rId10"/>
      <w:pgSz w:w="16838" w:h="11906" w:orient="landscape"/>
      <w:pgMar w:top="993" w:right="992" w:bottom="851" w:left="709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584A" w14:textId="77777777" w:rsidR="00F97C48" w:rsidRDefault="00F97C48" w:rsidP="00896FB4">
      <w:r>
        <w:separator/>
      </w:r>
    </w:p>
  </w:endnote>
  <w:endnote w:type="continuationSeparator" w:id="0">
    <w:p w14:paraId="0CB606BA" w14:textId="77777777" w:rsidR="00F97C48" w:rsidRDefault="00F97C48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58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3B0616" w14:textId="71CC5E5C" w:rsidR="002B19D4" w:rsidRDefault="002B19D4">
            <w:pPr>
              <w:pStyle w:val="Stopka"/>
              <w:jc w:val="center"/>
            </w:pPr>
            <w:r w:rsidRPr="002B19D4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2B19D4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D9B1F9" w14:textId="77777777" w:rsidR="002B19D4" w:rsidRDefault="002B1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D0B9" w14:textId="77777777" w:rsidR="00F97C48" w:rsidRDefault="00F97C48" w:rsidP="00896FB4">
      <w:r>
        <w:separator/>
      </w:r>
    </w:p>
  </w:footnote>
  <w:footnote w:type="continuationSeparator" w:id="0">
    <w:p w14:paraId="04C1751C" w14:textId="77777777" w:rsidR="00F97C48" w:rsidRDefault="00F97C48" w:rsidP="0089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8D4" w14:textId="258E8C3E" w:rsidR="008B2810" w:rsidRPr="00DE63F1" w:rsidRDefault="008B2810" w:rsidP="008B2810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4891CA30" w14:textId="6C28196B" w:rsidR="008B2810" w:rsidRPr="00AA45D7" w:rsidRDefault="008B2810" w:rsidP="00CD423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               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E0289">
      <w:rPr>
        <w:rFonts w:ascii="Calibri" w:hAnsi="Calibri" w:cs="Calibri"/>
        <w:i/>
        <w:noProof/>
        <w:sz w:val="18"/>
      </w:rPr>
      <w:t>11</w:t>
    </w:r>
    <w:r>
      <w:rPr>
        <w:rFonts w:ascii="Calibri" w:hAnsi="Calibri" w:cs="Calibri"/>
        <w:i/>
        <w:noProof/>
        <w:sz w:val="18"/>
      </w:rPr>
      <w:t>.202</w:t>
    </w:r>
    <w:r w:rsidR="006A1AD0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A2CAF6"/>
    <w:lvl w:ilvl="0">
      <w:start w:val="1"/>
      <w:numFmt w:val="bullet"/>
      <w:pStyle w:val="Listapunktowana"/>
      <w:lvlText w:val=""/>
      <w:lvlJc w:val="left"/>
      <w:pPr>
        <w:tabs>
          <w:tab w:val="num" w:pos="-231"/>
        </w:tabs>
        <w:ind w:left="-231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30FA3"/>
    <w:multiLevelType w:val="multilevel"/>
    <w:tmpl w:val="BB2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E655C"/>
    <w:multiLevelType w:val="hybridMultilevel"/>
    <w:tmpl w:val="3098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A9"/>
    <w:multiLevelType w:val="hybridMultilevel"/>
    <w:tmpl w:val="C3EA64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1C4412"/>
    <w:multiLevelType w:val="hybridMultilevel"/>
    <w:tmpl w:val="E1BEE5B8"/>
    <w:lvl w:ilvl="0" w:tplc="DA300B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B532DF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urlz MT" w:hAnsi="Times New Roman"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7515F"/>
    <w:multiLevelType w:val="hybridMultilevel"/>
    <w:tmpl w:val="D5188DA2"/>
    <w:lvl w:ilvl="0" w:tplc="04150015">
      <w:start w:val="1"/>
      <w:numFmt w:val="upp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988631278">
    <w:abstractNumId w:val="4"/>
  </w:num>
  <w:num w:numId="2" w16cid:durableId="2022663192">
    <w:abstractNumId w:val="8"/>
  </w:num>
  <w:num w:numId="3" w16cid:durableId="242300362">
    <w:abstractNumId w:val="18"/>
  </w:num>
  <w:num w:numId="4" w16cid:durableId="223953872">
    <w:abstractNumId w:val="16"/>
  </w:num>
  <w:num w:numId="5" w16cid:durableId="424113270">
    <w:abstractNumId w:val="10"/>
  </w:num>
  <w:num w:numId="6" w16cid:durableId="778647756">
    <w:abstractNumId w:val="13"/>
  </w:num>
  <w:num w:numId="7" w16cid:durableId="2103840516">
    <w:abstractNumId w:val="17"/>
  </w:num>
  <w:num w:numId="8" w16cid:durableId="192887031">
    <w:abstractNumId w:val="5"/>
  </w:num>
  <w:num w:numId="9" w16cid:durableId="72895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66895">
    <w:abstractNumId w:val="7"/>
  </w:num>
  <w:num w:numId="11" w16cid:durableId="1225532960">
    <w:abstractNumId w:val="9"/>
  </w:num>
  <w:num w:numId="12" w16cid:durableId="1226992566">
    <w:abstractNumId w:val="3"/>
  </w:num>
  <w:num w:numId="13" w16cid:durableId="227152334">
    <w:abstractNumId w:val="14"/>
  </w:num>
  <w:num w:numId="14" w16cid:durableId="730345078">
    <w:abstractNumId w:val="20"/>
  </w:num>
  <w:num w:numId="15" w16cid:durableId="544174473">
    <w:abstractNumId w:val="19"/>
  </w:num>
  <w:num w:numId="16" w16cid:durableId="1112748153">
    <w:abstractNumId w:val="11"/>
  </w:num>
  <w:num w:numId="17" w16cid:durableId="313611699">
    <w:abstractNumId w:val="12"/>
  </w:num>
  <w:num w:numId="18" w16cid:durableId="1890723769">
    <w:abstractNumId w:val="2"/>
  </w:num>
  <w:num w:numId="19" w16cid:durableId="1032219773">
    <w:abstractNumId w:val="15"/>
  </w:num>
  <w:num w:numId="20" w16cid:durableId="200290683">
    <w:abstractNumId w:val="6"/>
  </w:num>
  <w:num w:numId="21" w16cid:durableId="13657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03D27"/>
    <w:rsid w:val="000521C8"/>
    <w:rsid w:val="00072544"/>
    <w:rsid w:val="000C5D41"/>
    <w:rsid w:val="000F0EEA"/>
    <w:rsid w:val="001040CD"/>
    <w:rsid w:val="001143FF"/>
    <w:rsid w:val="00143D9A"/>
    <w:rsid w:val="001467F3"/>
    <w:rsid w:val="001674D1"/>
    <w:rsid w:val="001915A7"/>
    <w:rsid w:val="001A586D"/>
    <w:rsid w:val="001B70BA"/>
    <w:rsid w:val="001C0FE8"/>
    <w:rsid w:val="001C15D4"/>
    <w:rsid w:val="001C6278"/>
    <w:rsid w:val="001E7C2F"/>
    <w:rsid w:val="00222F4E"/>
    <w:rsid w:val="0023786D"/>
    <w:rsid w:val="00241D79"/>
    <w:rsid w:val="002477A5"/>
    <w:rsid w:val="00247A2F"/>
    <w:rsid w:val="00250CD2"/>
    <w:rsid w:val="00253379"/>
    <w:rsid w:val="00254ECF"/>
    <w:rsid w:val="00294CA3"/>
    <w:rsid w:val="002B19D4"/>
    <w:rsid w:val="002B6A7E"/>
    <w:rsid w:val="002B79F9"/>
    <w:rsid w:val="002C513D"/>
    <w:rsid w:val="002D064F"/>
    <w:rsid w:val="002D333C"/>
    <w:rsid w:val="003173F1"/>
    <w:rsid w:val="00332CE9"/>
    <w:rsid w:val="003435CF"/>
    <w:rsid w:val="00343E8E"/>
    <w:rsid w:val="00345459"/>
    <w:rsid w:val="00364C10"/>
    <w:rsid w:val="00391221"/>
    <w:rsid w:val="003A1DA7"/>
    <w:rsid w:val="003C14AD"/>
    <w:rsid w:val="003C43A6"/>
    <w:rsid w:val="003D6D15"/>
    <w:rsid w:val="003E34ED"/>
    <w:rsid w:val="003E4D5A"/>
    <w:rsid w:val="0040412F"/>
    <w:rsid w:val="0041594A"/>
    <w:rsid w:val="00420B4C"/>
    <w:rsid w:val="004305AC"/>
    <w:rsid w:val="00435A55"/>
    <w:rsid w:val="0045348C"/>
    <w:rsid w:val="004609D9"/>
    <w:rsid w:val="00471E76"/>
    <w:rsid w:val="004724A9"/>
    <w:rsid w:val="004730BE"/>
    <w:rsid w:val="00485038"/>
    <w:rsid w:val="004A60BE"/>
    <w:rsid w:val="004D5F28"/>
    <w:rsid w:val="004E2151"/>
    <w:rsid w:val="004E2D85"/>
    <w:rsid w:val="004F63A2"/>
    <w:rsid w:val="004F764B"/>
    <w:rsid w:val="005070EA"/>
    <w:rsid w:val="00543350"/>
    <w:rsid w:val="005606FB"/>
    <w:rsid w:val="00562110"/>
    <w:rsid w:val="00565810"/>
    <w:rsid w:val="0057110B"/>
    <w:rsid w:val="00573031"/>
    <w:rsid w:val="00592087"/>
    <w:rsid w:val="005978CA"/>
    <w:rsid w:val="005A0D22"/>
    <w:rsid w:val="005A6AB9"/>
    <w:rsid w:val="005F1597"/>
    <w:rsid w:val="005F37AC"/>
    <w:rsid w:val="00603774"/>
    <w:rsid w:val="0064527A"/>
    <w:rsid w:val="00667521"/>
    <w:rsid w:val="00667D4D"/>
    <w:rsid w:val="0069729D"/>
    <w:rsid w:val="006A0049"/>
    <w:rsid w:val="006A0384"/>
    <w:rsid w:val="006A1AD0"/>
    <w:rsid w:val="006C4736"/>
    <w:rsid w:val="006C5749"/>
    <w:rsid w:val="006E0289"/>
    <w:rsid w:val="006E0FD1"/>
    <w:rsid w:val="00706855"/>
    <w:rsid w:val="00706ABE"/>
    <w:rsid w:val="0071328B"/>
    <w:rsid w:val="00717ED7"/>
    <w:rsid w:val="00730B89"/>
    <w:rsid w:val="00747EAD"/>
    <w:rsid w:val="0076005B"/>
    <w:rsid w:val="0076653B"/>
    <w:rsid w:val="007727B7"/>
    <w:rsid w:val="00776DD6"/>
    <w:rsid w:val="00780790"/>
    <w:rsid w:val="00782F66"/>
    <w:rsid w:val="00797C17"/>
    <w:rsid w:val="007B0C29"/>
    <w:rsid w:val="008111DC"/>
    <w:rsid w:val="00824B66"/>
    <w:rsid w:val="0084511D"/>
    <w:rsid w:val="00853568"/>
    <w:rsid w:val="00854A81"/>
    <w:rsid w:val="0086113D"/>
    <w:rsid w:val="00861D5F"/>
    <w:rsid w:val="0086332C"/>
    <w:rsid w:val="008807FB"/>
    <w:rsid w:val="00896FB4"/>
    <w:rsid w:val="008A2EEE"/>
    <w:rsid w:val="008B2810"/>
    <w:rsid w:val="008D70D7"/>
    <w:rsid w:val="008E51CC"/>
    <w:rsid w:val="008E5F6E"/>
    <w:rsid w:val="00900384"/>
    <w:rsid w:val="009168D9"/>
    <w:rsid w:val="00925D75"/>
    <w:rsid w:val="00932268"/>
    <w:rsid w:val="00934C8A"/>
    <w:rsid w:val="00937326"/>
    <w:rsid w:val="00952436"/>
    <w:rsid w:val="00991ACF"/>
    <w:rsid w:val="009A6250"/>
    <w:rsid w:val="009B14A7"/>
    <w:rsid w:val="009B3424"/>
    <w:rsid w:val="009B5C1E"/>
    <w:rsid w:val="009E0FC1"/>
    <w:rsid w:val="009F3282"/>
    <w:rsid w:val="009F663F"/>
    <w:rsid w:val="00A13388"/>
    <w:rsid w:val="00A255C4"/>
    <w:rsid w:val="00A62DFB"/>
    <w:rsid w:val="00A71676"/>
    <w:rsid w:val="00A722F9"/>
    <w:rsid w:val="00A773C8"/>
    <w:rsid w:val="00AA041F"/>
    <w:rsid w:val="00AA173B"/>
    <w:rsid w:val="00AB433A"/>
    <w:rsid w:val="00AB4615"/>
    <w:rsid w:val="00AC2176"/>
    <w:rsid w:val="00B35B94"/>
    <w:rsid w:val="00B533C7"/>
    <w:rsid w:val="00B564B4"/>
    <w:rsid w:val="00B77C8A"/>
    <w:rsid w:val="00B96219"/>
    <w:rsid w:val="00BA59BD"/>
    <w:rsid w:val="00BB41C3"/>
    <w:rsid w:val="00BB645C"/>
    <w:rsid w:val="00BB6E9C"/>
    <w:rsid w:val="00BD4BBB"/>
    <w:rsid w:val="00C14F47"/>
    <w:rsid w:val="00C213E2"/>
    <w:rsid w:val="00C37642"/>
    <w:rsid w:val="00C870A2"/>
    <w:rsid w:val="00CC340A"/>
    <w:rsid w:val="00CD4230"/>
    <w:rsid w:val="00D67B82"/>
    <w:rsid w:val="00D90A78"/>
    <w:rsid w:val="00D9322E"/>
    <w:rsid w:val="00DC377A"/>
    <w:rsid w:val="00DE29DB"/>
    <w:rsid w:val="00E22211"/>
    <w:rsid w:val="00E25C8C"/>
    <w:rsid w:val="00E26072"/>
    <w:rsid w:val="00E532E6"/>
    <w:rsid w:val="00E6612E"/>
    <w:rsid w:val="00E719AD"/>
    <w:rsid w:val="00E757B7"/>
    <w:rsid w:val="00E91FFF"/>
    <w:rsid w:val="00EB1549"/>
    <w:rsid w:val="00EB1816"/>
    <w:rsid w:val="00EB3A81"/>
    <w:rsid w:val="00EC4BA7"/>
    <w:rsid w:val="00F0138D"/>
    <w:rsid w:val="00F0407D"/>
    <w:rsid w:val="00F341A0"/>
    <w:rsid w:val="00F60F9B"/>
    <w:rsid w:val="00F63FFF"/>
    <w:rsid w:val="00F97828"/>
    <w:rsid w:val="00F97C48"/>
    <w:rsid w:val="00FF10E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1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6612E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59"/>
    <w:rsid w:val="00E6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06ABE"/>
  </w:style>
  <w:style w:type="paragraph" w:customStyle="1" w:styleId="Standard">
    <w:name w:val="Standard"/>
    <w:rsid w:val="003E4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A722F9"/>
    <w:pPr>
      <w:suppressAutoHyphens w:val="0"/>
    </w:pPr>
    <w:rPr>
      <w:rFonts w:ascii="Times New Roman" w:eastAsia="Calibri" w:hAnsi="Times New Roman"/>
      <w:lang w:eastAsia="pl-PL"/>
    </w:rPr>
  </w:style>
  <w:style w:type="paragraph" w:styleId="Listapunktowana">
    <w:name w:val="List Bullet"/>
    <w:basedOn w:val="Normalny"/>
    <w:uiPriority w:val="99"/>
    <w:unhideWhenUsed/>
    <w:rsid w:val="009A6250"/>
    <w:pPr>
      <w:numPr>
        <w:numId w:val="21"/>
      </w:numPr>
      <w:overflowPunct w:val="0"/>
      <w:autoSpaceDE w:val="0"/>
      <w:contextualSpacing/>
      <w:textAlignment w:val="baseline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1C2D-A04C-425A-9B81-2083F7A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cp:lastPrinted>2022-04-04T12:07:00Z</cp:lastPrinted>
  <dcterms:created xsi:type="dcterms:W3CDTF">2022-04-04T11:51:00Z</dcterms:created>
  <dcterms:modified xsi:type="dcterms:W3CDTF">2022-12-01T09:37:00Z</dcterms:modified>
</cp:coreProperties>
</file>