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5894B088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CD2A34">
        <w:rPr>
          <w:rFonts w:ascii="Times New Roman" w:hAnsi="Times New Roman" w:cs="Times New Roman"/>
        </w:rPr>
        <w:t>07</w:t>
      </w:r>
      <w:r w:rsidRPr="00842338">
        <w:rPr>
          <w:rFonts w:ascii="Times New Roman" w:hAnsi="Times New Roman" w:cs="Times New Roman"/>
        </w:rPr>
        <w:t>.</w:t>
      </w:r>
      <w:r w:rsidR="003A26F4">
        <w:rPr>
          <w:rFonts w:ascii="Times New Roman" w:hAnsi="Times New Roman" w:cs="Times New Roman"/>
        </w:rPr>
        <w:t>1</w:t>
      </w:r>
      <w:r w:rsidR="00CD2A34">
        <w:rPr>
          <w:rFonts w:ascii="Times New Roman" w:hAnsi="Times New Roman" w:cs="Times New Roman"/>
        </w:rPr>
        <w:t>2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60E3E0E7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D2A34">
        <w:rPr>
          <w:rFonts w:ascii="Times New Roman" w:hAnsi="Times New Roman" w:cs="Times New Roman"/>
        </w:rPr>
        <w:t>31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28634DFC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B75B89" w:rsidRPr="00B75B89">
        <w:rPr>
          <w:rFonts w:ascii="Times New Roman" w:eastAsia="Calibri" w:hAnsi="Times New Roman" w:cs="Times New Roman"/>
          <w:b/>
          <w:bCs/>
          <w:color w:val="auto"/>
        </w:rPr>
        <w:t>Modernizacja polegająca na przebudowie Ośrodka Kultury w Wichowie”, Część I zamówienia: Modernizacja polegająca na przebudowie Ośrodka Kultury w Wichowie - Instalacja powietrznych pomp ciepła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1559"/>
        <w:gridCol w:w="1302"/>
      </w:tblGrid>
      <w:tr w:rsidR="00B70B11" w:rsidRPr="002708F8" w14:paraId="44C689C6" w14:textId="3AFF4749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6CC8" w14:textId="29F2CF0F" w:rsidR="00B70B11" w:rsidRPr="00D93CCE" w:rsidRDefault="00B75B89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Długość okresu udzielanej gwarancji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B75B89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375C8C61" w:rsidR="00B70B11" w:rsidRPr="00D93CCE" w:rsidRDefault="00CD2A34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7B474" w14:textId="77777777" w:rsidR="00CD2A34" w:rsidRPr="00CD2A34" w:rsidRDefault="00CD2A34" w:rsidP="00CD2A34">
            <w:pPr>
              <w:rPr>
                <w:rFonts w:ascii="Times New Roman" w:hAnsi="Times New Roman" w:cs="Times New Roman"/>
              </w:rPr>
            </w:pPr>
            <w:bookmarkStart w:id="1" w:name="_Hlk152858657"/>
            <w:r w:rsidRPr="00CD2A34">
              <w:rPr>
                <w:rFonts w:ascii="Times New Roman" w:hAnsi="Times New Roman" w:cs="Times New Roman"/>
              </w:rPr>
              <w:t>AVM Engineering sp. z o.o.</w:t>
            </w:r>
          </w:p>
          <w:p w14:paraId="3956DFF1" w14:textId="0FD2B410" w:rsidR="00B70B11" w:rsidRPr="001C4E9C" w:rsidRDefault="00CD2A34" w:rsidP="00CD2A34">
            <w:pPr>
              <w:rPr>
                <w:rFonts w:ascii="Times New Roman" w:hAnsi="Times New Roman" w:cs="Times New Roman"/>
                <w:b/>
                <w:bCs/>
              </w:rPr>
            </w:pPr>
            <w:r w:rsidRPr="00CD2A34">
              <w:rPr>
                <w:rFonts w:ascii="Times New Roman" w:hAnsi="Times New Roman" w:cs="Times New Roman"/>
              </w:rPr>
              <w:t>ul. Łodygowa 20, 03-687 Warszawa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1559"/>
        <w:gridCol w:w="1292"/>
      </w:tblGrid>
      <w:tr w:rsidR="00B70B11" w:rsidRPr="002708F8" w14:paraId="46859DB6" w14:textId="65408487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E33A1" w14:textId="663A514D" w:rsidR="00B70B11" w:rsidRPr="00B70B11" w:rsidRDefault="00B75B89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Długość okresu udzielanej gwarancji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CD2A34" w:rsidRPr="002708F8" w14:paraId="6310A93C" w14:textId="61677668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424504C0" w:rsidR="00CD2A34" w:rsidRPr="00B70B11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BAE8B" w14:textId="77777777" w:rsidR="00CD2A34" w:rsidRPr="00CD4122" w:rsidRDefault="00CD2A34" w:rsidP="00CD2A34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CD4122">
              <w:rPr>
                <w:rFonts w:ascii="Times New Roman" w:hAnsi="Times New Roman" w:cs="Times New Roman"/>
              </w:rPr>
              <w:t>Nowa-Art</w:t>
            </w:r>
            <w:proofErr w:type="spellEnd"/>
            <w:r w:rsidRPr="00CD4122">
              <w:rPr>
                <w:rFonts w:ascii="Times New Roman" w:hAnsi="Times New Roman" w:cs="Times New Roman"/>
              </w:rPr>
              <w:t xml:space="preserve"> Marcin Nowak</w:t>
            </w:r>
          </w:p>
          <w:p w14:paraId="38651EE9" w14:textId="3BE408C0" w:rsidR="00CD2A34" w:rsidRPr="00B70B11" w:rsidRDefault="00CD2A34" w:rsidP="00CD2A34">
            <w:pPr>
              <w:rPr>
                <w:rFonts w:ascii="Times New Roman" w:hAnsi="Times New Roman" w:cs="Times New Roman"/>
              </w:rPr>
            </w:pPr>
            <w:r w:rsidRPr="00CD4122">
              <w:rPr>
                <w:rFonts w:ascii="Times New Roman" w:hAnsi="Times New Roman" w:cs="Times New Roman"/>
              </w:rPr>
              <w:t>Wichowo 13, 87-600 Lipno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642C39F7" w:rsidR="00CD2A34" w:rsidRPr="00B70B11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 w:rsidRPr="00CD2A34">
              <w:rPr>
                <w:rFonts w:ascii="Times New Roman" w:hAnsi="Times New Roman" w:cs="Times New Roman"/>
              </w:rPr>
              <w:t>44,64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443E63FE" w:rsidR="00CD2A34" w:rsidRPr="00B70B11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0C1EAB32" w:rsidR="00CD2A34" w:rsidRPr="00B70B11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84,64</w:t>
            </w:r>
          </w:p>
        </w:tc>
      </w:tr>
      <w:tr w:rsidR="00CD2A34" w:rsidRPr="002708F8" w14:paraId="49125AFF" w14:textId="77777777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BD318" w14:textId="7C446031" w:rsidR="00CD2A34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E12AB" w14:textId="7F303920" w:rsidR="00CD2A34" w:rsidRPr="0082653C" w:rsidRDefault="00CD2A34" w:rsidP="00CD2A34">
            <w:pPr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Hydro-Tech firma Usługowa Dawid Pietruszewski ul. Wesoła 1E, 87-620 Kikół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E086" w14:textId="1DE5E767" w:rsidR="00CD2A34" w:rsidRPr="0082653C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 w:rsidRPr="00CD2A34">
              <w:rPr>
                <w:rFonts w:ascii="Times New Roman" w:hAnsi="Times New Roman" w:cs="Times New Roman"/>
              </w:rPr>
              <w:t>57,4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2336" w14:textId="133978FE" w:rsidR="00CD2A34" w:rsidRPr="0082653C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A0BD" w14:textId="31D9CC8B" w:rsidR="00CD2A34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97,43</w:t>
            </w:r>
          </w:p>
        </w:tc>
      </w:tr>
      <w:tr w:rsidR="00CD2A34" w:rsidRPr="002708F8" w14:paraId="6A5ECF22" w14:textId="77777777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6E017" w14:textId="662B2139" w:rsidR="00CD2A34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F889A" w14:textId="14A58085" w:rsidR="00CD2A34" w:rsidRPr="0082653C" w:rsidRDefault="00CD2A34" w:rsidP="00CD2A34">
            <w:pPr>
              <w:rPr>
                <w:rFonts w:ascii="Times New Roman" w:hAnsi="Times New Roman" w:cs="Times New Roman"/>
              </w:rPr>
            </w:pPr>
            <w:r w:rsidRPr="003F4038">
              <w:rPr>
                <w:rFonts w:ascii="Times New Roman" w:hAnsi="Times New Roman" w:cs="Times New Roman"/>
              </w:rPr>
              <w:t>Instalacje grzewcze i sanitarne Paweł Duda, Dolne Wymiary 65, 86-200 Chełmno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6944" w14:textId="04E2FE11" w:rsidR="00CD2A34" w:rsidRPr="0082653C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 w:rsidRPr="00CD2A34">
              <w:rPr>
                <w:rFonts w:ascii="Times New Roman" w:hAnsi="Times New Roman" w:cs="Times New Roman"/>
              </w:rPr>
              <w:t>56,6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3024" w14:textId="552815EF" w:rsidR="00CD2A34" w:rsidRPr="0082653C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B823" w14:textId="60F6D7F4" w:rsidR="00CD2A34" w:rsidRDefault="00CD2A34" w:rsidP="00CD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96,68</w:t>
            </w:r>
          </w:p>
        </w:tc>
      </w:tr>
      <w:bookmarkEnd w:id="2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04E67874" w:rsidR="00842338" w:rsidRPr="00CD2A34" w:rsidRDefault="00842338" w:rsidP="00CD2A34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CD2A34">
        <w:rPr>
          <w:rFonts w:ascii="Times New Roman" w:eastAsia="Calibri" w:hAnsi="Times New Roman" w:cs="Times New Roman"/>
          <w:color w:val="auto"/>
        </w:rPr>
        <w:t xml:space="preserve">Oferta </w:t>
      </w:r>
      <w:r w:rsidR="00CD2A34" w:rsidRPr="00CD2A34">
        <w:rPr>
          <w:rFonts w:ascii="Times New Roman" w:eastAsia="Calibri" w:hAnsi="Times New Roman" w:cs="Times New Roman"/>
          <w:b/>
          <w:bCs/>
          <w:color w:val="auto"/>
        </w:rPr>
        <w:t>AVM Engineering sp. z o.o.</w:t>
      </w:r>
      <w:r w:rsidR="00CD2A34" w:rsidRPr="00CD2A34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CD2A34" w:rsidRPr="00CD2A34">
        <w:rPr>
          <w:rFonts w:ascii="Times New Roman" w:eastAsia="Calibri" w:hAnsi="Times New Roman" w:cs="Times New Roman"/>
          <w:b/>
          <w:bCs/>
          <w:color w:val="auto"/>
        </w:rPr>
        <w:t>ul. Łodygowa 20, 03-687 Warszawa</w:t>
      </w:r>
      <w:r w:rsidRPr="00CD2A34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A88A" w14:textId="77777777" w:rsidR="00B40D1B" w:rsidRDefault="00B40D1B">
      <w:r>
        <w:separator/>
      </w:r>
    </w:p>
  </w:endnote>
  <w:endnote w:type="continuationSeparator" w:id="0">
    <w:p w14:paraId="5978A641" w14:textId="77777777" w:rsidR="00B40D1B" w:rsidRDefault="00B4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39CA" w14:textId="77777777" w:rsidR="00B40D1B" w:rsidRDefault="00B40D1B"/>
  </w:footnote>
  <w:footnote w:type="continuationSeparator" w:id="0">
    <w:p w14:paraId="2C54FE0E" w14:textId="77777777" w:rsidR="00B40D1B" w:rsidRDefault="00B40D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53924"/>
    <w:rsid w:val="003A26F4"/>
    <w:rsid w:val="0040345B"/>
    <w:rsid w:val="00427D8F"/>
    <w:rsid w:val="00467C5F"/>
    <w:rsid w:val="005C23E6"/>
    <w:rsid w:val="005D3E85"/>
    <w:rsid w:val="005D4BDB"/>
    <w:rsid w:val="0062111D"/>
    <w:rsid w:val="00691B3B"/>
    <w:rsid w:val="006B44A7"/>
    <w:rsid w:val="007E24F6"/>
    <w:rsid w:val="008143BA"/>
    <w:rsid w:val="0082653C"/>
    <w:rsid w:val="00842338"/>
    <w:rsid w:val="008E7CCE"/>
    <w:rsid w:val="00A91928"/>
    <w:rsid w:val="00AD7446"/>
    <w:rsid w:val="00B162A9"/>
    <w:rsid w:val="00B40D1B"/>
    <w:rsid w:val="00B70B11"/>
    <w:rsid w:val="00B75B89"/>
    <w:rsid w:val="00BC1431"/>
    <w:rsid w:val="00C27D33"/>
    <w:rsid w:val="00C77308"/>
    <w:rsid w:val="00C839EB"/>
    <w:rsid w:val="00CD2A34"/>
    <w:rsid w:val="00D34DBF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21</cp:revision>
  <dcterms:created xsi:type="dcterms:W3CDTF">2022-12-19T18:36:00Z</dcterms:created>
  <dcterms:modified xsi:type="dcterms:W3CDTF">2023-12-07T15:24:00Z</dcterms:modified>
</cp:coreProperties>
</file>