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bookmarkStart w:id="0" w:name="_GoBack"/>
      <w:bookmarkEnd w:id="0"/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8B2F8B" w:rsidRDefault="001E6743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8B2F8B">
        <w:rPr>
          <w:rFonts w:eastAsia="Times New Roman" w:cs="Times New Roman"/>
          <w:bCs/>
          <w:lang w:eastAsia="ar-SA"/>
        </w:rPr>
        <w:t>nazwa: ……………………………</w:t>
      </w:r>
      <w:r w:rsidR="007923BD">
        <w:rPr>
          <w:rFonts w:eastAsia="Times New Roman" w:cs="Times New Roman"/>
          <w:bCs/>
          <w:lang w:eastAsia="ar-SA"/>
        </w:rPr>
        <w:t>……………………………..</w:t>
      </w:r>
      <w:r w:rsidR="00885C78" w:rsidRPr="008B2F8B">
        <w:rPr>
          <w:rFonts w:eastAsia="Times New Roman" w:cs="Times New Roman"/>
          <w:bCs/>
          <w:lang w:eastAsia="ar-SA"/>
        </w:rPr>
        <w:t>………………………</w:t>
      </w:r>
      <w:r w:rsidRPr="008B2F8B">
        <w:rPr>
          <w:rFonts w:eastAsia="Times New Roman" w:cs="Times New Roman"/>
          <w:bCs/>
          <w:lang w:eastAsia="ar-SA"/>
        </w:rPr>
        <w:t>..………….…</w:t>
      </w:r>
      <w:r w:rsidR="00876F9F"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1E6743" w:rsidRPr="00566504" w:rsidRDefault="00885C78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proofErr w:type="spellStart"/>
      <w:r w:rsidRPr="00566504">
        <w:rPr>
          <w:rFonts w:eastAsia="Times New Roman" w:cs="Times New Roman"/>
          <w:bCs/>
          <w:lang w:val="en-US" w:eastAsia="ar-SA"/>
        </w:rPr>
        <w:t>Adres</w:t>
      </w:r>
      <w:proofErr w:type="spellEnd"/>
      <w:r w:rsidR="001E6743" w:rsidRPr="00566504">
        <w:rPr>
          <w:rFonts w:eastAsia="Times New Roman" w:cs="Times New Roman"/>
          <w:bCs/>
          <w:lang w:val="en-US" w:eastAsia="ar-SA"/>
        </w:rPr>
        <w:t>: .........................................................................</w:t>
      </w:r>
      <w:r w:rsidRPr="00566504">
        <w:rPr>
          <w:rFonts w:eastAsia="Times New Roman" w:cs="Times New Roman"/>
          <w:bCs/>
          <w:lang w:val="en-US" w:eastAsia="ar-SA"/>
        </w:rPr>
        <w:t>................</w:t>
      </w:r>
      <w:r w:rsidR="007923BD" w:rsidRPr="00566504">
        <w:rPr>
          <w:rFonts w:eastAsia="Times New Roman" w:cs="Times New Roman"/>
          <w:bCs/>
          <w:lang w:val="en-US" w:eastAsia="ar-SA"/>
        </w:rPr>
        <w:t>.......................</w:t>
      </w:r>
      <w:r w:rsidR="00350C15" w:rsidRPr="00566504">
        <w:rPr>
          <w:rFonts w:eastAsia="Times New Roman" w:cs="Times New Roman"/>
          <w:bCs/>
          <w:lang w:val="en-US" w:eastAsia="ar-SA"/>
        </w:rPr>
        <w:t>......</w:t>
      </w:r>
      <w:r w:rsidR="00876F9F" w:rsidRPr="00566504">
        <w:rPr>
          <w:rFonts w:eastAsia="Times New Roman" w:cs="Times New Roman"/>
          <w:bCs/>
          <w:lang w:val="en-US" w:eastAsia="ar-SA"/>
        </w:rPr>
        <w:t>...</w:t>
      </w:r>
      <w:r w:rsidR="00350C15" w:rsidRPr="00566504">
        <w:rPr>
          <w:rFonts w:eastAsia="Times New Roman" w:cs="Times New Roman"/>
          <w:bCs/>
          <w:lang w:val="en-US" w:eastAsia="ar-SA"/>
        </w:rPr>
        <w:t>...................</w:t>
      </w:r>
    </w:p>
    <w:p w:rsidR="001E6743" w:rsidRPr="00566504" w:rsidRDefault="00885C78" w:rsidP="004E79D1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</w:t>
      </w:r>
      <w:r w:rsidR="001E6743" w:rsidRPr="00566504">
        <w:rPr>
          <w:rFonts w:eastAsia="Times New Roman" w:cs="Times New Roman"/>
          <w:bCs/>
          <w:lang w:val="en-US" w:eastAsia="ar-SA"/>
        </w:rPr>
        <w:t>………</w:t>
      </w:r>
      <w:r w:rsidRPr="00566504">
        <w:rPr>
          <w:rFonts w:eastAsia="Times New Roman" w:cs="Times New Roman"/>
          <w:bCs/>
          <w:lang w:val="en-US" w:eastAsia="ar-SA"/>
        </w:rPr>
        <w:t>……….…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Pr="00566504">
        <w:rPr>
          <w:rFonts w:eastAsia="Times New Roman" w:cs="Times New Roman"/>
          <w:bCs/>
          <w:lang w:val="en-US" w:eastAsia="ar-SA"/>
        </w:rPr>
        <w:t>…</w:t>
      </w:r>
      <w:r w:rsidR="00876F9F" w:rsidRPr="00566504">
        <w:rPr>
          <w:rFonts w:eastAsia="Times New Roman" w:cs="Times New Roman"/>
          <w:bCs/>
          <w:lang w:val="en-US" w:eastAsia="ar-SA"/>
        </w:rPr>
        <w:t xml:space="preserve">…..    </w:t>
      </w:r>
      <w:r w:rsidRPr="00566504">
        <w:rPr>
          <w:rFonts w:eastAsia="Times New Roman" w:cs="Times New Roman"/>
          <w:bCs/>
          <w:lang w:val="en-US" w:eastAsia="ar-SA"/>
        </w:rPr>
        <w:t xml:space="preserve">  REGON……………….….</w:t>
      </w:r>
      <w:r w:rsidR="001E6743" w:rsidRPr="00566504">
        <w:rPr>
          <w:rFonts w:eastAsia="Times New Roman" w:cs="Times New Roman"/>
          <w:bCs/>
          <w:lang w:val="en-US" w:eastAsia="ar-SA"/>
        </w:rPr>
        <w:t>……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="001E6743" w:rsidRPr="00566504">
        <w:rPr>
          <w:rFonts w:eastAsia="Times New Roman" w:cs="Times New Roman"/>
          <w:bCs/>
          <w:lang w:val="en-US" w:eastAsia="ar-SA"/>
        </w:rPr>
        <w:t>.……</w:t>
      </w:r>
      <w:r w:rsidR="00876F9F" w:rsidRPr="00566504">
        <w:rPr>
          <w:rFonts w:eastAsia="Times New Roman" w:cs="Times New Roman"/>
          <w:bCs/>
          <w:lang w:val="en-US" w:eastAsia="ar-SA"/>
        </w:rPr>
        <w:t>..</w:t>
      </w:r>
      <w:r w:rsidR="001E6743" w:rsidRPr="00566504">
        <w:rPr>
          <w:rFonts w:eastAsia="Times New Roman" w:cs="Times New Roman"/>
          <w:bCs/>
          <w:lang w:val="en-US" w:eastAsia="ar-SA"/>
        </w:rPr>
        <w:t>…..…………</w:t>
      </w:r>
    </w:p>
    <w:p w:rsidR="001E6743" w:rsidRDefault="001E6743" w:rsidP="00876F9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e-mail:</w:t>
      </w:r>
      <w:r w:rsidR="007923BD"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…………………………...</w:t>
      </w:r>
      <w:r w:rsidR="00876F9F" w:rsidRPr="00566504">
        <w:rPr>
          <w:rFonts w:eastAsia="Times New Roman" w:cs="Times New Roman"/>
          <w:lang w:val="en-US" w:eastAsia="ar-SA"/>
        </w:rPr>
        <w:t xml:space="preserve">………………..…      </w:t>
      </w:r>
      <w:r w:rsidR="00686416" w:rsidRPr="008B2F8B">
        <w:rPr>
          <w:rFonts w:eastAsia="Times New Roman" w:cs="Times New Roman"/>
          <w:lang w:eastAsia="ar-SA"/>
        </w:rPr>
        <w:t>numer telefonu: ………………</w:t>
      </w:r>
      <w:r w:rsidR="007923BD">
        <w:rPr>
          <w:rFonts w:eastAsia="Times New Roman" w:cs="Times New Roman"/>
          <w:lang w:eastAsia="ar-SA"/>
        </w:rPr>
        <w:t>…………..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876F9F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B417F5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</w:t>
      </w:r>
      <w:r w:rsidRPr="008B2F8B">
        <w:rPr>
          <w:rFonts w:eastAsia="Times New Roman" w:cs="Times New Roman"/>
          <w:lang w:eastAsia="ar-SA"/>
        </w:rPr>
        <w:t xml:space="preserve">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26460A" w:rsidRPr="008B2F8B">
        <w:rPr>
          <w:rFonts w:eastAsia="Times New Roman" w:cs="Times New Roman"/>
          <w:lang w:eastAsia="ar-SA"/>
        </w:rPr>
        <w:t>w S</w:t>
      </w:r>
      <w:r w:rsidRPr="008B2F8B">
        <w:rPr>
          <w:rFonts w:eastAsia="Times New Roman" w:cs="Times New Roman"/>
          <w:lang w:eastAsia="ar-SA"/>
        </w:rPr>
        <w:t>WZ za wynagrodzenie:</w:t>
      </w:r>
    </w:p>
    <w:p w:rsidR="001E6743" w:rsidRPr="008B2F8B" w:rsidRDefault="001E6743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>Cena całkowita brutto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….……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……………..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 xml:space="preserve">W celu uzyskania punktów w poza cenowych kryteriach oceny ofert, oświadczam, że </w:t>
      </w:r>
      <w:r w:rsidRPr="008B2F8B">
        <w:rPr>
          <w:rFonts w:asciiTheme="minorHAnsi" w:hAnsiTheme="minorHAnsi"/>
        </w:rPr>
        <w:t xml:space="preserve">udzielamy rękojmi, na cały zakres przedmiotu zamówienia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9A10AE">
        <w:rPr>
          <w:rFonts w:asciiTheme="minorHAnsi" w:eastAsia="Arial Unicode MS" w:hAnsiTheme="minorHAnsi" w:cs="Arial"/>
          <w:b/>
          <w:sz w:val="18"/>
          <w:szCs w:val="18"/>
        </w:rPr>
      </w:r>
      <w:r w:rsidR="009A10AE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36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9A10AE">
        <w:rPr>
          <w:rFonts w:asciiTheme="minorHAnsi" w:eastAsia="Arial Unicode MS" w:hAnsiTheme="minorHAnsi" w:cs="Arial"/>
          <w:b/>
          <w:sz w:val="18"/>
          <w:szCs w:val="18"/>
        </w:rPr>
      </w:r>
      <w:r w:rsidR="009A10AE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9A10AE">
        <w:rPr>
          <w:rFonts w:asciiTheme="minorHAnsi" w:eastAsia="Arial Unicode MS" w:hAnsiTheme="minorHAnsi" w:cs="Arial"/>
          <w:b/>
          <w:sz w:val="18"/>
          <w:szCs w:val="18"/>
        </w:rPr>
      </w:r>
      <w:r w:rsidR="009A10AE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60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rękojmi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36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FF3072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FF3072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4B0B70" w:rsidRDefault="004B0B70">
      <w:pPr>
        <w:rPr>
          <w:rFonts w:ascii="Calibri" w:eastAsia="Times New Roman" w:hAnsi="Calibri" w:cs="Times New Roman"/>
          <w:lang w:eastAsia="ar-SA"/>
        </w:rPr>
      </w:pPr>
      <w:r>
        <w:br w:type="page"/>
      </w:r>
    </w:p>
    <w:p w:rsidR="00FF3072" w:rsidRPr="00030956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 w:right="51"/>
        <w:jc w:val="both"/>
      </w:pPr>
      <w:r w:rsidRPr="00FF3072">
        <w:rPr>
          <w:rFonts w:asciiTheme="minorHAnsi" w:eastAsia="Calibri" w:hAnsiTheme="minorHAnsi"/>
          <w:lang w:eastAsia="en-GB"/>
        </w:rPr>
        <w:lastRenderedPageBreak/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FF3072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9A10AE">
        <w:rPr>
          <w:rFonts w:asciiTheme="minorHAnsi" w:eastAsia="Arial Unicode MS" w:hAnsiTheme="minorHAnsi" w:cs="Arial"/>
          <w:b/>
        </w:rPr>
      </w:r>
      <w:r w:rsidR="009A10A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9A10AE">
        <w:rPr>
          <w:rFonts w:asciiTheme="minorHAnsi" w:eastAsia="Arial Unicode MS" w:hAnsiTheme="minorHAnsi" w:cs="Arial"/>
          <w:b/>
        </w:rPr>
      </w:r>
      <w:r w:rsidR="009A10A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9A10AE">
        <w:rPr>
          <w:rFonts w:asciiTheme="minorHAnsi" w:eastAsia="Arial Unicode MS" w:hAnsiTheme="minorHAnsi" w:cs="Arial"/>
          <w:b/>
        </w:rPr>
      </w:r>
      <w:r w:rsidR="009A10A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9A10AE">
        <w:rPr>
          <w:rFonts w:asciiTheme="minorHAnsi" w:eastAsia="Arial Unicode MS" w:hAnsiTheme="minorHAnsi" w:cs="Arial"/>
          <w:b/>
        </w:rPr>
      </w:r>
      <w:r w:rsidR="009A10A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9A10AE">
        <w:rPr>
          <w:rFonts w:asciiTheme="minorHAnsi" w:eastAsia="Arial Unicode MS" w:hAnsiTheme="minorHAnsi" w:cs="Arial"/>
          <w:b/>
        </w:rPr>
      </w:r>
      <w:r w:rsidR="009A10A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9A10AE">
        <w:rPr>
          <w:rFonts w:asciiTheme="minorHAnsi" w:eastAsia="Arial Unicode MS" w:hAnsiTheme="minorHAnsi" w:cs="Arial"/>
          <w:b/>
        </w:rPr>
      </w:r>
      <w:r w:rsidR="009A10AE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 tajemnicę przedsiębiorstwa lub 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9A10AE">
        <w:rPr>
          <w:rFonts w:cs="Arial"/>
          <w:b/>
          <w:bCs/>
        </w:rPr>
      </w:r>
      <w:r w:rsidR="009A10AE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9A10AE">
        <w:rPr>
          <w:rFonts w:cs="Arial"/>
          <w:b/>
          <w:bCs/>
        </w:rPr>
      </w:r>
      <w:r w:rsidR="009A10AE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B75EA5" w:rsidRDefault="00B75EA5" w:rsidP="00712F38">
      <w:pPr>
        <w:widowControl w:val="0"/>
        <w:autoSpaceDE w:val="0"/>
        <w:spacing w:after="0" w:line="288" w:lineRule="auto"/>
        <w:jc w:val="both"/>
      </w:pPr>
    </w:p>
    <w:p w:rsidR="00B75EA5" w:rsidRDefault="00B75EA5">
      <w:r>
        <w:br w:type="page"/>
      </w:r>
    </w:p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B75EA5" w:rsidRPr="00EB3C4B" w:rsidRDefault="00B75EA5" w:rsidP="00B75EA5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  <w:color w:val="000000"/>
        </w:rPr>
        <w:t>Ponadto, niżej wymienione dokumenty</w:t>
      </w:r>
      <w:r w:rsidRPr="00EB3C4B">
        <w:rPr>
          <w:rStyle w:val="Odwoanieprzypisudolnego"/>
          <w:rFonts w:asciiTheme="minorHAnsi" w:hAnsiTheme="minorHAnsi"/>
          <w:color w:val="000000"/>
        </w:rPr>
        <w:footnoteReference w:id="5"/>
      </w:r>
      <w:r w:rsidRPr="00EB3C4B">
        <w:rPr>
          <w:rFonts w:asciiTheme="minorHAnsi" w:hAnsiTheme="minorHAnsi"/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712F38" w:rsidRPr="00EB3C4B" w:rsidTr="00C05AFF">
        <w:trPr>
          <w:jc w:val="right"/>
        </w:trPr>
        <w:tc>
          <w:tcPr>
            <w:tcW w:w="536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712F38" w:rsidRPr="00EB3C4B" w:rsidTr="00C05AFF">
        <w:trPr>
          <w:trHeight w:val="445"/>
          <w:jc w:val="right"/>
        </w:trPr>
        <w:tc>
          <w:tcPr>
            <w:tcW w:w="536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712F38" w:rsidRPr="00EB3C4B" w:rsidTr="00C05AFF">
        <w:trPr>
          <w:trHeight w:val="424"/>
          <w:jc w:val="right"/>
        </w:trPr>
        <w:tc>
          <w:tcPr>
            <w:tcW w:w="536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AE" w:rsidRDefault="009A10AE" w:rsidP="002B2DEB">
      <w:pPr>
        <w:spacing w:after="0" w:line="240" w:lineRule="auto"/>
      </w:pPr>
      <w:r>
        <w:separator/>
      </w:r>
    </w:p>
  </w:endnote>
  <w:endnote w:type="continuationSeparator" w:id="0">
    <w:p w:rsidR="009A10AE" w:rsidRDefault="009A10AE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99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AE" w:rsidRDefault="009A10AE" w:rsidP="002B2DEB">
      <w:pPr>
        <w:spacing w:after="0" w:line="240" w:lineRule="auto"/>
      </w:pPr>
      <w:r>
        <w:separator/>
      </w:r>
    </w:p>
  </w:footnote>
  <w:footnote w:type="continuationSeparator" w:id="0">
    <w:p w:rsidR="009A10AE" w:rsidRDefault="009A10AE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  <w:footnote w:id="5">
    <w:p w:rsidR="00712F38" w:rsidRPr="00CB7557" w:rsidRDefault="00712F38" w:rsidP="00712F38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 w:rsidR="00546347"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240997">
      <w:rPr>
        <w:rFonts w:cs="Times New Roman"/>
        <w:b/>
      </w:rPr>
      <w:t>8</w:t>
    </w:r>
    <w:r w:rsidR="00627416">
      <w:rPr>
        <w:rFonts w:cs="Times New Roman"/>
        <w:b/>
      </w:rPr>
      <w:t>.2022</w:t>
    </w:r>
  </w:p>
  <w:p w:rsidR="008960DA" w:rsidRPr="008B2F8B" w:rsidRDefault="008960DA" w:rsidP="00E04E8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984053" w:rsidRPr="00984053">
      <w:rPr>
        <w:rFonts w:asciiTheme="minorHAnsi" w:hAnsiTheme="minorHAnsi"/>
        <w:b/>
        <w:i w:val="0"/>
        <w:sz w:val="22"/>
        <w:szCs w:val="22"/>
      </w:rPr>
      <w:t>Przebudowa, rozbudowa i zmiana sposobu użytkowania zespołu obiektów zabytkowego młyna gospodarczego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9A10AE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A0856"/>
    <w:rsid w:val="000B0262"/>
    <w:rsid w:val="000C2DA1"/>
    <w:rsid w:val="000D213E"/>
    <w:rsid w:val="000D387C"/>
    <w:rsid w:val="000D564F"/>
    <w:rsid w:val="000E3826"/>
    <w:rsid w:val="000E5F74"/>
    <w:rsid w:val="000F384A"/>
    <w:rsid w:val="0010723D"/>
    <w:rsid w:val="00111456"/>
    <w:rsid w:val="001322AA"/>
    <w:rsid w:val="001377C2"/>
    <w:rsid w:val="00141CE8"/>
    <w:rsid w:val="00150869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66504"/>
    <w:rsid w:val="005A7A4A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D084B"/>
    <w:rsid w:val="007D45C0"/>
    <w:rsid w:val="007E4683"/>
    <w:rsid w:val="007E669D"/>
    <w:rsid w:val="007F2FB9"/>
    <w:rsid w:val="00813CFF"/>
    <w:rsid w:val="00817898"/>
    <w:rsid w:val="00826747"/>
    <w:rsid w:val="00834611"/>
    <w:rsid w:val="00841DF3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7924"/>
    <w:rsid w:val="008E321C"/>
    <w:rsid w:val="0090252E"/>
    <w:rsid w:val="009058DC"/>
    <w:rsid w:val="00906B0E"/>
    <w:rsid w:val="009268AF"/>
    <w:rsid w:val="00944F09"/>
    <w:rsid w:val="009667B8"/>
    <w:rsid w:val="00984053"/>
    <w:rsid w:val="00995CAD"/>
    <w:rsid w:val="009A04A8"/>
    <w:rsid w:val="009A10AE"/>
    <w:rsid w:val="009B0C70"/>
    <w:rsid w:val="009D220D"/>
    <w:rsid w:val="009D562A"/>
    <w:rsid w:val="009F02B7"/>
    <w:rsid w:val="009F6845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B021BC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34A83"/>
    <w:rsid w:val="00C41DF2"/>
    <w:rsid w:val="00C47EEF"/>
    <w:rsid w:val="00C66AB7"/>
    <w:rsid w:val="00C715AA"/>
    <w:rsid w:val="00C728AA"/>
    <w:rsid w:val="00C826A7"/>
    <w:rsid w:val="00C93DF2"/>
    <w:rsid w:val="00CB4A94"/>
    <w:rsid w:val="00CE2D78"/>
    <w:rsid w:val="00CE7D61"/>
    <w:rsid w:val="00CF13E1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A1036"/>
    <w:rsid w:val="00EA69F7"/>
    <w:rsid w:val="00EC4FCB"/>
    <w:rsid w:val="00ED0FA6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F3AB-B8DD-4D0E-8C31-6E3F61F9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79</cp:revision>
  <cp:lastPrinted>2021-12-08T07:40:00Z</cp:lastPrinted>
  <dcterms:created xsi:type="dcterms:W3CDTF">2021-01-14T12:10:00Z</dcterms:created>
  <dcterms:modified xsi:type="dcterms:W3CDTF">2022-04-28T09:36:00Z</dcterms:modified>
</cp:coreProperties>
</file>