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691E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0619950B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1E778544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403301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F19B22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9452A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03F1F9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0ACD58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018964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ED9D543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55D730E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3B7C235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246578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53A26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054C0A3" w14:textId="191F2E5D" w:rsidR="00F67623" w:rsidRPr="00E5065A" w:rsidRDefault="00AF7D72" w:rsidP="00F67623">
      <w:pPr>
        <w:jc w:val="both"/>
        <w:rPr>
          <w:rFonts w:ascii="Times New Roman" w:hAnsi="Times New Roman" w:cs="Times New Roman"/>
          <w:b/>
          <w:bCs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projektu ustalenia klasyfikacji gleboznawczej gruntów dla </w:t>
      </w:r>
      <w:r w:rsidR="00567A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 działek ewidencyjnych położonych na terenie gmin: </w:t>
      </w:r>
      <w:r w:rsidR="00567A53" w:rsidRPr="00FF1CF5">
        <w:rPr>
          <w:rFonts w:ascii="Times New Roman" w:hAnsi="Times New Roman"/>
          <w:b/>
          <w:bCs/>
          <w:sz w:val="24"/>
          <w:szCs w:val="24"/>
        </w:rPr>
        <w:t>Kluczewsko,</w:t>
      </w:r>
      <w:r w:rsidR="00567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7A53" w:rsidRPr="00FF1CF5">
        <w:rPr>
          <w:rFonts w:ascii="Times New Roman" w:hAnsi="Times New Roman"/>
          <w:b/>
          <w:bCs/>
          <w:sz w:val="24"/>
          <w:szCs w:val="24"/>
        </w:rPr>
        <w:t>Krasocin</w:t>
      </w:r>
      <w:r w:rsidR="00567A53">
        <w:rPr>
          <w:rFonts w:ascii="Times New Roman" w:hAnsi="Times New Roman"/>
          <w:b/>
          <w:bCs/>
          <w:sz w:val="24"/>
          <w:szCs w:val="24"/>
        </w:rPr>
        <w:t>,</w:t>
      </w:r>
      <w:r w:rsidR="00567A53" w:rsidRPr="00FF1CF5">
        <w:rPr>
          <w:rFonts w:ascii="Times New Roman" w:hAnsi="Times New Roman"/>
          <w:b/>
          <w:bCs/>
          <w:sz w:val="24"/>
          <w:szCs w:val="24"/>
        </w:rPr>
        <w:t xml:space="preserve"> Radków, Włoszczowa</w:t>
      </w:r>
      <w:r w:rsidR="00567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oraz Secemin, powiat włoszczowski zalesionych na podstawie przepisów o wspieraniu obszarów wiejskich wraz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opracowaniem dokumentacji geodezyjnej niezbędnej do ujawnienia wynikających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br/>
        <w:t>z opracowanego projektu zmian w operacie ewidencji gruntów i budynków.</w:t>
      </w:r>
    </w:p>
    <w:p w14:paraId="6E6EF83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2354F5E" w14:textId="2C87F981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28684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F46B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D292012" w14:textId="476F3E7A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D1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0057D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9F7A08" w14:textId="138E156C" w:rsidR="00AF7D72" w:rsidRPr="00E5065A" w:rsidRDefault="00EE35D6" w:rsidP="00EE35D6">
      <w:pPr>
        <w:spacing w:after="0" w:line="276" w:lineRule="auto"/>
        <w:ind w:left="424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1954DA" w14:textId="77777777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D92821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6EE55A4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4F290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19A74E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D847041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6CD34474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603FB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1C03BF7A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6D57892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567F5D4B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AE16E" w14:textId="7C39BEC4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95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5B173B56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C2E2E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76946FAD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378D3F4D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40C245C3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77FB2D0B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FBEBB7" w14:textId="77777777" w:rsidR="00AF7D72" w:rsidRPr="00E5065A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08EBAE6" w14:textId="1F8B562B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</w:t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9D1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0EA4E74B" w14:textId="43530B01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749E4A3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18D52A7E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BDF1E" w14:textId="77777777" w:rsidR="00AF7D72" w:rsidRPr="00E5065A" w:rsidRDefault="00AF7D72" w:rsidP="00995D0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C3B5657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6B6C3CA4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5F5524" w14:textId="5B009965" w:rsidR="00AF7D72" w:rsidRPr="00E5065A" w:rsidRDefault="00995D02" w:rsidP="00995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E521FC5" w14:textId="77777777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5D61B168" w14:textId="77777777" w:rsidR="006F321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1DED0" w14:textId="77777777" w:rsidR="006F321A" w:rsidRPr="00E5065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98C4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8479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12CFD2DD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49D91BB0" w14:textId="3B1E724A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może nastąpić za zgodą obu stron wyrażoną </w:t>
      </w:r>
      <w:r w:rsidR="009D1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pod rygorem nieważności.</w:t>
      </w:r>
    </w:p>
    <w:p w14:paraId="2907F9A5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0E61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787CE34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FFE9687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E199A0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DCF6E2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0F47B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FDC44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61DE6A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759E6DC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E78E3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7C31A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47E3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B89B5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EAA4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277A1EF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C51D8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995CF7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801000314">
    <w:abstractNumId w:val="1"/>
    <w:lvlOverride w:ilvl="0">
      <w:startOverride w:val="1"/>
    </w:lvlOverride>
  </w:num>
  <w:num w:numId="2" w16cid:durableId="638264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D198F"/>
    <w:rsid w:val="00232C43"/>
    <w:rsid w:val="0023383A"/>
    <w:rsid w:val="00236F9A"/>
    <w:rsid w:val="002B5472"/>
    <w:rsid w:val="002E1EFD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67A53"/>
    <w:rsid w:val="00584056"/>
    <w:rsid w:val="005C4A86"/>
    <w:rsid w:val="005D17DE"/>
    <w:rsid w:val="006A7990"/>
    <w:rsid w:val="006D5A73"/>
    <w:rsid w:val="006F321A"/>
    <w:rsid w:val="00707F1D"/>
    <w:rsid w:val="00712C9A"/>
    <w:rsid w:val="00736722"/>
    <w:rsid w:val="00755BCE"/>
    <w:rsid w:val="00777C7F"/>
    <w:rsid w:val="00783DD2"/>
    <w:rsid w:val="00874440"/>
    <w:rsid w:val="0089555A"/>
    <w:rsid w:val="008F5E6D"/>
    <w:rsid w:val="00966231"/>
    <w:rsid w:val="00995CF7"/>
    <w:rsid w:val="00995D02"/>
    <w:rsid w:val="009D1F19"/>
    <w:rsid w:val="009E2268"/>
    <w:rsid w:val="00A06B33"/>
    <w:rsid w:val="00A2516A"/>
    <w:rsid w:val="00A37D74"/>
    <w:rsid w:val="00AE2EB9"/>
    <w:rsid w:val="00AF7D72"/>
    <w:rsid w:val="00B22C16"/>
    <w:rsid w:val="00B413C3"/>
    <w:rsid w:val="00B4552A"/>
    <w:rsid w:val="00B54293"/>
    <w:rsid w:val="00BB0B4B"/>
    <w:rsid w:val="00C80F8B"/>
    <w:rsid w:val="00CD703B"/>
    <w:rsid w:val="00CE1C01"/>
    <w:rsid w:val="00D15471"/>
    <w:rsid w:val="00D61BE0"/>
    <w:rsid w:val="00D77ABF"/>
    <w:rsid w:val="00E2446C"/>
    <w:rsid w:val="00E5065A"/>
    <w:rsid w:val="00ED5CCA"/>
    <w:rsid w:val="00EE35D6"/>
    <w:rsid w:val="00F407C9"/>
    <w:rsid w:val="00F67623"/>
    <w:rsid w:val="00F870FB"/>
    <w:rsid w:val="00FF1CF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7BB"/>
  <w15:docId w15:val="{4CE83699-BE20-49D7-985B-E3545A8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9</cp:revision>
  <cp:lastPrinted>2024-07-03T07:24:00Z</cp:lastPrinted>
  <dcterms:created xsi:type="dcterms:W3CDTF">2024-02-12T07:01:00Z</dcterms:created>
  <dcterms:modified xsi:type="dcterms:W3CDTF">2024-07-03T07:25:00Z</dcterms:modified>
</cp:coreProperties>
</file>