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25" w:rsidRDefault="00FE6A25" w:rsidP="00FE6A25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 xml:space="preserve">UMOWA nr </w:t>
      </w:r>
      <w:r w:rsidR="0099246F">
        <w:rPr>
          <w:rFonts w:ascii="Times New Roman" w:hAnsi="Times New Roman" w:cs="Times New Roman"/>
          <w:b/>
          <w:szCs w:val="20"/>
        </w:rPr>
        <w:t>……….</w:t>
      </w:r>
      <w:r>
        <w:rPr>
          <w:rFonts w:ascii="Times New Roman" w:hAnsi="Times New Roman" w:cs="Times New Roman"/>
          <w:b/>
          <w:szCs w:val="20"/>
        </w:rPr>
        <w:t>/2022</w:t>
      </w:r>
    </w:p>
    <w:p w:rsidR="00FE6A25" w:rsidRDefault="00FE6A25" w:rsidP="00FE6A25">
      <w:pPr>
        <w:widowControl/>
        <w:jc w:val="center"/>
        <w:rPr>
          <w:rFonts w:ascii="Times New Roman" w:hAnsi="Times New Roman" w:cs="Times New Roman"/>
          <w:b/>
          <w:szCs w:val="20"/>
        </w:rPr>
      </w:pPr>
    </w:p>
    <w:p w:rsidR="00FE6A25" w:rsidRDefault="00FE6A25" w:rsidP="00FE6A25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zawarta w  Przasnyszu w dniu </w:t>
      </w:r>
      <w:r w:rsidR="0099246F">
        <w:rPr>
          <w:rFonts w:ascii="Times New Roman" w:hAnsi="Times New Roman" w:cs="Times New Roman"/>
          <w:szCs w:val="20"/>
        </w:rPr>
        <w:t>…………….</w:t>
      </w:r>
      <w:r>
        <w:rPr>
          <w:rFonts w:ascii="Times New Roman" w:hAnsi="Times New Roman" w:cs="Times New Roman"/>
          <w:szCs w:val="20"/>
        </w:rPr>
        <w:t xml:space="preserve"> r.  pomiędzy</w:t>
      </w:r>
    </w:p>
    <w:p w:rsidR="00FE6A25" w:rsidRDefault="00FE6A25" w:rsidP="00FE6A25">
      <w:pPr>
        <w:widowControl/>
        <w:jc w:val="left"/>
        <w:rPr>
          <w:rFonts w:ascii="Times New Roman" w:hAnsi="Times New Roman" w:cs="Times New Roman"/>
          <w:szCs w:val="20"/>
        </w:rPr>
      </w:pPr>
    </w:p>
    <w:p w:rsidR="00FE6A25" w:rsidRPr="00FE6A25" w:rsidRDefault="00FE6A25" w:rsidP="00FE6A25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FE6A25">
        <w:rPr>
          <w:rFonts w:ascii="Times New Roman" w:hAnsi="Times New Roman" w:cs="Times New Roman"/>
          <w:b/>
          <w:szCs w:val="20"/>
        </w:rPr>
        <w:t xml:space="preserve">Samodzielnym Publicznym Zespołem Zakładów Opieki Zdrowotnej  </w:t>
      </w:r>
    </w:p>
    <w:p w:rsidR="00FE6A25" w:rsidRPr="00FE6A25" w:rsidRDefault="00FE6A25" w:rsidP="00FE6A25">
      <w:pPr>
        <w:widowControl/>
        <w:jc w:val="center"/>
        <w:rPr>
          <w:rFonts w:ascii="Times New Roman" w:hAnsi="Times New Roman" w:cs="Times New Roman"/>
          <w:b/>
          <w:szCs w:val="20"/>
        </w:rPr>
      </w:pPr>
      <w:r w:rsidRPr="00FE6A25">
        <w:rPr>
          <w:rFonts w:ascii="Times New Roman" w:hAnsi="Times New Roman" w:cs="Times New Roman"/>
          <w:b/>
          <w:szCs w:val="20"/>
        </w:rPr>
        <w:t>06-300  Przasnysz    ul. Sadowa 9</w:t>
      </w:r>
    </w:p>
    <w:p w:rsidR="00FE6A25" w:rsidRPr="00FE6A25" w:rsidRDefault="00FE6A25" w:rsidP="00FE6A25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FE6A25">
        <w:rPr>
          <w:rFonts w:ascii="Times New Roman" w:hAnsi="Times New Roman" w:cs="Times New Roman"/>
          <w:b/>
          <w:szCs w:val="20"/>
        </w:rPr>
        <w:t>NIP: 7611333881, REGON: 000302480</w:t>
      </w:r>
    </w:p>
    <w:p w:rsidR="00FE6A25" w:rsidRDefault="00FE6A25" w:rsidP="00FE6A25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reprezentowanym przez:</w:t>
      </w:r>
    </w:p>
    <w:p w:rsidR="00FE6A25" w:rsidRDefault="00FE6A25" w:rsidP="00FE6A25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20"/>
        </w:rPr>
        <w:t xml:space="preserve">   </w:t>
      </w:r>
    </w:p>
    <w:p w:rsidR="00FE6A25" w:rsidRDefault="00FE6A25" w:rsidP="00FE6A25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 xml:space="preserve">Z-ca Dyrektora ds.  </w:t>
      </w:r>
      <w:r w:rsidR="0099246F">
        <w:rPr>
          <w:rFonts w:ascii="Times New Roman" w:hAnsi="Times New Roman" w:cs="Times New Roman"/>
          <w:b/>
          <w:szCs w:val="20"/>
        </w:rPr>
        <w:t>A</w:t>
      </w:r>
      <w:r>
        <w:rPr>
          <w:rFonts w:ascii="Times New Roman" w:hAnsi="Times New Roman" w:cs="Times New Roman"/>
          <w:b/>
          <w:szCs w:val="20"/>
        </w:rPr>
        <w:t>dministracyjno-</w:t>
      </w:r>
      <w:r w:rsidR="0099246F">
        <w:rPr>
          <w:rFonts w:ascii="Times New Roman" w:hAnsi="Times New Roman" w:cs="Times New Roman"/>
          <w:b/>
          <w:szCs w:val="20"/>
        </w:rPr>
        <w:t>T</w:t>
      </w:r>
      <w:r>
        <w:rPr>
          <w:rFonts w:ascii="Times New Roman" w:hAnsi="Times New Roman" w:cs="Times New Roman"/>
          <w:b/>
          <w:szCs w:val="20"/>
        </w:rPr>
        <w:t>echnicznych – mgr Urszula Maćkowska</w:t>
      </w:r>
    </w:p>
    <w:p w:rsidR="00FE6A25" w:rsidRDefault="00FE6A25" w:rsidP="00FE6A25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 xml:space="preserve">Główna Księgowa – mgr Jolanta Pszczółkowska </w:t>
      </w:r>
    </w:p>
    <w:p w:rsidR="00FE6A25" w:rsidRDefault="00FE6A25" w:rsidP="00FE6A25">
      <w:pPr>
        <w:widowControl/>
        <w:rPr>
          <w:rFonts w:ascii="Times New Roman" w:hAnsi="Times New Roman" w:cs="Times New Roman"/>
          <w:b/>
          <w:sz w:val="16"/>
          <w:szCs w:val="20"/>
        </w:rPr>
      </w:pPr>
    </w:p>
    <w:p w:rsidR="00FE6A25" w:rsidRDefault="00FE6A25" w:rsidP="00FE6A2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zwanym w dalszej treści umowy </w:t>
      </w:r>
      <w:r>
        <w:rPr>
          <w:rFonts w:ascii="Times New Roman" w:hAnsi="Times New Roman" w:cs="Times New Roman"/>
          <w:i/>
          <w:szCs w:val="20"/>
        </w:rPr>
        <w:t>„Zamawiającym”</w:t>
      </w:r>
    </w:p>
    <w:p w:rsidR="00FE6A25" w:rsidRDefault="00FE6A25" w:rsidP="00FE6A25">
      <w:pPr>
        <w:widowControl/>
        <w:rPr>
          <w:rFonts w:ascii="Times New Roman" w:hAnsi="Times New Roman" w:cs="Times New Roman"/>
          <w:i/>
          <w:sz w:val="16"/>
          <w:szCs w:val="20"/>
        </w:rPr>
      </w:pPr>
    </w:p>
    <w:p w:rsidR="00FE6A25" w:rsidRDefault="00FE6A25" w:rsidP="00FE6A25">
      <w:pPr>
        <w:widowControl/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FE6A25" w:rsidRDefault="00E10D32" w:rsidP="00FE6A25">
      <w:pPr>
        <w:widowControl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…………………………….</w:t>
      </w:r>
    </w:p>
    <w:p w:rsidR="00E10D32" w:rsidRDefault="00E10D32" w:rsidP="00FE6A25">
      <w:pPr>
        <w:widowControl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…………………………………………………………..</w:t>
      </w:r>
    </w:p>
    <w:p w:rsidR="00E10D32" w:rsidRDefault="00E10D32" w:rsidP="00FE6A25">
      <w:pPr>
        <w:widowControl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………………………………………..</w:t>
      </w:r>
    </w:p>
    <w:p w:rsidR="00FE6A25" w:rsidRPr="00FE6A25" w:rsidRDefault="00FE6A25" w:rsidP="00FE6A25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FE6A25" w:rsidRDefault="00FE6A25" w:rsidP="00FE6A25">
      <w:pPr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reprezentowanym przez:</w:t>
      </w:r>
    </w:p>
    <w:p w:rsidR="00FE6A25" w:rsidRDefault="00FE6A25" w:rsidP="00FE6A25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.............................................................</w:t>
      </w:r>
    </w:p>
    <w:p w:rsidR="00FE6A25" w:rsidRDefault="00FE6A25" w:rsidP="00FE6A2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zwanym w dalszej treści umowy „ </w:t>
      </w:r>
      <w:r>
        <w:rPr>
          <w:rFonts w:ascii="Times New Roman" w:hAnsi="Times New Roman" w:cs="Times New Roman"/>
          <w:i/>
          <w:szCs w:val="20"/>
        </w:rPr>
        <w:t>Wykonawcą”</w:t>
      </w:r>
    </w:p>
    <w:p w:rsidR="00FE6A25" w:rsidRDefault="00FE6A25" w:rsidP="00FE6A25">
      <w:pPr>
        <w:widowControl/>
        <w:rPr>
          <w:rFonts w:ascii="Times New Roman" w:hAnsi="Times New Roman" w:cs="Times New Roman"/>
          <w:i/>
          <w:szCs w:val="20"/>
        </w:rPr>
      </w:pPr>
    </w:p>
    <w:p w:rsidR="00FE6A25" w:rsidRDefault="00FE6A25" w:rsidP="00FE6A2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o treści następującej:</w:t>
      </w:r>
    </w:p>
    <w:p w:rsidR="00FE6A25" w:rsidRDefault="00FE6A25" w:rsidP="00FE6A25">
      <w:pPr>
        <w:widowControl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 1.</w:t>
      </w:r>
    </w:p>
    <w:p w:rsidR="00FE6A25" w:rsidRP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Przedmiot umowy</w:t>
      </w:r>
    </w:p>
    <w:p w:rsidR="00FE6A25" w:rsidRDefault="00FE6A25" w:rsidP="00FE6A25">
      <w:pPr>
        <w:widowControl/>
        <w:numPr>
          <w:ilvl w:val="0"/>
          <w:numId w:val="1"/>
        </w:numPr>
        <w:tabs>
          <w:tab w:val="left" w:pos="400"/>
          <w:tab w:val="left" w:pos="1080"/>
        </w:tabs>
        <w:autoSpaceDE w:val="0"/>
        <w:spacing w:after="200" w:line="276" w:lineRule="auto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Przedmiotem umowy jest dostawa </w:t>
      </w:r>
      <w:r w:rsidR="00E10D32">
        <w:rPr>
          <w:rFonts w:ascii="Times New Roman" w:hAnsi="Times New Roman" w:cs="Times New Roman"/>
          <w:szCs w:val="20"/>
        </w:rPr>
        <w:t xml:space="preserve">części do </w:t>
      </w:r>
      <w:r w:rsidR="004136B5">
        <w:rPr>
          <w:rFonts w:ascii="Times New Roman" w:hAnsi="Times New Roman" w:cs="Times New Roman"/>
          <w:szCs w:val="20"/>
        </w:rPr>
        <w:t xml:space="preserve">Toru histeroskopowego Model IMAGE firmy Karl </w:t>
      </w:r>
      <w:proofErr w:type="spellStart"/>
      <w:r w:rsidR="004136B5">
        <w:rPr>
          <w:rFonts w:ascii="Times New Roman" w:hAnsi="Times New Roman" w:cs="Times New Roman"/>
          <w:szCs w:val="20"/>
        </w:rPr>
        <w:t>Storz</w:t>
      </w:r>
      <w:proofErr w:type="spellEnd"/>
      <w:r w:rsidR="00E10D3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dla SPZZOZ w Przasnyszu zgodnie z postanowieniami zapytania,  oraz stosownie do oferty z dnia </w:t>
      </w:r>
      <w:r w:rsidR="00F64A78">
        <w:rPr>
          <w:rFonts w:ascii="Times New Roman" w:hAnsi="Times New Roman" w:cs="Times New Roman"/>
          <w:szCs w:val="20"/>
        </w:rPr>
        <w:t>………………</w:t>
      </w:r>
      <w:r>
        <w:rPr>
          <w:rFonts w:ascii="Times New Roman" w:hAnsi="Times New Roman" w:cs="Times New Roman"/>
          <w:szCs w:val="20"/>
        </w:rPr>
        <w:t xml:space="preserve"> roku.</w:t>
      </w:r>
    </w:p>
    <w:p w:rsidR="00FE6A25" w:rsidRDefault="00FE6A25" w:rsidP="00FE6A25">
      <w:pPr>
        <w:widowControl/>
        <w:numPr>
          <w:ilvl w:val="0"/>
          <w:numId w:val="1"/>
        </w:numPr>
        <w:tabs>
          <w:tab w:val="left" w:pos="426"/>
          <w:tab w:val="left" w:pos="108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Wykonawca niniejszą umową, zobowiązuje się wobec Zamawiającego do wykonania                 i przekazania Zamawiającemu w sposób określony umową przedmiotu umowy zgodnie z opisem zawartym w zapytaniu stanowiącym integralną część umowy, zasadami wiedzy technicznej oraz do usunięcia wszystkich wad występujących w tym przedmiocie w okresie umownej odpowiedzialności za wady oraz w okresie rękojmi za wady fizyczne rzeczy. </w:t>
      </w:r>
    </w:p>
    <w:p w:rsidR="00FE6A25" w:rsidRDefault="00FE6A25" w:rsidP="00FE6A25">
      <w:pPr>
        <w:widowControl/>
        <w:numPr>
          <w:ilvl w:val="0"/>
          <w:numId w:val="1"/>
        </w:numPr>
        <w:tabs>
          <w:tab w:val="left" w:pos="426"/>
          <w:tab w:val="left" w:pos="108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Wszelkie koszty niezbędne do prawidłowego wykonania umowy obciążają Wykonawcę.</w:t>
      </w:r>
    </w:p>
    <w:p w:rsidR="00FE6A25" w:rsidRDefault="00FE6A25" w:rsidP="00FE6A25">
      <w:pPr>
        <w:widowControl/>
        <w:numPr>
          <w:ilvl w:val="0"/>
          <w:numId w:val="1"/>
        </w:numPr>
        <w:tabs>
          <w:tab w:val="left" w:pos="426"/>
          <w:tab w:val="left" w:pos="108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Wykonawca oświadcza, że sprzęt nie jest obciążony jakimikolwiek prawami osób trzecich, jest fabrycznie nowy i ma uregulowane opłaty celne.</w:t>
      </w:r>
    </w:p>
    <w:p w:rsidR="00FE6A25" w:rsidRDefault="00FE6A25" w:rsidP="00FE6A25">
      <w:pPr>
        <w:widowControl/>
        <w:numPr>
          <w:ilvl w:val="0"/>
          <w:numId w:val="1"/>
        </w:numPr>
        <w:tabs>
          <w:tab w:val="left" w:pos="426"/>
          <w:tab w:val="left" w:pos="108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Wykonawca zobowiązuje się dostarczyć przedmiot umowy na własny koszt i ryzyko wraz z kartami gwarancyjnymi i innymi dokumentami, które dotyczą przedmiotu umowy, zgodnie z postanowieniami zapytania.</w:t>
      </w:r>
    </w:p>
    <w:p w:rsidR="00FE6A25" w:rsidRDefault="00FE6A25" w:rsidP="00FE6A25">
      <w:pPr>
        <w:widowControl/>
        <w:numPr>
          <w:ilvl w:val="0"/>
          <w:numId w:val="1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lastRenderedPageBreak/>
        <w:t>Szczegółowy zakres rzeczowy, warunki techniczne wykonania oraz niezbędne dokumenty, które należy dostarczyć przy realizacji poszczególnych elementów przedmiotu zamówienia zawiera zapytanie..</w:t>
      </w:r>
    </w:p>
    <w:p w:rsidR="00FE6A25" w:rsidRDefault="00FE6A25" w:rsidP="00FE6A25">
      <w:pPr>
        <w:widowControl/>
        <w:numPr>
          <w:ilvl w:val="0"/>
          <w:numId w:val="1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Wyroby będące przedmiotem Umowy muszą posiadać oznaczenia wymagane przepisami (CE). Ponadto powinny zawierać oznaczenia wynikające z aktualnie obowiązujących przepisów o ile takie są wymagane</w:t>
      </w: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0"/>
        </w:rPr>
        <w:t>§ 2.</w:t>
      </w:r>
    </w:p>
    <w:p w:rsidR="00FE6A25" w:rsidRP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0"/>
        </w:rPr>
        <w:t>Termin realizacji przedmiotu zamówienia</w:t>
      </w:r>
    </w:p>
    <w:p w:rsidR="00FE6A25" w:rsidRDefault="00FE6A25" w:rsidP="00FE6A25">
      <w:pPr>
        <w:widowControl/>
        <w:numPr>
          <w:ilvl w:val="0"/>
          <w:numId w:val="2"/>
        </w:numPr>
        <w:autoSpaceDE w:val="0"/>
        <w:spacing w:after="200" w:line="276" w:lineRule="auto"/>
        <w:ind w:left="426" w:hanging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termin dostawy przedmiotu zamówienia w ciągu max </w:t>
      </w:r>
      <w:r w:rsidR="00E0148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E01480">
        <w:rPr>
          <w:rFonts w:ascii="Times New Roman" w:hAnsi="Times New Roman" w:cs="Times New Roman"/>
        </w:rPr>
        <w:t xml:space="preserve">tygodni </w:t>
      </w:r>
      <w:r>
        <w:rPr>
          <w:rFonts w:ascii="Times New Roman" w:hAnsi="Times New Roman" w:cs="Times New Roman"/>
        </w:rPr>
        <w:t>od daty podpisania umowy.</w:t>
      </w: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0"/>
        </w:rPr>
        <w:t>§ 3.</w:t>
      </w:r>
    </w:p>
    <w:p w:rsidR="00FE6A25" w:rsidRPr="00FE6A25" w:rsidRDefault="00FE6A25" w:rsidP="00FE6A25">
      <w:pPr>
        <w:keepNext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5"/>
          <w:szCs w:val="20"/>
        </w:rPr>
        <w:t>Realizacja przedmiotu umowy</w:t>
      </w:r>
    </w:p>
    <w:p w:rsidR="00FE6A25" w:rsidRDefault="00FE6A25" w:rsidP="00FE6A25">
      <w:pPr>
        <w:widowControl/>
        <w:numPr>
          <w:ilvl w:val="0"/>
          <w:numId w:val="3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Dostawa będzie dokonana transportem Wykonawcy na jego koszt i ryzyko.</w:t>
      </w:r>
    </w:p>
    <w:p w:rsidR="00FE6A25" w:rsidRDefault="00FE6A25" w:rsidP="00FE6A25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Odbiór towarów i robót odbywać się będzie w miejscu dostawy lub wykonania robót.                Z odbioru towarów sporządza się protokół odbioru, który podpisują obie Strony.</w:t>
      </w:r>
    </w:p>
    <w:p w:rsidR="00FE6A25" w:rsidRDefault="00FE6A25" w:rsidP="00FE6A25">
      <w:pPr>
        <w:widowControl/>
        <w:numPr>
          <w:ilvl w:val="0"/>
          <w:numId w:val="3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Po wykonaniu czynności objętych przedmiotem niniejszej umowy przedstawiciel Wykonawcy oraz upoważniony przedstawiciel Zamawiającego podpiszą protokół odbioru. </w:t>
      </w:r>
    </w:p>
    <w:p w:rsidR="00FE6A25" w:rsidRDefault="00FE6A25" w:rsidP="00FE6A25">
      <w:pPr>
        <w:widowControl/>
        <w:numPr>
          <w:ilvl w:val="0"/>
          <w:numId w:val="3"/>
        </w:numPr>
        <w:tabs>
          <w:tab w:val="left" w:pos="426"/>
        </w:tabs>
        <w:autoSpaceDE w:val="0"/>
        <w:spacing w:after="200" w:line="276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Protokół odbioru zostanie podpisany po:</w:t>
      </w:r>
    </w:p>
    <w:p w:rsidR="00FE6A25" w:rsidRDefault="00FE6A25" w:rsidP="00FE6A25">
      <w:pPr>
        <w:widowControl/>
        <w:numPr>
          <w:ilvl w:val="1"/>
          <w:numId w:val="3"/>
        </w:numPr>
        <w:tabs>
          <w:tab w:val="left" w:pos="993"/>
        </w:tabs>
        <w:autoSpaceDE w:val="0"/>
        <w:spacing w:after="200" w:line="276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dostarczeniu przedmiotu umowy do miejsc wskazanych przez Zamawiającego;</w:t>
      </w:r>
    </w:p>
    <w:p w:rsidR="00FE6A25" w:rsidRDefault="00FE6A25" w:rsidP="00FE6A25">
      <w:pPr>
        <w:widowControl/>
        <w:numPr>
          <w:ilvl w:val="1"/>
          <w:numId w:val="3"/>
        </w:numPr>
        <w:tabs>
          <w:tab w:val="left" w:pos="993"/>
        </w:tabs>
        <w:autoSpaceDE w:val="0"/>
        <w:spacing w:after="200" w:line="276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dokonaniu przez przedstawicieli Wykonawcy instalacji dostarczonych przedmiotów i konfiguracji na miejscu dostawy, dokonaniu adaptacji pomieszczeń jeżeli montaż urządzeń tego wymaga </w:t>
      </w:r>
    </w:p>
    <w:p w:rsidR="00FE6A25" w:rsidRDefault="00FE6A25" w:rsidP="00FE6A25">
      <w:pPr>
        <w:widowControl/>
        <w:numPr>
          <w:ilvl w:val="1"/>
          <w:numId w:val="3"/>
        </w:numPr>
        <w:tabs>
          <w:tab w:val="left" w:pos="993"/>
        </w:tabs>
        <w:autoSpaceDE w:val="0"/>
        <w:spacing w:after="200" w:line="276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sprawdzeniu przez uprawnionego przedstawiciela Zamawiającego zgodności dostarczonych przedmiotów z ofertą (w tym kompletności oferowanego wyposażenia dodatkowego) oraz ich prawidłowego funkcjonowania; </w:t>
      </w:r>
    </w:p>
    <w:p w:rsidR="00FE6A25" w:rsidRDefault="00FE6A25" w:rsidP="00FE6A25">
      <w:pPr>
        <w:widowControl/>
        <w:numPr>
          <w:ilvl w:val="1"/>
          <w:numId w:val="3"/>
        </w:numPr>
        <w:tabs>
          <w:tab w:val="left" w:pos="993"/>
        </w:tabs>
        <w:autoSpaceDE w:val="0"/>
        <w:spacing w:after="200" w:line="276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wydaniu Zamawiającemu wypełnionych i podpisanych dokumentów gwarancyjnych (kart gwarancyjnych) dla każdego dostarczonego przedmiotu.</w:t>
      </w:r>
    </w:p>
    <w:p w:rsidR="00FE6A25" w:rsidRDefault="00FE6A25" w:rsidP="00FE6A25">
      <w:pPr>
        <w:widowControl/>
        <w:numPr>
          <w:ilvl w:val="1"/>
          <w:numId w:val="3"/>
        </w:numPr>
        <w:tabs>
          <w:tab w:val="left" w:pos="993"/>
        </w:tabs>
        <w:autoSpaceDE w:val="0"/>
        <w:spacing w:after="200" w:line="276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wykonaniu robót montażowych </w:t>
      </w:r>
    </w:p>
    <w:p w:rsidR="00FE6A25" w:rsidRDefault="00FE6A25" w:rsidP="00FE6A25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 przypadku odmowy dokonania odbioru przez Zamawiającego, w szczególności z powodu wad towarów, nie sporządza się protokołu odbioru, a przedstawiciele Zamawiającego przekażą Wykonawcy podpisane przez siebie oświadczenie ze wskazaniem zastrzeżeń co do towarów lub robót i wezwaniu do usunięcia wad. Zaniechanie złożenia takiego oświadczenia przez Zamawiającego będzie uważane za dokonanie odbioru towarów lub robót bez zastrzeżeń.</w:t>
      </w:r>
    </w:p>
    <w:p w:rsidR="00FE6A25" w:rsidRDefault="00FE6A25" w:rsidP="00FE6A25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lastRenderedPageBreak/>
        <w:t xml:space="preserve">Przez wady przedmiotu umowy uniemożliwiające podpisanie protokołu odbioru rozumie się także niekompletność dostarczonego sprzętu tj. niedostarczenie wszelkich materiałów i podzespołów dodatkowych (kabli itp.), które wskazano w ofercie oraz nieprawidłowe funkcjonowanie zainstalowanego oprogramowania, niezgodności dostarczonego sprzętu, w stosunku do zapisów zapytania ofertowego i złożonej oferty jak również wykonanie prac montażowych które nie są zgodne z warunkami technicznymi ich wykonania, a które mają wpływ również na prawidłowe funkcjonowanie zakupionego sprzętu. </w:t>
      </w:r>
    </w:p>
    <w:p w:rsidR="00FE6A25" w:rsidRDefault="00FE6A25" w:rsidP="00FE6A25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Zamawiający nie dopuszcza sprawdzenia towarów w celu oceny stanu wykonania umowy w siedzibie Wykonawcy lub jego podwykonawcy (podwykonawców). </w:t>
      </w:r>
    </w:p>
    <w:p w:rsidR="00FE6A25" w:rsidRDefault="00FE6A25" w:rsidP="00FE6A25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Wszystkie niezbędne do sprawdzenia towarów urządzenia oraz opisy techniczne a także pomoc ze strony personelu Wykonawcy lub jego podwykonawcy (podwykonawców) niezbędna do dokonania sprawdzenia towarów, będą udostępnione Zamawiającemu przez Wykonawcę, bez ponoszenia z tego tytułu przez Zamawiającego jakichkolwiek dodatkowych kosztów.</w:t>
      </w:r>
    </w:p>
    <w:p w:rsidR="00FE6A25" w:rsidRDefault="00FE6A25" w:rsidP="00FE6A25">
      <w:pPr>
        <w:widowControl/>
        <w:numPr>
          <w:ilvl w:val="0"/>
          <w:numId w:val="3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Jeżeli w toku czynności odbioru końcowego zostaną stwierdzone wady, to Zamawiającemu przysługują następujące uprawnienia:</w:t>
      </w:r>
    </w:p>
    <w:p w:rsidR="00FE6A25" w:rsidRDefault="00FE6A25" w:rsidP="00FE6A25">
      <w:pPr>
        <w:widowControl/>
        <w:numPr>
          <w:ilvl w:val="3"/>
          <w:numId w:val="3"/>
        </w:numPr>
        <w:tabs>
          <w:tab w:val="left" w:pos="851"/>
        </w:tabs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jeżeli wady nadają się do usunięcia, może odmówić odbioru do czasu usunięcia wad.</w:t>
      </w:r>
    </w:p>
    <w:p w:rsidR="00FE6A25" w:rsidRDefault="00FE6A25" w:rsidP="00FE6A25">
      <w:pPr>
        <w:widowControl/>
        <w:numPr>
          <w:ilvl w:val="3"/>
          <w:numId w:val="3"/>
        </w:numPr>
        <w:tabs>
          <w:tab w:val="left" w:pos="851"/>
        </w:tabs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jeżeli wady nie nadają się do usunięcia to:</w:t>
      </w:r>
    </w:p>
    <w:p w:rsidR="00FE6A25" w:rsidRDefault="00FE6A25" w:rsidP="00FE6A25">
      <w:pPr>
        <w:widowControl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jeżeli nie umożliwiają one użytkowania przedmiotu odbioru zgodnie z przeznaczeniem, Zamawiający może obniżyć odpowiednio wynagrodzenie,</w:t>
      </w:r>
    </w:p>
    <w:p w:rsidR="00FE6A25" w:rsidRDefault="00FE6A25" w:rsidP="00FE6A25">
      <w:pPr>
        <w:widowControl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jeżeli wady uniemożliwiają użytkowanie zgodnie z przeznaczeniem Zamawiający może odstąpić od umowy lub żądać wykonania przedmiotu odbioru po raz drugi.</w:t>
      </w:r>
    </w:p>
    <w:p w:rsidR="00FE6A25" w:rsidRP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4.</w:t>
      </w:r>
    </w:p>
    <w:p w:rsidR="00FE6A25" w:rsidRPr="00FE6A25" w:rsidRDefault="00FE6A25" w:rsidP="00FE6A25">
      <w:pPr>
        <w:keepNext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5"/>
          <w:szCs w:val="20"/>
        </w:rPr>
        <w:t>Obowiązki Wykonawcy</w:t>
      </w:r>
    </w:p>
    <w:p w:rsidR="00FE6A25" w:rsidRDefault="00FE6A25" w:rsidP="00FE6A25">
      <w:pPr>
        <w:widowControl/>
        <w:numPr>
          <w:ilvl w:val="6"/>
          <w:numId w:val="3"/>
        </w:numPr>
        <w:tabs>
          <w:tab w:val="left" w:pos="426"/>
        </w:tabs>
        <w:autoSpaceDE w:val="0"/>
        <w:spacing w:after="200" w:line="276" w:lineRule="auto"/>
        <w:ind w:hanging="50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się:</w:t>
      </w:r>
    </w:p>
    <w:p w:rsidR="00FE6A25" w:rsidRDefault="00FE6A25" w:rsidP="00FE6A25">
      <w:pPr>
        <w:widowControl/>
        <w:numPr>
          <w:ilvl w:val="0"/>
          <w:numId w:val="5"/>
        </w:numPr>
        <w:tabs>
          <w:tab w:val="left" w:pos="426"/>
        </w:tabs>
        <w:autoSpaceDE w:val="0"/>
        <w:spacing w:after="200" w:line="276" w:lineRule="auto"/>
        <w:ind w:left="709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 przedmiotu umowy z należytą starannością wymaganą w obrocie gospodarczym.</w:t>
      </w:r>
    </w:p>
    <w:p w:rsidR="00FE6A25" w:rsidRDefault="00FE6A25" w:rsidP="00FE6A25">
      <w:pPr>
        <w:widowControl/>
        <w:tabs>
          <w:tab w:val="left" w:pos="426"/>
        </w:tabs>
        <w:autoSpaceDE w:val="0"/>
        <w:ind w:left="709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skierowania do realizacji umowy </w:t>
      </w:r>
      <w:r>
        <w:rPr>
          <w:rFonts w:ascii="Times New Roman" w:hAnsi="Times New Roman" w:cs="Times New Roman"/>
          <w:szCs w:val="20"/>
        </w:rPr>
        <w:t>pracowników posiadających niezbędne doświadczenie oraz wykorzystać zasoby niezbędne do zrealizowania przedmiotu zamówienia.</w:t>
      </w:r>
    </w:p>
    <w:p w:rsidR="00FE6A25" w:rsidRDefault="00FE6A25" w:rsidP="00FE6A25">
      <w:pPr>
        <w:widowControl/>
        <w:tabs>
          <w:tab w:val="left" w:pos="2880"/>
        </w:tabs>
        <w:autoSpaceDE w:val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3) wykonania niezbędnych pomiarów, testów itp. po zmontowaniu, zainstalowaniu uruchomienia dostarczonego sprzętu i oprogramowania.</w:t>
      </w:r>
    </w:p>
    <w:p w:rsidR="00FE6A25" w:rsidRDefault="00FE6A25" w:rsidP="00FE6A25">
      <w:pPr>
        <w:widowControl/>
        <w:tabs>
          <w:tab w:val="left" w:pos="2880"/>
        </w:tabs>
        <w:autoSpaceDE w:val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4) wykonania bieżących szkoleń pracowników Zamawiającego z obsługi dostarczonego sprzętu.</w:t>
      </w:r>
    </w:p>
    <w:p w:rsidR="00FE6A25" w:rsidRPr="00734CAC" w:rsidRDefault="00FE6A25" w:rsidP="00734CAC">
      <w:pPr>
        <w:pStyle w:val="Akapitzlist"/>
        <w:widowControl/>
        <w:numPr>
          <w:ilvl w:val="0"/>
          <w:numId w:val="15"/>
        </w:numPr>
        <w:autoSpaceDE w:val="0"/>
        <w:spacing w:after="200" w:line="276" w:lineRule="auto"/>
        <w:rPr>
          <w:rFonts w:ascii="Times New Roman" w:hAnsi="Times New Roman" w:cs="Times New Roman"/>
        </w:rPr>
      </w:pPr>
      <w:r w:rsidRPr="00734CAC">
        <w:rPr>
          <w:rFonts w:ascii="Times New Roman" w:hAnsi="Times New Roman" w:cs="Times New Roman"/>
          <w:szCs w:val="20"/>
        </w:rPr>
        <w:t>usuwać zauważone z uruchomienia - użytkowania usterki.</w:t>
      </w:r>
    </w:p>
    <w:p w:rsidR="00FE6A25" w:rsidRDefault="00FE6A25" w:rsidP="00FE6A25">
      <w:pPr>
        <w:widowControl/>
        <w:tabs>
          <w:tab w:val="left" w:pos="288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2.  Wykonawca do kontaktów z Zamawiającym wyznacza:.................................. tel.............. </w:t>
      </w:r>
    </w:p>
    <w:p w:rsidR="00FE6A25" w:rsidRDefault="00FE6A25" w:rsidP="00FE6A25">
      <w:pPr>
        <w:widowControl/>
        <w:autoSpaceDE w:val="0"/>
        <w:rPr>
          <w:rFonts w:ascii="Times New Roman" w:hAnsi="Times New Roman" w:cs="Times New Roman"/>
          <w:szCs w:val="20"/>
        </w:rPr>
      </w:pP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:rsidR="00FE6A25" w:rsidRP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lastRenderedPageBreak/>
        <w:t>§ 5.</w:t>
      </w:r>
    </w:p>
    <w:p w:rsidR="00FE6A25" w:rsidRDefault="00FE6A25" w:rsidP="00FE6A25">
      <w:pPr>
        <w:keepNext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5"/>
          <w:szCs w:val="20"/>
        </w:rPr>
        <w:t>Obowiązki Zamawiającego</w:t>
      </w:r>
    </w:p>
    <w:p w:rsidR="00FE6A25" w:rsidRDefault="00FE6A25" w:rsidP="00FE6A25">
      <w:pPr>
        <w:widowControl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1.  Zamawiający zobowiązuje się do</w:t>
      </w:r>
    </w:p>
    <w:p w:rsidR="00FE6A25" w:rsidRDefault="00FE6A25" w:rsidP="00FE6A25">
      <w:pPr>
        <w:widowControl/>
        <w:autoSpaceDE w:val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1) zapewnienia warunków organizacyjnych, technicznych i prawnych niezbędnych Wykonawcy do wykonania przedmiotu umowy.</w:t>
      </w:r>
    </w:p>
    <w:p w:rsidR="00FE6A25" w:rsidRDefault="00FE6A25" w:rsidP="00734CAC">
      <w:pPr>
        <w:widowControl/>
        <w:numPr>
          <w:ilvl w:val="0"/>
          <w:numId w:val="15"/>
        </w:numPr>
        <w:autoSpaceDE w:val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Zapewnienia udziału w realizacji przedmiotu zamówienia personelu, który odbierać będzie dostarczony sprzęt.</w:t>
      </w:r>
    </w:p>
    <w:p w:rsidR="00FE6A25" w:rsidRDefault="00FE6A25" w:rsidP="00734CAC">
      <w:pPr>
        <w:widowControl/>
        <w:numPr>
          <w:ilvl w:val="0"/>
          <w:numId w:val="15"/>
        </w:numPr>
        <w:autoSpaceDE w:val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Dokonania odbioru prawidłowo zrealizowanego przedmiotu zamówienia.</w:t>
      </w:r>
    </w:p>
    <w:p w:rsidR="00FE6A25" w:rsidRDefault="00FE6A25" w:rsidP="00FE6A25">
      <w:pPr>
        <w:widowControl/>
        <w:numPr>
          <w:ilvl w:val="6"/>
          <w:numId w:val="3"/>
        </w:numPr>
        <w:tabs>
          <w:tab w:val="left" w:pos="284"/>
        </w:tabs>
        <w:autoSpaceDE w:val="0"/>
        <w:spacing w:after="200" w:line="276" w:lineRule="auto"/>
        <w:ind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Zamawiający do kontaktów z Wykonawcą wyznacza: </w:t>
      </w:r>
    </w:p>
    <w:p w:rsidR="00FE6A25" w:rsidRDefault="00734CAC" w:rsidP="00FE6A25">
      <w:pPr>
        <w:widowControl/>
        <w:tabs>
          <w:tab w:val="left" w:pos="2880"/>
        </w:tabs>
        <w:autoSpaceDE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Renata Karwacka</w:t>
      </w:r>
      <w:r w:rsidR="00FE6A25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6A25">
        <w:rPr>
          <w:rFonts w:ascii="Times New Roman" w:hAnsi="Times New Roman" w:cs="Times New Roman"/>
          <w:szCs w:val="20"/>
        </w:rPr>
        <w:t>tel</w:t>
      </w:r>
      <w:proofErr w:type="spellEnd"/>
      <w:r w:rsidR="00FE6A25">
        <w:rPr>
          <w:rFonts w:ascii="Times New Roman" w:hAnsi="Times New Roman" w:cs="Times New Roman"/>
          <w:szCs w:val="20"/>
        </w:rPr>
        <w:t xml:space="preserve"> 29 753 </w:t>
      </w:r>
      <w:r w:rsidR="0013440F">
        <w:rPr>
          <w:rFonts w:ascii="Times New Roman" w:hAnsi="Times New Roman" w:cs="Times New Roman"/>
          <w:szCs w:val="20"/>
        </w:rPr>
        <w:t>43 10</w:t>
      </w: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:rsidR="00FE6A25" w:rsidRP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6.</w:t>
      </w: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Warunki płatności</w:t>
      </w:r>
    </w:p>
    <w:p w:rsidR="00FE6A25" w:rsidRDefault="00FE6A25" w:rsidP="00FE6A25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 wykonanie przedmiotu umowy strony ustalają wynagrodzenie w kwocie:</w:t>
      </w:r>
    </w:p>
    <w:p w:rsidR="00FE6A25" w:rsidRDefault="00FE6A25" w:rsidP="00FE6A25">
      <w:pPr>
        <w:widowControl/>
        <w:tabs>
          <w:tab w:val="left" w:pos="426"/>
        </w:tabs>
        <w:autoSpaceDE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wartość netto: </w:t>
      </w:r>
      <w:r w:rsidR="0013440F">
        <w:rPr>
          <w:rFonts w:ascii="Times New Roman" w:hAnsi="Times New Roman" w:cs="Times New Roman"/>
          <w:szCs w:val="20"/>
        </w:rPr>
        <w:t>……………….</w:t>
      </w:r>
      <w:r>
        <w:rPr>
          <w:rFonts w:ascii="Times New Roman" w:hAnsi="Times New Roman" w:cs="Times New Roman"/>
          <w:szCs w:val="20"/>
        </w:rPr>
        <w:t xml:space="preserve"> zł</w:t>
      </w:r>
    </w:p>
    <w:p w:rsidR="00FE6A25" w:rsidRDefault="00FE6A25" w:rsidP="00FE6A25">
      <w:pPr>
        <w:widowControl/>
        <w:tabs>
          <w:tab w:val="left" w:pos="426"/>
        </w:tabs>
        <w:autoSpaceDE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(wartość netto słownie: </w:t>
      </w:r>
      <w:r w:rsidR="0013440F">
        <w:rPr>
          <w:rFonts w:ascii="Times New Roman" w:hAnsi="Times New Roman" w:cs="Times New Roman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)</w:t>
      </w:r>
    </w:p>
    <w:p w:rsidR="00FE6A25" w:rsidRDefault="00FE6A25" w:rsidP="00FE6A25">
      <w:pPr>
        <w:widowControl/>
        <w:tabs>
          <w:tab w:val="left" w:pos="426"/>
        </w:tabs>
        <w:autoSpaceDE w:val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ab/>
        <w:t xml:space="preserve">wartość brutto: </w:t>
      </w:r>
      <w:r w:rsidR="0013440F">
        <w:rPr>
          <w:rFonts w:ascii="Times New Roman" w:hAnsi="Times New Roman" w:cs="Times New Roman"/>
          <w:szCs w:val="20"/>
        </w:rPr>
        <w:t>………………</w:t>
      </w:r>
      <w:r>
        <w:rPr>
          <w:rFonts w:ascii="Times New Roman" w:hAnsi="Times New Roman" w:cs="Times New Roman"/>
          <w:szCs w:val="20"/>
        </w:rPr>
        <w:t xml:space="preserve"> zł</w:t>
      </w:r>
    </w:p>
    <w:p w:rsidR="00FE6A25" w:rsidRDefault="00FE6A25" w:rsidP="00FE6A25">
      <w:pPr>
        <w:widowControl/>
        <w:tabs>
          <w:tab w:val="left" w:pos="426"/>
        </w:tabs>
        <w:autoSpaceDE w:val="0"/>
        <w:ind w:left="426" w:hanging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(wartość brutto słownie: </w:t>
      </w:r>
      <w:r w:rsidR="0013440F">
        <w:rPr>
          <w:rFonts w:ascii="Times New Roman" w:hAnsi="Times New Roman" w:cs="Times New Roman"/>
          <w:szCs w:val="20"/>
        </w:rPr>
        <w:t>…………………………………………………………………..</w:t>
      </w:r>
      <w:r>
        <w:rPr>
          <w:rFonts w:ascii="Times New Roman" w:hAnsi="Times New Roman" w:cs="Times New Roman"/>
          <w:szCs w:val="20"/>
        </w:rPr>
        <w:t>)</w:t>
      </w:r>
    </w:p>
    <w:p w:rsidR="00FE6A25" w:rsidRDefault="00FE6A25" w:rsidP="00FE6A25">
      <w:pPr>
        <w:widowControl/>
        <w:tabs>
          <w:tab w:val="left" w:pos="426"/>
        </w:tabs>
        <w:autoSpaceDE w:val="0"/>
        <w:ind w:left="426" w:hanging="426"/>
        <w:rPr>
          <w:rFonts w:ascii="Times New Roman" w:hAnsi="Times New Roman" w:cs="Times New Roman"/>
        </w:rPr>
      </w:pPr>
    </w:p>
    <w:p w:rsidR="00FE6A25" w:rsidRDefault="00FE6A25" w:rsidP="00FE6A25">
      <w:pPr>
        <w:widowControl/>
        <w:numPr>
          <w:ilvl w:val="0"/>
          <w:numId w:val="7"/>
        </w:numPr>
        <w:tabs>
          <w:tab w:val="left" w:pos="142"/>
          <w:tab w:val="left" w:pos="284"/>
        </w:tabs>
        <w:autoSpaceDE w:val="0"/>
        <w:spacing w:after="20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Zapłata zostanie dokonana po wykonaniu przedmiotu umowy i podpisaniu przez Zamawiającego protokołu odbioru stwierdzającego wykonanie zamówienia oraz ewentualnie usunięcie wad stwierdzonych w toku odbioru.</w:t>
      </w:r>
    </w:p>
    <w:p w:rsidR="00FE6A25" w:rsidRDefault="00FE6A25" w:rsidP="00FE6A25">
      <w:pPr>
        <w:widowControl/>
        <w:numPr>
          <w:ilvl w:val="0"/>
          <w:numId w:val="7"/>
        </w:numPr>
        <w:tabs>
          <w:tab w:val="left" w:pos="284"/>
        </w:tabs>
        <w:autoSpaceDE w:val="0"/>
        <w:spacing w:after="20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Strony postanawiają, że podstawą do wystawienia przez Wykonawcę faktury VAT za wykonanie dostawy jest  wyłącznie podpisany przez Zamawiającego protokół odbioru stwierdzający wykonanie dostaw bez wad, albo potwierdzający usunięcie wad stwierdzonych w toku odbioru przedmiotu dostawy.</w:t>
      </w:r>
    </w:p>
    <w:p w:rsidR="00FE6A25" w:rsidRDefault="00FE6A25" w:rsidP="00FE6A25">
      <w:pPr>
        <w:widowControl/>
        <w:autoSpaceDE w:val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4. Zamawiający zapłaci Wykonawcy wynagrodzenie wskazane w ust. 1 przelewem w złotych polskich </w:t>
      </w:r>
      <w:r>
        <w:rPr>
          <w:rFonts w:ascii="Times New Roman" w:hAnsi="Times New Roman" w:cs="Times New Roman"/>
          <w:bCs/>
          <w:szCs w:val="20"/>
        </w:rPr>
        <w:t xml:space="preserve">w terminie 60 dni od daty odbioru oraz prawidłowo wystawionej faktury. </w:t>
      </w:r>
    </w:p>
    <w:p w:rsidR="00FE6A25" w:rsidRDefault="00FE6A25" w:rsidP="00FE6A25">
      <w:pPr>
        <w:widowControl/>
        <w:autoSpaceDE w:val="0"/>
        <w:ind w:left="284"/>
        <w:rPr>
          <w:rFonts w:ascii="Times New Roman" w:hAnsi="Times New Roman" w:cs="Times New Roman"/>
          <w:bCs/>
          <w:szCs w:val="20"/>
        </w:rPr>
      </w:pPr>
    </w:p>
    <w:p w:rsidR="00FE6A25" w:rsidRDefault="00FE6A25" w:rsidP="00FE6A25">
      <w:pPr>
        <w:widowControl/>
        <w:autoSpaceDE w:val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5. Przelew będzie dokonany na następujący rachunek bankowy Wykonawcy:</w:t>
      </w:r>
    </w:p>
    <w:p w:rsidR="00FE6A25" w:rsidRDefault="00FE6A25" w:rsidP="00FE6A25">
      <w:pPr>
        <w:widowControl/>
        <w:autoSpaceDE w:val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Bank: ………………………………………….</w:t>
      </w:r>
    </w:p>
    <w:p w:rsidR="00FE6A25" w:rsidRDefault="00FE6A25" w:rsidP="00FE6A25">
      <w:pPr>
        <w:widowControl/>
        <w:autoSpaceDE w:val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nr rachunku: ………………………………….</w:t>
      </w: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7</w:t>
      </w:r>
    </w:p>
    <w:p w:rsidR="00FE6A25" w:rsidRP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Gwarancja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Wykonawca gwarantuje Zamawiającemu, że towary dostarczone w ramach Umowy są wolne od wad fizycznych, oraz że dostarczony przedmiot umowy jest zgodny z wymogami technicznymi Polskich Norm, a także że spełnia wymagania normy CE.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Zamawiający może wykonywać uprawnienia z tytułu gwarancji niezależnie od uprawnień z tytułu rękojmi za wady fizyczne towarów.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Wykonawca wyda Zamawiającemu jednocześnie z przedmiotem zamówienia wypełniony i podpisany dokument gwarancyjny co do jakości każdego dostarczonego przedmiotu, </w:t>
      </w:r>
      <w:r>
        <w:rPr>
          <w:rFonts w:ascii="Times New Roman" w:hAnsi="Times New Roman" w:cs="Times New Roman"/>
          <w:szCs w:val="20"/>
        </w:rPr>
        <w:lastRenderedPageBreak/>
        <w:t xml:space="preserve">wystawiony przez siebie lub osobę trzecią – producenta, jeżeli Wykonawca nie jest producentem danego urządzenia. 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Na dostarczone przedmioty umowy Wykonawca udziela gwarancji w okresach wynikających z załącznika do zapytania. Dokumenty gwarancyjne dostarczane będą wraz ze sprzętem, a gwarancja liczona będzie od daty podpisania protokołu odbioru.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Postanowienia niniejszego paragrafu mają pierwszeństwo przed postanowieniami wskazanymi w dokumencie gwarancyjnym wystawionym przez Wykonawcę.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Wykonawca zwolni się od obowiązku udzielenia gwarancji określonej w załączniku do zapytania tylko poprzez przedstawienie wypełnionej i podpisanej gwarancji producenta obejmującej ten sam albo dłuższy okres. 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Obsługa gwarancyjna będzie świadczona przez uprawniony serwis w miejscu wskazanym przez użytkownika zgłaszającego awarię, wadę lub usterkę, z możliwością naprawy w serwisie Wykonawcy, jeżeli naprawa użytkownika, tj. w danej lokalizacji okaże się niemożliwa.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 okazaniem dokumentu gwarancyjnego Zamawiający może żądać od Wykonawcy lub innego gwaranta albo osób przez nich upoważnionych wymiany towarów na wolne od wad – w przypadku niemożliwości usunięcia usterki lub usunięcia wad w drodze naprawy towarów, w zależności od wyboru Zamawiającego.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Wykonawca przystąpi do wymiany albo napraw gwarancyjnych przedmiotu umowy niezwłocznie po otrzymaniu zgłoszenia telefonicznego, potwierdzonego następnie za pomocą faksu, poczty elektronicznej, lub pisemnie, nie później jednak niż w ciągu 72 godzin w dni robocze od zawiadomienia go o nieprawidłowościach w przedmiocie umowy.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Uprawionymi do zgłoszenia nieprawidłowości w przedmiocie umowy są przedstawiciele Zamawiającego.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 przypadku nie przystąpienia do wymiany lub usuwania wad gwarancyjnych w terminie wskazanym w ust. 9 oraz z okresie rękojmi Zamawiający ma prawo zlecić usuniecie wad gwarancyjnych osobie trzeciej posiadającej autoryzację serwisową producenta sprzętu na koszt Wykonawcy bez potrzeby odrębnego wezwania.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Wykonawca zobowiązuje się do usunięcia nieprawidłowości w przedmiocie umowy tj. wady, usterki, awarii albo wymiany w ciągu maksymalnie 5 dni roboczych (w przypadku braku konieczności sprowadzania części zamiennych</w:t>
      </w:r>
      <w:r w:rsidR="00A53F4F">
        <w:rPr>
          <w:rFonts w:ascii="Times New Roman" w:hAnsi="Times New Roman" w:cs="Times New Roman"/>
          <w:szCs w:val="20"/>
        </w:rPr>
        <w:t xml:space="preserve"> i </w:t>
      </w:r>
      <w:r>
        <w:rPr>
          <w:rFonts w:ascii="Times New Roman" w:hAnsi="Times New Roman" w:cs="Times New Roman"/>
          <w:szCs w:val="20"/>
        </w:rPr>
        <w:t>10 dni roboczych (w przypadku sprowadzenia części zamiennych z zagranicy) bądź też do dostarczenia i zainstalowania na czas naprawy sprzętu zamiennego o parametrach nie gorszych od naprawianego</w:t>
      </w:r>
    </w:p>
    <w:p w:rsidR="00FE6A25" w:rsidRDefault="00FE6A25" w:rsidP="00FE6A25">
      <w:pPr>
        <w:widowControl/>
        <w:numPr>
          <w:ilvl w:val="0"/>
          <w:numId w:val="8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Gwarancja obejmuje bezpłatne usuniecie usterek, wad, awarii sprzętu oraz oprogramowania łącznie z wymianą uszkodzonych części i podzespołów lub  dostarczenie rzeczy wolnej od wad. Przewóz do naprawy i zwrot naprawionego sprzętu </w:t>
      </w:r>
      <w:r>
        <w:rPr>
          <w:rFonts w:ascii="Times New Roman" w:hAnsi="Times New Roman" w:cs="Times New Roman"/>
          <w:szCs w:val="20"/>
        </w:rPr>
        <w:lastRenderedPageBreak/>
        <w:t>odbędzie się na koszt Wykonawcy. Zamawiający może zażądać sprzętu medycznego na czas naprawy, a Wykonawca udostępnia go nieodpłatnie.</w:t>
      </w: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8.</w:t>
      </w:r>
    </w:p>
    <w:p w:rsidR="00FE6A25" w:rsidRP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Kary umowne</w:t>
      </w:r>
    </w:p>
    <w:p w:rsidR="00FE6A25" w:rsidRDefault="00FE6A25" w:rsidP="00FE6A25">
      <w:pPr>
        <w:widowControl/>
        <w:numPr>
          <w:ilvl w:val="0"/>
          <w:numId w:val="9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Wykonawca zapłaci Zamawiającemu kary umowne w razie:</w:t>
      </w:r>
    </w:p>
    <w:p w:rsidR="00FE6A25" w:rsidRDefault="00FE6A25" w:rsidP="00FE6A25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Opóźnienia w realizacji przedmiotu umowy w wysokości 2% kwoty brutto za każdy dzień opóźnienia.;</w:t>
      </w:r>
    </w:p>
    <w:p w:rsidR="00FE6A25" w:rsidRDefault="00FE6A25" w:rsidP="00FE6A25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odstąpienia przez Zamawiającego od umowy w przypadku określonym w § 7 ust 1, w wysokości 10 % kwoty brutto, o której mowa w § 6 ust. 1.</w:t>
      </w:r>
    </w:p>
    <w:p w:rsidR="00FE6A25" w:rsidRDefault="00FE6A25" w:rsidP="00FE6A25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odstąpienia od umowy z innych przyczyn leżących po stronie Wykonawcy w wysokości 10 % kwoty brutto, o której mowa w § 6 ust. 1.</w:t>
      </w:r>
    </w:p>
    <w:p w:rsidR="00FE6A25" w:rsidRDefault="00FE6A25" w:rsidP="00FE6A25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nie przystąpienia do napraw gwarancyjnych przedmiotu umowy w terminie, o którym mowa w § 7 w wysokości 2 % kwoty brutto za każdy dzień opóźnienia.</w:t>
      </w:r>
    </w:p>
    <w:p w:rsidR="00FE6A25" w:rsidRDefault="00FE6A25" w:rsidP="00FE6A25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w przypadku nie usunięcia zgłoszonych nieprawidłowości w przedmiocie umowy w terminie wskazanym w § 7 i niedostarczenia wymaganego sprzętu zamiennego w wysokości 2 % kwoty brutto naprawianego urządzenia za każdy dzień zwłoki </w:t>
      </w:r>
    </w:p>
    <w:p w:rsidR="00FE6A25" w:rsidRDefault="00FE6A25" w:rsidP="00FE6A25">
      <w:pPr>
        <w:widowControl/>
        <w:numPr>
          <w:ilvl w:val="0"/>
          <w:numId w:val="10"/>
        </w:numPr>
        <w:tabs>
          <w:tab w:val="left" w:pos="851"/>
        </w:tabs>
        <w:autoSpaceDE w:val="0"/>
        <w:spacing w:after="200" w:line="276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nieuzasadnionego odstąpienia Wykonawcy od niniejszej umowy – w wysokości                50% wynagrodzenia brutto Wykonawcy określonego w § 6 ust. 1.</w:t>
      </w:r>
    </w:p>
    <w:p w:rsidR="00FE6A25" w:rsidRDefault="00FE6A25" w:rsidP="00FE6A25">
      <w:pPr>
        <w:widowControl/>
        <w:numPr>
          <w:ilvl w:val="2"/>
          <w:numId w:val="9"/>
        </w:numPr>
        <w:tabs>
          <w:tab w:val="left" w:pos="426"/>
          <w:tab w:val="left" w:pos="216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Zamawiający zastrzega sobie prawo potracenia kary umownej z wynagrodzenia Wykonawcy, a Wykonawca wyraża zgodę na potrącenia.</w:t>
      </w:r>
    </w:p>
    <w:p w:rsidR="00FE6A25" w:rsidRDefault="00FE6A25" w:rsidP="00FE6A25">
      <w:pPr>
        <w:widowControl/>
        <w:numPr>
          <w:ilvl w:val="2"/>
          <w:numId w:val="9"/>
        </w:numPr>
        <w:tabs>
          <w:tab w:val="left" w:pos="426"/>
          <w:tab w:val="left" w:pos="216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Strony dopuszczają możliwość dochodzenia odszkodowania ponad wysokość zastrzeżonych kar umownych oraz w innych wypadkach nienależytego wykonania niniejszej umowy.</w:t>
      </w:r>
    </w:p>
    <w:p w:rsidR="00FE6A25" w:rsidRDefault="00FE6A25" w:rsidP="00FE6A25">
      <w:pPr>
        <w:widowControl/>
        <w:numPr>
          <w:ilvl w:val="2"/>
          <w:numId w:val="9"/>
        </w:numPr>
        <w:tabs>
          <w:tab w:val="left" w:pos="426"/>
          <w:tab w:val="left" w:pos="2160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 przypadku opóźnienia w zapłacie naliczone zostaną odsetki ustawowe za każdy dzień zwłoki.</w:t>
      </w:r>
    </w:p>
    <w:p w:rsidR="00FE6A25" w:rsidRDefault="00FE6A25" w:rsidP="00FE6A25">
      <w:pPr>
        <w:widowControl/>
        <w:numPr>
          <w:ilvl w:val="2"/>
          <w:numId w:val="9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Strony wprowadzają zakaz przelewów wierzytelności wynikających z tytułu wykonania niniejszej umowy bez zgody Zamawiającego wyrażonej na piśmie.</w:t>
      </w: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9.</w:t>
      </w:r>
    </w:p>
    <w:p w:rsidR="00FE6A25" w:rsidRP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Odstąpienie od umowy</w:t>
      </w:r>
    </w:p>
    <w:p w:rsidR="00FE6A25" w:rsidRDefault="00FE6A25" w:rsidP="00FE6A25">
      <w:pPr>
        <w:widowControl/>
        <w:numPr>
          <w:ilvl w:val="0"/>
          <w:numId w:val="11"/>
        </w:numPr>
        <w:tabs>
          <w:tab w:val="left" w:pos="426"/>
        </w:tabs>
        <w:autoSpaceDE w:val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Zamawiającemu przysługuje prawo do odstąpienia od umowy w terminie </w:t>
      </w:r>
      <w:bookmarkStart w:id="0" w:name="_GoBack"/>
      <w:r>
        <w:rPr>
          <w:rFonts w:ascii="Times New Roman" w:hAnsi="Times New Roman" w:cs="Times New Roman"/>
          <w:szCs w:val="20"/>
        </w:rPr>
        <w:t>30</w:t>
      </w:r>
      <w:bookmarkEnd w:id="0"/>
      <w:r>
        <w:rPr>
          <w:rFonts w:ascii="Times New Roman" w:hAnsi="Times New Roman" w:cs="Times New Roman"/>
          <w:szCs w:val="20"/>
        </w:rPr>
        <w:t xml:space="preserve"> dni od daty powzięcia wiadomości o tym, że Wykonawca realizuje dostawy przewidziane niniejszą umowa w sposób niezgodny z ofertą, wskazaniami Zamawiającego lub niniejszą umową.</w:t>
      </w:r>
    </w:p>
    <w:p w:rsidR="00FE6A25" w:rsidRDefault="00FE6A25" w:rsidP="00FE6A25">
      <w:pPr>
        <w:widowControl/>
        <w:numPr>
          <w:ilvl w:val="0"/>
          <w:numId w:val="11"/>
        </w:numPr>
        <w:tabs>
          <w:tab w:val="left" w:pos="426"/>
        </w:tabs>
        <w:autoSpaceDE w:val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Zamawiający może wyrazić zgodę na przesunięcie terminu kiedy Wykonawca uzasadni zwłokę w realizacji umowy. </w:t>
      </w:r>
    </w:p>
    <w:p w:rsidR="00FE6A25" w:rsidRDefault="00FE6A25" w:rsidP="00FE6A25">
      <w:pPr>
        <w:widowControl/>
        <w:numPr>
          <w:ilvl w:val="0"/>
          <w:numId w:val="11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Niezależnie od wyżej określonych uprawnień Zamawiający może odstąpić od umowy za pisemnym powiadomieniem drugiej strony, gdy</w:t>
      </w:r>
      <w:r>
        <w:rPr>
          <w:rFonts w:ascii="Times New Roman" w:hAnsi="Times New Roman" w:cs="Times New Roman"/>
          <w:spacing w:val="-3"/>
          <w:szCs w:val="20"/>
        </w:rPr>
        <w:t xml:space="preserve"> wobec Wykonawcy otwarta zostanie likwidacja lub złożony zostanie wniosek o ogłoszenie jego upadłości.  </w:t>
      </w: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  <w:b/>
          <w:szCs w:val="20"/>
        </w:rPr>
      </w:pP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lastRenderedPageBreak/>
        <w:t>§ 10.</w:t>
      </w:r>
    </w:p>
    <w:p w:rsidR="00FE6A25" w:rsidRP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Aneksowanie umowy</w:t>
      </w:r>
    </w:p>
    <w:p w:rsidR="00FE6A25" w:rsidRDefault="00FE6A25" w:rsidP="00FE6A25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1.  Zamawiający przewiduje możliwość zmiany postanowień umowy w zakresie:</w:t>
      </w:r>
    </w:p>
    <w:p w:rsidR="00FE6A25" w:rsidRDefault="00FE6A25" w:rsidP="00FE6A25">
      <w:pPr>
        <w:autoSpaceDE w:val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1)  okresu realizacji umowy w przypadku kiedy Wykonawca udowodni, że z przyczyn obiektywnych niezależnych od niego nie jest w stanie zrealizować zamówienia w określonym w umowie terminie np.: producent urządzeń wydłużył termin realizacji w stosunku do terminu wynikającego z umowy, wystąpiła przerwa w dostawach itp. Wydłużenie okresu realizacji zamówienia nie może być dłuższe niż 20 dni.</w:t>
      </w:r>
    </w:p>
    <w:p w:rsidR="00FE6A25" w:rsidRDefault="00FE6A25" w:rsidP="00FE6A25">
      <w:pPr>
        <w:autoSpaceDE w:val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2) zmiany wielkości ceny, jeżeli ta zmiana jest korzystna dla Zamawiającego.</w:t>
      </w:r>
    </w:p>
    <w:p w:rsidR="00FE6A25" w:rsidRDefault="00FE6A25" w:rsidP="00FE6A25">
      <w:pPr>
        <w:widowControl/>
        <w:numPr>
          <w:ilvl w:val="0"/>
          <w:numId w:val="12"/>
        </w:numPr>
        <w:overflowPunct w:val="0"/>
        <w:autoSpaceDE w:val="0"/>
        <w:ind w:left="709" w:hanging="283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i-IN"/>
        </w:rPr>
        <w:t>zmiany adresu  / siedziby Zamawiającego / Wykonawcy,</w:t>
      </w:r>
    </w:p>
    <w:p w:rsidR="00FE6A25" w:rsidRDefault="00FE6A25" w:rsidP="00FE6A25">
      <w:pPr>
        <w:widowControl/>
        <w:numPr>
          <w:ilvl w:val="0"/>
          <w:numId w:val="12"/>
        </w:numPr>
        <w:overflowPunct w:val="0"/>
        <w:autoSpaceDE w:val="0"/>
        <w:ind w:left="709" w:hanging="283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i-IN"/>
        </w:rPr>
        <w:t>zmiany osób występujących po stronie Zamawiającego / Wykonawcy,</w:t>
      </w:r>
    </w:p>
    <w:p w:rsidR="00FE6A25" w:rsidRDefault="00FE6A25" w:rsidP="00FE6A25">
      <w:pPr>
        <w:widowControl/>
        <w:numPr>
          <w:ilvl w:val="0"/>
          <w:numId w:val="12"/>
        </w:numPr>
        <w:autoSpaceDE w:val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i-IN"/>
        </w:rPr>
        <w:t>zmiany będącej skutkiem poprawy omyłki oczywistej</w:t>
      </w:r>
    </w:p>
    <w:p w:rsidR="00FE6A25" w:rsidRDefault="00FE6A25" w:rsidP="00FE6A25">
      <w:pPr>
        <w:widowControl/>
        <w:numPr>
          <w:ilvl w:val="0"/>
          <w:numId w:val="12"/>
        </w:numPr>
        <w:tabs>
          <w:tab w:val="center" w:pos="709"/>
          <w:tab w:val="right" w:pos="9072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zmiany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:rsidR="00FE6A25" w:rsidRDefault="00FE6A25" w:rsidP="00FE6A25">
      <w:pPr>
        <w:widowControl/>
        <w:numPr>
          <w:ilvl w:val="0"/>
          <w:numId w:val="9"/>
        </w:numPr>
        <w:tabs>
          <w:tab w:val="left" w:pos="284"/>
        </w:tabs>
        <w:spacing w:after="20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zmiany umowy w przypadku następujących okoliczności:</w:t>
      </w:r>
    </w:p>
    <w:p w:rsidR="00FE6A25" w:rsidRDefault="00FE6A25" w:rsidP="00FE6A25">
      <w:pPr>
        <w:widowControl/>
        <w:ind w:left="850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 zmiany umowy będą  korzystne dla Zamawiającego, </w:t>
      </w:r>
    </w:p>
    <w:p w:rsidR="00FE6A25" w:rsidRDefault="00FE6A25" w:rsidP="00FE6A25">
      <w:pPr>
        <w:widowControl/>
        <w:numPr>
          <w:ilvl w:val="2"/>
          <w:numId w:val="10"/>
        </w:numPr>
        <w:spacing w:after="200" w:line="276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konieczność wprowadzenia zmian wyniknie z okoliczności obiektywnych, których nie można było przewidzieć w chwili zawarcia umowy, niezależnych od woli stron, bez względu na to czy ich skutki są korzystne dla Zamawiającego,</w:t>
      </w:r>
    </w:p>
    <w:p w:rsidR="00FE6A25" w:rsidRDefault="00FE6A25" w:rsidP="00FE6A25">
      <w:pPr>
        <w:widowControl/>
        <w:numPr>
          <w:ilvl w:val="2"/>
          <w:numId w:val="10"/>
        </w:numPr>
        <w:spacing w:after="200" w:line="276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umowy uznają zasadność wprowadzenia zmian do umowy, a zmiany te nie wywołają  niekorzystnych skutków dla Zamawiającego i nie spowodują zmiany oferowanych warunków realizacji zamówienia będących podstawą oceny ofert.</w:t>
      </w: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11.</w:t>
      </w:r>
    </w:p>
    <w:p w:rsidR="00FE6A25" w:rsidRPr="00FE6A25" w:rsidRDefault="00FE6A25" w:rsidP="00FE6A25">
      <w:pPr>
        <w:keepNext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5"/>
          <w:szCs w:val="20"/>
        </w:rPr>
        <w:t>Rozstrzyganie sporów</w:t>
      </w:r>
    </w:p>
    <w:p w:rsidR="00FE6A25" w:rsidRDefault="00FE6A25" w:rsidP="00FE6A25">
      <w:pPr>
        <w:widowControl/>
        <w:numPr>
          <w:ilvl w:val="0"/>
          <w:numId w:val="13"/>
        </w:numPr>
        <w:tabs>
          <w:tab w:val="left" w:pos="284"/>
          <w:tab w:val="left" w:pos="1931"/>
        </w:tabs>
        <w:autoSpaceDE w:val="0"/>
        <w:spacing w:after="20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Wszelkie spory wynikające z niniejszej umowy będą  rozstrzygane przez sąd właściwy miejscowo dla siedziby Zamawiającego.</w:t>
      </w:r>
    </w:p>
    <w:p w:rsidR="00FE6A25" w:rsidRDefault="00FE6A25" w:rsidP="00FE6A25">
      <w:pPr>
        <w:widowControl/>
        <w:numPr>
          <w:ilvl w:val="0"/>
          <w:numId w:val="13"/>
        </w:numPr>
        <w:tabs>
          <w:tab w:val="left" w:pos="284"/>
          <w:tab w:val="left" w:pos="1931"/>
        </w:tabs>
        <w:autoSpaceDE w:val="0"/>
        <w:spacing w:after="20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Do wszelkich spraw nieuregulowanych niniejsza umowa maja zastosowanie przepisy ustawy z dnia 23 kwietnia 1964 roku Kodeks Cywilny (</w:t>
      </w:r>
      <w:proofErr w:type="spellStart"/>
      <w:r>
        <w:rPr>
          <w:rFonts w:ascii="Times New Roman" w:hAnsi="Times New Roman" w:cs="Times New Roman"/>
          <w:szCs w:val="20"/>
        </w:rPr>
        <w:t>t.j</w:t>
      </w:r>
      <w:proofErr w:type="spellEnd"/>
      <w:r>
        <w:rPr>
          <w:rFonts w:ascii="Times New Roman" w:hAnsi="Times New Roman" w:cs="Times New Roman"/>
          <w:szCs w:val="20"/>
        </w:rPr>
        <w:t xml:space="preserve"> Dz. U. z 2017 r poz. 459)                     </w:t>
      </w:r>
    </w:p>
    <w:p w:rsid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§ 12.</w:t>
      </w:r>
    </w:p>
    <w:p w:rsidR="00FE6A25" w:rsidRPr="00FE6A25" w:rsidRDefault="00FE6A25" w:rsidP="00FE6A25">
      <w:pPr>
        <w:widowControl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Postanowienia końcowe</w:t>
      </w:r>
    </w:p>
    <w:p w:rsidR="00FE6A25" w:rsidRDefault="00FE6A25" w:rsidP="00FE6A25">
      <w:pPr>
        <w:widowControl/>
        <w:numPr>
          <w:ilvl w:val="0"/>
          <w:numId w:val="14"/>
        </w:numPr>
        <w:tabs>
          <w:tab w:val="left" w:pos="426"/>
        </w:tabs>
        <w:autoSpaceDE w:val="0"/>
        <w:spacing w:after="20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Niniejsza umowa wchodzi w życie z dniem podpisania. </w:t>
      </w:r>
    </w:p>
    <w:p w:rsidR="00FE6A25" w:rsidRDefault="00FE6A25" w:rsidP="00FE6A25">
      <w:pPr>
        <w:widowControl/>
        <w:tabs>
          <w:tab w:val="left" w:pos="426"/>
        </w:tabs>
        <w:autoSpaceDE w:val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2.  Umowa została sporządzona w dwóch jednobrzmiących egzemplarzach, po jednym dla każdej ze stron.</w:t>
      </w:r>
    </w:p>
    <w:p w:rsidR="00FE6A25" w:rsidRDefault="00FE6A25" w:rsidP="00FE6A25">
      <w:pPr>
        <w:widowControl/>
        <w:autoSpaceDE w:val="0"/>
        <w:jc w:val="left"/>
        <w:rPr>
          <w:rFonts w:ascii="Times New Roman" w:hAnsi="Times New Roman" w:cs="Times New Roman"/>
          <w:b/>
          <w:szCs w:val="20"/>
        </w:rPr>
      </w:pPr>
    </w:p>
    <w:p w:rsidR="00FE6A25" w:rsidRDefault="00FE6A25" w:rsidP="00FE6A25">
      <w:pPr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25" w:rsidRDefault="00FE6A25" w:rsidP="00FE6A25">
      <w:pPr>
        <w:keepNext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Zamawiający</w:t>
      </w:r>
    </w:p>
    <w:p w:rsidR="00FE6A25" w:rsidRDefault="00FE6A25" w:rsidP="00FE6A25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E6A25" w:rsidRDefault="00FE6A25" w:rsidP="00FE6A25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E6A25" w:rsidRDefault="00FE6A25" w:rsidP="00FE6A25">
      <w:pPr>
        <w:widowControl/>
        <w:autoSpaceDE w:val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22CDF" w:rsidRDefault="00F22CDF"/>
    <w:sectPr w:rsidR="00F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2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Times New Roman" w:hAnsi="Times New Roman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Cs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700" w:hanging="360"/>
      </w:pPr>
      <w:rPr>
        <w:rFonts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F"/>
    <w:multiLevelType w:val="singleLevel"/>
    <w:tmpl w:val="0000000F"/>
    <w:name w:val="WW8Num15"/>
    <w:lvl w:ilvl="0">
      <w:start w:val="4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283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Cs w:val="20"/>
      </w:rPr>
    </w:lvl>
  </w:abstractNum>
  <w:abstractNum w:abstractNumId="14">
    <w:nsid w:val="2E4F4E11"/>
    <w:multiLevelType w:val="hybridMultilevel"/>
    <w:tmpl w:val="8438BBB6"/>
    <w:lvl w:ilvl="0" w:tplc="349CCA10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0"/>
    <w:lvlOverride w:ilvl="0">
      <w:startOverride w:val="4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</w:num>
  <w:num w:numId="13">
    <w:abstractNumId w:val="0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CB"/>
    <w:rsid w:val="0013440F"/>
    <w:rsid w:val="001D39CB"/>
    <w:rsid w:val="003A5B1E"/>
    <w:rsid w:val="004136B5"/>
    <w:rsid w:val="00734CAC"/>
    <w:rsid w:val="0080681E"/>
    <w:rsid w:val="008F347E"/>
    <w:rsid w:val="0099246F"/>
    <w:rsid w:val="00A53F4F"/>
    <w:rsid w:val="00E01480"/>
    <w:rsid w:val="00E10D32"/>
    <w:rsid w:val="00F22CDF"/>
    <w:rsid w:val="00F64A78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2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E6A25"/>
    <w:pPr>
      <w:suppressLineNumbers/>
      <w:spacing w:line="100" w:lineRule="atLeast"/>
      <w:jc w:val="left"/>
    </w:pPr>
    <w:rPr>
      <w:rFonts w:ascii="Times New Roman" w:eastAsia="SimSu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734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2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E6A25"/>
    <w:pPr>
      <w:suppressLineNumbers/>
      <w:spacing w:line="100" w:lineRule="atLeast"/>
      <w:jc w:val="left"/>
    </w:pPr>
    <w:rPr>
      <w:rFonts w:ascii="Times New Roman" w:eastAsia="SimSu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73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2135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Renata.Karwacka</cp:lastModifiedBy>
  <cp:revision>3</cp:revision>
  <cp:lastPrinted>2022-08-11T08:07:00Z</cp:lastPrinted>
  <dcterms:created xsi:type="dcterms:W3CDTF">2022-10-20T07:35:00Z</dcterms:created>
  <dcterms:modified xsi:type="dcterms:W3CDTF">2022-10-20T09:37:00Z</dcterms:modified>
</cp:coreProperties>
</file>