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80A0" w14:textId="3444B23D" w:rsidR="00DB1105" w:rsidRDefault="00DB1105" w:rsidP="00DB1105">
      <w:pPr>
        <w:pStyle w:val="Nagwek"/>
        <w:rPr>
          <w:rFonts w:ascii="Trebuchet MS" w:hAnsi="Trebuchet MS"/>
          <w:b/>
          <w:bCs/>
          <w:highlight w:val="yellow"/>
        </w:rPr>
      </w:pPr>
      <w:r w:rsidRPr="00167A98">
        <w:rPr>
          <w:noProof/>
        </w:rPr>
        <w:drawing>
          <wp:inline distT="0" distB="0" distL="0" distR="0" wp14:anchorId="4A76AF58" wp14:editId="46318CFF">
            <wp:extent cx="5715000" cy="102179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6957" w14:textId="77777777" w:rsidR="00DB1105" w:rsidRDefault="00DB1105" w:rsidP="00DB1105">
      <w:pPr>
        <w:pStyle w:val="Nagwek"/>
        <w:rPr>
          <w:rFonts w:ascii="Trebuchet MS" w:hAnsi="Trebuchet MS"/>
          <w:b/>
          <w:bCs/>
          <w:highlight w:val="yellow"/>
        </w:rPr>
      </w:pPr>
    </w:p>
    <w:p w14:paraId="1B68A4B2" w14:textId="0C0F5359" w:rsidR="00DB1105" w:rsidRPr="00D26EE4" w:rsidRDefault="00DB1105" w:rsidP="00DB1105">
      <w:pPr>
        <w:pStyle w:val="Nagwek"/>
      </w:pPr>
      <w:r w:rsidRPr="0000145B">
        <w:rPr>
          <w:rFonts w:ascii="Trebuchet MS" w:hAnsi="Trebuchet MS"/>
          <w:b/>
          <w:bCs/>
        </w:rPr>
        <w:t>BZP.271</w:t>
      </w:r>
      <w:r w:rsidR="0000145B" w:rsidRPr="0000145B">
        <w:rPr>
          <w:rFonts w:ascii="Trebuchet MS" w:hAnsi="Trebuchet MS"/>
          <w:b/>
          <w:bCs/>
        </w:rPr>
        <w:t>.21.</w:t>
      </w:r>
      <w:r w:rsidRPr="0000145B">
        <w:rPr>
          <w:rFonts w:ascii="Trebuchet MS" w:hAnsi="Trebuchet MS"/>
          <w:b/>
          <w:bCs/>
        </w:rPr>
        <w:t>2021</w:t>
      </w:r>
    </w:p>
    <w:p w14:paraId="2105CF4D" w14:textId="77777777" w:rsidR="00DB1105" w:rsidRDefault="00DB1105" w:rsidP="00DB1105">
      <w:pPr>
        <w:spacing w:line="360" w:lineRule="auto"/>
        <w:jc w:val="both"/>
        <w:rPr>
          <w:rFonts w:ascii="Trebuchet MS" w:eastAsia="Calibri" w:hAnsi="Trebuchet MS" w:cs="Arial"/>
          <w:b/>
        </w:rPr>
      </w:pPr>
    </w:p>
    <w:p w14:paraId="12A48714" w14:textId="76EE77DD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D03B7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3032D34F" w:rsidR="00303CF1" w:rsidRPr="00560474" w:rsidRDefault="00303CF1" w:rsidP="002C655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2C6551" w:rsidRPr="003C2227">
        <w:rPr>
          <w:rFonts w:ascii="Trebuchet MS" w:hAnsi="Trebuchet MS" w:cs="Arial"/>
          <w:b/>
          <w:color w:val="0070C0"/>
        </w:rPr>
        <w:t>„</w:t>
      </w:r>
      <w:r w:rsidR="002C6551" w:rsidRPr="003C2227">
        <w:rPr>
          <w:rFonts w:ascii="Trebuchet MS" w:hAnsi="Trebuchet MS"/>
          <w:b/>
          <w:bCs/>
          <w:color w:val="0070C0"/>
        </w:rPr>
        <w:t>Modernizacja placów zabaw na terenie Gminy Mosina</w:t>
      </w:r>
      <w:r w:rsidR="002C6551" w:rsidRPr="003C2227">
        <w:rPr>
          <w:rFonts w:ascii="Trebuchet MS" w:hAnsi="Trebuchet MS" w:cs="Arial"/>
          <w:b/>
          <w:color w:val="0070C0"/>
        </w:rPr>
        <w:t>”</w:t>
      </w:r>
      <w:r w:rsidR="00884FC6">
        <w:rPr>
          <w:rFonts w:ascii="Trebuchet MS" w:hAnsi="Trebuchet MS" w:cs="Arial"/>
          <w:b/>
        </w:rPr>
        <w:t xml:space="preserve">, </w:t>
      </w:r>
      <w:bookmarkEnd w:id="0"/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</w:t>
      </w:r>
      <w:r w:rsidR="007D0315">
        <w:rPr>
          <w:rFonts w:ascii="Trebuchet MS" w:hAnsi="Trebuchet MS" w:cs="Arial"/>
        </w:rPr>
        <w:t xml:space="preserve"> </w:t>
      </w:r>
      <w:r w:rsidR="00D3199F" w:rsidRPr="00D3199F">
        <w:rPr>
          <w:rFonts w:ascii="Trebuchet MS" w:hAnsi="Trebuchet MS" w:cs="Arial"/>
        </w:rPr>
        <w:t>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 xml:space="preserve">275 pkt 1 ustawy </w:t>
      </w:r>
      <w:proofErr w:type="spellStart"/>
      <w:r w:rsidR="00C52E7E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 xml:space="preserve">oświadczam, </w:t>
      </w:r>
      <w:r w:rsidR="00884FC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2E820A89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oświadczam, że 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 z ww. postępowania na podstawie 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 xml:space="preserve">1 pkt 1-6 oraz art. 109 ust. 1 pkt 4, 5 i </w:t>
      </w:r>
      <w:r w:rsidR="006B1358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.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5711FCA3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 xml:space="preserve">art. 108 ust. 1 pkt 1-6 oraz art. 109 ust. 1 pkt 4, 5 i </w:t>
      </w:r>
      <w:r w:rsidR="006B1358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). </w:t>
      </w:r>
      <w:r w:rsidRPr="002215F6">
        <w:rPr>
          <w:rFonts w:ascii="Trebuchet MS" w:eastAsia="Calibri" w:hAnsi="Trebuchet MS" w:cs="Arial"/>
        </w:rPr>
        <w:lastRenderedPageBreak/>
        <w:t>Jednocześnie oświadczam, że w związku z ww. okolicznością, na podstawie art. 110 ust. 2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6BFDEF9" w14:textId="7042C9B3" w:rsidR="00A03B47" w:rsidRDefault="00186F17" w:rsidP="002D4C4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2D4C45">
        <w:rPr>
          <w:rFonts w:ascii="Trebuchet MS" w:hAnsi="Trebuchet MS" w:cs="Arial"/>
        </w:rPr>
        <w:t>:</w:t>
      </w:r>
    </w:p>
    <w:p w14:paraId="2B5F9F8B" w14:textId="23C1DD8F" w:rsidR="00A03B47" w:rsidRPr="00CE1D3D" w:rsidRDefault="006A5312" w:rsidP="00CA647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bookmarkStart w:id="1" w:name="_Hlk75163993"/>
      <w:r>
        <w:rPr>
          <w:rFonts w:ascii="Trebuchet MS" w:hAnsi="Trebuchet MS" w:cs="Arial"/>
        </w:rPr>
        <w:t>a)</w:t>
      </w:r>
      <w:r w:rsidR="00B70F1B">
        <w:rPr>
          <w:rFonts w:ascii="Trebuchet MS" w:hAnsi="Trebuchet MS" w:cs="Arial"/>
        </w:rPr>
        <w:t xml:space="preserve"> </w:t>
      </w:r>
      <w:bookmarkEnd w:id="1"/>
      <w:r w:rsidR="00A03B47"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="00A03B47" w:rsidRPr="00CE1D3D">
        <w:rPr>
          <w:rFonts w:ascii="Trebuchet MS" w:hAnsi="Trebuchet MS" w:cs="Arial"/>
          <w:b/>
          <w:bCs/>
        </w:rPr>
        <w:t xml:space="preserve"> rozdziału </w:t>
      </w:r>
      <w:r w:rsidR="00266D4B">
        <w:rPr>
          <w:rFonts w:ascii="Trebuchet MS" w:hAnsi="Trebuchet MS" w:cs="Arial"/>
          <w:b/>
          <w:bCs/>
        </w:rPr>
        <w:t>XIX</w:t>
      </w:r>
      <w:r w:rsidR="00A03B47" w:rsidRPr="00CE1D3D">
        <w:rPr>
          <w:rFonts w:ascii="Trebuchet MS" w:hAnsi="Trebuchet MS" w:cs="Arial"/>
        </w:rPr>
        <w:t xml:space="preserve"> </w:t>
      </w:r>
      <w:r w:rsidR="00A03B47" w:rsidRPr="00CE1D3D">
        <w:rPr>
          <w:rFonts w:ascii="Trebuchet MS" w:hAnsi="Trebuchet MS" w:cs="Arial"/>
          <w:b/>
          <w:bCs/>
        </w:rPr>
        <w:t>Specyfikacji Warunków Zamówienia</w:t>
      </w:r>
      <w:r w:rsidR="00A03B47" w:rsidRPr="00CE1D3D">
        <w:rPr>
          <w:rFonts w:ascii="Trebuchet MS" w:hAnsi="Trebuchet MS" w:cs="Arial"/>
        </w:rPr>
        <w:t xml:space="preserve"> udostępniam następujące zasoby</w:t>
      </w:r>
      <w:r w:rsidR="00CA647C">
        <w:rPr>
          <w:rFonts w:ascii="Trebuchet MS" w:hAnsi="Trebuchet MS" w:cs="Arial"/>
        </w:rPr>
        <w:t xml:space="preserve">, </w:t>
      </w:r>
      <w:r w:rsidR="00CA647C">
        <w:rPr>
          <w:rFonts w:ascii="Trebuchet MS" w:hAnsi="Trebuchet MS" w:cs="Arial"/>
          <w:b/>
          <w:bCs/>
          <w:color w:val="FF0000"/>
        </w:rPr>
        <w:t xml:space="preserve">należy wpisać jakiej części zamówienia dotyczy </w:t>
      </w:r>
      <w:r w:rsidR="00A03B47" w:rsidRPr="00CE1D3D">
        <w:rPr>
          <w:rFonts w:ascii="Trebuchet MS" w:hAnsi="Trebuchet MS" w:cs="Arial"/>
        </w:rPr>
        <w:t>:</w:t>
      </w:r>
    </w:p>
    <w:p w14:paraId="0E786BB8" w14:textId="77777777" w:rsidR="00A03B47" w:rsidRPr="00507E6E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CC92B9D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0C9B019A" w14:textId="77777777" w:rsidR="00A03B47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1992313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AE3573C" w14:textId="77777777" w:rsidR="00A03B47" w:rsidRPr="009B5378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2CB60B6D" w14:textId="66254CC3" w:rsidR="004B6498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FFEB86B" w14:textId="29F5CA12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204797" w14:textId="77777777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48614776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="002C6551">
        <w:rPr>
          <w:rFonts w:ascii="Trebuchet MS" w:hAnsi="Trebuchet MS" w:cs="Arial"/>
        </w:rPr>
        <w:t>1.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F67607E" w14:textId="0BED8C7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33301D5" w14:textId="46DA163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5D7937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5D7937" w:rsidSect="00951324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DEB2" w14:textId="77777777" w:rsidR="00622024" w:rsidRDefault="00622024" w:rsidP="00303CF1">
      <w:r>
        <w:separator/>
      </w:r>
    </w:p>
  </w:endnote>
  <w:endnote w:type="continuationSeparator" w:id="0">
    <w:p w14:paraId="6817A0ED" w14:textId="77777777" w:rsidR="00622024" w:rsidRDefault="0062202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EBE1" w14:textId="77777777" w:rsidR="00622024" w:rsidRDefault="00622024" w:rsidP="00303CF1">
      <w:r>
        <w:separator/>
      </w:r>
    </w:p>
  </w:footnote>
  <w:footnote w:type="continuationSeparator" w:id="0">
    <w:p w14:paraId="12AF0F50" w14:textId="77777777" w:rsidR="00622024" w:rsidRDefault="00622024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06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45B"/>
    <w:rsid w:val="00006364"/>
    <w:rsid w:val="000A63A8"/>
    <w:rsid w:val="000B1844"/>
    <w:rsid w:val="000E6C14"/>
    <w:rsid w:val="000F5065"/>
    <w:rsid w:val="00153715"/>
    <w:rsid w:val="00184340"/>
    <w:rsid w:val="00186F17"/>
    <w:rsid w:val="002215F6"/>
    <w:rsid w:val="00222079"/>
    <w:rsid w:val="00234387"/>
    <w:rsid w:val="00245BF4"/>
    <w:rsid w:val="00266409"/>
    <w:rsid w:val="00266D4B"/>
    <w:rsid w:val="00275F04"/>
    <w:rsid w:val="002C6551"/>
    <w:rsid w:val="002D4C45"/>
    <w:rsid w:val="002E7820"/>
    <w:rsid w:val="00303CF1"/>
    <w:rsid w:val="00333884"/>
    <w:rsid w:val="00336128"/>
    <w:rsid w:val="00344256"/>
    <w:rsid w:val="003823DC"/>
    <w:rsid w:val="003B00BF"/>
    <w:rsid w:val="003B62BA"/>
    <w:rsid w:val="003D7764"/>
    <w:rsid w:val="00416A6B"/>
    <w:rsid w:val="00430563"/>
    <w:rsid w:val="00472CB8"/>
    <w:rsid w:val="004B6498"/>
    <w:rsid w:val="00504564"/>
    <w:rsid w:val="005469EF"/>
    <w:rsid w:val="0058723C"/>
    <w:rsid w:val="0059437E"/>
    <w:rsid w:val="005D7937"/>
    <w:rsid w:val="00604735"/>
    <w:rsid w:val="00622024"/>
    <w:rsid w:val="00655070"/>
    <w:rsid w:val="006A5312"/>
    <w:rsid w:val="006B1358"/>
    <w:rsid w:val="006B4E59"/>
    <w:rsid w:val="006D56C7"/>
    <w:rsid w:val="00724BAB"/>
    <w:rsid w:val="007353C1"/>
    <w:rsid w:val="00764271"/>
    <w:rsid w:val="007D0315"/>
    <w:rsid w:val="007D03B7"/>
    <w:rsid w:val="00817A44"/>
    <w:rsid w:val="00871661"/>
    <w:rsid w:val="008726E0"/>
    <w:rsid w:val="00874E89"/>
    <w:rsid w:val="008755B2"/>
    <w:rsid w:val="00884FC6"/>
    <w:rsid w:val="008875EF"/>
    <w:rsid w:val="008D2627"/>
    <w:rsid w:val="00951324"/>
    <w:rsid w:val="009D6EC6"/>
    <w:rsid w:val="00A03B47"/>
    <w:rsid w:val="00A76094"/>
    <w:rsid w:val="00A951DE"/>
    <w:rsid w:val="00AE76D2"/>
    <w:rsid w:val="00B66A71"/>
    <w:rsid w:val="00B70F1B"/>
    <w:rsid w:val="00BB49D2"/>
    <w:rsid w:val="00C25E52"/>
    <w:rsid w:val="00C52E7E"/>
    <w:rsid w:val="00C81DD5"/>
    <w:rsid w:val="00C83877"/>
    <w:rsid w:val="00C9291D"/>
    <w:rsid w:val="00CA647C"/>
    <w:rsid w:val="00CC2BC1"/>
    <w:rsid w:val="00CE1D3D"/>
    <w:rsid w:val="00D3199F"/>
    <w:rsid w:val="00D4085B"/>
    <w:rsid w:val="00D7394E"/>
    <w:rsid w:val="00DA0F43"/>
    <w:rsid w:val="00DB1105"/>
    <w:rsid w:val="00E04438"/>
    <w:rsid w:val="00E53BA0"/>
    <w:rsid w:val="00E67470"/>
    <w:rsid w:val="00EA3F77"/>
    <w:rsid w:val="00EB56ED"/>
    <w:rsid w:val="00EB6BC7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5F50-C091-4A06-B4A1-332BD030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48</cp:revision>
  <cp:lastPrinted>2021-09-08T10:27:00Z</cp:lastPrinted>
  <dcterms:created xsi:type="dcterms:W3CDTF">2021-06-15T10:42:00Z</dcterms:created>
  <dcterms:modified xsi:type="dcterms:W3CDTF">2021-10-13T03:45:00Z</dcterms:modified>
</cp:coreProperties>
</file>