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29B" w14:textId="77777777" w:rsidR="008A6E3B" w:rsidRPr="008A6E3B" w:rsidRDefault="008A6E3B" w:rsidP="008A6E3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p w14:paraId="312A4FAF" w14:textId="77777777" w:rsidR="008A6E3B" w:rsidRPr="008A6E3B" w:rsidRDefault="008A6E3B" w:rsidP="008A6E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 w:rsidRPr="008A6E3B">
        <w:rPr>
          <w:rFonts w:eastAsia="SimSun"/>
          <w:b/>
          <w:kern w:val="3"/>
          <w:lang w:eastAsia="zh-CN" w:bidi="hi-IN"/>
        </w:rPr>
        <w:t>Załącznik nr 1 do SWZ</w:t>
      </w:r>
    </w:p>
    <w:p w14:paraId="3F3FAB37" w14:textId="77777777" w:rsidR="008A6E3B" w:rsidRPr="008A6E3B" w:rsidRDefault="008A6E3B" w:rsidP="008A6E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 w:rsidRPr="008A6E3B">
        <w:rPr>
          <w:rFonts w:eastAsia="SimSun"/>
          <w:b/>
          <w:kern w:val="3"/>
          <w:lang w:eastAsia="zh-CN" w:bidi="hi-IN"/>
        </w:rPr>
        <w:t>Zam. 46/2022/TP/IRŚ</w:t>
      </w:r>
    </w:p>
    <w:p w14:paraId="08983121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51A171CA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5"/>
        <w:gridCol w:w="1688"/>
        <w:gridCol w:w="1191"/>
        <w:gridCol w:w="1036"/>
        <w:gridCol w:w="1044"/>
        <w:gridCol w:w="1253"/>
        <w:gridCol w:w="1191"/>
        <w:gridCol w:w="1036"/>
        <w:gridCol w:w="1044"/>
        <w:gridCol w:w="1015"/>
        <w:gridCol w:w="1019"/>
        <w:gridCol w:w="978"/>
        <w:gridCol w:w="978"/>
      </w:tblGrid>
      <w:tr w:rsidR="008A6E3B" w:rsidRPr="008A6E3B" w14:paraId="30E9109B" w14:textId="77777777" w:rsidTr="008A6E3B">
        <w:tc>
          <w:tcPr>
            <w:tcW w:w="533" w:type="dxa"/>
            <w:vMerge w:val="restart"/>
            <w:shd w:val="clear" w:color="auto" w:fill="D0CECE"/>
            <w:vAlign w:val="center"/>
          </w:tcPr>
          <w:p w14:paraId="39973211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A6E3B"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4959" w:type="dxa"/>
            <w:gridSpan w:val="4"/>
            <w:shd w:val="clear" w:color="auto" w:fill="D0CECE"/>
            <w:vAlign w:val="center"/>
          </w:tcPr>
          <w:p w14:paraId="78688E4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A6E3B">
              <w:rPr>
                <w:rFonts w:eastAsia="Times New Roman"/>
                <w:b/>
                <w:bCs/>
              </w:rPr>
              <w:t>Przedmiot zamówienia</w:t>
            </w:r>
          </w:p>
        </w:tc>
        <w:tc>
          <w:tcPr>
            <w:tcW w:w="8502" w:type="dxa"/>
            <w:gridSpan w:val="8"/>
            <w:shd w:val="clear" w:color="auto" w:fill="D0CECE"/>
            <w:vAlign w:val="center"/>
          </w:tcPr>
          <w:p w14:paraId="5E279E19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A6E3B">
              <w:rPr>
                <w:rFonts w:eastAsia="Times New Roman"/>
                <w:b/>
                <w:bCs/>
              </w:rPr>
              <w:t>Oferta Wykonawcy</w:t>
            </w:r>
          </w:p>
        </w:tc>
      </w:tr>
      <w:tr w:rsidR="008A6E3B" w:rsidRPr="008A6E3B" w14:paraId="36854A8D" w14:textId="77777777" w:rsidTr="008A6E3B">
        <w:tc>
          <w:tcPr>
            <w:tcW w:w="533" w:type="dxa"/>
            <w:vMerge/>
            <w:shd w:val="clear" w:color="auto" w:fill="D0CECE"/>
            <w:vAlign w:val="center"/>
          </w:tcPr>
          <w:p w14:paraId="782ED6E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88" w:type="dxa"/>
            <w:shd w:val="clear" w:color="auto" w:fill="D5DCE4"/>
            <w:vAlign w:val="center"/>
          </w:tcPr>
          <w:p w14:paraId="37F68E5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Przeznaczenie</w:t>
            </w:r>
          </w:p>
        </w:tc>
        <w:tc>
          <w:tcPr>
            <w:tcW w:w="1191" w:type="dxa"/>
            <w:shd w:val="clear" w:color="auto" w:fill="D5DCE4"/>
            <w:vAlign w:val="center"/>
          </w:tcPr>
          <w:p w14:paraId="08C08624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Granulacja (mm)</w:t>
            </w:r>
          </w:p>
        </w:tc>
        <w:tc>
          <w:tcPr>
            <w:tcW w:w="1036" w:type="dxa"/>
            <w:shd w:val="clear" w:color="auto" w:fill="D5DCE4"/>
            <w:vAlign w:val="center"/>
          </w:tcPr>
          <w:p w14:paraId="5CE6CC5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Białko (%)</w:t>
            </w:r>
          </w:p>
        </w:tc>
        <w:tc>
          <w:tcPr>
            <w:tcW w:w="1044" w:type="dxa"/>
            <w:shd w:val="clear" w:color="auto" w:fill="D5DCE4"/>
            <w:vAlign w:val="center"/>
          </w:tcPr>
          <w:p w14:paraId="1D395D4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Tłuszcz (%)</w:t>
            </w:r>
          </w:p>
        </w:tc>
        <w:tc>
          <w:tcPr>
            <w:tcW w:w="1241" w:type="dxa"/>
            <w:shd w:val="clear" w:color="auto" w:fill="DEEAF6"/>
            <w:vAlign w:val="center"/>
          </w:tcPr>
          <w:p w14:paraId="3CBD21F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Nazwa producenta i paszy</w:t>
            </w:r>
          </w:p>
        </w:tc>
        <w:tc>
          <w:tcPr>
            <w:tcW w:w="1191" w:type="dxa"/>
            <w:shd w:val="clear" w:color="auto" w:fill="DEEAF6"/>
            <w:vAlign w:val="center"/>
          </w:tcPr>
          <w:p w14:paraId="3ECC2BF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Granulacja (mm)</w:t>
            </w:r>
          </w:p>
        </w:tc>
        <w:tc>
          <w:tcPr>
            <w:tcW w:w="1036" w:type="dxa"/>
            <w:shd w:val="clear" w:color="auto" w:fill="DEEAF6"/>
            <w:vAlign w:val="center"/>
          </w:tcPr>
          <w:p w14:paraId="39C0520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Białko (%)</w:t>
            </w:r>
          </w:p>
        </w:tc>
        <w:tc>
          <w:tcPr>
            <w:tcW w:w="1044" w:type="dxa"/>
            <w:shd w:val="clear" w:color="auto" w:fill="DEEAF6"/>
            <w:vAlign w:val="center"/>
          </w:tcPr>
          <w:p w14:paraId="22182E4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Tłuszcz (%)</w:t>
            </w:r>
          </w:p>
        </w:tc>
        <w:tc>
          <w:tcPr>
            <w:tcW w:w="1015" w:type="dxa"/>
            <w:shd w:val="clear" w:color="auto" w:fill="DEEAF6"/>
            <w:vAlign w:val="center"/>
          </w:tcPr>
          <w:p w14:paraId="14B3980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J.m.</w:t>
            </w:r>
          </w:p>
        </w:tc>
        <w:tc>
          <w:tcPr>
            <w:tcW w:w="1019" w:type="dxa"/>
            <w:shd w:val="clear" w:color="auto" w:fill="DEEAF6"/>
            <w:vAlign w:val="center"/>
          </w:tcPr>
          <w:p w14:paraId="48DB4C2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Ilość</w:t>
            </w:r>
          </w:p>
        </w:tc>
        <w:tc>
          <w:tcPr>
            <w:tcW w:w="978" w:type="dxa"/>
            <w:shd w:val="clear" w:color="auto" w:fill="DEEAF6"/>
            <w:vAlign w:val="center"/>
          </w:tcPr>
          <w:p w14:paraId="2004922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Cena brutto za 1 j.m.</w:t>
            </w:r>
          </w:p>
        </w:tc>
        <w:tc>
          <w:tcPr>
            <w:tcW w:w="978" w:type="dxa"/>
            <w:shd w:val="clear" w:color="auto" w:fill="DEEAF6"/>
            <w:vAlign w:val="center"/>
          </w:tcPr>
          <w:p w14:paraId="6A68189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Wartość brutto</w:t>
            </w:r>
          </w:p>
        </w:tc>
      </w:tr>
      <w:tr w:rsidR="008A6E3B" w:rsidRPr="008A6E3B" w14:paraId="716A3853" w14:textId="77777777" w:rsidTr="008A6E3B">
        <w:tc>
          <w:tcPr>
            <w:tcW w:w="533" w:type="dxa"/>
            <w:shd w:val="clear" w:color="auto" w:fill="D0CECE"/>
            <w:vAlign w:val="center"/>
          </w:tcPr>
          <w:p w14:paraId="3289E54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A</w:t>
            </w:r>
          </w:p>
        </w:tc>
        <w:tc>
          <w:tcPr>
            <w:tcW w:w="1688" w:type="dxa"/>
            <w:shd w:val="clear" w:color="auto" w:fill="D0CECE"/>
            <w:vAlign w:val="center"/>
          </w:tcPr>
          <w:p w14:paraId="6F2EB24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B</w:t>
            </w:r>
          </w:p>
        </w:tc>
        <w:tc>
          <w:tcPr>
            <w:tcW w:w="1191" w:type="dxa"/>
            <w:shd w:val="clear" w:color="auto" w:fill="D0CECE"/>
            <w:vAlign w:val="center"/>
          </w:tcPr>
          <w:p w14:paraId="6D796E68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C</w:t>
            </w:r>
          </w:p>
        </w:tc>
        <w:tc>
          <w:tcPr>
            <w:tcW w:w="1036" w:type="dxa"/>
            <w:shd w:val="clear" w:color="auto" w:fill="D0CECE"/>
            <w:vAlign w:val="center"/>
          </w:tcPr>
          <w:p w14:paraId="668D834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D</w:t>
            </w:r>
          </w:p>
        </w:tc>
        <w:tc>
          <w:tcPr>
            <w:tcW w:w="1044" w:type="dxa"/>
            <w:shd w:val="clear" w:color="auto" w:fill="D0CECE"/>
            <w:vAlign w:val="center"/>
          </w:tcPr>
          <w:p w14:paraId="5DF2A34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E</w:t>
            </w:r>
          </w:p>
        </w:tc>
        <w:tc>
          <w:tcPr>
            <w:tcW w:w="1241" w:type="dxa"/>
            <w:shd w:val="clear" w:color="auto" w:fill="D0CECE"/>
            <w:vAlign w:val="center"/>
          </w:tcPr>
          <w:p w14:paraId="406F664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F</w:t>
            </w:r>
          </w:p>
        </w:tc>
        <w:tc>
          <w:tcPr>
            <w:tcW w:w="1191" w:type="dxa"/>
            <w:shd w:val="clear" w:color="auto" w:fill="D0CECE"/>
            <w:vAlign w:val="center"/>
          </w:tcPr>
          <w:p w14:paraId="0CB3E9E5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G</w:t>
            </w:r>
          </w:p>
        </w:tc>
        <w:tc>
          <w:tcPr>
            <w:tcW w:w="1036" w:type="dxa"/>
            <w:shd w:val="clear" w:color="auto" w:fill="D0CECE"/>
            <w:vAlign w:val="center"/>
          </w:tcPr>
          <w:p w14:paraId="6D20B4D4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H</w:t>
            </w:r>
          </w:p>
        </w:tc>
        <w:tc>
          <w:tcPr>
            <w:tcW w:w="1044" w:type="dxa"/>
            <w:shd w:val="clear" w:color="auto" w:fill="D0CECE"/>
            <w:vAlign w:val="center"/>
          </w:tcPr>
          <w:p w14:paraId="1AC62387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I</w:t>
            </w:r>
          </w:p>
        </w:tc>
        <w:tc>
          <w:tcPr>
            <w:tcW w:w="1015" w:type="dxa"/>
            <w:shd w:val="clear" w:color="auto" w:fill="D0CECE"/>
            <w:vAlign w:val="center"/>
          </w:tcPr>
          <w:p w14:paraId="3E4DA4E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J</w:t>
            </w:r>
          </w:p>
        </w:tc>
        <w:tc>
          <w:tcPr>
            <w:tcW w:w="1019" w:type="dxa"/>
            <w:shd w:val="clear" w:color="auto" w:fill="D0CECE"/>
            <w:vAlign w:val="center"/>
          </w:tcPr>
          <w:p w14:paraId="43BCB206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K</w:t>
            </w:r>
          </w:p>
        </w:tc>
        <w:tc>
          <w:tcPr>
            <w:tcW w:w="978" w:type="dxa"/>
            <w:shd w:val="clear" w:color="auto" w:fill="D0CECE"/>
            <w:vAlign w:val="center"/>
          </w:tcPr>
          <w:p w14:paraId="3906642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L</w:t>
            </w:r>
          </w:p>
        </w:tc>
        <w:tc>
          <w:tcPr>
            <w:tcW w:w="978" w:type="dxa"/>
            <w:shd w:val="clear" w:color="auto" w:fill="D0CECE"/>
            <w:vAlign w:val="center"/>
          </w:tcPr>
          <w:p w14:paraId="453DDD9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M=</w:t>
            </w:r>
            <w:proofErr w:type="spellStart"/>
            <w:r w:rsidRPr="008A6E3B">
              <w:rPr>
                <w:rFonts w:eastAsia="Times New Roman"/>
              </w:rPr>
              <w:t>KxL</w:t>
            </w:r>
            <w:proofErr w:type="spellEnd"/>
          </w:p>
        </w:tc>
      </w:tr>
      <w:tr w:rsidR="008A6E3B" w:rsidRPr="008A6E3B" w14:paraId="49D63AFC" w14:textId="77777777" w:rsidTr="005C08FB">
        <w:tc>
          <w:tcPr>
            <w:tcW w:w="533" w:type="dxa"/>
            <w:vMerge w:val="restart"/>
            <w:vAlign w:val="center"/>
          </w:tcPr>
          <w:p w14:paraId="12FFC5E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79574125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Pasza dla narybku ryb łososiowatych</w:t>
            </w:r>
          </w:p>
        </w:tc>
        <w:tc>
          <w:tcPr>
            <w:tcW w:w="1191" w:type="dxa"/>
            <w:vAlign w:val="center"/>
          </w:tcPr>
          <w:p w14:paraId="236B24A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2,0-2,5</w:t>
            </w:r>
          </w:p>
        </w:tc>
        <w:tc>
          <w:tcPr>
            <w:tcW w:w="1036" w:type="dxa"/>
            <w:vAlign w:val="center"/>
          </w:tcPr>
          <w:p w14:paraId="606ABA9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44-50</w:t>
            </w:r>
          </w:p>
        </w:tc>
        <w:tc>
          <w:tcPr>
            <w:tcW w:w="1044" w:type="dxa"/>
            <w:vAlign w:val="center"/>
          </w:tcPr>
          <w:p w14:paraId="79861AF5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18-24</w:t>
            </w:r>
          </w:p>
        </w:tc>
        <w:tc>
          <w:tcPr>
            <w:tcW w:w="1241" w:type="dxa"/>
            <w:vAlign w:val="center"/>
          </w:tcPr>
          <w:p w14:paraId="28C527DC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2E96EA54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vAlign w:val="center"/>
          </w:tcPr>
          <w:p w14:paraId="6EA8765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44" w:type="dxa"/>
            <w:vAlign w:val="center"/>
          </w:tcPr>
          <w:p w14:paraId="4FD037E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15" w:type="dxa"/>
            <w:vAlign w:val="center"/>
          </w:tcPr>
          <w:p w14:paraId="01FC719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tona</w:t>
            </w:r>
          </w:p>
        </w:tc>
        <w:tc>
          <w:tcPr>
            <w:tcW w:w="1019" w:type="dxa"/>
            <w:vAlign w:val="center"/>
          </w:tcPr>
          <w:p w14:paraId="4C9F09FF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3</w:t>
            </w:r>
          </w:p>
        </w:tc>
        <w:tc>
          <w:tcPr>
            <w:tcW w:w="978" w:type="dxa"/>
            <w:vAlign w:val="center"/>
          </w:tcPr>
          <w:p w14:paraId="0C4F487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8" w:type="dxa"/>
            <w:vAlign w:val="center"/>
          </w:tcPr>
          <w:p w14:paraId="589AE87F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A6E3B" w:rsidRPr="008A6E3B" w14:paraId="3A429A4F" w14:textId="77777777" w:rsidTr="005C08FB">
        <w:tc>
          <w:tcPr>
            <w:tcW w:w="533" w:type="dxa"/>
            <w:vMerge/>
            <w:vAlign w:val="center"/>
          </w:tcPr>
          <w:p w14:paraId="3AA1B02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88" w:type="dxa"/>
            <w:vMerge/>
            <w:vAlign w:val="center"/>
          </w:tcPr>
          <w:p w14:paraId="67EEF957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55E07B8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2,5-3,5</w:t>
            </w:r>
          </w:p>
        </w:tc>
        <w:tc>
          <w:tcPr>
            <w:tcW w:w="1036" w:type="dxa"/>
            <w:vAlign w:val="center"/>
          </w:tcPr>
          <w:p w14:paraId="1FEF229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42-48</w:t>
            </w:r>
          </w:p>
        </w:tc>
        <w:tc>
          <w:tcPr>
            <w:tcW w:w="1044" w:type="dxa"/>
            <w:vAlign w:val="center"/>
          </w:tcPr>
          <w:p w14:paraId="340DBD37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24-30</w:t>
            </w:r>
          </w:p>
        </w:tc>
        <w:tc>
          <w:tcPr>
            <w:tcW w:w="1241" w:type="dxa"/>
            <w:vAlign w:val="center"/>
          </w:tcPr>
          <w:p w14:paraId="0E20A4B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155C1A76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vAlign w:val="center"/>
          </w:tcPr>
          <w:p w14:paraId="096FDEC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44" w:type="dxa"/>
            <w:vAlign w:val="center"/>
          </w:tcPr>
          <w:p w14:paraId="23C193A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15" w:type="dxa"/>
            <w:vAlign w:val="center"/>
          </w:tcPr>
          <w:p w14:paraId="544ABCC5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tona</w:t>
            </w:r>
          </w:p>
        </w:tc>
        <w:tc>
          <w:tcPr>
            <w:tcW w:w="1019" w:type="dxa"/>
            <w:vAlign w:val="center"/>
          </w:tcPr>
          <w:p w14:paraId="5238AD81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1</w:t>
            </w:r>
          </w:p>
        </w:tc>
        <w:tc>
          <w:tcPr>
            <w:tcW w:w="978" w:type="dxa"/>
            <w:vAlign w:val="center"/>
          </w:tcPr>
          <w:p w14:paraId="636502D5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8" w:type="dxa"/>
            <w:vAlign w:val="center"/>
          </w:tcPr>
          <w:p w14:paraId="352A7E78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A6E3B" w:rsidRPr="008A6E3B" w14:paraId="2A08A4F1" w14:textId="77777777" w:rsidTr="005C08FB">
        <w:tc>
          <w:tcPr>
            <w:tcW w:w="533" w:type="dxa"/>
            <w:vMerge/>
            <w:vAlign w:val="center"/>
          </w:tcPr>
          <w:p w14:paraId="2826A4F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88" w:type="dxa"/>
            <w:vMerge/>
            <w:vAlign w:val="center"/>
          </w:tcPr>
          <w:p w14:paraId="6D9255A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21ED49B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3,5-4,5</w:t>
            </w:r>
          </w:p>
        </w:tc>
        <w:tc>
          <w:tcPr>
            <w:tcW w:w="1036" w:type="dxa"/>
            <w:vAlign w:val="center"/>
          </w:tcPr>
          <w:p w14:paraId="27323EDC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42-48</w:t>
            </w:r>
          </w:p>
        </w:tc>
        <w:tc>
          <w:tcPr>
            <w:tcW w:w="1044" w:type="dxa"/>
            <w:vAlign w:val="center"/>
          </w:tcPr>
          <w:p w14:paraId="4DA2530A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24-30</w:t>
            </w:r>
          </w:p>
        </w:tc>
        <w:tc>
          <w:tcPr>
            <w:tcW w:w="1241" w:type="dxa"/>
            <w:vAlign w:val="center"/>
          </w:tcPr>
          <w:p w14:paraId="67588DA8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4B3F5CD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vAlign w:val="center"/>
          </w:tcPr>
          <w:p w14:paraId="58DA8DA2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44" w:type="dxa"/>
            <w:vAlign w:val="center"/>
          </w:tcPr>
          <w:p w14:paraId="537869A6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15" w:type="dxa"/>
            <w:vAlign w:val="center"/>
          </w:tcPr>
          <w:p w14:paraId="4D79F16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tona</w:t>
            </w:r>
          </w:p>
        </w:tc>
        <w:tc>
          <w:tcPr>
            <w:tcW w:w="1019" w:type="dxa"/>
            <w:vAlign w:val="center"/>
          </w:tcPr>
          <w:p w14:paraId="5A2FC08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5</w:t>
            </w:r>
          </w:p>
        </w:tc>
        <w:tc>
          <w:tcPr>
            <w:tcW w:w="978" w:type="dxa"/>
            <w:vAlign w:val="center"/>
          </w:tcPr>
          <w:p w14:paraId="74FAFF3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8" w:type="dxa"/>
            <w:vAlign w:val="center"/>
          </w:tcPr>
          <w:p w14:paraId="5C1EF0CC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A6E3B" w:rsidRPr="008A6E3B" w14:paraId="1DF409D6" w14:textId="77777777" w:rsidTr="005C08FB">
        <w:tc>
          <w:tcPr>
            <w:tcW w:w="533" w:type="dxa"/>
            <w:vAlign w:val="center"/>
          </w:tcPr>
          <w:p w14:paraId="28AC7B6F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</w:t>
            </w:r>
          </w:p>
        </w:tc>
        <w:tc>
          <w:tcPr>
            <w:tcW w:w="1688" w:type="dxa"/>
            <w:vAlign w:val="center"/>
          </w:tcPr>
          <w:p w14:paraId="7C08088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Pasza dla siei, lipienia, jesiotra</w:t>
            </w:r>
          </w:p>
        </w:tc>
        <w:tc>
          <w:tcPr>
            <w:tcW w:w="1191" w:type="dxa"/>
            <w:vAlign w:val="center"/>
          </w:tcPr>
          <w:p w14:paraId="5B3CB7A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2,5-3,5</w:t>
            </w:r>
          </w:p>
        </w:tc>
        <w:tc>
          <w:tcPr>
            <w:tcW w:w="1036" w:type="dxa"/>
            <w:vAlign w:val="center"/>
          </w:tcPr>
          <w:p w14:paraId="435F595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42-48</w:t>
            </w:r>
          </w:p>
        </w:tc>
        <w:tc>
          <w:tcPr>
            <w:tcW w:w="1044" w:type="dxa"/>
            <w:vAlign w:val="center"/>
          </w:tcPr>
          <w:p w14:paraId="3BF425B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12-16</w:t>
            </w:r>
          </w:p>
        </w:tc>
        <w:tc>
          <w:tcPr>
            <w:tcW w:w="1241" w:type="dxa"/>
            <w:vAlign w:val="center"/>
          </w:tcPr>
          <w:p w14:paraId="2058C58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089E041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vAlign w:val="center"/>
          </w:tcPr>
          <w:p w14:paraId="311097F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44" w:type="dxa"/>
            <w:vAlign w:val="center"/>
          </w:tcPr>
          <w:p w14:paraId="64A39B6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15" w:type="dxa"/>
            <w:vAlign w:val="center"/>
          </w:tcPr>
          <w:p w14:paraId="738CA33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tona</w:t>
            </w:r>
          </w:p>
        </w:tc>
        <w:tc>
          <w:tcPr>
            <w:tcW w:w="1019" w:type="dxa"/>
            <w:vAlign w:val="center"/>
          </w:tcPr>
          <w:p w14:paraId="755F548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1</w:t>
            </w:r>
          </w:p>
        </w:tc>
        <w:tc>
          <w:tcPr>
            <w:tcW w:w="978" w:type="dxa"/>
            <w:vAlign w:val="center"/>
          </w:tcPr>
          <w:p w14:paraId="653B3C39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8" w:type="dxa"/>
            <w:vAlign w:val="center"/>
          </w:tcPr>
          <w:p w14:paraId="2C824DEB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A6E3B" w:rsidRPr="008A6E3B" w14:paraId="5A5F8DF6" w14:textId="77777777" w:rsidTr="005C08FB">
        <w:tc>
          <w:tcPr>
            <w:tcW w:w="533" w:type="dxa"/>
            <w:vAlign w:val="center"/>
          </w:tcPr>
          <w:p w14:paraId="362A2BF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3</w:t>
            </w:r>
          </w:p>
        </w:tc>
        <w:tc>
          <w:tcPr>
            <w:tcW w:w="1688" w:type="dxa"/>
            <w:vAlign w:val="center"/>
          </w:tcPr>
          <w:p w14:paraId="0AE45DD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 xml:space="preserve">Pasza dla ryby hodowlanej - pigment 40-80 </w:t>
            </w:r>
            <w:proofErr w:type="spellStart"/>
            <w:r w:rsidRPr="008A6E3B">
              <w:rPr>
                <w:rFonts w:eastAsia="Times New Roman"/>
              </w:rPr>
              <w:t>ppm</w:t>
            </w:r>
            <w:proofErr w:type="spellEnd"/>
          </w:p>
        </w:tc>
        <w:tc>
          <w:tcPr>
            <w:tcW w:w="1191" w:type="dxa"/>
            <w:vAlign w:val="center"/>
          </w:tcPr>
          <w:p w14:paraId="75F00DA3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5,5-6,5</w:t>
            </w:r>
          </w:p>
        </w:tc>
        <w:tc>
          <w:tcPr>
            <w:tcW w:w="1036" w:type="dxa"/>
            <w:vAlign w:val="center"/>
          </w:tcPr>
          <w:p w14:paraId="154829F1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40-48</w:t>
            </w:r>
          </w:p>
        </w:tc>
        <w:tc>
          <w:tcPr>
            <w:tcW w:w="1044" w:type="dxa"/>
            <w:vAlign w:val="center"/>
          </w:tcPr>
          <w:p w14:paraId="0C7DC29E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28-32</w:t>
            </w:r>
          </w:p>
        </w:tc>
        <w:tc>
          <w:tcPr>
            <w:tcW w:w="1241" w:type="dxa"/>
            <w:vAlign w:val="center"/>
          </w:tcPr>
          <w:p w14:paraId="4F9FE67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91" w:type="dxa"/>
            <w:vAlign w:val="center"/>
          </w:tcPr>
          <w:p w14:paraId="445A210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36" w:type="dxa"/>
            <w:vAlign w:val="center"/>
          </w:tcPr>
          <w:p w14:paraId="50B0E3CD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44" w:type="dxa"/>
            <w:vAlign w:val="center"/>
          </w:tcPr>
          <w:p w14:paraId="2D201168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15" w:type="dxa"/>
            <w:vAlign w:val="center"/>
          </w:tcPr>
          <w:p w14:paraId="424885C4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tona</w:t>
            </w:r>
          </w:p>
        </w:tc>
        <w:tc>
          <w:tcPr>
            <w:tcW w:w="1019" w:type="dxa"/>
            <w:vAlign w:val="center"/>
          </w:tcPr>
          <w:p w14:paraId="734098E0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5</w:t>
            </w:r>
          </w:p>
        </w:tc>
        <w:tc>
          <w:tcPr>
            <w:tcW w:w="978" w:type="dxa"/>
            <w:vAlign w:val="center"/>
          </w:tcPr>
          <w:p w14:paraId="1035C011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8" w:type="dxa"/>
            <w:vAlign w:val="center"/>
          </w:tcPr>
          <w:p w14:paraId="7915F4DC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A6E3B" w:rsidRPr="008A6E3B" w14:paraId="6799E5AE" w14:textId="77777777" w:rsidTr="008A6E3B">
        <w:tc>
          <w:tcPr>
            <w:tcW w:w="13016" w:type="dxa"/>
            <w:gridSpan w:val="12"/>
            <w:shd w:val="clear" w:color="auto" w:fill="D0CECE"/>
            <w:vAlign w:val="center"/>
          </w:tcPr>
          <w:p w14:paraId="1ED601E4" w14:textId="77777777" w:rsidR="008A6E3B" w:rsidRPr="008A6E3B" w:rsidRDefault="008A6E3B" w:rsidP="008A6E3B">
            <w:pPr>
              <w:autoSpaceDE w:val="0"/>
              <w:spacing w:after="0" w:line="240" w:lineRule="auto"/>
              <w:jc w:val="right"/>
              <w:rPr>
                <w:rFonts w:eastAsia="Times New Roman"/>
              </w:rPr>
            </w:pPr>
            <w:r w:rsidRPr="008A6E3B">
              <w:rPr>
                <w:rFonts w:eastAsia="Times New Roman"/>
              </w:rPr>
              <w:t>RAZEM WARTOŚĆ BRUTTO:</w:t>
            </w:r>
          </w:p>
        </w:tc>
        <w:tc>
          <w:tcPr>
            <w:tcW w:w="978" w:type="dxa"/>
            <w:shd w:val="clear" w:color="auto" w:fill="D0CECE"/>
            <w:vAlign w:val="center"/>
          </w:tcPr>
          <w:p w14:paraId="13135468" w14:textId="77777777" w:rsidR="008A6E3B" w:rsidRPr="008A6E3B" w:rsidRDefault="008A6E3B" w:rsidP="008A6E3B">
            <w:pPr>
              <w:autoSpaceDE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160D447E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1609480E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7D1DEFFD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b/>
          <w:bCs/>
          <w:lang w:eastAsia="en-US"/>
        </w:rPr>
      </w:pPr>
    </w:p>
    <w:p w14:paraId="008CB1E1" w14:textId="77777777" w:rsidR="008A6E3B" w:rsidRPr="008A6E3B" w:rsidRDefault="008A6E3B" w:rsidP="008A6E3B">
      <w:pPr>
        <w:autoSpaceDE w:val="0"/>
        <w:spacing w:after="0" w:line="240" w:lineRule="auto"/>
        <w:rPr>
          <w:rFonts w:eastAsia="Times New Roman"/>
          <w:i/>
          <w:iCs/>
        </w:rPr>
      </w:pPr>
    </w:p>
    <w:p w14:paraId="3090A6AF" w14:textId="77777777" w:rsidR="008A6E3B" w:rsidRPr="008A6E3B" w:rsidRDefault="008A6E3B" w:rsidP="008A6E3B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8A6E3B">
        <w:rPr>
          <w:rFonts w:eastAsia="Times New Roman"/>
          <w:i/>
          <w:iCs/>
        </w:rPr>
        <w:t xml:space="preserve">………..……………………………………………………..   </w:t>
      </w:r>
    </w:p>
    <w:p w14:paraId="385745EB" w14:textId="77777777" w:rsidR="008A6E3B" w:rsidRPr="008A6E3B" w:rsidRDefault="008A6E3B" w:rsidP="008A6E3B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  <w:r w:rsidRPr="008A6E3B">
        <w:rPr>
          <w:rFonts w:eastAsia="Times New Roman"/>
          <w:i/>
          <w:iCs/>
        </w:rPr>
        <w:t xml:space="preserve">                                                          Podpis Wykonawcy zgodnie zapisami SWZ</w:t>
      </w:r>
    </w:p>
    <w:p w14:paraId="07220C26" w14:textId="77777777" w:rsidR="008A6E3B" w:rsidRPr="008A6E3B" w:rsidRDefault="008A6E3B" w:rsidP="008A6E3B">
      <w:pPr>
        <w:autoSpaceDE w:val="0"/>
        <w:spacing w:after="0" w:line="240" w:lineRule="auto"/>
        <w:jc w:val="right"/>
        <w:rPr>
          <w:rFonts w:eastAsia="Times New Roman"/>
          <w:i/>
          <w:iCs/>
        </w:rPr>
      </w:pPr>
    </w:p>
    <w:p w14:paraId="4D710F1B" w14:textId="1C42F7C6" w:rsidR="00073F6B" w:rsidRPr="008A6E3B" w:rsidRDefault="00073F6B" w:rsidP="008A6E3B"/>
    <w:sectPr w:rsidR="00073F6B" w:rsidRPr="008A6E3B" w:rsidSect="008A6E3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CFD4" w14:textId="77777777" w:rsidR="0068678C" w:rsidRDefault="0068678C">
      <w:r>
        <w:separator/>
      </w:r>
    </w:p>
  </w:endnote>
  <w:endnote w:type="continuationSeparator" w:id="0">
    <w:p w14:paraId="1C55938B" w14:textId="77777777" w:rsidR="0068678C" w:rsidRDefault="0068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F96C6A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8B3F" w14:textId="77777777" w:rsidR="0068678C" w:rsidRDefault="0068678C">
      <w:r>
        <w:separator/>
      </w:r>
    </w:p>
  </w:footnote>
  <w:footnote w:type="continuationSeparator" w:id="0">
    <w:p w14:paraId="791F940A" w14:textId="77777777" w:rsidR="0068678C" w:rsidRDefault="0068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40C2E5E6">
          <wp:extent cx="9144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07366" w14:textId="77777777" w:rsidR="008A6E3B" w:rsidRPr="008A6E3B" w:rsidRDefault="008A6E3B" w:rsidP="008A6E3B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SimSun"/>
        <w:b/>
        <w:kern w:val="3"/>
        <w:lang w:eastAsia="zh-CN" w:bidi="hi-IN"/>
      </w:rPr>
    </w:pPr>
    <w:r w:rsidRPr="008A6E3B">
      <w:rPr>
        <w:rFonts w:eastAsia="SimSun"/>
        <w:b/>
        <w:kern w:val="3"/>
        <w:lang w:eastAsia="zh-CN" w:bidi="hi-IN"/>
      </w:rPr>
      <w:t>FORMULARZ OPIS PRZEDMIOTU ZAMÓWIENIA/FORMULARZ CENOWY</w:t>
    </w:r>
  </w:p>
  <w:p w14:paraId="5B680491" w14:textId="77777777" w:rsidR="008A6E3B" w:rsidRPr="008A6E3B" w:rsidRDefault="008A6E3B" w:rsidP="008A6E3B">
    <w:pPr>
      <w:spacing w:after="0" w:line="240" w:lineRule="auto"/>
      <w:jc w:val="center"/>
      <w:rPr>
        <w:b/>
        <w:i/>
      </w:rPr>
    </w:pPr>
    <w:r w:rsidRPr="008A6E3B">
      <w:rPr>
        <w:rFonts w:eastAsia="Times New Roman"/>
        <w:lang w:eastAsia="ar-SA"/>
      </w:rPr>
      <w:t xml:space="preserve">Tytuł zamówienia: </w:t>
    </w:r>
    <w:r w:rsidRPr="008A6E3B">
      <w:rPr>
        <w:rFonts w:eastAsia="Times New Roman"/>
        <w:b/>
        <w:bCs/>
        <w:lang w:eastAsia="en-US"/>
      </w:rPr>
      <w:t xml:space="preserve"> </w:t>
    </w:r>
    <w:bookmarkStart w:id="0" w:name="_Hlk111702228"/>
    <w:r w:rsidRPr="008A6E3B">
      <w:rPr>
        <w:b/>
        <w:bCs/>
        <w:i/>
        <w:iCs/>
        <w:shd w:val="clear" w:color="auto" w:fill="FFFFFF"/>
      </w:rPr>
      <w:t xml:space="preserve">Dostawa pasz </w:t>
    </w:r>
    <w:proofErr w:type="spellStart"/>
    <w:r w:rsidRPr="008A6E3B">
      <w:rPr>
        <w:b/>
        <w:bCs/>
        <w:i/>
        <w:iCs/>
        <w:shd w:val="clear" w:color="auto" w:fill="FFFFFF"/>
      </w:rPr>
      <w:t>tuczowych</w:t>
    </w:r>
    <w:proofErr w:type="spellEnd"/>
    <w:r w:rsidRPr="008A6E3B">
      <w:rPr>
        <w:b/>
        <w:bCs/>
        <w:i/>
        <w:iCs/>
        <w:shd w:val="clear" w:color="auto" w:fill="FFFFFF"/>
      </w:rPr>
      <w:t xml:space="preserve"> dla jednostki organizacyjnej Instytutu Rybactwa Śródlądowego im. St. Sakowicza w Olsztynie.</w:t>
    </w:r>
  </w:p>
  <w:bookmarkEnd w:id="0"/>
  <w:p w14:paraId="6938B132" w14:textId="7339094D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37F4A52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F369D7"/>
    <w:multiLevelType w:val="multilevel"/>
    <w:tmpl w:val="360CE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13C50"/>
    <w:multiLevelType w:val="multilevel"/>
    <w:tmpl w:val="7DD6DA28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7"/>
  </w:num>
  <w:num w:numId="2" w16cid:durableId="565579247">
    <w:abstractNumId w:val="23"/>
  </w:num>
  <w:num w:numId="3" w16cid:durableId="795754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0"/>
  </w:num>
  <w:num w:numId="6" w16cid:durableId="9751373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1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8"/>
  </w:num>
  <w:num w:numId="11" w16cid:durableId="823358031">
    <w:abstractNumId w:val="27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5"/>
  </w:num>
  <w:num w:numId="15" w16cid:durableId="506481430">
    <w:abstractNumId w:val="20"/>
  </w:num>
  <w:num w:numId="16" w16cid:durableId="1414008131">
    <w:abstractNumId w:val="22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6"/>
  </w:num>
  <w:num w:numId="20" w16cid:durableId="163478514">
    <w:abstractNumId w:val="21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5"/>
  </w:num>
  <w:num w:numId="25" w16cid:durableId="1752195308">
    <w:abstractNumId w:val="6"/>
  </w:num>
  <w:num w:numId="26" w16cid:durableId="93134203">
    <w:abstractNumId w:val="37"/>
  </w:num>
  <w:num w:numId="27" w16cid:durableId="862788998">
    <w:abstractNumId w:val="26"/>
  </w:num>
  <w:num w:numId="28" w16cid:durableId="1388721422">
    <w:abstractNumId w:val="18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4"/>
  </w:num>
  <w:num w:numId="32" w16cid:durableId="1685670221">
    <w:abstractNumId w:val="29"/>
  </w:num>
  <w:num w:numId="33" w16cid:durableId="865485071">
    <w:abstractNumId w:val="8"/>
  </w:num>
  <w:num w:numId="34" w16cid:durableId="9198006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2504887">
    <w:abstractNumId w:val="24"/>
  </w:num>
  <w:num w:numId="36" w16cid:durableId="990594207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942948">
    <w:abstractNumId w:val="33"/>
  </w:num>
  <w:num w:numId="38" w16cid:durableId="2125533490">
    <w:abstractNumId w:val="12"/>
  </w:num>
  <w:num w:numId="39" w16cid:durableId="738985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9557773">
    <w:abstractNumId w:val="13"/>
  </w:num>
  <w:num w:numId="41" w16cid:durableId="1635326638">
    <w:abstractNumId w:val="30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2D5D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4EEB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213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AAF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78C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46F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1EDF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A6E3B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53E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306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3DDD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55A48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AC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5A3C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612C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C6A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D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A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740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</cp:revision>
  <cp:lastPrinted>2022-08-18T10:08:00Z</cp:lastPrinted>
  <dcterms:created xsi:type="dcterms:W3CDTF">2022-08-18T07:48:00Z</dcterms:created>
  <dcterms:modified xsi:type="dcterms:W3CDTF">2022-08-18T07:48:00Z</dcterms:modified>
</cp:coreProperties>
</file>