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C2422" w14:textId="77777777" w:rsidR="004A7741" w:rsidRPr="004029DD" w:rsidRDefault="004A7741" w:rsidP="004A7741">
      <w:pPr>
        <w:spacing w:after="0" w:line="276" w:lineRule="auto"/>
        <w:jc w:val="right"/>
        <w:rPr>
          <w:rFonts w:asciiTheme="minorHAnsi" w:hAnsiTheme="minorHAnsi"/>
        </w:rPr>
      </w:pPr>
    </w:p>
    <w:p w14:paraId="14430CB6" w14:textId="77777777" w:rsidR="004A7741" w:rsidRPr="004029DD" w:rsidRDefault="004A7741" w:rsidP="004A7741">
      <w:pPr>
        <w:spacing w:after="0" w:line="276" w:lineRule="auto"/>
        <w:jc w:val="both"/>
        <w:rPr>
          <w:rFonts w:asciiTheme="minorHAnsi" w:hAnsiTheme="minorHAnsi"/>
        </w:rPr>
      </w:pPr>
    </w:p>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4A7741" w:rsidRPr="004029DD" w14:paraId="17AA62E8" w14:textId="77777777" w:rsidTr="00A915FB">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C9C9C9" w:themeFill="accent3" w:themeFillTint="99"/>
          </w:tcPr>
          <w:p w14:paraId="6B4B6C5E" w14:textId="77777777" w:rsidR="004A7741" w:rsidRPr="004029DD" w:rsidRDefault="004A7741" w:rsidP="004F0A97">
            <w:pPr>
              <w:pStyle w:val="Legenda"/>
              <w:spacing w:line="276" w:lineRule="auto"/>
              <w:rPr>
                <w:rFonts w:asciiTheme="minorHAnsi" w:hAnsiTheme="minorHAnsi"/>
                <w:sz w:val="20"/>
              </w:rPr>
            </w:pPr>
          </w:p>
          <w:p w14:paraId="47895293" w14:textId="77777777" w:rsidR="004A7741" w:rsidRPr="004029DD" w:rsidRDefault="00DC7D3F" w:rsidP="00A915FB">
            <w:pPr>
              <w:shd w:val="clear" w:color="auto" w:fill="C9C9C9" w:themeFill="accent3" w:themeFillTint="99"/>
              <w:tabs>
                <w:tab w:val="left" w:pos="1515"/>
              </w:tabs>
              <w:spacing w:line="276" w:lineRule="auto"/>
              <w:rPr>
                <w:rFonts w:asciiTheme="minorHAnsi" w:hAnsiTheme="minorHAnsi"/>
                <w:b/>
              </w:rPr>
            </w:pPr>
            <w:r>
              <w:rPr>
                <w:rFonts w:asciiTheme="minorHAnsi" w:hAnsiTheme="minorHAnsi"/>
                <w:b/>
              </w:rPr>
              <w:tab/>
            </w:r>
          </w:p>
          <w:p w14:paraId="7A31B820" w14:textId="77777777" w:rsidR="004A7741" w:rsidRPr="00DB0C59" w:rsidRDefault="004A7741" w:rsidP="00A915FB">
            <w:pPr>
              <w:shd w:val="clear" w:color="auto" w:fill="C9C9C9" w:themeFill="accent3" w:themeFillTint="99"/>
              <w:spacing w:line="276" w:lineRule="auto"/>
              <w:jc w:val="center"/>
              <w:rPr>
                <w:rFonts w:asciiTheme="minorHAnsi" w:hAnsiTheme="minorHAnsi"/>
                <w:b/>
                <w:sz w:val="28"/>
                <w:szCs w:val="28"/>
              </w:rPr>
            </w:pPr>
            <w:r w:rsidRPr="00DB0C59">
              <w:rPr>
                <w:rFonts w:asciiTheme="minorHAnsi" w:hAnsiTheme="minorHAnsi"/>
                <w:b/>
                <w:sz w:val="28"/>
                <w:szCs w:val="28"/>
              </w:rPr>
              <w:t>SPECYFIKACJA WARUNKÓW ZAMÓWIENIA (SWZ)</w:t>
            </w:r>
            <w:bookmarkStart w:id="0" w:name="_Hlk39669730"/>
            <w:bookmarkEnd w:id="0"/>
          </w:p>
          <w:p w14:paraId="6071A4F3" w14:textId="77777777" w:rsidR="004A7741" w:rsidRDefault="00351D48" w:rsidP="00A915FB">
            <w:pPr>
              <w:shd w:val="clear" w:color="auto" w:fill="C9C9C9" w:themeFill="accent3" w:themeFillTint="99"/>
              <w:jc w:val="center"/>
              <w:rPr>
                <w:rFonts w:asciiTheme="minorHAnsi" w:hAnsiTheme="minorHAnsi"/>
                <w:b/>
                <w:sz w:val="28"/>
                <w:szCs w:val="28"/>
              </w:rPr>
            </w:pPr>
            <w:r>
              <w:rPr>
                <w:rFonts w:asciiTheme="minorHAnsi" w:eastAsia="Calibri" w:hAnsiTheme="minorHAnsi"/>
                <w:b/>
                <w:sz w:val="28"/>
                <w:szCs w:val="28"/>
                <w:lang w:eastAsia="en-US"/>
              </w:rPr>
              <w:t>Na usługę</w:t>
            </w:r>
            <w:r w:rsidRPr="00351D48">
              <w:rPr>
                <w:rFonts w:asciiTheme="minorHAnsi" w:eastAsia="Calibri" w:hAnsiTheme="minorHAnsi"/>
                <w:b/>
                <w:sz w:val="28"/>
                <w:szCs w:val="28"/>
                <w:lang w:eastAsia="en-US"/>
              </w:rPr>
              <w:t xml:space="preserve"> sprzątania oraz dezynfekcji związana z organizacją imprez masowych na terenie Stadionu piłkarskiego przy ul. Śc</w:t>
            </w:r>
            <w:r>
              <w:rPr>
                <w:rFonts w:asciiTheme="minorHAnsi" w:eastAsia="Calibri" w:hAnsiTheme="minorHAnsi"/>
                <w:b/>
                <w:sz w:val="28"/>
                <w:szCs w:val="28"/>
                <w:lang w:eastAsia="en-US"/>
              </w:rPr>
              <w:t xml:space="preserve">iegiennego 8 w Kielcach od kwietnia do grudnia </w:t>
            </w:r>
            <w:r w:rsidRPr="00351D48">
              <w:rPr>
                <w:rFonts w:asciiTheme="minorHAnsi" w:eastAsia="Calibri" w:hAnsiTheme="minorHAnsi"/>
                <w:b/>
                <w:sz w:val="28"/>
                <w:szCs w:val="28"/>
                <w:lang w:eastAsia="en-US"/>
              </w:rPr>
              <w:t>2024 roku</w:t>
            </w:r>
          </w:p>
          <w:p w14:paraId="02D1EBE7" w14:textId="77777777" w:rsidR="00D6297A" w:rsidRPr="00D6297A" w:rsidRDefault="00D6297A" w:rsidP="00A915FB">
            <w:pPr>
              <w:shd w:val="clear" w:color="auto" w:fill="C9C9C9" w:themeFill="accent3" w:themeFillTint="99"/>
              <w:jc w:val="center"/>
              <w:rPr>
                <w:rFonts w:asciiTheme="minorHAnsi" w:eastAsia="Calibri" w:hAnsiTheme="minorHAnsi"/>
                <w:b/>
                <w:sz w:val="28"/>
                <w:szCs w:val="28"/>
              </w:rPr>
            </w:pPr>
          </w:p>
          <w:p w14:paraId="4A53A66E" w14:textId="77777777" w:rsidR="004A7741" w:rsidRPr="00DB0C59" w:rsidRDefault="004A7741" w:rsidP="00A915FB">
            <w:pPr>
              <w:pStyle w:val="Nagwek"/>
              <w:shd w:val="clear" w:color="auto" w:fill="C9C9C9" w:themeFill="accent3" w:themeFillTint="99"/>
              <w:spacing w:line="276" w:lineRule="auto"/>
              <w:jc w:val="center"/>
              <w:rPr>
                <w:rFonts w:asciiTheme="minorHAnsi" w:hAnsiTheme="minorHAnsi"/>
                <w:b/>
                <w:sz w:val="28"/>
                <w:szCs w:val="28"/>
              </w:rPr>
            </w:pPr>
            <w:r w:rsidRPr="00DB0C59">
              <w:rPr>
                <w:rFonts w:asciiTheme="minorHAnsi" w:hAnsiTheme="minorHAnsi"/>
                <w:b/>
                <w:sz w:val="28"/>
                <w:szCs w:val="28"/>
              </w:rPr>
              <w:t xml:space="preserve">NUMER POSTĘPOWANIA: </w:t>
            </w:r>
            <w:r w:rsidR="005C78D9">
              <w:rPr>
                <w:rFonts w:asciiTheme="minorHAnsi" w:hAnsiTheme="minorHAnsi"/>
                <w:b/>
                <w:sz w:val="28"/>
                <w:szCs w:val="28"/>
              </w:rPr>
              <w:t>IIDU.2.26.4</w:t>
            </w:r>
            <w:r w:rsidR="00693F94">
              <w:rPr>
                <w:rFonts w:asciiTheme="minorHAnsi" w:hAnsiTheme="minorHAnsi"/>
                <w:b/>
                <w:sz w:val="28"/>
                <w:szCs w:val="28"/>
              </w:rPr>
              <w:t>.2024</w:t>
            </w:r>
          </w:p>
          <w:p w14:paraId="06249592" w14:textId="77777777" w:rsidR="004A7741" w:rsidRPr="00DB0C59" w:rsidRDefault="004A7741" w:rsidP="00A915FB">
            <w:pPr>
              <w:shd w:val="clear" w:color="auto" w:fill="C9C9C9" w:themeFill="accent3" w:themeFillTint="99"/>
              <w:spacing w:line="276" w:lineRule="auto"/>
              <w:jc w:val="center"/>
              <w:rPr>
                <w:rFonts w:asciiTheme="minorHAnsi" w:hAnsiTheme="minorHAnsi"/>
                <w:b/>
                <w:sz w:val="28"/>
                <w:szCs w:val="28"/>
              </w:rPr>
            </w:pPr>
          </w:p>
          <w:p w14:paraId="448AB0B8" w14:textId="77777777" w:rsidR="004A7741" w:rsidRPr="004029DD" w:rsidRDefault="004A7741" w:rsidP="004F0A97">
            <w:pPr>
              <w:spacing w:line="276" w:lineRule="auto"/>
              <w:rPr>
                <w:rFonts w:asciiTheme="minorHAnsi" w:hAnsiTheme="minorHAnsi"/>
                <w:b/>
              </w:rPr>
            </w:pPr>
          </w:p>
        </w:tc>
      </w:tr>
    </w:tbl>
    <w:p w14:paraId="7EA10C82" w14:textId="77777777" w:rsidR="004A7741" w:rsidRPr="004029DD" w:rsidRDefault="004A7741" w:rsidP="004A7741">
      <w:pPr>
        <w:spacing w:after="0" w:line="276" w:lineRule="auto"/>
        <w:jc w:val="both"/>
        <w:rPr>
          <w:rFonts w:asciiTheme="minorHAnsi" w:hAnsiTheme="minorHAnsi"/>
        </w:rPr>
      </w:pPr>
    </w:p>
    <w:p w14:paraId="0369DA35" w14:textId="77777777" w:rsidR="004A7741" w:rsidRPr="004029DD" w:rsidRDefault="004A7741" w:rsidP="004A7741">
      <w:pPr>
        <w:spacing w:after="0" w:line="276" w:lineRule="auto"/>
        <w:jc w:val="both"/>
        <w:rPr>
          <w:rFonts w:asciiTheme="minorHAnsi" w:hAnsiTheme="minorHAnsi"/>
        </w:rPr>
      </w:pPr>
    </w:p>
    <w:p w14:paraId="0EE4C3DA" w14:textId="77777777" w:rsidR="004A7741" w:rsidRPr="004029DD" w:rsidRDefault="004A7741" w:rsidP="004A7741">
      <w:pPr>
        <w:spacing w:after="0" w:line="276" w:lineRule="auto"/>
        <w:jc w:val="both"/>
        <w:rPr>
          <w:rFonts w:asciiTheme="minorHAnsi" w:hAnsiTheme="minorHAnsi"/>
        </w:rPr>
      </w:pPr>
    </w:p>
    <w:p w14:paraId="793A3631" w14:textId="77777777" w:rsidR="004A7741" w:rsidRPr="004029DD" w:rsidRDefault="004A7741" w:rsidP="004A7741">
      <w:pPr>
        <w:spacing w:after="0" w:line="276" w:lineRule="auto"/>
        <w:jc w:val="both"/>
        <w:rPr>
          <w:rFonts w:asciiTheme="minorHAnsi" w:hAnsiTheme="minorHAnsi"/>
        </w:rPr>
      </w:pPr>
    </w:p>
    <w:p w14:paraId="493DF840" w14:textId="77777777" w:rsidR="00050599" w:rsidRPr="00027568" w:rsidRDefault="00050599" w:rsidP="00050599">
      <w:pPr>
        <w:suppressAutoHyphens/>
        <w:autoSpaceDN w:val="0"/>
        <w:spacing w:before="10" w:line="276" w:lineRule="auto"/>
        <w:jc w:val="both"/>
        <w:textAlignment w:val="baseline"/>
        <w:rPr>
          <w:rFonts w:ascii="Calibri" w:hAnsi="Calibri" w:cs="Calibri"/>
          <w:spacing w:val="-1"/>
          <w:kern w:val="3"/>
          <w:sz w:val="22"/>
          <w:szCs w:val="22"/>
        </w:rPr>
      </w:pPr>
      <w:r w:rsidRPr="00027568">
        <w:rPr>
          <w:rFonts w:ascii="Calibri" w:hAnsi="Calibri" w:cs="Calibri"/>
          <w:spacing w:val="-1"/>
          <w:kern w:val="3"/>
          <w:sz w:val="22"/>
          <w:szCs w:val="22"/>
        </w:rPr>
        <w:t>Przedmiotowe postępowanie prowadzone jest na podstawie przepisów ustawy z dnia 11 września 2019 r. Prawo zamówień publicznych (</w:t>
      </w:r>
      <w:r w:rsidRPr="00D448C5">
        <w:rPr>
          <w:rFonts w:ascii="Calibri" w:hAnsi="Calibri" w:cs="Calibri"/>
          <w:spacing w:val="-1"/>
          <w:kern w:val="3"/>
          <w:sz w:val="22"/>
          <w:szCs w:val="22"/>
        </w:rPr>
        <w:t>Dz. U. z 2023 r. poz. 1605 z późn.zm.</w:t>
      </w:r>
      <w:r w:rsidRPr="00027568">
        <w:rPr>
          <w:rFonts w:ascii="Calibri" w:hAnsi="Calibri" w:cs="Calibri"/>
          <w:spacing w:val="-1"/>
          <w:kern w:val="3"/>
          <w:sz w:val="22"/>
          <w:szCs w:val="22"/>
        </w:rPr>
        <w:t>), zwanej dale: ”ustawą Pzp”, o wartości poniżej progów unijnych określonych na podstawie art. 3 ustawy Pzp.</w:t>
      </w:r>
    </w:p>
    <w:p w14:paraId="6969923A" w14:textId="77777777" w:rsidR="004A7741" w:rsidRPr="004029DD" w:rsidRDefault="004A7741" w:rsidP="00DB0C59">
      <w:pPr>
        <w:spacing w:before="10" w:afterLines="10" w:after="24" w:line="276" w:lineRule="auto"/>
        <w:jc w:val="both"/>
        <w:rPr>
          <w:rFonts w:asciiTheme="minorHAnsi" w:hAnsiTheme="minorHAnsi"/>
        </w:rPr>
      </w:pPr>
    </w:p>
    <w:p w14:paraId="121BB941" w14:textId="77777777" w:rsidR="004A7741" w:rsidRPr="004029DD" w:rsidRDefault="004A7741" w:rsidP="004A7741">
      <w:pPr>
        <w:spacing w:after="0" w:line="276" w:lineRule="auto"/>
        <w:jc w:val="both"/>
        <w:rPr>
          <w:rFonts w:asciiTheme="minorHAnsi" w:hAnsiTheme="minorHAnsi"/>
        </w:rPr>
      </w:pPr>
    </w:p>
    <w:p w14:paraId="4C9EA198" w14:textId="77777777" w:rsidR="004A7741" w:rsidRPr="004029DD" w:rsidRDefault="004A7741" w:rsidP="004A7741">
      <w:pPr>
        <w:spacing w:after="0" w:line="276" w:lineRule="auto"/>
        <w:jc w:val="center"/>
        <w:rPr>
          <w:rFonts w:asciiTheme="minorHAnsi" w:hAnsiTheme="minorHAnsi"/>
        </w:rPr>
      </w:pPr>
      <w:r w:rsidRPr="004029DD">
        <w:rPr>
          <w:rFonts w:asciiTheme="minorHAnsi" w:hAnsiTheme="minorHAnsi"/>
        </w:rPr>
        <w:t xml:space="preserve">                                                                                                                                  </w:t>
      </w:r>
    </w:p>
    <w:p w14:paraId="7CAA19C9" w14:textId="77777777" w:rsidR="004A7741" w:rsidRPr="004029DD" w:rsidRDefault="004A7741" w:rsidP="004A7741">
      <w:pPr>
        <w:spacing w:after="0" w:line="276" w:lineRule="auto"/>
        <w:ind w:left="7080" w:firstLine="708"/>
        <w:rPr>
          <w:rFonts w:asciiTheme="minorHAnsi" w:hAnsiTheme="minorHAnsi"/>
        </w:rPr>
      </w:pPr>
    </w:p>
    <w:p w14:paraId="24AC1E7F" w14:textId="77777777" w:rsidR="004A7741" w:rsidRDefault="001B2C74" w:rsidP="001B2C74">
      <w:pPr>
        <w:spacing w:after="0" w:line="240" w:lineRule="auto"/>
        <w:ind w:left="7080" w:firstLine="708"/>
        <w:rPr>
          <w:rFonts w:asciiTheme="minorHAnsi" w:hAnsiTheme="minorHAnsi"/>
        </w:rPr>
      </w:pPr>
      <w:r>
        <w:rPr>
          <w:rFonts w:asciiTheme="minorHAnsi" w:hAnsiTheme="minorHAnsi"/>
        </w:rPr>
        <w:t xml:space="preserve">     </w:t>
      </w:r>
      <w:r w:rsidR="004A7741" w:rsidRPr="004029DD">
        <w:rPr>
          <w:rFonts w:asciiTheme="minorHAnsi" w:hAnsiTheme="minorHAnsi"/>
        </w:rPr>
        <w:t>Zatwierdzam</w:t>
      </w:r>
    </w:p>
    <w:p w14:paraId="7A1AA5F5" w14:textId="77777777" w:rsidR="001B2C74" w:rsidRPr="004029DD" w:rsidRDefault="001B2C74" w:rsidP="001B2C74">
      <w:pPr>
        <w:spacing w:after="0" w:line="240" w:lineRule="auto"/>
        <w:ind w:left="7080" w:firstLine="708"/>
        <w:rPr>
          <w:rFonts w:asciiTheme="minorHAnsi" w:hAnsiTheme="minorHAnsi"/>
        </w:rPr>
      </w:pPr>
    </w:p>
    <w:p w14:paraId="6B5D8E34" w14:textId="77777777" w:rsidR="001B2C74" w:rsidRPr="00854D9C" w:rsidRDefault="00834654" w:rsidP="00834654">
      <w:pPr>
        <w:spacing w:after="0" w:line="240" w:lineRule="auto"/>
        <w:rPr>
          <w:rFonts w:asciiTheme="minorHAnsi" w:hAnsiTheme="minorHAnsi"/>
          <w:b/>
          <w:sz w:val="22"/>
          <w:szCs w:val="22"/>
        </w:rPr>
      </w:pPr>
      <w:r>
        <w:rPr>
          <w:rFonts w:asciiTheme="minorHAnsi" w:hAnsiTheme="minorHAnsi"/>
          <w:b/>
          <w:color w:val="FF0000"/>
          <w:sz w:val="22"/>
          <w:szCs w:val="22"/>
        </w:rPr>
        <w:t xml:space="preserve">                                                                                                                                 </w:t>
      </w:r>
      <w:r w:rsidR="0009556A">
        <w:rPr>
          <w:rFonts w:asciiTheme="minorHAnsi" w:hAnsiTheme="minorHAnsi"/>
          <w:b/>
          <w:color w:val="FF0000"/>
          <w:sz w:val="22"/>
          <w:szCs w:val="22"/>
        </w:rPr>
        <w:t xml:space="preserve">                           </w:t>
      </w:r>
      <w:r>
        <w:rPr>
          <w:rFonts w:asciiTheme="minorHAnsi" w:hAnsiTheme="minorHAnsi"/>
          <w:b/>
          <w:color w:val="FF0000"/>
          <w:sz w:val="22"/>
          <w:szCs w:val="22"/>
        </w:rPr>
        <w:t xml:space="preserve"> </w:t>
      </w:r>
      <w:r w:rsidR="0009556A">
        <w:rPr>
          <w:rFonts w:asciiTheme="minorHAnsi" w:hAnsiTheme="minorHAnsi"/>
          <w:b/>
          <w:sz w:val="22"/>
          <w:szCs w:val="22"/>
        </w:rPr>
        <w:t>Przemysław Chmiel</w:t>
      </w:r>
    </w:p>
    <w:p w14:paraId="7F2557CC" w14:textId="77777777" w:rsidR="008C71D1" w:rsidRPr="00854D9C" w:rsidRDefault="001B2C74" w:rsidP="001B2C74">
      <w:pPr>
        <w:spacing w:after="0" w:line="240" w:lineRule="auto"/>
        <w:jc w:val="center"/>
        <w:rPr>
          <w:rFonts w:asciiTheme="minorHAnsi" w:hAnsiTheme="minorHAnsi"/>
          <w:b/>
        </w:rPr>
      </w:pPr>
      <w:r w:rsidRPr="00854D9C">
        <w:rPr>
          <w:rFonts w:asciiTheme="minorHAnsi" w:hAnsiTheme="minorHAnsi"/>
          <w:b/>
          <w:sz w:val="22"/>
          <w:szCs w:val="22"/>
        </w:rPr>
        <w:t xml:space="preserve">                                                                                                                                           </w:t>
      </w:r>
      <w:r w:rsidR="0009556A">
        <w:rPr>
          <w:rFonts w:asciiTheme="minorHAnsi" w:hAnsiTheme="minorHAnsi"/>
          <w:b/>
          <w:sz w:val="22"/>
          <w:szCs w:val="22"/>
        </w:rPr>
        <w:t xml:space="preserve">       </w:t>
      </w:r>
      <w:r w:rsidR="00834654" w:rsidRPr="00854D9C">
        <w:rPr>
          <w:rFonts w:asciiTheme="minorHAnsi" w:hAnsiTheme="minorHAnsi"/>
          <w:b/>
          <w:sz w:val="22"/>
          <w:szCs w:val="22"/>
        </w:rPr>
        <w:t>d</w:t>
      </w:r>
      <w:r w:rsidRPr="00854D9C">
        <w:rPr>
          <w:rFonts w:asciiTheme="minorHAnsi" w:hAnsiTheme="minorHAnsi"/>
          <w:b/>
          <w:sz w:val="22"/>
          <w:szCs w:val="22"/>
        </w:rPr>
        <w:t>yrektor MOSiR Kielce</w:t>
      </w:r>
    </w:p>
    <w:p w14:paraId="56A63780" w14:textId="77777777" w:rsidR="008C71D1" w:rsidRPr="00854D9C" w:rsidRDefault="008C71D1" w:rsidP="004A7741">
      <w:pPr>
        <w:spacing w:after="0" w:line="276" w:lineRule="auto"/>
        <w:jc w:val="both"/>
        <w:rPr>
          <w:rFonts w:asciiTheme="minorHAnsi" w:hAnsiTheme="minorHAnsi"/>
          <w:b/>
        </w:rPr>
      </w:pPr>
    </w:p>
    <w:p w14:paraId="41AC1639" w14:textId="77777777" w:rsidR="008C71D1" w:rsidRPr="004029DD" w:rsidRDefault="008C71D1" w:rsidP="004A7741">
      <w:pPr>
        <w:spacing w:after="0" w:line="276" w:lineRule="auto"/>
        <w:jc w:val="both"/>
        <w:rPr>
          <w:rFonts w:asciiTheme="minorHAnsi" w:hAnsiTheme="minorHAnsi"/>
        </w:rPr>
      </w:pPr>
    </w:p>
    <w:p w14:paraId="01DD51B1" w14:textId="77777777" w:rsidR="004A7741" w:rsidRPr="004029DD" w:rsidRDefault="004A7741" w:rsidP="004A7741">
      <w:pPr>
        <w:spacing w:after="0" w:line="276" w:lineRule="auto"/>
        <w:jc w:val="both"/>
        <w:rPr>
          <w:rFonts w:asciiTheme="minorHAnsi" w:hAnsiTheme="minorHAnsi"/>
        </w:rPr>
      </w:pPr>
    </w:p>
    <w:p w14:paraId="2293A3A2" w14:textId="77777777" w:rsidR="004A7741" w:rsidRPr="004029DD" w:rsidRDefault="004A7741" w:rsidP="004A7741">
      <w:pPr>
        <w:spacing w:after="0" w:line="276" w:lineRule="auto"/>
        <w:jc w:val="both"/>
        <w:rPr>
          <w:rFonts w:asciiTheme="minorHAnsi" w:hAnsiTheme="minorHAnsi"/>
        </w:rPr>
      </w:pPr>
    </w:p>
    <w:p w14:paraId="14F93767" w14:textId="77777777" w:rsidR="004A7741" w:rsidRPr="004029DD" w:rsidRDefault="004A7741" w:rsidP="004A7741">
      <w:pPr>
        <w:spacing w:after="0" w:line="276" w:lineRule="auto"/>
        <w:jc w:val="both"/>
        <w:rPr>
          <w:rFonts w:asciiTheme="minorHAnsi" w:hAnsiTheme="minorHAnsi"/>
        </w:rPr>
      </w:pPr>
    </w:p>
    <w:p w14:paraId="37CF21B7" w14:textId="77777777" w:rsidR="004A7741" w:rsidRPr="004029DD" w:rsidRDefault="004A7741" w:rsidP="004A7741">
      <w:pPr>
        <w:spacing w:after="0" w:line="276" w:lineRule="auto"/>
        <w:jc w:val="both"/>
        <w:rPr>
          <w:rFonts w:asciiTheme="minorHAnsi" w:hAnsiTheme="minorHAnsi"/>
        </w:rPr>
      </w:pPr>
    </w:p>
    <w:p w14:paraId="204D4545" w14:textId="77777777" w:rsidR="004A7741" w:rsidRPr="004029DD" w:rsidRDefault="004A7741" w:rsidP="004A7741">
      <w:pPr>
        <w:spacing w:after="0" w:line="276" w:lineRule="auto"/>
        <w:jc w:val="both"/>
        <w:rPr>
          <w:rFonts w:asciiTheme="minorHAnsi" w:hAnsiTheme="minorHAnsi"/>
        </w:rPr>
      </w:pPr>
    </w:p>
    <w:p w14:paraId="4F672F19" w14:textId="77777777" w:rsidR="004A7741" w:rsidRPr="004029DD" w:rsidRDefault="004A7741" w:rsidP="004A7741">
      <w:pPr>
        <w:spacing w:after="0" w:line="276" w:lineRule="auto"/>
        <w:jc w:val="both"/>
        <w:rPr>
          <w:rFonts w:asciiTheme="minorHAnsi" w:hAnsiTheme="minorHAnsi"/>
        </w:rPr>
      </w:pPr>
    </w:p>
    <w:p w14:paraId="4486B36A" w14:textId="77777777" w:rsidR="004A7741" w:rsidRPr="004029DD" w:rsidRDefault="004A7741" w:rsidP="004A7741">
      <w:pPr>
        <w:spacing w:after="0" w:line="276" w:lineRule="auto"/>
        <w:jc w:val="both"/>
        <w:rPr>
          <w:rFonts w:asciiTheme="minorHAnsi" w:hAnsiTheme="minorHAnsi"/>
        </w:rPr>
      </w:pPr>
    </w:p>
    <w:p w14:paraId="7E9DC178" w14:textId="77777777" w:rsidR="004A7741" w:rsidRPr="004029DD" w:rsidRDefault="004A7741" w:rsidP="004A7741">
      <w:pPr>
        <w:spacing w:after="0" w:line="276" w:lineRule="auto"/>
        <w:jc w:val="both"/>
        <w:rPr>
          <w:rFonts w:asciiTheme="minorHAnsi" w:hAnsiTheme="minorHAnsi"/>
        </w:rPr>
      </w:pPr>
    </w:p>
    <w:p w14:paraId="0514223E" w14:textId="77777777" w:rsidR="004A7741" w:rsidRPr="004029DD" w:rsidRDefault="004A7741" w:rsidP="004A7741">
      <w:pPr>
        <w:spacing w:after="0" w:line="276" w:lineRule="auto"/>
        <w:jc w:val="both"/>
        <w:rPr>
          <w:rFonts w:asciiTheme="minorHAnsi" w:hAnsiTheme="minorHAnsi"/>
        </w:rPr>
      </w:pPr>
    </w:p>
    <w:p w14:paraId="70724B8F" w14:textId="77777777" w:rsidR="004A7741" w:rsidRPr="004029DD" w:rsidRDefault="004A7741" w:rsidP="004A7741">
      <w:pPr>
        <w:spacing w:after="0" w:line="276" w:lineRule="auto"/>
        <w:jc w:val="both"/>
        <w:rPr>
          <w:rFonts w:asciiTheme="minorHAnsi" w:hAnsiTheme="minorHAnsi"/>
        </w:rPr>
      </w:pPr>
    </w:p>
    <w:p w14:paraId="6BC99F23" w14:textId="77777777" w:rsidR="004A7741" w:rsidRPr="004029DD" w:rsidRDefault="004A7741" w:rsidP="004A7741">
      <w:pPr>
        <w:spacing w:after="0" w:line="276" w:lineRule="auto"/>
        <w:jc w:val="both"/>
        <w:rPr>
          <w:rFonts w:asciiTheme="minorHAnsi" w:hAnsiTheme="minorHAnsi"/>
        </w:rPr>
      </w:pPr>
    </w:p>
    <w:p w14:paraId="30EAFB06" w14:textId="77777777" w:rsidR="004A7741" w:rsidRPr="004029DD" w:rsidRDefault="004A7741" w:rsidP="004A7741">
      <w:pPr>
        <w:spacing w:after="0" w:line="276" w:lineRule="auto"/>
        <w:jc w:val="both"/>
        <w:rPr>
          <w:rFonts w:asciiTheme="minorHAnsi" w:hAnsiTheme="minorHAnsi"/>
        </w:rPr>
      </w:pPr>
    </w:p>
    <w:p w14:paraId="41ACF204" w14:textId="77777777" w:rsidR="004A7741" w:rsidRPr="004029DD" w:rsidRDefault="004A7741" w:rsidP="004A7741">
      <w:pPr>
        <w:spacing w:after="0" w:line="276" w:lineRule="auto"/>
        <w:jc w:val="both"/>
        <w:rPr>
          <w:rFonts w:asciiTheme="minorHAnsi" w:hAnsiTheme="minorHAnsi"/>
        </w:rPr>
      </w:pPr>
    </w:p>
    <w:p w14:paraId="22CD5F51" w14:textId="77777777" w:rsidR="004A7741" w:rsidRPr="004029DD" w:rsidRDefault="004A7741" w:rsidP="004A7741">
      <w:pPr>
        <w:spacing w:after="0" w:line="276" w:lineRule="auto"/>
        <w:jc w:val="both"/>
        <w:rPr>
          <w:rFonts w:asciiTheme="minorHAnsi" w:hAnsiTheme="minorHAnsi"/>
        </w:rPr>
      </w:pPr>
    </w:p>
    <w:p w14:paraId="3BCE746D" w14:textId="77777777" w:rsidR="004A7741" w:rsidRPr="004029DD" w:rsidRDefault="004A7741" w:rsidP="004A7741">
      <w:pPr>
        <w:spacing w:after="0" w:line="276" w:lineRule="auto"/>
        <w:jc w:val="both"/>
        <w:rPr>
          <w:rFonts w:asciiTheme="minorHAnsi" w:hAnsiTheme="minorHAnsi"/>
        </w:rPr>
      </w:pPr>
    </w:p>
    <w:p w14:paraId="7A5556CE" w14:textId="77777777" w:rsidR="004A7741" w:rsidRPr="004029DD" w:rsidRDefault="004A7741" w:rsidP="004A7741">
      <w:pPr>
        <w:spacing w:after="0" w:line="276" w:lineRule="auto"/>
        <w:jc w:val="both"/>
        <w:rPr>
          <w:rFonts w:asciiTheme="minorHAnsi" w:hAnsiTheme="minorHAnsi"/>
        </w:rPr>
      </w:pPr>
    </w:p>
    <w:p w14:paraId="36F01B8A" w14:textId="77777777" w:rsidR="004A7741" w:rsidRPr="004029DD" w:rsidRDefault="004A7741" w:rsidP="004A7741">
      <w:pPr>
        <w:spacing w:after="0" w:line="276" w:lineRule="auto"/>
        <w:jc w:val="both"/>
        <w:rPr>
          <w:rFonts w:asciiTheme="minorHAnsi" w:hAnsiTheme="minorHAnsi"/>
        </w:rPr>
      </w:pPr>
    </w:p>
    <w:p w14:paraId="345D5CF8" w14:textId="77777777" w:rsidR="004A7741" w:rsidRPr="004029DD" w:rsidRDefault="004A7741" w:rsidP="004A7741">
      <w:pPr>
        <w:spacing w:after="0" w:line="276" w:lineRule="auto"/>
        <w:jc w:val="both"/>
        <w:rPr>
          <w:rFonts w:asciiTheme="minorHAnsi" w:hAnsiTheme="minorHAnsi"/>
        </w:rPr>
      </w:pPr>
    </w:p>
    <w:p w14:paraId="7CC455C8" w14:textId="77777777" w:rsidR="004A7741" w:rsidRPr="004029DD" w:rsidRDefault="004A7741" w:rsidP="004A7741">
      <w:pPr>
        <w:spacing w:after="0" w:line="276" w:lineRule="auto"/>
        <w:jc w:val="both"/>
        <w:rPr>
          <w:rFonts w:asciiTheme="minorHAnsi" w:hAnsiTheme="minorHAnsi"/>
        </w:rPr>
      </w:pPr>
    </w:p>
    <w:p w14:paraId="131BC2A2" w14:textId="77777777" w:rsidR="004A7741" w:rsidRDefault="004A7741" w:rsidP="004A7741">
      <w:pPr>
        <w:spacing w:after="0" w:line="276" w:lineRule="auto"/>
        <w:jc w:val="both"/>
        <w:rPr>
          <w:rFonts w:asciiTheme="minorHAnsi" w:hAnsiTheme="minorHAnsi"/>
        </w:rPr>
      </w:pPr>
    </w:p>
    <w:p w14:paraId="2B0686C3" w14:textId="77777777" w:rsidR="002A5A91" w:rsidRPr="004029DD" w:rsidRDefault="002A5A91" w:rsidP="004A7741">
      <w:pPr>
        <w:spacing w:after="0" w:line="276" w:lineRule="auto"/>
        <w:jc w:val="both"/>
        <w:rPr>
          <w:rFonts w:asciiTheme="minorHAnsi" w:hAnsiTheme="minorHAnsi"/>
        </w:rPr>
      </w:pPr>
    </w:p>
    <w:p w14:paraId="346CAC60" w14:textId="77777777" w:rsidR="004A7741" w:rsidRPr="004029DD" w:rsidRDefault="004A7741" w:rsidP="004A7741">
      <w:pPr>
        <w:spacing w:after="0" w:line="276" w:lineRule="auto"/>
        <w:jc w:val="both"/>
        <w:rPr>
          <w:rFonts w:asciiTheme="minorHAnsi" w:hAnsiTheme="minorHAnsi"/>
        </w:rPr>
      </w:pPr>
    </w:p>
    <w:p w14:paraId="481DA7EE" w14:textId="77777777" w:rsidR="004A7741" w:rsidRPr="004029DD" w:rsidRDefault="004A7741" w:rsidP="00DB0C59">
      <w:pPr>
        <w:spacing w:before="10" w:afterLines="10" w:after="24" w:line="276" w:lineRule="auto"/>
        <w:jc w:val="both"/>
        <w:rPr>
          <w:rFonts w:asciiTheme="minorHAnsi" w:hAnsiTheme="minorHAnsi"/>
        </w:rPr>
      </w:pPr>
      <w:r w:rsidRPr="004029DD">
        <w:rPr>
          <w:rFonts w:asciiTheme="minorHAnsi" w:hAnsiTheme="minorHAnsi"/>
        </w:rPr>
        <w:lastRenderedPageBreak/>
        <w:t>Ogłoszenie o zamówieniu opublikowane zostało w Biuletynie Zamówień Publicznych oraz na stronie internetowej Zamawiającego.</w:t>
      </w:r>
    </w:p>
    <w:p w14:paraId="34C0331F" w14:textId="77777777" w:rsidR="004A7741" w:rsidRPr="004029DD" w:rsidRDefault="004A7741" w:rsidP="004A7741">
      <w:pPr>
        <w:spacing w:after="0" w:line="276" w:lineRule="auto"/>
        <w:jc w:val="both"/>
        <w:rPr>
          <w:rFonts w:asciiTheme="minorHAnsi" w:hAnsiTheme="minorHAnsi"/>
        </w:rPr>
      </w:pPr>
    </w:p>
    <w:p w14:paraId="4C76080C" w14:textId="77777777" w:rsidR="004A7741" w:rsidRPr="004029DD" w:rsidRDefault="004A7741" w:rsidP="004A7741">
      <w:pPr>
        <w:spacing w:after="0" w:line="276" w:lineRule="auto"/>
        <w:jc w:val="both"/>
        <w:rPr>
          <w:rFonts w:asciiTheme="minorHAnsi" w:hAnsiTheme="minorHAnsi"/>
          <w:bCs/>
        </w:rPr>
      </w:pPr>
      <w:r w:rsidRPr="004029DD">
        <w:rPr>
          <w:rFonts w:asciiTheme="minorHAnsi" w:hAnsiTheme="minorHAnsi"/>
        </w:rPr>
        <w:t>Wszystkie liczby zapisane w systemie rzymskim, które zostały użyte w niniejszej SWZ oznaczają numery poszczególnych rozdziałów SWZ.</w:t>
      </w:r>
    </w:p>
    <w:p w14:paraId="671FA1C1" w14:textId="77777777" w:rsidR="00DE4F87" w:rsidRPr="004029DD" w:rsidRDefault="00DE4F87" w:rsidP="00DB0C59">
      <w:pPr>
        <w:spacing w:before="10" w:afterLines="10" w:after="24" w:line="276" w:lineRule="auto"/>
        <w:jc w:val="both"/>
        <w:rPr>
          <w:rFonts w:asciiTheme="minorHAnsi" w:hAnsiTheme="minorHAnsi"/>
          <w:b/>
          <w:u w:val="single"/>
        </w:rPr>
      </w:pPr>
    </w:p>
    <w:p w14:paraId="438D4A72" w14:textId="77777777" w:rsidR="00AE2DEF" w:rsidRPr="004029DD" w:rsidRDefault="007767A6" w:rsidP="00DB0C59">
      <w:pPr>
        <w:spacing w:before="10" w:afterLines="10" w:after="24" w:line="276" w:lineRule="auto"/>
        <w:jc w:val="both"/>
        <w:rPr>
          <w:rFonts w:asciiTheme="minorHAnsi" w:hAnsiTheme="minorHAnsi"/>
          <w:b/>
          <w:u w:val="single"/>
        </w:rPr>
      </w:pPr>
      <w:r w:rsidRPr="004029DD">
        <w:rPr>
          <w:rFonts w:asciiTheme="minorHAnsi" w:hAnsiTheme="minorHAnsi"/>
          <w:b/>
        </w:rPr>
        <w:t>ROZDZIAŁ I</w:t>
      </w:r>
      <w:r w:rsidR="00692907" w:rsidRPr="004029DD">
        <w:rPr>
          <w:rFonts w:asciiTheme="minorHAnsi" w:hAnsiTheme="minorHAnsi"/>
          <w:b/>
        </w:rPr>
        <w:t xml:space="preserve"> – INFORMACJE OGÓLNE</w:t>
      </w:r>
    </w:p>
    <w:p w14:paraId="1E6DCF62" w14:textId="77777777" w:rsidR="00692907" w:rsidRPr="004029DD" w:rsidRDefault="00AE2DEF" w:rsidP="00DB0C59">
      <w:pPr>
        <w:pStyle w:val="Akapitzlist"/>
        <w:numPr>
          <w:ilvl w:val="0"/>
          <w:numId w:val="15"/>
        </w:numPr>
        <w:spacing w:before="10" w:afterLines="10" w:after="24"/>
        <w:jc w:val="both"/>
        <w:rPr>
          <w:rFonts w:asciiTheme="minorHAnsi" w:hAnsiTheme="minorHAnsi"/>
          <w:b/>
          <w:sz w:val="20"/>
          <w:szCs w:val="20"/>
        </w:rPr>
      </w:pPr>
      <w:r w:rsidRPr="004029DD">
        <w:rPr>
          <w:rFonts w:asciiTheme="minorHAnsi" w:hAnsiTheme="minorHAnsi"/>
          <w:b/>
          <w:sz w:val="20"/>
          <w:szCs w:val="20"/>
        </w:rPr>
        <w:t>Zamawiający:</w:t>
      </w:r>
    </w:p>
    <w:p w14:paraId="75B99F84" w14:textId="77777777"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Nazwa zamawiającego</w:t>
      </w:r>
      <w:r w:rsidRPr="004029DD">
        <w:rPr>
          <w:rFonts w:asciiTheme="minorHAnsi" w:hAnsiTheme="minorHAnsi" w:cstheme="minorHAnsi"/>
          <w:sz w:val="20"/>
          <w:szCs w:val="20"/>
        </w:rPr>
        <w:t>: Miejski Ośrodek Sportu i Rekreacji- Gmina Kielce</w:t>
      </w:r>
      <w:r w:rsidRPr="004029DD">
        <w:rPr>
          <w:rFonts w:asciiTheme="minorHAnsi" w:hAnsiTheme="minorHAnsi"/>
          <w:sz w:val="20"/>
          <w:szCs w:val="20"/>
        </w:rPr>
        <w:t xml:space="preserve"> </w:t>
      </w:r>
    </w:p>
    <w:p w14:paraId="6D297EA4" w14:textId="77777777"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Adres zamawiającego:</w:t>
      </w:r>
      <w:r w:rsidRPr="004029DD">
        <w:rPr>
          <w:rFonts w:asciiTheme="minorHAnsi" w:hAnsiTheme="minorHAnsi" w:cstheme="minorHAnsi"/>
          <w:sz w:val="20"/>
          <w:szCs w:val="20"/>
        </w:rPr>
        <w:t xml:space="preserve">   </w:t>
      </w:r>
      <w:r w:rsidRPr="004029DD">
        <w:rPr>
          <w:rFonts w:asciiTheme="minorHAnsi" w:hAnsiTheme="minorHAnsi"/>
          <w:sz w:val="20"/>
          <w:szCs w:val="20"/>
        </w:rPr>
        <w:t>Kielce, (25-018 ) ul. Żytnia 1</w:t>
      </w:r>
    </w:p>
    <w:p w14:paraId="6BEC44CC" w14:textId="77777777"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Godziny urzędowania zamawiającego:</w:t>
      </w:r>
      <w:r w:rsidRPr="004029DD">
        <w:rPr>
          <w:rFonts w:asciiTheme="minorHAnsi" w:hAnsiTheme="minorHAnsi" w:cstheme="minorHAnsi"/>
          <w:sz w:val="20"/>
          <w:szCs w:val="20"/>
        </w:rPr>
        <w:t xml:space="preserve"> od poniedziałku do piątku, w godzinach od 7.30 do 15.30</w:t>
      </w:r>
    </w:p>
    <w:p w14:paraId="6218439D" w14:textId="77777777"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Numer telefonu zamawiającego</w:t>
      </w:r>
      <w:r w:rsidRPr="004029DD">
        <w:rPr>
          <w:rFonts w:asciiTheme="minorHAnsi" w:hAnsiTheme="minorHAnsi" w:cstheme="minorHAnsi"/>
          <w:sz w:val="20"/>
          <w:szCs w:val="20"/>
        </w:rPr>
        <w:t xml:space="preserve">: tel.  (41) </w:t>
      </w:r>
      <w:r w:rsidRPr="004029DD">
        <w:rPr>
          <w:rFonts w:asciiTheme="minorHAnsi" w:hAnsiTheme="minorHAnsi"/>
          <w:sz w:val="20"/>
          <w:szCs w:val="20"/>
        </w:rPr>
        <w:t>36 76 913</w:t>
      </w:r>
      <w:r w:rsidRPr="004029DD">
        <w:rPr>
          <w:rFonts w:asciiTheme="minorHAnsi" w:hAnsiTheme="minorHAnsi" w:cstheme="minorHAnsi"/>
          <w:b/>
          <w:bCs/>
          <w:sz w:val="20"/>
          <w:szCs w:val="20"/>
        </w:rPr>
        <w:tab/>
      </w:r>
      <w:r w:rsidRPr="004029DD">
        <w:rPr>
          <w:rFonts w:asciiTheme="minorHAnsi" w:hAnsiTheme="minorHAnsi"/>
          <w:b/>
          <w:sz w:val="20"/>
          <w:szCs w:val="20"/>
          <w:shd w:val="clear" w:color="auto" w:fill="FFFFFF"/>
        </w:rPr>
        <w:t xml:space="preserve">   </w:t>
      </w:r>
    </w:p>
    <w:p w14:paraId="57E6C177" w14:textId="77777777"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sz w:val="20"/>
          <w:szCs w:val="20"/>
        </w:rPr>
        <w:t xml:space="preserve">Link do profilu nabywcy: </w:t>
      </w:r>
      <w:hyperlink r:id="rId8" w:history="1">
        <w:r w:rsidRPr="004029DD">
          <w:rPr>
            <w:rStyle w:val="Hipercze"/>
            <w:rFonts w:asciiTheme="minorHAnsi" w:hAnsiTheme="minorHAnsi"/>
            <w:sz w:val="20"/>
            <w:szCs w:val="20"/>
          </w:rPr>
          <w:t>www.mosie.kielce.pl</w:t>
        </w:r>
      </w:hyperlink>
      <w:r w:rsidRPr="004029DD">
        <w:rPr>
          <w:rFonts w:asciiTheme="minorHAnsi" w:hAnsiTheme="minorHAnsi"/>
          <w:sz w:val="20"/>
          <w:szCs w:val="20"/>
        </w:rPr>
        <w:t xml:space="preserve"> </w:t>
      </w:r>
    </w:p>
    <w:p w14:paraId="4A98CD7E" w14:textId="77777777" w:rsidR="004A7741" w:rsidRPr="004029DD" w:rsidRDefault="004A7741" w:rsidP="004A7741">
      <w:pPr>
        <w:spacing w:after="0" w:line="276" w:lineRule="auto"/>
        <w:ind w:left="425"/>
        <w:jc w:val="both"/>
        <w:rPr>
          <w:rFonts w:asciiTheme="minorHAnsi" w:hAnsiTheme="minorHAnsi"/>
          <w:b/>
        </w:rPr>
      </w:pPr>
      <w:r w:rsidRPr="004029DD">
        <w:rPr>
          <w:rFonts w:asciiTheme="minorHAnsi" w:hAnsiTheme="minorHAnsi"/>
          <w:b/>
        </w:rPr>
        <w:t>Adres strony internetowej (zwanej dalej „Platformą zakupową” lub „Platformą”), na której udostępniane będą zmiany i wyjaśnienia treści SWZ oraz inne dokumenty zamówienia związane z postępowaniem:</w:t>
      </w:r>
    </w:p>
    <w:p w14:paraId="63103DC0" w14:textId="77777777" w:rsidR="004A7741" w:rsidRPr="004029DD" w:rsidRDefault="00B05089" w:rsidP="004A7741">
      <w:pPr>
        <w:pStyle w:val="Akapitzlist"/>
        <w:spacing w:after="0"/>
        <w:ind w:left="360"/>
        <w:jc w:val="both"/>
        <w:rPr>
          <w:rFonts w:asciiTheme="minorHAnsi" w:hAnsiTheme="minorHAnsi"/>
          <w:sz w:val="20"/>
          <w:szCs w:val="20"/>
        </w:rPr>
      </w:pPr>
      <w:hyperlink r:id="rId9" w:history="1">
        <w:r w:rsidR="004A7741" w:rsidRPr="004029DD">
          <w:rPr>
            <w:rStyle w:val="Hipercze"/>
            <w:rFonts w:asciiTheme="minorHAnsi" w:hAnsiTheme="minorHAnsi"/>
            <w:sz w:val="20"/>
            <w:szCs w:val="20"/>
          </w:rPr>
          <w:t>https://platformazakupowa.pl/pn/mosir.kielce</w:t>
        </w:r>
      </w:hyperlink>
      <w:r w:rsidR="004A7741" w:rsidRPr="004029DD">
        <w:rPr>
          <w:rFonts w:asciiTheme="minorHAnsi" w:hAnsiTheme="minorHAnsi"/>
          <w:sz w:val="20"/>
          <w:szCs w:val="20"/>
        </w:rPr>
        <w:t xml:space="preserve"> </w:t>
      </w:r>
    </w:p>
    <w:p w14:paraId="011DECEF" w14:textId="77777777" w:rsidR="004A7741" w:rsidRPr="002C0FAC" w:rsidRDefault="004A7741" w:rsidP="002C0FAC">
      <w:pPr>
        <w:pStyle w:val="Akapitzlist"/>
        <w:numPr>
          <w:ilvl w:val="1"/>
          <w:numId w:val="15"/>
        </w:numPr>
        <w:spacing w:after="0"/>
        <w:jc w:val="both"/>
        <w:rPr>
          <w:rFonts w:asciiTheme="minorHAnsi" w:hAnsiTheme="minorHAnsi"/>
          <w:b/>
          <w:sz w:val="20"/>
          <w:szCs w:val="20"/>
        </w:rPr>
      </w:pPr>
      <w:r w:rsidRPr="004029DD">
        <w:rPr>
          <w:rFonts w:asciiTheme="minorHAnsi" w:hAnsiTheme="minorHAnsi"/>
          <w:b/>
          <w:sz w:val="20"/>
          <w:szCs w:val="20"/>
        </w:rPr>
        <w:t>Osoby uprawnione do komunikowania się z Wykonawcami:</w:t>
      </w:r>
      <w:r w:rsidR="002C0FAC">
        <w:rPr>
          <w:rFonts w:asciiTheme="minorHAnsi" w:hAnsiTheme="minorHAnsi"/>
          <w:b/>
          <w:sz w:val="20"/>
          <w:szCs w:val="20"/>
        </w:rPr>
        <w:t xml:space="preserve">  </w:t>
      </w:r>
      <w:r w:rsidRPr="002C0FAC">
        <w:rPr>
          <w:rFonts w:asciiTheme="minorHAnsi" w:hAnsiTheme="minorHAnsi"/>
        </w:rPr>
        <w:t>Krzysztof Włodarczyk</w:t>
      </w:r>
    </w:p>
    <w:p w14:paraId="74173BCD" w14:textId="77777777" w:rsidR="00714CA9" w:rsidRPr="004029DD" w:rsidRDefault="00714CA9" w:rsidP="00CA4C62">
      <w:pPr>
        <w:spacing w:before="10" w:after="2" w:line="276" w:lineRule="auto"/>
        <w:ind w:left="567"/>
        <w:rPr>
          <w:rFonts w:asciiTheme="minorHAnsi" w:hAnsiTheme="minorHAnsi"/>
          <w:b/>
          <w:shd w:val="clear" w:color="auto" w:fill="FFFFFF"/>
        </w:rPr>
      </w:pPr>
    </w:p>
    <w:p w14:paraId="3A5E2368" w14:textId="77777777" w:rsidR="0093310F" w:rsidRPr="004029DD" w:rsidRDefault="0093310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Finansowanie:</w:t>
      </w:r>
    </w:p>
    <w:p w14:paraId="48811C6E" w14:textId="77777777" w:rsidR="001575B3" w:rsidRPr="004029DD" w:rsidRDefault="001A5BDD" w:rsidP="00DB0C59">
      <w:pPr>
        <w:pStyle w:val="Akapitzlist"/>
        <w:spacing w:before="10" w:afterLines="10" w:after="24"/>
        <w:ind w:left="567"/>
        <w:jc w:val="both"/>
        <w:rPr>
          <w:rStyle w:val="Pogrubienie"/>
          <w:rFonts w:asciiTheme="minorHAnsi" w:hAnsiTheme="minorHAnsi"/>
          <w:b w:val="0"/>
          <w:sz w:val="20"/>
          <w:szCs w:val="20"/>
        </w:rPr>
      </w:pPr>
      <w:r w:rsidRPr="004029DD">
        <w:rPr>
          <w:rFonts w:asciiTheme="minorHAnsi" w:hAnsiTheme="minorHAnsi"/>
          <w:sz w:val="20"/>
          <w:szCs w:val="20"/>
        </w:rPr>
        <w:t xml:space="preserve">Środki </w:t>
      </w:r>
      <w:r w:rsidR="00FF43A9" w:rsidRPr="004029DD">
        <w:rPr>
          <w:rFonts w:asciiTheme="minorHAnsi" w:hAnsiTheme="minorHAnsi"/>
          <w:sz w:val="20"/>
          <w:szCs w:val="20"/>
        </w:rPr>
        <w:t>własne.</w:t>
      </w:r>
    </w:p>
    <w:p w14:paraId="1C2C8506" w14:textId="77777777" w:rsidR="001575B3" w:rsidRPr="004029DD" w:rsidRDefault="001575B3" w:rsidP="00DB0C59">
      <w:pPr>
        <w:spacing w:before="10" w:afterLines="10" w:after="24"/>
        <w:jc w:val="both"/>
        <w:rPr>
          <w:rFonts w:asciiTheme="minorHAnsi" w:hAnsiTheme="minorHAnsi"/>
        </w:rPr>
      </w:pPr>
    </w:p>
    <w:p w14:paraId="72F80195" w14:textId="77777777" w:rsidR="0093310F" w:rsidRPr="004029DD" w:rsidRDefault="0093310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Tryb udzielenia zamówienia </w:t>
      </w:r>
    </w:p>
    <w:p w14:paraId="2F619921" w14:textId="77777777" w:rsidR="00C87D42" w:rsidRPr="004029DD" w:rsidRDefault="0093310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Tryb podstawowy bez negocjacji, o którym mowa w art. </w:t>
      </w:r>
      <w:r w:rsidR="00C87D42" w:rsidRPr="004029DD">
        <w:rPr>
          <w:rFonts w:asciiTheme="minorHAnsi" w:hAnsiTheme="minorHAnsi"/>
          <w:sz w:val="20"/>
          <w:szCs w:val="20"/>
        </w:rPr>
        <w:t>275 pkt 1 ustawy Pzp.</w:t>
      </w:r>
    </w:p>
    <w:p w14:paraId="4E3C6553" w14:textId="77777777" w:rsidR="00B77078" w:rsidRPr="004029DD" w:rsidRDefault="00B77078"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W zakresie nieuregulowanym w SWZ zastosowanie mają przepisy ustawy Pzp oraz aktów wykonawczych wydanych na jej podstawie.</w:t>
      </w:r>
    </w:p>
    <w:p w14:paraId="7E07EEED" w14:textId="77777777" w:rsidR="0093310F" w:rsidRPr="004029DD" w:rsidRDefault="0093310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 </w:t>
      </w:r>
    </w:p>
    <w:p w14:paraId="1165E8C5" w14:textId="77777777" w:rsidR="0093310F" w:rsidRPr="004029DD" w:rsidRDefault="00C87D42"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Opis części zamówienia </w:t>
      </w:r>
    </w:p>
    <w:p w14:paraId="0D9F8BFC" w14:textId="77777777" w:rsidR="00B57DD6" w:rsidRPr="004029DD" w:rsidRDefault="0073542E" w:rsidP="00B57DD6">
      <w:pPr>
        <w:spacing w:after="0" w:line="240" w:lineRule="auto"/>
        <w:ind w:left="709"/>
        <w:rPr>
          <w:rFonts w:asciiTheme="minorHAnsi" w:hAnsiTheme="minorHAnsi"/>
          <w:b/>
        </w:rPr>
      </w:pPr>
      <w:r>
        <w:rPr>
          <w:rFonts w:asciiTheme="minorHAnsi" w:hAnsiTheme="minorHAnsi"/>
          <w:b/>
        </w:rPr>
        <w:t xml:space="preserve">Świadczenie usług </w:t>
      </w:r>
      <w:r w:rsidR="0030466D" w:rsidRPr="0030466D">
        <w:rPr>
          <w:rFonts w:asciiTheme="minorHAnsi" w:hAnsiTheme="minorHAnsi"/>
          <w:b/>
        </w:rPr>
        <w:t>sprzątania oraz dezynfekcji związana z organizacją imprez masowych na terenie Stadionu piłkarskiego przy ul. Ściegiennego 8 w Kielcach od kwietnia do grudnia 2024 roku</w:t>
      </w:r>
    </w:p>
    <w:p w14:paraId="3CCA01C9" w14:textId="77777777" w:rsidR="00C61D15" w:rsidRPr="00D80C2E" w:rsidRDefault="00C61D15" w:rsidP="00D80C2E">
      <w:pPr>
        <w:tabs>
          <w:tab w:val="center" w:pos="4536"/>
          <w:tab w:val="right" w:pos="9072"/>
        </w:tabs>
        <w:spacing w:after="0" w:line="240" w:lineRule="auto"/>
        <w:jc w:val="both"/>
        <w:rPr>
          <w:rFonts w:asciiTheme="minorHAnsi" w:hAnsiTheme="minorHAnsi"/>
        </w:rPr>
      </w:pPr>
    </w:p>
    <w:p w14:paraId="2CB3618D" w14:textId="77777777" w:rsidR="007C7EE9" w:rsidRPr="004029DD" w:rsidRDefault="007C7EE9" w:rsidP="007C7EE9">
      <w:pPr>
        <w:pStyle w:val="Akapitzlist"/>
        <w:numPr>
          <w:ilvl w:val="1"/>
          <w:numId w:val="4"/>
        </w:numPr>
        <w:spacing w:after="0" w:line="240" w:lineRule="auto"/>
        <w:rPr>
          <w:rFonts w:asciiTheme="minorHAnsi" w:hAnsiTheme="minorHAnsi"/>
          <w:sz w:val="20"/>
          <w:szCs w:val="20"/>
          <w:lang w:eastAsia="pl-PL"/>
        </w:rPr>
      </w:pPr>
      <w:r w:rsidRPr="004029DD">
        <w:rPr>
          <w:rFonts w:asciiTheme="minorHAnsi" w:hAnsiTheme="minorHAnsi"/>
          <w:sz w:val="20"/>
          <w:szCs w:val="20"/>
          <w:lang w:eastAsia="pl-PL"/>
        </w:rPr>
        <w:t>Usuwanie odpadów:</w:t>
      </w:r>
    </w:p>
    <w:p w14:paraId="78B2166A" w14:textId="77777777" w:rsidR="007C7EE9" w:rsidRPr="004029DD" w:rsidRDefault="00D20743" w:rsidP="007C7EE9">
      <w:pPr>
        <w:spacing w:after="0" w:line="240" w:lineRule="auto"/>
        <w:ind w:left="360"/>
        <w:rPr>
          <w:rFonts w:asciiTheme="minorHAnsi" w:hAnsiTheme="minorHAnsi"/>
        </w:rPr>
      </w:pPr>
      <w:r w:rsidRPr="004029DD">
        <w:rPr>
          <w:rFonts w:asciiTheme="minorHAnsi" w:hAnsiTheme="minorHAnsi"/>
        </w:rPr>
        <w:t xml:space="preserve">       </w:t>
      </w:r>
      <w:r w:rsidR="007C7EE9" w:rsidRPr="004029DD">
        <w:rPr>
          <w:rFonts w:asciiTheme="minorHAnsi" w:hAnsiTheme="minorHAnsi"/>
        </w:rPr>
        <w:t xml:space="preserve">Nieczystości stałe będą składowane w pojemnikach na odpady  </w:t>
      </w:r>
      <w:r w:rsidR="00D80C2E">
        <w:rPr>
          <w:rFonts w:asciiTheme="minorHAnsi" w:hAnsiTheme="minorHAnsi"/>
        </w:rPr>
        <w:t>ustawionych na terenach obiektu</w:t>
      </w:r>
      <w:r w:rsidR="007C7EE9" w:rsidRPr="004029DD">
        <w:rPr>
          <w:rFonts w:asciiTheme="minorHAnsi" w:hAnsiTheme="minorHAnsi"/>
        </w:rPr>
        <w:t xml:space="preserve"> MOSiR  przez  </w:t>
      </w:r>
      <w:r w:rsidRPr="004029DD">
        <w:rPr>
          <w:rFonts w:asciiTheme="minorHAnsi" w:hAnsiTheme="minorHAnsi"/>
        </w:rPr>
        <w:t xml:space="preserve">       </w:t>
      </w:r>
      <w:r w:rsidRPr="004029DD">
        <w:rPr>
          <w:rFonts w:asciiTheme="minorHAnsi" w:hAnsiTheme="minorHAnsi"/>
        </w:rPr>
        <w:br/>
        <w:t xml:space="preserve">       </w:t>
      </w:r>
      <w:r w:rsidR="007C7EE9" w:rsidRPr="004029DD">
        <w:rPr>
          <w:rFonts w:asciiTheme="minorHAnsi" w:hAnsiTheme="minorHAnsi"/>
        </w:rPr>
        <w:t xml:space="preserve">Wykonawcę wywożącego odpady z nieruchomości w Kielcach. Podmiotem odbierającym odpady komunalne na </w:t>
      </w:r>
      <w:r w:rsidRPr="004029DD">
        <w:rPr>
          <w:rFonts w:asciiTheme="minorHAnsi" w:hAnsiTheme="minorHAnsi"/>
        </w:rPr>
        <w:t xml:space="preserve"> </w:t>
      </w:r>
      <w:r w:rsidRPr="004029DD">
        <w:rPr>
          <w:rFonts w:asciiTheme="minorHAnsi" w:hAnsiTheme="minorHAnsi"/>
        </w:rPr>
        <w:br/>
        <w:t xml:space="preserve">       </w:t>
      </w:r>
      <w:r w:rsidR="007C7EE9" w:rsidRPr="004029DD">
        <w:rPr>
          <w:rFonts w:asciiTheme="minorHAnsi" w:hAnsiTheme="minorHAnsi"/>
        </w:rPr>
        <w:t xml:space="preserve">terenie Gminy Kielce jest: Konsorcjum: ENERIS SUROWCE S.A. Zakład w Kielcach ul. Zagnańska 232a, z  ENERIS  </w:t>
      </w:r>
      <w:r w:rsidRPr="004029DD">
        <w:rPr>
          <w:rFonts w:asciiTheme="minorHAnsi" w:hAnsiTheme="minorHAnsi"/>
        </w:rPr>
        <w:br/>
        <w:t xml:space="preserve">       </w:t>
      </w:r>
      <w:r w:rsidR="007C7EE9" w:rsidRPr="004029DD">
        <w:rPr>
          <w:rFonts w:asciiTheme="minorHAnsi" w:hAnsiTheme="minorHAnsi"/>
        </w:rPr>
        <w:t>KIELCE  Sp. z o.o. w Kielcach ul. Zagnańska 232a,.</w:t>
      </w:r>
    </w:p>
    <w:p w14:paraId="6312E98D" w14:textId="77777777" w:rsidR="007C7EE9" w:rsidRPr="004029DD" w:rsidRDefault="00D20743" w:rsidP="007C7EE9">
      <w:pPr>
        <w:spacing w:after="0" w:line="240" w:lineRule="auto"/>
        <w:ind w:firstLine="360"/>
        <w:outlineLvl w:val="0"/>
        <w:rPr>
          <w:rFonts w:asciiTheme="minorHAnsi" w:hAnsiTheme="minorHAnsi"/>
        </w:rPr>
      </w:pPr>
      <w:r w:rsidRPr="004029DD">
        <w:rPr>
          <w:rFonts w:asciiTheme="minorHAnsi" w:hAnsiTheme="minorHAnsi"/>
        </w:rPr>
        <w:t xml:space="preserve">       </w:t>
      </w:r>
      <w:r w:rsidR="007C7EE9" w:rsidRPr="004029DD">
        <w:rPr>
          <w:rFonts w:asciiTheme="minorHAnsi" w:hAnsiTheme="minorHAnsi"/>
        </w:rPr>
        <w:t>Na wymienion</w:t>
      </w:r>
      <w:r w:rsidR="00D80C2E">
        <w:rPr>
          <w:rFonts w:asciiTheme="minorHAnsi" w:hAnsiTheme="minorHAnsi"/>
        </w:rPr>
        <w:t>ym obiekcie</w:t>
      </w:r>
      <w:r w:rsidR="007C7EE9" w:rsidRPr="004029DD">
        <w:rPr>
          <w:rFonts w:asciiTheme="minorHAnsi" w:hAnsiTheme="minorHAnsi"/>
        </w:rPr>
        <w:t xml:space="preserve"> Zamawiający  prowadzi segregację odpadów.</w:t>
      </w:r>
    </w:p>
    <w:p w14:paraId="6796A89A" w14:textId="77777777" w:rsidR="007C7EE9" w:rsidRPr="004029DD" w:rsidRDefault="007C7EE9" w:rsidP="007C7EE9">
      <w:pPr>
        <w:spacing w:after="0" w:line="240" w:lineRule="auto"/>
        <w:rPr>
          <w:rFonts w:asciiTheme="minorHAnsi" w:hAnsiTheme="minorHAnsi"/>
          <w:b/>
        </w:rPr>
      </w:pPr>
    </w:p>
    <w:p w14:paraId="19CF08BE" w14:textId="77777777" w:rsidR="007C7EE9" w:rsidRPr="004029DD" w:rsidRDefault="007C7EE9" w:rsidP="007C7EE9">
      <w:pPr>
        <w:pStyle w:val="Akapitzlist"/>
        <w:numPr>
          <w:ilvl w:val="1"/>
          <w:numId w:val="4"/>
        </w:numPr>
        <w:spacing w:after="0" w:line="240" w:lineRule="auto"/>
        <w:rPr>
          <w:rFonts w:asciiTheme="minorHAnsi" w:hAnsiTheme="minorHAnsi"/>
          <w:sz w:val="20"/>
          <w:szCs w:val="20"/>
          <w:lang w:eastAsia="pl-PL"/>
        </w:rPr>
      </w:pPr>
      <w:r w:rsidRPr="004029DD">
        <w:rPr>
          <w:rFonts w:asciiTheme="minorHAnsi" w:hAnsiTheme="minorHAnsi"/>
          <w:sz w:val="20"/>
          <w:szCs w:val="20"/>
          <w:lang w:eastAsia="pl-PL"/>
        </w:rPr>
        <w:t>Na potrzeby wykonania prac porządkowych Wykonawca zabezpiecza we własnym zakr</w:t>
      </w:r>
      <w:r w:rsidR="00D80C2E">
        <w:rPr>
          <w:rFonts w:asciiTheme="minorHAnsi" w:hAnsiTheme="minorHAnsi"/>
          <w:sz w:val="20"/>
          <w:szCs w:val="20"/>
          <w:lang w:eastAsia="pl-PL"/>
        </w:rPr>
        <w:t>esie  i przechowuje na obiekcie</w:t>
      </w:r>
      <w:r w:rsidRPr="004029DD">
        <w:rPr>
          <w:rFonts w:asciiTheme="minorHAnsi" w:hAnsiTheme="minorHAnsi"/>
          <w:sz w:val="20"/>
          <w:szCs w:val="20"/>
          <w:lang w:eastAsia="pl-PL"/>
        </w:rPr>
        <w:t xml:space="preserve"> Zamawiającego:</w:t>
      </w:r>
    </w:p>
    <w:p w14:paraId="368F30F9" w14:textId="77777777" w:rsidR="007C7EE9" w:rsidRPr="004029DD" w:rsidRDefault="007C7EE9" w:rsidP="008E6441">
      <w:pPr>
        <w:pStyle w:val="Akapitzlist"/>
        <w:spacing w:after="0" w:line="240" w:lineRule="auto"/>
        <w:ind w:left="709"/>
        <w:rPr>
          <w:rFonts w:asciiTheme="minorHAnsi" w:hAnsiTheme="minorHAnsi"/>
          <w:sz w:val="20"/>
          <w:szCs w:val="20"/>
          <w:lang w:eastAsia="pl-PL"/>
        </w:rPr>
      </w:pPr>
      <w:r w:rsidRPr="004029DD">
        <w:rPr>
          <w:rFonts w:asciiTheme="minorHAnsi" w:hAnsiTheme="minorHAnsi"/>
          <w:sz w:val="20"/>
          <w:szCs w:val="20"/>
          <w:lang w:eastAsia="pl-PL"/>
        </w:rPr>
        <w:t>-  wszystkie środki, tj. ręczniki papierowe , papier toaletowy, worki na śmieci, mydło do mycia rąk, środki dezynfekujące do sanitariatów, płyny do mycia podł</w:t>
      </w:r>
      <w:r w:rsidR="009F206B">
        <w:rPr>
          <w:rFonts w:asciiTheme="minorHAnsi" w:hAnsiTheme="minorHAnsi"/>
          <w:sz w:val="20"/>
          <w:szCs w:val="20"/>
          <w:lang w:eastAsia="pl-PL"/>
        </w:rPr>
        <w:t>óg, ścian</w:t>
      </w:r>
      <w:r w:rsidRPr="004029DD">
        <w:rPr>
          <w:rFonts w:asciiTheme="minorHAnsi" w:hAnsiTheme="minorHAnsi"/>
          <w:sz w:val="20"/>
          <w:szCs w:val="20"/>
          <w:lang w:eastAsia="pl-PL"/>
        </w:rPr>
        <w:t>, siedzisk na widowni, płyny,</w:t>
      </w:r>
      <w:r w:rsidR="009F206B">
        <w:rPr>
          <w:rFonts w:asciiTheme="minorHAnsi" w:hAnsiTheme="minorHAnsi"/>
          <w:sz w:val="20"/>
          <w:szCs w:val="20"/>
          <w:lang w:eastAsia="pl-PL"/>
        </w:rPr>
        <w:t xml:space="preserve"> proszki  do czyszczenia , wykładzin</w:t>
      </w:r>
      <w:r w:rsidRPr="004029DD">
        <w:rPr>
          <w:rFonts w:asciiTheme="minorHAnsi" w:hAnsiTheme="minorHAnsi"/>
          <w:sz w:val="20"/>
          <w:szCs w:val="20"/>
        </w:rPr>
        <w:t xml:space="preserve">  - </w:t>
      </w:r>
      <w:r w:rsidRPr="004029DD">
        <w:rPr>
          <w:rFonts w:asciiTheme="minorHAnsi" w:hAnsiTheme="minorHAnsi"/>
          <w:sz w:val="20"/>
          <w:szCs w:val="20"/>
          <w:lang w:eastAsia="pl-PL"/>
        </w:rPr>
        <w:t>posiadające odpowiednie dokumenty dopuszczające je do stosowania np.: atest na środki myjące i konserwujące oraz karty charakterystyki substancji niebezpiecznej,</w:t>
      </w:r>
    </w:p>
    <w:p w14:paraId="2E569308" w14:textId="77777777" w:rsidR="007C7EE9" w:rsidRDefault="007C7EE9" w:rsidP="008E6441">
      <w:pPr>
        <w:pStyle w:val="Akapitzlist"/>
        <w:spacing w:after="0" w:line="240" w:lineRule="auto"/>
        <w:ind w:left="709"/>
        <w:rPr>
          <w:rFonts w:asciiTheme="minorHAnsi" w:hAnsiTheme="minorHAnsi"/>
          <w:sz w:val="20"/>
          <w:szCs w:val="20"/>
          <w:lang w:eastAsia="pl-PL"/>
        </w:rPr>
      </w:pPr>
      <w:r w:rsidRPr="004029DD">
        <w:rPr>
          <w:rFonts w:asciiTheme="minorHAnsi" w:hAnsiTheme="minorHAnsi"/>
          <w:sz w:val="20"/>
          <w:szCs w:val="20"/>
        </w:rPr>
        <w:t xml:space="preserve">- </w:t>
      </w:r>
      <w:r w:rsidRPr="004029DD">
        <w:rPr>
          <w:rFonts w:asciiTheme="minorHAnsi" w:hAnsiTheme="minorHAnsi"/>
          <w:sz w:val="20"/>
          <w:szCs w:val="20"/>
          <w:lang w:eastAsia="pl-PL"/>
        </w:rPr>
        <w:t xml:space="preserve"> sprawne urządzenia do wykonywania czynności: odkurzacze, maszynę do mycia podłóg i posadzek.</w:t>
      </w:r>
    </w:p>
    <w:p w14:paraId="4A5353D3" w14:textId="77777777" w:rsidR="00AE170D" w:rsidRPr="004029DD" w:rsidRDefault="00AE170D" w:rsidP="008E6441">
      <w:pPr>
        <w:pStyle w:val="Akapitzlist"/>
        <w:spacing w:after="0" w:line="240" w:lineRule="auto"/>
        <w:ind w:left="709"/>
        <w:rPr>
          <w:rFonts w:asciiTheme="minorHAnsi" w:hAnsiTheme="minorHAnsi"/>
          <w:sz w:val="20"/>
          <w:szCs w:val="20"/>
        </w:rPr>
      </w:pPr>
      <w:r>
        <w:rPr>
          <w:rFonts w:asciiTheme="minorHAnsi" w:hAnsiTheme="minorHAnsi"/>
          <w:sz w:val="20"/>
          <w:szCs w:val="20"/>
          <w:lang w:eastAsia="pl-PL"/>
        </w:rPr>
        <w:t xml:space="preserve">- </w:t>
      </w:r>
      <w:r w:rsidRPr="00AE170D">
        <w:rPr>
          <w:rFonts w:asciiTheme="minorHAnsi" w:hAnsiTheme="minorHAnsi"/>
          <w:sz w:val="20"/>
          <w:szCs w:val="20"/>
          <w:lang w:eastAsia="pl-PL"/>
        </w:rPr>
        <w:t>dostawy piasku i soli do posypywania podłoża.</w:t>
      </w:r>
    </w:p>
    <w:p w14:paraId="79C3AF26" w14:textId="77777777" w:rsidR="007C7EE9" w:rsidRPr="004029DD" w:rsidRDefault="007C7EE9" w:rsidP="008E6441">
      <w:pPr>
        <w:pStyle w:val="Akapitzlist"/>
        <w:spacing w:after="0" w:line="240" w:lineRule="auto"/>
        <w:ind w:left="709"/>
        <w:rPr>
          <w:rFonts w:asciiTheme="minorHAnsi" w:hAnsiTheme="minorHAnsi"/>
          <w:sz w:val="20"/>
          <w:szCs w:val="20"/>
          <w:lang w:eastAsia="pl-PL"/>
        </w:rPr>
      </w:pPr>
      <w:r w:rsidRPr="004029DD">
        <w:rPr>
          <w:rFonts w:asciiTheme="minorHAnsi" w:hAnsiTheme="minorHAnsi"/>
          <w:sz w:val="20"/>
          <w:szCs w:val="20"/>
        </w:rPr>
        <w:t xml:space="preserve">- </w:t>
      </w:r>
      <w:r w:rsidRPr="004029DD">
        <w:rPr>
          <w:rFonts w:asciiTheme="minorHAnsi" w:hAnsiTheme="minorHAnsi"/>
          <w:sz w:val="20"/>
          <w:szCs w:val="20"/>
          <w:lang w:eastAsia="pl-PL"/>
        </w:rPr>
        <w:t>Zamawiający zapewnia nieodpłatnie pomieszczenia do przechowywania środków higienicznych i czystości oraz sprzętu na terenie danych lokalizacji objętych usługą.</w:t>
      </w:r>
    </w:p>
    <w:p w14:paraId="63233B6A" w14:textId="77777777" w:rsidR="00FD645C" w:rsidRPr="004029DD" w:rsidRDefault="00FD645C" w:rsidP="008E6441">
      <w:pPr>
        <w:pStyle w:val="Akapitzlist"/>
        <w:spacing w:after="0" w:line="240" w:lineRule="auto"/>
        <w:ind w:left="709"/>
        <w:rPr>
          <w:rFonts w:asciiTheme="minorHAnsi" w:hAnsiTheme="minorHAnsi"/>
          <w:sz w:val="20"/>
          <w:szCs w:val="20"/>
          <w:lang w:eastAsia="pl-PL"/>
        </w:rPr>
      </w:pPr>
    </w:p>
    <w:p w14:paraId="59AB4007" w14:textId="77777777" w:rsidR="007C7EE9" w:rsidRPr="004F0CCE" w:rsidRDefault="007C7EE9" w:rsidP="009F206B">
      <w:pPr>
        <w:pStyle w:val="Akapitzlist"/>
        <w:numPr>
          <w:ilvl w:val="0"/>
          <w:numId w:val="4"/>
        </w:numPr>
        <w:spacing w:after="0" w:line="240" w:lineRule="auto"/>
        <w:ind w:left="567" w:hanging="567"/>
        <w:rPr>
          <w:rFonts w:asciiTheme="minorHAnsi" w:hAnsiTheme="minorHAnsi"/>
          <w:sz w:val="20"/>
          <w:szCs w:val="20"/>
        </w:rPr>
      </w:pPr>
      <w:r w:rsidRPr="004029DD">
        <w:rPr>
          <w:rFonts w:asciiTheme="minorHAnsi" w:hAnsiTheme="minorHAnsi"/>
          <w:sz w:val="20"/>
          <w:szCs w:val="20"/>
        </w:rPr>
        <w:t>Szczegółowy opis przedmiotu zamówi</w:t>
      </w:r>
      <w:r w:rsidR="009F206B">
        <w:rPr>
          <w:rFonts w:asciiTheme="minorHAnsi" w:hAnsiTheme="minorHAnsi"/>
          <w:sz w:val="20"/>
          <w:szCs w:val="20"/>
        </w:rPr>
        <w:t xml:space="preserve">enia oraz </w:t>
      </w:r>
      <w:r w:rsidRPr="004029DD">
        <w:rPr>
          <w:rFonts w:asciiTheme="minorHAnsi" w:hAnsiTheme="minorHAnsi"/>
          <w:sz w:val="20"/>
          <w:szCs w:val="20"/>
        </w:rPr>
        <w:t>zakres czynności do wykon</w:t>
      </w:r>
      <w:r w:rsidR="009F206B">
        <w:rPr>
          <w:rFonts w:asciiTheme="minorHAnsi" w:hAnsiTheme="minorHAnsi"/>
          <w:sz w:val="20"/>
          <w:szCs w:val="20"/>
        </w:rPr>
        <w:t xml:space="preserve">ania w ramach usług </w:t>
      </w:r>
      <w:r w:rsidR="004F0CCE">
        <w:rPr>
          <w:rFonts w:asciiTheme="minorHAnsi" w:hAnsiTheme="minorHAnsi"/>
          <w:sz w:val="20"/>
          <w:szCs w:val="20"/>
        </w:rPr>
        <w:t>zawiera załącznik</w:t>
      </w:r>
      <w:r w:rsidRPr="004F0CCE">
        <w:rPr>
          <w:rFonts w:asciiTheme="minorHAnsi" w:hAnsiTheme="minorHAnsi"/>
          <w:sz w:val="20"/>
          <w:szCs w:val="20"/>
        </w:rPr>
        <w:t>:</w:t>
      </w:r>
      <w:r w:rsidR="004F0CCE" w:rsidRPr="004F0CCE">
        <w:rPr>
          <w:rFonts w:asciiTheme="minorHAnsi" w:hAnsiTheme="minorHAnsi"/>
          <w:sz w:val="20"/>
          <w:szCs w:val="20"/>
        </w:rPr>
        <w:t xml:space="preserve"> </w:t>
      </w:r>
      <w:r w:rsidRPr="004F0CCE">
        <w:rPr>
          <w:rFonts w:asciiTheme="minorHAnsi" w:hAnsiTheme="minorHAnsi"/>
          <w:sz w:val="20"/>
          <w:szCs w:val="20"/>
        </w:rPr>
        <w:t xml:space="preserve">-  </w:t>
      </w:r>
      <w:r w:rsidR="009F206B">
        <w:rPr>
          <w:rFonts w:asciiTheme="minorHAnsi" w:hAnsiTheme="minorHAnsi"/>
          <w:sz w:val="20"/>
          <w:szCs w:val="20"/>
        </w:rPr>
        <w:br/>
      </w:r>
      <w:r w:rsidRPr="004F0CCE">
        <w:rPr>
          <w:rFonts w:asciiTheme="minorHAnsi" w:hAnsiTheme="minorHAnsi"/>
          <w:b/>
          <w:sz w:val="20"/>
          <w:szCs w:val="20"/>
        </w:rPr>
        <w:t xml:space="preserve">nr </w:t>
      </w:r>
      <w:r w:rsidR="003D5E12" w:rsidRPr="004F0CCE">
        <w:rPr>
          <w:rFonts w:asciiTheme="minorHAnsi" w:hAnsiTheme="minorHAnsi"/>
          <w:b/>
          <w:sz w:val="20"/>
          <w:szCs w:val="20"/>
        </w:rPr>
        <w:t>5</w:t>
      </w:r>
      <w:r w:rsidRPr="004F0CCE">
        <w:rPr>
          <w:rFonts w:asciiTheme="minorHAnsi" w:hAnsiTheme="minorHAnsi"/>
          <w:b/>
          <w:sz w:val="20"/>
          <w:szCs w:val="20"/>
        </w:rPr>
        <w:t xml:space="preserve"> do swz</w:t>
      </w:r>
      <w:r w:rsidRPr="004F0CCE">
        <w:rPr>
          <w:rFonts w:asciiTheme="minorHAnsi" w:hAnsiTheme="minorHAnsi"/>
          <w:sz w:val="20"/>
          <w:szCs w:val="20"/>
        </w:rPr>
        <w:t xml:space="preserve"> – opis</w:t>
      </w:r>
      <w:r w:rsidR="004F0CCE" w:rsidRPr="004F0CCE">
        <w:rPr>
          <w:rFonts w:asciiTheme="minorHAnsi" w:hAnsiTheme="minorHAnsi"/>
          <w:sz w:val="20"/>
          <w:szCs w:val="20"/>
        </w:rPr>
        <w:t xml:space="preserve"> przedmiotu zamówienia</w:t>
      </w:r>
    </w:p>
    <w:p w14:paraId="19C42350" w14:textId="77777777" w:rsidR="004F0CCE" w:rsidRPr="004B5112" w:rsidRDefault="00C61D15" w:rsidP="004B5112">
      <w:pPr>
        <w:spacing w:after="0" w:line="240" w:lineRule="auto"/>
        <w:rPr>
          <w:rFonts w:asciiTheme="minorHAnsi" w:hAnsiTheme="minorHAnsi"/>
        </w:rPr>
      </w:pPr>
      <w:r w:rsidRPr="003B3469">
        <w:rPr>
          <w:rFonts w:asciiTheme="minorHAnsi" w:hAnsiTheme="minorHAnsi"/>
        </w:rPr>
        <w:t xml:space="preserve">                              </w:t>
      </w:r>
    </w:p>
    <w:p w14:paraId="148B7494" w14:textId="77777777" w:rsidR="002F5EFF" w:rsidRPr="003B3469" w:rsidRDefault="002F5EFF" w:rsidP="00DB0C59">
      <w:pPr>
        <w:pStyle w:val="Akapitzlist"/>
        <w:numPr>
          <w:ilvl w:val="0"/>
          <w:numId w:val="4"/>
        </w:numPr>
        <w:spacing w:before="10" w:afterLines="10" w:after="24"/>
        <w:ind w:left="567" w:hanging="567"/>
        <w:jc w:val="both"/>
        <w:rPr>
          <w:rFonts w:asciiTheme="minorHAnsi" w:hAnsiTheme="minorHAnsi"/>
          <w:b/>
          <w:sz w:val="20"/>
          <w:szCs w:val="20"/>
        </w:rPr>
      </w:pPr>
      <w:r w:rsidRPr="003B3469">
        <w:rPr>
          <w:rFonts w:asciiTheme="minorHAnsi" w:hAnsiTheme="minorHAnsi"/>
          <w:b/>
          <w:sz w:val="20"/>
          <w:szCs w:val="20"/>
        </w:rPr>
        <w:t>Oferty wariantowe</w:t>
      </w:r>
    </w:p>
    <w:p w14:paraId="4504144D" w14:textId="77777777" w:rsidR="002F5EFF" w:rsidRPr="001645F9" w:rsidRDefault="002F5EFF" w:rsidP="001645F9">
      <w:pPr>
        <w:pStyle w:val="Akapitzlist"/>
        <w:spacing w:after="0" w:line="360" w:lineRule="auto"/>
        <w:ind w:left="567"/>
        <w:jc w:val="both"/>
        <w:rPr>
          <w:rFonts w:asciiTheme="minorHAnsi" w:hAnsiTheme="minorHAnsi"/>
          <w:sz w:val="20"/>
          <w:szCs w:val="20"/>
        </w:rPr>
      </w:pPr>
      <w:r w:rsidRPr="003B3469">
        <w:rPr>
          <w:rFonts w:asciiTheme="minorHAnsi" w:hAnsiTheme="minorHAnsi"/>
          <w:sz w:val="20"/>
          <w:szCs w:val="20"/>
        </w:rPr>
        <w:t>Zamawiający nie wymaga ani nie dopuszcza składania ofert wariantowych.</w:t>
      </w:r>
    </w:p>
    <w:p w14:paraId="488BB333" w14:textId="77777777" w:rsidR="00334F80" w:rsidRDefault="002F5EFF" w:rsidP="009C109E">
      <w:pPr>
        <w:pStyle w:val="Akapitzlist"/>
        <w:numPr>
          <w:ilvl w:val="0"/>
          <w:numId w:val="4"/>
        </w:numPr>
        <w:spacing w:after="0" w:line="240" w:lineRule="auto"/>
        <w:ind w:left="567" w:hanging="567"/>
        <w:jc w:val="both"/>
        <w:rPr>
          <w:rFonts w:asciiTheme="minorHAnsi" w:hAnsiTheme="minorHAnsi"/>
          <w:b/>
          <w:sz w:val="20"/>
          <w:szCs w:val="20"/>
        </w:rPr>
      </w:pPr>
      <w:r w:rsidRPr="003B3469">
        <w:rPr>
          <w:rFonts w:asciiTheme="minorHAnsi" w:hAnsiTheme="minorHAnsi"/>
          <w:b/>
          <w:sz w:val="20"/>
          <w:szCs w:val="20"/>
        </w:rPr>
        <w:t>Wymagania w zakresie zatrudnieni</w:t>
      </w:r>
      <w:r w:rsidR="005954C6" w:rsidRPr="003B3469">
        <w:rPr>
          <w:rFonts w:asciiTheme="minorHAnsi" w:hAnsiTheme="minorHAnsi"/>
          <w:b/>
          <w:sz w:val="20"/>
          <w:szCs w:val="20"/>
        </w:rPr>
        <w:t xml:space="preserve">a na podstawie stosunku pracy, </w:t>
      </w:r>
      <w:r w:rsidRPr="003B3469">
        <w:rPr>
          <w:rFonts w:asciiTheme="minorHAnsi" w:hAnsiTheme="minorHAnsi"/>
          <w:b/>
          <w:sz w:val="20"/>
          <w:szCs w:val="20"/>
        </w:rPr>
        <w:t xml:space="preserve">w okolicznościach, o których mowa </w:t>
      </w:r>
      <w:r w:rsidR="00BA749D">
        <w:rPr>
          <w:rFonts w:asciiTheme="minorHAnsi" w:hAnsiTheme="minorHAnsi"/>
          <w:b/>
          <w:sz w:val="20"/>
          <w:szCs w:val="20"/>
        </w:rPr>
        <w:br/>
      </w:r>
      <w:r w:rsidRPr="003B3469">
        <w:rPr>
          <w:rFonts w:asciiTheme="minorHAnsi" w:hAnsiTheme="minorHAnsi"/>
          <w:b/>
          <w:sz w:val="20"/>
          <w:szCs w:val="20"/>
        </w:rPr>
        <w:t>w art. 95 ustawy Pzp.</w:t>
      </w:r>
    </w:p>
    <w:p w14:paraId="32669494" w14:textId="77777777" w:rsidR="009C109E" w:rsidRPr="008B2CEA" w:rsidRDefault="009C109E" w:rsidP="009C109E">
      <w:pPr>
        <w:pStyle w:val="Akapitzlist"/>
        <w:spacing w:after="0" w:line="240" w:lineRule="auto"/>
        <w:ind w:left="567"/>
        <w:jc w:val="both"/>
        <w:rPr>
          <w:rFonts w:asciiTheme="minorHAnsi" w:hAnsiTheme="minorHAnsi"/>
          <w:sz w:val="20"/>
          <w:szCs w:val="20"/>
          <w:u w:val="single"/>
        </w:rPr>
      </w:pPr>
      <w:r w:rsidRPr="00041EF8">
        <w:rPr>
          <w:rFonts w:asciiTheme="minorHAnsi" w:hAnsiTheme="minorHAnsi"/>
          <w:sz w:val="20"/>
          <w:szCs w:val="20"/>
          <w:u w:val="single"/>
        </w:rPr>
        <w:t>Zamawiający nie wymaga zatrudnienia na postawie stosunku pracy.</w:t>
      </w:r>
    </w:p>
    <w:p w14:paraId="245EBE92" w14:textId="77777777" w:rsidR="002F5EFF" w:rsidRPr="009C109E" w:rsidRDefault="002F5EFF" w:rsidP="009C109E">
      <w:pPr>
        <w:spacing w:after="0" w:line="240" w:lineRule="auto"/>
        <w:rPr>
          <w:rFonts w:asciiTheme="minorHAnsi" w:hAnsiTheme="minorHAnsi"/>
        </w:rPr>
      </w:pPr>
    </w:p>
    <w:p w14:paraId="61C1A17B" w14:textId="77777777" w:rsidR="002D6E97" w:rsidRPr="004029DD" w:rsidRDefault="00C45738"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lastRenderedPageBreak/>
        <w:t>Wymagania w zakresie zatrudniania osób, o których mowa w art. 96 ust. 2 pkt 2 ustawy Pzp.</w:t>
      </w:r>
    </w:p>
    <w:p w14:paraId="5C5CDF99" w14:textId="77777777" w:rsidR="00D43C54" w:rsidRPr="004029DD" w:rsidRDefault="00D43C54" w:rsidP="001F6EB6">
      <w:pPr>
        <w:pStyle w:val="Akapitzlist"/>
        <w:spacing w:after="0" w:line="240" w:lineRule="auto"/>
        <w:ind w:left="567"/>
        <w:rPr>
          <w:rFonts w:asciiTheme="minorHAnsi" w:hAnsiTheme="minorHAnsi"/>
          <w:sz w:val="20"/>
          <w:szCs w:val="20"/>
        </w:rPr>
      </w:pPr>
      <w:r w:rsidRPr="004029DD">
        <w:rPr>
          <w:rFonts w:asciiTheme="minorHAnsi" w:hAnsiTheme="minorHAnsi"/>
          <w:sz w:val="20"/>
          <w:szCs w:val="20"/>
          <w:u w:val="single"/>
        </w:rPr>
        <w:t>Zamawiający dopuszcza realizację zamówienia w w/w zakresie przez osoby posiadające lekki lub umiarkowany  stopień niepełnosprawności</w:t>
      </w:r>
      <w:r w:rsidRPr="004029DD">
        <w:rPr>
          <w:rFonts w:asciiTheme="minorHAnsi" w:hAnsiTheme="minorHAnsi"/>
          <w:sz w:val="20"/>
          <w:szCs w:val="20"/>
        </w:rPr>
        <w:t>.</w:t>
      </w:r>
    </w:p>
    <w:p w14:paraId="71FACA58" w14:textId="77777777" w:rsidR="00AA7B33" w:rsidRPr="004029DD" w:rsidRDefault="00AA7B33" w:rsidP="00DB0C59">
      <w:pPr>
        <w:pStyle w:val="Akapitzlist"/>
        <w:spacing w:before="10" w:afterLines="10" w:after="24"/>
        <w:ind w:left="567"/>
        <w:jc w:val="both"/>
        <w:rPr>
          <w:rFonts w:asciiTheme="minorHAnsi" w:hAnsiTheme="minorHAnsi"/>
          <w:b/>
          <w:sz w:val="20"/>
          <w:szCs w:val="20"/>
        </w:rPr>
      </w:pPr>
    </w:p>
    <w:p w14:paraId="3D318309" w14:textId="77777777" w:rsidR="00B77078" w:rsidRPr="004029DD" w:rsidRDefault="00B77078"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Informacje o zastrzeżeniu możliwości ubiegania się o udzielenie zamówienia wyłącznie przez Wykonawców, o których mowa w art. 94 ustawy Pzp.</w:t>
      </w:r>
    </w:p>
    <w:p w14:paraId="2F7CCDDB" w14:textId="77777777" w:rsidR="00B77078" w:rsidRPr="004029DD" w:rsidRDefault="00B77078" w:rsidP="00DB0C59">
      <w:pPr>
        <w:spacing w:before="10" w:afterLines="10" w:after="24"/>
        <w:ind w:firstLine="567"/>
        <w:jc w:val="both"/>
        <w:rPr>
          <w:rFonts w:asciiTheme="minorHAnsi" w:hAnsiTheme="minorHAnsi"/>
        </w:rPr>
      </w:pPr>
      <w:r w:rsidRPr="004029DD">
        <w:rPr>
          <w:rFonts w:asciiTheme="minorHAnsi" w:hAnsiTheme="minorHAnsi"/>
        </w:rPr>
        <w:t xml:space="preserve">Zamawiający nie przewiduje zastrzeżeń w tym zakresie. </w:t>
      </w:r>
    </w:p>
    <w:p w14:paraId="61F21F60" w14:textId="77777777" w:rsidR="00B77078" w:rsidRPr="004029DD" w:rsidRDefault="00B77078" w:rsidP="00DB0C59">
      <w:pPr>
        <w:pStyle w:val="Akapitzlist"/>
        <w:spacing w:before="10" w:afterLines="10" w:after="24"/>
        <w:ind w:left="567"/>
        <w:jc w:val="both"/>
        <w:rPr>
          <w:rFonts w:asciiTheme="minorHAnsi" w:hAnsiTheme="minorHAnsi"/>
          <w:b/>
          <w:sz w:val="20"/>
          <w:szCs w:val="20"/>
        </w:rPr>
      </w:pPr>
    </w:p>
    <w:p w14:paraId="20AA9765" w14:textId="77777777" w:rsidR="00B348A8" w:rsidRPr="00E641F8" w:rsidRDefault="00804CCB" w:rsidP="00E641F8">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Wymagania dotyczące wadium</w:t>
      </w:r>
      <w:r w:rsidR="002A10E7" w:rsidRPr="004029DD">
        <w:rPr>
          <w:rFonts w:asciiTheme="minorHAnsi" w:hAnsiTheme="minorHAnsi"/>
          <w:b/>
          <w:sz w:val="20"/>
          <w:szCs w:val="20"/>
        </w:rPr>
        <w:t>.</w:t>
      </w:r>
    </w:p>
    <w:p w14:paraId="4B7EB849" w14:textId="77777777" w:rsidR="00E641F8" w:rsidRDefault="00E641F8" w:rsidP="004B5112">
      <w:pPr>
        <w:pStyle w:val="Akapitzlist"/>
        <w:spacing w:before="10" w:afterLines="10" w:after="24" w:line="240" w:lineRule="auto"/>
        <w:ind w:left="567"/>
        <w:jc w:val="both"/>
        <w:rPr>
          <w:rFonts w:asciiTheme="minorHAnsi" w:hAnsiTheme="minorHAnsi"/>
          <w:sz w:val="20"/>
          <w:szCs w:val="20"/>
          <w:u w:val="single"/>
        </w:rPr>
      </w:pPr>
      <w:r w:rsidRPr="00E641F8">
        <w:rPr>
          <w:rFonts w:asciiTheme="minorHAnsi" w:hAnsiTheme="minorHAnsi"/>
          <w:sz w:val="20"/>
          <w:szCs w:val="20"/>
          <w:u w:val="single"/>
        </w:rPr>
        <w:t>Zamawiający nie przewiduje</w:t>
      </w:r>
      <w:r>
        <w:rPr>
          <w:rFonts w:asciiTheme="minorHAnsi" w:hAnsiTheme="minorHAnsi"/>
          <w:sz w:val="20"/>
          <w:szCs w:val="20"/>
          <w:u w:val="single"/>
        </w:rPr>
        <w:t xml:space="preserve"> wniesienia wadium</w:t>
      </w:r>
    </w:p>
    <w:p w14:paraId="5770A402" w14:textId="77777777" w:rsidR="00804CCB" w:rsidRPr="00E641F8" w:rsidRDefault="00804CCB" w:rsidP="00E641F8">
      <w:pPr>
        <w:spacing w:before="10" w:afterLines="10" w:after="24"/>
        <w:jc w:val="both"/>
        <w:rPr>
          <w:rFonts w:asciiTheme="minorHAnsi" w:hAnsiTheme="minorHAnsi"/>
          <w:b/>
        </w:rPr>
      </w:pPr>
    </w:p>
    <w:p w14:paraId="1750B240" w14:textId="77777777" w:rsidR="001B193D" w:rsidRPr="004029DD" w:rsidRDefault="001B193D"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Informacje </w:t>
      </w:r>
      <w:r w:rsidRPr="004029DD">
        <w:rPr>
          <w:rFonts w:asciiTheme="minorHAnsi" w:eastAsia="Times New Roman" w:hAnsiTheme="minorHAnsi"/>
          <w:b/>
          <w:sz w:val="20"/>
          <w:szCs w:val="20"/>
          <w:lang w:eastAsia="pl-PL"/>
        </w:rPr>
        <w:t>o przewidywanych zamówieniach, o których mowa w </w:t>
      </w:r>
      <w:hyperlink r:id="rId10" w:history="1">
        <w:r w:rsidRPr="004029DD">
          <w:rPr>
            <w:rFonts w:asciiTheme="minorHAnsi" w:eastAsia="Times New Roman" w:hAnsiTheme="minorHAnsi"/>
            <w:b/>
            <w:sz w:val="20"/>
            <w:szCs w:val="20"/>
            <w:lang w:eastAsia="pl-PL"/>
          </w:rPr>
          <w:t>art. 214 ust. 1 pkt 7 i 8</w:t>
        </w:r>
      </w:hyperlink>
      <w:r w:rsidRPr="004029DD">
        <w:rPr>
          <w:rFonts w:asciiTheme="minorHAnsi" w:eastAsia="Times New Roman" w:hAnsiTheme="minorHAnsi"/>
          <w:b/>
          <w:sz w:val="20"/>
          <w:szCs w:val="20"/>
          <w:lang w:eastAsia="pl-PL"/>
        </w:rPr>
        <w:t xml:space="preserve"> ustawy Pzp.</w:t>
      </w:r>
    </w:p>
    <w:p w14:paraId="0DD30CB5" w14:textId="77777777" w:rsidR="001B193D" w:rsidRPr="004029DD" w:rsidRDefault="001B193D"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udzielenia takich zamówień. </w:t>
      </w:r>
    </w:p>
    <w:p w14:paraId="749B2BDB" w14:textId="77777777" w:rsidR="001B193D" w:rsidRPr="004029DD" w:rsidRDefault="001B193D" w:rsidP="00DB0C59">
      <w:pPr>
        <w:spacing w:before="10" w:afterLines="10" w:after="24"/>
        <w:jc w:val="both"/>
        <w:rPr>
          <w:rFonts w:asciiTheme="minorHAnsi" w:hAnsiTheme="minorHAnsi"/>
          <w:b/>
        </w:rPr>
      </w:pPr>
    </w:p>
    <w:p w14:paraId="7FEE61EC" w14:textId="77777777" w:rsidR="006E3301" w:rsidRPr="004029DD" w:rsidRDefault="001B193D"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Informacje </w:t>
      </w:r>
      <w:r w:rsidRPr="004029DD">
        <w:rPr>
          <w:rFonts w:asciiTheme="minorHAnsi" w:eastAsia="Times New Roman" w:hAnsiTheme="minorHAnsi"/>
          <w:b/>
          <w:sz w:val="20"/>
          <w:szCs w:val="20"/>
          <w:lang w:eastAsia="pl-PL"/>
        </w:rPr>
        <w:t>dotyczące przeprowadzenia przez Wykonawcę wizji lokalnej lub sprawdzenia przez niego dokumentów niezbędnych do realizacji zamówienia, o których mowa w </w:t>
      </w:r>
      <w:hyperlink r:id="rId11" w:history="1">
        <w:r w:rsidRPr="004029DD">
          <w:rPr>
            <w:rFonts w:asciiTheme="minorHAnsi" w:eastAsia="Times New Roman" w:hAnsiTheme="minorHAnsi"/>
            <w:b/>
            <w:sz w:val="20"/>
            <w:szCs w:val="20"/>
            <w:lang w:eastAsia="pl-PL"/>
          </w:rPr>
          <w:t>art. 131 ust. 2</w:t>
        </w:r>
      </w:hyperlink>
      <w:r w:rsidRPr="004029DD">
        <w:rPr>
          <w:rFonts w:asciiTheme="minorHAnsi" w:eastAsia="Times New Roman" w:hAnsiTheme="minorHAnsi"/>
          <w:b/>
          <w:sz w:val="20"/>
          <w:szCs w:val="20"/>
          <w:lang w:eastAsia="pl-PL"/>
        </w:rPr>
        <w:t xml:space="preserve"> ustawy Pzp, </w:t>
      </w:r>
    </w:p>
    <w:p w14:paraId="772F9431" w14:textId="77777777" w:rsidR="00C54E13" w:rsidRPr="00FE19E1" w:rsidRDefault="00C54E13" w:rsidP="00E641F8">
      <w:pPr>
        <w:pStyle w:val="Akapitzlist"/>
        <w:spacing w:after="0" w:line="240" w:lineRule="auto"/>
        <w:ind w:left="567"/>
        <w:rPr>
          <w:rFonts w:asciiTheme="minorHAnsi" w:hAnsiTheme="minorHAnsi"/>
          <w:sz w:val="20"/>
          <w:szCs w:val="20"/>
        </w:rPr>
      </w:pPr>
      <w:r w:rsidRPr="00FE19E1">
        <w:rPr>
          <w:rFonts w:asciiTheme="minorHAnsi" w:hAnsiTheme="minorHAnsi"/>
          <w:sz w:val="20"/>
          <w:szCs w:val="20"/>
        </w:rPr>
        <w:t>Przed sporządzeniem oferty , aby prawidłowo skalkulować cenę,  Wykonawcy powinni zapoznać się z terenem i warunkami wykonywania przyszłych usług. W związku z czym Zamawiający przewiduje przeprowadzenie wizji loka</w:t>
      </w:r>
      <w:r w:rsidR="00D66D7F" w:rsidRPr="00FE19E1">
        <w:rPr>
          <w:rFonts w:asciiTheme="minorHAnsi" w:hAnsiTheme="minorHAnsi"/>
          <w:sz w:val="20"/>
          <w:szCs w:val="20"/>
        </w:rPr>
        <w:t>lnej przez Wykonawców</w:t>
      </w:r>
      <w:r w:rsidRPr="00FE19E1">
        <w:rPr>
          <w:rFonts w:asciiTheme="minorHAnsi" w:hAnsiTheme="minorHAnsi"/>
          <w:sz w:val="20"/>
          <w:szCs w:val="20"/>
        </w:rPr>
        <w:t xml:space="preserve">, w trakcie której będzie mógł dokładnie określić zakres prac. Wizja </w:t>
      </w:r>
      <w:r w:rsidR="000C6735">
        <w:rPr>
          <w:rFonts w:asciiTheme="minorHAnsi" w:hAnsiTheme="minorHAnsi"/>
          <w:sz w:val="20"/>
          <w:szCs w:val="20"/>
        </w:rPr>
        <w:t xml:space="preserve">lokalna odbędzie się na obiekcie </w:t>
      </w:r>
      <w:r w:rsidRPr="00FE19E1">
        <w:rPr>
          <w:rFonts w:asciiTheme="minorHAnsi" w:hAnsiTheme="minorHAnsi"/>
          <w:sz w:val="20"/>
          <w:szCs w:val="20"/>
        </w:rPr>
        <w:t xml:space="preserve"> Zamawiającego po uzgodnieniu wizyty z </w:t>
      </w:r>
    </w:p>
    <w:p w14:paraId="77550692" w14:textId="77777777" w:rsidR="00574FDA" w:rsidRPr="00574FDA" w:rsidRDefault="00195006" w:rsidP="00E641F8">
      <w:pPr>
        <w:pStyle w:val="Akapitzlist"/>
        <w:spacing w:after="0" w:line="240" w:lineRule="auto"/>
        <w:ind w:left="567"/>
        <w:rPr>
          <w:rFonts w:asciiTheme="minorHAnsi" w:hAnsiTheme="minorHAnsi"/>
          <w:sz w:val="20"/>
          <w:szCs w:val="20"/>
        </w:rPr>
      </w:pPr>
      <w:r>
        <w:rPr>
          <w:rFonts w:asciiTheme="minorHAnsi" w:hAnsiTheme="minorHAnsi"/>
          <w:sz w:val="20"/>
          <w:szCs w:val="20"/>
        </w:rPr>
        <w:t xml:space="preserve">- </w:t>
      </w:r>
      <w:r w:rsidR="00E641F8">
        <w:rPr>
          <w:rFonts w:asciiTheme="minorHAnsi" w:hAnsiTheme="minorHAnsi"/>
          <w:b/>
          <w:sz w:val="20"/>
          <w:szCs w:val="20"/>
        </w:rPr>
        <w:t>Jacek Domoradzki</w:t>
      </w:r>
      <w:r w:rsidR="00574FDA">
        <w:rPr>
          <w:rFonts w:asciiTheme="minorHAnsi" w:hAnsiTheme="minorHAnsi"/>
          <w:sz w:val="20"/>
          <w:szCs w:val="20"/>
        </w:rPr>
        <w:t xml:space="preserve"> – tel.: </w:t>
      </w:r>
      <w:r w:rsidR="00E641F8">
        <w:rPr>
          <w:rFonts w:asciiTheme="minorHAnsi" w:hAnsiTheme="minorHAnsi"/>
          <w:b/>
          <w:sz w:val="20"/>
          <w:szCs w:val="20"/>
        </w:rPr>
        <w:t>608 078 888</w:t>
      </w:r>
      <w:r w:rsidR="00E641F8">
        <w:rPr>
          <w:rFonts w:asciiTheme="minorHAnsi" w:hAnsiTheme="minorHAnsi"/>
          <w:sz w:val="20"/>
          <w:szCs w:val="20"/>
        </w:rPr>
        <w:t xml:space="preserve">  </w:t>
      </w:r>
      <w:r w:rsidR="00C54E13" w:rsidRPr="00FE19E1">
        <w:rPr>
          <w:rFonts w:asciiTheme="minorHAnsi" w:hAnsiTheme="minorHAnsi"/>
          <w:sz w:val="20"/>
          <w:szCs w:val="20"/>
        </w:rPr>
        <w:t>kierownik</w:t>
      </w:r>
      <w:r w:rsidR="000B74D7">
        <w:rPr>
          <w:rFonts w:asciiTheme="minorHAnsi" w:hAnsiTheme="minorHAnsi"/>
          <w:sz w:val="20"/>
          <w:szCs w:val="20"/>
        </w:rPr>
        <w:t xml:space="preserve"> Zespołu Obiektów Sportowych :</w:t>
      </w:r>
      <w:r w:rsidR="00C54E13" w:rsidRPr="00FE19E1">
        <w:rPr>
          <w:rFonts w:asciiTheme="minorHAnsi" w:hAnsiTheme="minorHAnsi"/>
          <w:sz w:val="20"/>
          <w:szCs w:val="20"/>
        </w:rPr>
        <w:t xml:space="preserve">ul. Ściegiennego 8 </w:t>
      </w:r>
    </w:p>
    <w:p w14:paraId="13EA091A" w14:textId="77777777" w:rsidR="002335DE" w:rsidRDefault="00E641F8" w:rsidP="00E641F8">
      <w:pPr>
        <w:spacing w:after="0" w:line="240" w:lineRule="auto"/>
        <w:ind w:left="567"/>
        <w:rPr>
          <w:rFonts w:asciiTheme="minorHAnsi" w:hAnsiTheme="minorHAnsi"/>
        </w:rPr>
      </w:pPr>
      <w:r>
        <w:rPr>
          <w:rFonts w:asciiTheme="minorHAnsi" w:eastAsia="Calibri" w:hAnsiTheme="minorHAnsi"/>
          <w:lang w:eastAsia="en-US"/>
        </w:rPr>
        <w:t xml:space="preserve">  </w:t>
      </w:r>
      <w:r w:rsidR="00C54E13" w:rsidRPr="00FE19E1">
        <w:rPr>
          <w:rFonts w:asciiTheme="minorHAnsi" w:hAnsiTheme="minorHAnsi"/>
        </w:rPr>
        <w:t xml:space="preserve">Zamawiający informuje, iż </w:t>
      </w:r>
      <w:r w:rsidR="00C54E13" w:rsidRPr="00FE19E1">
        <w:rPr>
          <w:rFonts w:asciiTheme="minorHAnsi" w:hAnsiTheme="minorHAnsi"/>
          <w:u w:val="single"/>
        </w:rPr>
        <w:t xml:space="preserve">wizja lokalna jest </w:t>
      </w:r>
      <w:r w:rsidR="00FE4A08" w:rsidRPr="00FE19E1">
        <w:rPr>
          <w:rFonts w:asciiTheme="minorHAnsi" w:hAnsiTheme="minorHAnsi"/>
          <w:u w:val="single"/>
        </w:rPr>
        <w:t>zalecana</w:t>
      </w:r>
      <w:r w:rsidR="00B45796" w:rsidRPr="00FE19E1">
        <w:rPr>
          <w:rFonts w:asciiTheme="minorHAnsi" w:hAnsiTheme="minorHAnsi"/>
          <w:u w:val="single"/>
        </w:rPr>
        <w:t xml:space="preserve">, nie </w:t>
      </w:r>
      <w:r w:rsidR="00A651A4" w:rsidRPr="00FE19E1">
        <w:rPr>
          <w:rFonts w:asciiTheme="minorHAnsi" w:hAnsiTheme="minorHAnsi"/>
          <w:u w:val="single"/>
        </w:rPr>
        <w:t>obowiązkowa</w:t>
      </w:r>
      <w:r w:rsidR="00D66D7F" w:rsidRPr="00FE19E1">
        <w:rPr>
          <w:rFonts w:asciiTheme="minorHAnsi" w:hAnsiTheme="minorHAnsi"/>
        </w:rPr>
        <w:t>.</w:t>
      </w:r>
    </w:p>
    <w:p w14:paraId="146BD9E1" w14:textId="77777777" w:rsidR="00E01BD7" w:rsidRPr="00E01BD7" w:rsidRDefault="00E01BD7" w:rsidP="00E01BD7">
      <w:pPr>
        <w:spacing w:after="0" w:line="240" w:lineRule="auto"/>
        <w:rPr>
          <w:rFonts w:asciiTheme="minorHAnsi" w:hAnsiTheme="minorHAnsi"/>
        </w:rPr>
      </w:pPr>
    </w:p>
    <w:p w14:paraId="08923F65" w14:textId="77777777" w:rsidR="001B193D" w:rsidRPr="004029DD" w:rsidRDefault="006E3301"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Waluty obce</w:t>
      </w:r>
    </w:p>
    <w:p w14:paraId="6D96B113" w14:textId="77777777" w:rsidR="006E3301" w:rsidRPr="004029DD" w:rsidRDefault="006E3301"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prowadzenia rozliczeń z Wykonawcą w walutach obcych. </w:t>
      </w:r>
    </w:p>
    <w:p w14:paraId="49140643" w14:textId="77777777" w:rsidR="00CE6F86" w:rsidRPr="004029DD" w:rsidRDefault="00CE6F86" w:rsidP="00DB0C59">
      <w:pPr>
        <w:spacing w:before="10" w:afterLines="10" w:after="24"/>
        <w:jc w:val="both"/>
        <w:rPr>
          <w:rFonts w:asciiTheme="minorHAnsi" w:hAnsiTheme="minorHAnsi"/>
        </w:rPr>
      </w:pPr>
    </w:p>
    <w:p w14:paraId="20410299" w14:textId="77777777" w:rsidR="006E3301" w:rsidRPr="004029DD" w:rsidRDefault="006E3301"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Koszty postępowania</w:t>
      </w:r>
    </w:p>
    <w:p w14:paraId="790D5B48" w14:textId="77777777" w:rsidR="006E3301" w:rsidRPr="004029DD" w:rsidRDefault="006E3301"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zwrotu kosztów udziału w postępowaniu. </w:t>
      </w:r>
    </w:p>
    <w:p w14:paraId="1073BFBC" w14:textId="77777777" w:rsidR="006E3301" w:rsidRPr="004029DD" w:rsidRDefault="006E3301" w:rsidP="00DB0C59">
      <w:pPr>
        <w:pStyle w:val="Akapitzlist"/>
        <w:spacing w:before="10" w:afterLines="10" w:after="24"/>
        <w:ind w:left="567"/>
        <w:jc w:val="both"/>
        <w:rPr>
          <w:rFonts w:asciiTheme="minorHAnsi" w:hAnsiTheme="minorHAnsi"/>
          <w:sz w:val="20"/>
          <w:szCs w:val="20"/>
        </w:rPr>
      </w:pPr>
    </w:p>
    <w:p w14:paraId="438F5C66" w14:textId="77777777" w:rsidR="00E62825" w:rsidRPr="004029DD" w:rsidRDefault="00E62825"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eastAsia="Times New Roman" w:hAnsiTheme="minorHAnsi"/>
          <w:b/>
          <w:sz w:val="20"/>
          <w:szCs w:val="20"/>
          <w:lang w:eastAsia="pl-PL"/>
        </w:rPr>
        <w:t>Informacja o obowiązku osobistego wykonania przez wykonawcę kluczowych zadań, jeżeli zamawiający dokonuje takiego zastrzeżenia zgodnie z </w:t>
      </w:r>
      <w:hyperlink r:id="rId12" w:history="1">
        <w:r w:rsidRPr="004029DD">
          <w:rPr>
            <w:rFonts w:asciiTheme="minorHAnsi" w:eastAsia="Times New Roman" w:hAnsiTheme="minorHAnsi"/>
            <w:b/>
            <w:sz w:val="20"/>
            <w:szCs w:val="20"/>
            <w:lang w:eastAsia="pl-PL"/>
          </w:rPr>
          <w:t>art. 60</w:t>
        </w:r>
      </w:hyperlink>
      <w:r w:rsidRPr="004029DD">
        <w:rPr>
          <w:rFonts w:asciiTheme="minorHAnsi" w:eastAsia="Times New Roman" w:hAnsiTheme="minorHAnsi"/>
          <w:b/>
          <w:sz w:val="20"/>
          <w:szCs w:val="20"/>
          <w:lang w:eastAsia="pl-PL"/>
        </w:rPr>
        <w:t> i </w:t>
      </w:r>
      <w:hyperlink r:id="rId13" w:history="1">
        <w:r w:rsidRPr="004029DD">
          <w:rPr>
            <w:rFonts w:asciiTheme="minorHAnsi" w:eastAsia="Times New Roman" w:hAnsiTheme="minorHAnsi"/>
            <w:b/>
            <w:sz w:val="20"/>
            <w:szCs w:val="20"/>
            <w:lang w:eastAsia="pl-PL"/>
          </w:rPr>
          <w:t>art. 121</w:t>
        </w:r>
      </w:hyperlink>
      <w:r w:rsidRPr="004029DD">
        <w:rPr>
          <w:rFonts w:asciiTheme="minorHAnsi" w:eastAsia="Times New Roman" w:hAnsiTheme="minorHAnsi"/>
          <w:b/>
          <w:sz w:val="20"/>
          <w:szCs w:val="20"/>
          <w:lang w:eastAsia="pl-PL"/>
        </w:rPr>
        <w:t xml:space="preserve"> ustawy Pzp.</w:t>
      </w:r>
    </w:p>
    <w:p w14:paraId="6DD88B5F" w14:textId="77777777" w:rsidR="002F5EFF" w:rsidRPr="004029DD" w:rsidRDefault="00252467"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zastrzega obowiązku osobistego </w:t>
      </w:r>
      <w:r w:rsidR="004A2EFB" w:rsidRPr="004029DD">
        <w:rPr>
          <w:rFonts w:asciiTheme="minorHAnsi" w:hAnsiTheme="minorHAnsi"/>
          <w:sz w:val="20"/>
          <w:szCs w:val="20"/>
        </w:rPr>
        <w:t>wykonania przez W</w:t>
      </w:r>
      <w:r w:rsidR="001D5EB5" w:rsidRPr="004029DD">
        <w:rPr>
          <w:rFonts w:asciiTheme="minorHAnsi" w:hAnsiTheme="minorHAnsi"/>
          <w:sz w:val="20"/>
          <w:szCs w:val="20"/>
        </w:rPr>
        <w:t>ykonawcę</w:t>
      </w:r>
      <w:r w:rsidRPr="004029DD">
        <w:rPr>
          <w:rFonts w:asciiTheme="minorHAnsi" w:hAnsiTheme="minorHAnsi"/>
          <w:sz w:val="20"/>
          <w:szCs w:val="20"/>
        </w:rPr>
        <w:t xml:space="preserve"> kluczowych zadań.</w:t>
      </w:r>
    </w:p>
    <w:p w14:paraId="27679EF2" w14:textId="77777777" w:rsidR="00AA7B33" w:rsidRPr="004029DD" w:rsidRDefault="00AA7B33" w:rsidP="00DB0C59">
      <w:pPr>
        <w:pStyle w:val="Akapitzlist"/>
        <w:spacing w:before="10" w:afterLines="10" w:after="24"/>
        <w:ind w:left="567"/>
        <w:jc w:val="both"/>
        <w:rPr>
          <w:rFonts w:asciiTheme="minorHAnsi" w:hAnsiTheme="minorHAnsi"/>
          <w:sz w:val="20"/>
          <w:szCs w:val="20"/>
        </w:rPr>
      </w:pPr>
    </w:p>
    <w:p w14:paraId="4D495EE3" w14:textId="77777777" w:rsidR="00E62825"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Umowa ramowa</w:t>
      </w:r>
    </w:p>
    <w:p w14:paraId="12CA146B" w14:textId="77777777" w:rsidR="00BA714F" w:rsidRPr="004029DD" w:rsidRDefault="00BA714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zawarcia umowy ramowej. </w:t>
      </w:r>
    </w:p>
    <w:p w14:paraId="6D7DFA33" w14:textId="77777777" w:rsidR="00D24DEE" w:rsidRPr="004029DD" w:rsidRDefault="00D24DEE" w:rsidP="00DB0C59">
      <w:pPr>
        <w:pStyle w:val="Akapitzlist"/>
        <w:spacing w:before="10" w:afterLines="10" w:after="24"/>
        <w:ind w:left="567"/>
        <w:jc w:val="both"/>
        <w:rPr>
          <w:rFonts w:asciiTheme="minorHAnsi" w:hAnsiTheme="minorHAnsi"/>
          <w:sz w:val="20"/>
          <w:szCs w:val="20"/>
        </w:rPr>
      </w:pPr>
    </w:p>
    <w:p w14:paraId="14F4729D" w14:textId="77777777"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Aukcja elektroniczna</w:t>
      </w:r>
    </w:p>
    <w:p w14:paraId="00DD9CB9" w14:textId="77777777" w:rsidR="00BA714F" w:rsidRPr="004029DD" w:rsidRDefault="00BA714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Zamawiający nie przewiduje aukcji elektronicznej.</w:t>
      </w:r>
    </w:p>
    <w:p w14:paraId="50D214B6" w14:textId="77777777" w:rsidR="00BA714F" w:rsidRPr="004029DD" w:rsidRDefault="00BA714F" w:rsidP="00DB0C59">
      <w:pPr>
        <w:pStyle w:val="Akapitzlist"/>
        <w:spacing w:before="10" w:afterLines="10" w:after="24"/>
        <w:ind w:left="567"/>
        <w:jc w:val="both"/>
        <w:rPr>
          <w:rFonts w:asciiTheme="minorHAnsi" w:hAnsiTheme="minorHAnsi"/>
          <w:sz w:val="20"/>
          <w:szCs w:val="20"/>
        </w:rPr>
      </w:pPr>
    </w:p>
    <w:p w14:paraId="26716A1A" w14:textId="77777777"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Złożenie oferty w postaci katalogów elektronicznych lub dołączenie katalogów elektronicznych do oferty</w:t>
      </w:r>
    </w:p>
    <w:p w14:paraId="68004088" w14:textId="77777777" w:rsidR="00BA714F" w:rsidRPr="004029DD" w:rsidRDefault="00BA714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Zamawiający nie wymaga ani nie dopuszcza złożenia oferty w postaci katalogów elektronicznych lub dołączenie katalogów elektronicznych do oferty.</w:t>
      </w:r>
    </w:p>
    <w:p w14:paraId="6CB8A07B" w14:textId="77777777" w:rsidR="00BA714F" w:rsidRPr="004029DD" w:rsidRDefault="00BA714F" w:rsidP="00DB0C59">
      <w:pPr>
        <w:pStyle w:val="Akapitzlist"/>
        <w:spacing w:before="10" w:afterLines="10" w:after="24"/>
        <w:ind w:left="567"/>
        <w:jc w:val="both"/>
        <w:rPr>
          <w:rFonts w:asciiTheme="minorHAnsi" w:hAnsiTheme="minorHAnsi"/>
          <w:b/>
          <w:sz w:val="20"/>
          <w:szCs w:val="20"/>
        </w:rPr>
      </w:pPr>
    </w:p>
    <w:p w14:paraId="01F1914A" w14:textId="77777777"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Zabezpieczenie należytego wykonania umowy</w:t>
      </w:r>
    </w:p>
    <w:p w14:paraId="2B5F6813" w14:textId="77777777" w:rsidR="00B75FC0" w:rsidRDefault="001D5EB5" w:rsidP="0047060B">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Zamawiający nie wymaga wniesienia zabezpieczenia należytego wykonania umowy.</w:t>
      </w:r>
    </w:p>
    <w:p w14:paraId="0628707B" w14:textId="77777777" w:rsidR="0047060B" w:rsidRPr="0047060B" w:rsidRDefault="0047060B" w:rsidP="0047060B">
      <w:pPr>
        <w:pStyle w:val="Akapitzlist"/>
        <w:spacing w:before="10" w:afterLines="10" w:after="24"/>
        <w:ind w:left="567"/>
        <w:jc w:val="both"/>
        <w:rPr>
          <w:rFonts w:asciiTheme="minorHAnsi" w:hAnsiTheme="minorHAnsi"/>
          <w:sz w:val="20"/>
          <w:szCs w:val="20"/>
        </w:rPr>
      </w:pPr>
    </w:p>
    <w:p w14:paraId="586FE56A" w14:textId="77777777"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Wykonawcy wspólnie ubiegający się o udzielenie zamówienia</w:t>
      </w:r>
    </w:p>
    <w:p w14:paraId="57C0FF54" w14:textId="77777777" w:rsidR="003352AC" w:rsidRDefault="003352AC" w:rsidP="00DB0C59">
      <w:pPr>
        <w:pStyle w:val="Akapitzlist"/>
        <w:numPr>
          <w:ilvl w:val="1"/>
          <w:numId w:val="4"/>
        </w:numPr>
        <w:spacing w:before="10" w:afterLines="10" w:after="24"/>
        <w:rPr>
          <w:rFonts w:asciiTheme="minorHAnsi" w:hAnsiTheme="minorHAnsi"/>
          <w:sz w:val="20"/>
          <w:szCs w:val="20"/>
        </w:rPr>
      </w:pPr>
      <w:r w:rsidRPr="004029DD">
        <w:rPr>
          <w:rFonts w:asciiTheme="minorHAnsi" w:hAnsi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21021F8" w14:textId="77777777" w:rsidR="00C11C65" w:rsidRPr="003D1835" w:rsidRDefault="00C11C65" w:rsidP="00C11C65">
      <w:pPr>
        <w:pStyle w:val="Akapitzlist"/>
        <w:numPr>
          <w:ilvl w:val="1"/>
          <w:numId w:val="4"/>
        </w:numPr>
        <w:rPr>
          <w:rFonts w:asciiTheme="minorHAnsi" w:hAnsiTheme="minorHAnsi"/>
          <w:sz w:val="20"/>
          <w:szCs w:val="20"/>
        </w:rPr>
      </w:pPr>
      <w:r w:rsidRPr="003D1835">
        <w:rPr>
          <w:rFonts w:asciiTheme="minorHAnsi" w:hAnsiTheme="minorHAnsi"/>
          <w:sz w:val="20"/>
          <w:szCs w:val="20"/>
        </w:rPr>
        <w:t xml:space="preserve">Wykonawcy wspólnie ubiegający się o udzielenie zamówienia dołączają do oferty oświadczenie, </w:t>
      </w:r>
    </w:p>
    <w:p w14:paraId="5FF3E283" w14:textId="77777777" w:rsidR="00B4643B" w:rsidRPr="00C11C65" w:rsidRDefault="00C11C65" w:rsidP="00C11C65">
      <w:pPr>
        <w:pStyle w:val="Akapitzlist"/>
        <w:ind w:left="1571"/>
        <w:rPr>
          <w:rFonts w:asciiTheme="minorHAnsi" w:hAnsiTheme="minorHAnsi"/>
          <w:sz w:val="20"/>
          <w:szCs w:val="20"/>
        </w:rPr>
      </w:pPr>
      <w:r w:rsidRPr="003D1835">
        <w:rPr>
          <w:rFonts w:asciiTheme="minorHAnsi" w:hAnsiTheme="minorHAnsi"/>
          <w:sz w:val="20"/>
          <w:szCs w:val="20"/>
        </w:rPr>
        <w:t>z któreg</w:t>
      </w:r>
      <w:r w:rsidR="00CF73A9" w:rsidRPr="003D1835">
        <w:rPr>
          <w:rFonts w:asciiTheme="minorHAnsi" w:hAnsiTheme="minorHAnsi"/>
          <w:sz w:val="20"/>
          <w:szCs w:val="20"/>
        </w:rPr>
        <w:t>o wynika, które usługi</w:t>
      </w:r>
      <w:r w:rsidRPr="003D1835">
        <w:rPr>
          <w:rFonts w:asciiTheme="minorHAnsi" w:hAnsiTheme="minorHAnsi"/>
          <w:sz w:val="20"/>
          <w:szCs w:val="20"/>
        </w:rPr>
        <w:t xml:space="preserve"> wykonają poszczególni wykonawcy.</w:t>
      </w:r>
    </w:p>
    <w:p w14:paraId="2A459701" w14:textId="77777777" w:rsidR="003352AC" w:rsidRPr="004029DD" w:rsidRDefault="003352AC" w:rsidP="00DB0C59">
      <w:pPr>
        <w:pStyle w:val="Akapitzlist"/>
        <w:numPr>
          <w:ilvl w:val="1"/>
          <w:numId w:val="4"/>
        </w:numPr>
        <w:spacing w:before="10" w:afterLines="10" w:after="24"/>
        <w:rPr>
          <w:rFonts w:asciiTheme="minorHAnsi" w:hAnsiTheme="minorHAnsi"/>
          <w:sz w:val="20"/>
          <w:szCs w:val="20"/>
        </w:rPr>
      </w:pPr>
      <w:r w:rsidRPr="004029DD">
        <w:rPr>
          <w:rFonts w:asciiTheme="minorHAnsi" w:hAnsiTheme="minorHAnsi"/>
          <w:sz w:val="20"/>
          <w:szCs w:val="20"/>
        </w:rPr>
        <w:t xml:space="preserve">Oświadczenia i dokumenty potwierdzające brak podstaw do wykluczenia z postępowania składa każdy </w:t>
      </w:r>
      <w:r w:rsidR="002B152C">
        <w:rPr>
          <w:rFonts w:asciiTheme="minorHAnsi" w:hAnsiTheme="minorHAnsi"/>
          <w:sz w:val="20"/>
          <w:szCs w:val="20"/>
        </w:rPr>
        <w:br/>
      </w:r>
      <w:r w:rsidRPr="004029DD">
        <w:rPr>
          <w:rFonts w:asciiTheme="minorHAnsi" w:hAnsiTheme="minorHAnsi"/>
          <w:sz w:val="20"/>
          <w:szCs w:val="20"/>
        </w:rPr>
        <w:t>z Wykonawców wspólnie ubiegających się o zamówienie.</w:t>
      </w:r>
    </w:p>
    <w:p w14:paraId="4ABECBEB" w14:textId="77777777" w:rsidR="007C202D" w:rsidRPr="004029DD" w:rsidRDefault="007C202D" w:rsidP="00DB0C59">
      <w:pPr>
        <w:spacing w:before="10" w:afterLines="10" w:after="24"/>
        <w:jc w:val="both"/>
        <w:rPr>
          <w:rFonts w:asciiTheme="minorHAnsi" w:hAnsiTheme="minorHAnsi"/>
          <w:b/>
        </w:rPr>
      </w:pPr>
    </w:p>
    <w:p w14:paraId="14A1C5F3" w14:textId="77777777" w:rsidR="007C202D" w:rsidRPr="004029DD" w:rsidRDefault="007C202D"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lastRenderedPageBreak/>
        <w:t xml:space="preserve">Informacje </w:t>
      </w:r>
      <w:r w:rsidRPr="004029DD">
        <w:rPr>
          <w:rFonts w:asciiTheme="minorHAnsi" w:eastAsia="Times New Roman" w:hAnsiTheme="minorHAnsi"/>
          <w:b/>
          <w:sz w:val="20"/>
          <w:szCs w:val="20"/>
          <w:lang w:eastAsia="pl-PL"/>
        </w:rPr>
        <w:t>o sposobie komunikowania się Zamawiającego z Wykonawcami w inny sposób niż przy użyciu środków komunikacji elektronicznej w przypadku zaistnienia jednej z sytuacji określonych w </w:t>
      </w:r>
      <w:hyperlink r:id="rId14" w:history="1">
        <w:r w:rsidRPr="004029DD">
          <w:rPr>
            <w:rFonts w:asciiTheme="minorHAnsi" w:eastAsia="Times New Roman" w:hAnsiTheme="minorHAnsi"/>
            <w:b/>
            <w:sz w:val="20"/>
            <w:szCs w:val="20"/>
            <w:lang w:eastAsia="pl-PL"/>
          </w:rPr>
          <w:t>art. 65 ust. 1</w:t>
        </w:r>
      </w:hyperlink>
      <w:r w:rsidRPr="004029DD">
        <w:rPr>
          <w:rFonts w:asciiTheme="minorHAnsi" w:eastAsia="Times New Roman" w:hAnsiTheme="minorHAnsi"/>
          <w:b/>
          <w:sz w:val="20"/>
          <w:szCs w:val="20"/>
          <w:lang w:eastAsia="pl-PL"/>
        </w:rPr>
        <w:t>, </w:t>
      </w:r>
      <w:hyperlink r:id="rId15" w:history="1">
        <w:r w:rsidRPr="004029DD">
          <w:rPr>
            <w:rFonts w:asciiTheme="minorHAnsi" w:eastAsia="Times New Roman" w:hAnsiTheme="minorHAnsi"/>
            <w:b/>
            <w:sz w:val="20"/>
            <w:szCs w:val="20"/>
            <w:lang w:eastAsia="pl-PL"/>
          </w:rPr>
          <w:t>art. 66</w:t>
        </w:r>
      </w:hyperlink>
      <w:r w:rsidRPr="004029DD">
        <w:rPr>
          <w:rFonts w:asciiTheme="minorHAnsi" w:eastAsia="Times New Roman" w:hAnsiTheme="minorHAnsi"/>
          <w:b/>
          <w:sz w:val="20"/>
          <w:szCs w:val="20"/>
          <w:lang w:eastAsia="pl-PL"/>
        </w:rPr>
        <w:t> i </w:t>
      </w:r>
      <w:hyperlink r:id="rId16" w:history="1">
        <w:r w:rsidRPr="004029DD">
          <w:rPr>
            <w:rFonts w:asciiTheme="minorHAnsi" w:eastAsia="Times New Roman" w:hAnsiTheme="minorHAnsi"/>
            <w:b/>
            <w:sz w:val="20"/>
            <w:szCs w:val="20"/>
            <w:lang w:eastAsia="pl-PL"/>
          </w:rPr>
          <w:t>art. 69</w:t>
        </w:r>
      </w:hyperlink>
      <w:r w:rsidRPr="004029DD">
        <w:rPr>
          <w:rFonts w:asciiTheme="minorHAnsi" w:eastAsia="Times New Roman" w:hAnsiTheme="minorHAnsi"/>
          <w:b/>
          <w:sz w:val="20"/>
          <w:szCs w:val="20"/>
          <w:lang w:eastAsia="pl-PL"/>
        </w:rPr>
        <w:t xml:space="preserve"> ustawy Pzp</w:t>
      </w:r>
    </w:p>
    <w:p w14:paraId="1D33AB02" w14:textId="77777777" w:rsidR="00E40E05" w:rsidRPr="004029DD" w:rsidRDefault="007C202D"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Nie dotyczy. </w:t>
      </w:r>
    </w:p>
    <w:p w14:paraId="62343A40" w14:textId="77777777" w:rsidR="00AC732B" w:rsidRPr="004029DD" w:rsidRDefault="00AC732B" w:rsidP="00DB0C59">
      <w:pPr>
        <w:spacing w:before="10" w:afterLines="10" w:after="24"/>
        <w:jc w:val="both"/>
        <w:rPr>
          <w:rFonts w:asciiTheme="minorHAnsi" w:hAnsiTheme="minorHAnsi"/>
          <w:b/>
        </w:rPr>
      </w:pPr>
    </w:p>
    <w:p w14:paraId="08AB90E1" w14:textId="77777777" w:rsidR="00692907" w:rsidRPr="004029DD" w:rsidRDefault="004C5120" w:rsidP="00DB0C59">
      <w:pPr>
        <w:spacing w:before="10" w:afterLines="10" w:after="24" w:line="276" w:lineRule="auto"/>
        <w:jc w:val="both"/>
        <w:rPr>
          <w:rFonts w:asciiTheme="minorHAnsi" w:hAnsiTheme="minorHAnsi"/>
          <w:b/>
        </w:rPr>
      </w:pPr>
      <w:r w:rsidRPr="004029DD">
        <w:rPr>
          <w:rFonts w:asciiTheme="minorHAnsi" w:hAnsiTheme="minorHAnsi"/>
          <w:b/>
        </w:rPr>
        <w:t xml:space="preserve">ROZDZIAŁ </w:t>
      </w:r>
      <w:r w:rsidR="00692907" w:rsidRPr="004029DD">
        <w:rPr>
          <w:rFonts w:asciiTheme="minorHAnsi" w:hAnsiTheme="minorHAnsi"/>
          <w:b/>
        </w:rPr>
        <w:t xml:space="preserve">II – OPIS PRZEDMIOTU ZAMÓWIENIA </w:t>
      </w:r>
    </w:p>
    <w:p w14:paraId="38E1C33B" w14:textId="77777777" w:rsidR="008674DF" w:rsidRPr="004029DD" w:rsidRDefault="008674DF" w:rsidP="008674DF">
      <w:pPr>
        <w:spacing w:after="0" w:line="240" w:lineRule="auto"/>
        <w:rPr>
          <w:rFonts w:asciiTheme="minorHAnsi" w:hAnsiTheme="minorHAnsi"/>
          <w:u w:val="single"/>
        </w:rPr>
      </w:pPr>
      <w:r w:rsidRPr="004029DD">
        <w:rPr>
          <w:rFonts w:asciiTheme="minorHAnsi" w:hAnsiTheme="minorHAnsi"/>
          <w:u w:val="single"/>
        </w:rPr>
        <w:t>Przedmiotem zamówienia jest:</w:t>
      </w:r>
      <w:r w:rsidRPr="004029DD">
        <w:rPr>
          <w:rFonts w:asciiTheme="minorHAnsi" w:hAnsiTheme="minorHAnsi"/>
        </w:rPr>
        <w:t xml:space="preserve">.  </w:t>
      </w:r>
    </w:p>
    <w:p w14:paraId="480B90D0" w14:textId="77777777" w:rsidR="008674DF" w:rsidRPr="004029DD" w:rsidRDefault="008674DF" w:rsidP="008674DF">
      <w:pPr>
        <w:spacing w:after="0" w:line="240" w:lineRule="auto"/>
        <w:rPr>
          <w:rFonts w:asciiTheme="minorHAnsi" w:hAnsiTheme="minorHAnsi"/>
        </w:rPr>
      </w:pPr>
    </w:p>
    <w:p w14:paraId="7EBF685B" w14:textId="77777777" w:rsidR="00A22C10" w:rsidRDefault="00037FA1" w:rsidP="0061576F">
      <w:pPr>
        <w:spacing w:after="0" w:line="240" w:lineRule="auto"/>
        <w:rPr>
          <w:rFonts w:asciiTheme="minorHAnsi" w:hAnsiTheme="minorHAnsi"/>
        </w:rPr>
      </w:pPr>
      <w:r>
        <w:rPr>
          <w:rFonts w:asciiTheme="minorHAnsi" w:hAnsiTheme="minorHAnsi"/>
        </w:rPr>
        <w:t xml:space="preserve"> Świadczenie usług </w:t>
      </w:r>
      <w:r w:rsidR="0061576F" w:rsidRPr="0061576F">
        <w:rPr>
          <w:rFonts w:asciiTheme="minorHAnsi" w:hAnsiTheme="minorHAnsi"/>
        </w:rPr>
        <w:t>sprzątania</w:t>
      </w:r>
      <w:r w:rsidR="007C0AC7">
        <w:rPr>
          <w:rFonts w:asciiTheme="minorHAnsi" w:hAnsiTheme="minorHAnsi"/>
        </w:rPr>
        <w:t xml:space="preserve"> </w:t>
      </w:r>
      <w:r w:rsidR="007C0AC7" w:rsidRPr="007C0AC7">
        <w:rPr>
          <w:rFonts w:asciiTheme="minorHAnsi" w:hAnsiTheme="minorHAnsi"/>
        </w:rPr>
        <w:t>oraz dezynfekcji związana z organizacją imprez masowych na terenie Stadionu piłkarskiego przy ul. Ściegiennego 8 w Kielcach od kwietnia do grudnia 2024 roku</w:t>
      </w:r>
    </w:p>
    <w:p w14:paraId="10136160" w14:textId="77777777" w:rsidR="0061576F" w:rsidRPr="0061576F" w:rsidRDefault="0061576F" w:rsidP="0061576F">
      <w:pPr>
        <w:spacing w:after="0" w:line="240" w:lineRule="auto"/>
        <w:rPr>
          <w:rFonts w:asciiTheme="minorHAnsi" w:hAnsiTheme="minorHAnsi"/>
        </w:rPr>
      </w:pPr>
    </w:p>
    <w:p w14:paraId="528B4C28" w14:textId="77777777" w:rsidR="00E835BE" w:rsidRPr="004029DD" w:rsidRDefault="00842425" w:rsidP="00DB0C59">
      <w:pPr>
        <w:spacing w:before="10" w:afterLines="10" w:after="24"/>
        <w:jc w:val="both"/>
        <w:rPr>
          <w:rFonts w:asciiTheme="minorHAnsi" w:hAnsiTheme="minorHAnsi"/>
        </w:rPr>
      </w:pPr>
      <w:r w:rsidRPr="004029DD">
        <w:rPr>
          <w:rFonts w:asciiTheme="minorHAnsi" w:hAnsiTheme="minorHAnsi"/>
        </w:rPr>
        <w:t xml:space="preserve">Wspólny Słownik Zamówień kod (CPV): </w:t>
      </w:r>
    </w:p>
    <w:p w14:paraId="44F581C8" w14:textId="77777777" w:rsidR="00527456" w:rsidRPr="004029DD" w:rsidRDefault="00450D12" w:rsidP="00527456">
      <w:pPr>
        <w:spacing w:after="0" w:line="240" w:lineRule="auto"/>
        <w:rPr>
          <w:rFonts w:asciiTheme="minorHAnsi" w:hAnsiTheme="minorHAnsi"/>
        </w:rPr>
      </w:pPr>
      <w:r>
        <w:rPr>
          <w:rFonts w:asciiTheme="minorHAnsi" w:hAnsiTheme="minorHAnsi"/>
        </w:rPr>
        <w:t xml:space="preserve">90 91 00 00 - 9 </w:t>
      </w:r>
      <w:r w:rsidR="00527456" w:rsidRPr="004029DD">
        <w:rPr>
          <w:rFonts w:asciiTheme="minorHAnsi" w:hAnsiTheme="minorHAnsi"/>
        </w:rPr>
        <w:t xml:space="preserve">- Usługi sprzątania  </w:t>
      </w:r>
    </w:p>
    <w:p w14:paraId="1980BB09" w14:textId="77777777" w:rsidR="00527456" w:rsidRPr="004029DD" w:rsidRDefault="000D6D64" w:rsidP="00527456">
      <w:pPr>
        <w:spacing w:after="0" w:line="240" w:lineRule="auto"/>
        <w:rPr>
          <w:rFonts w:asciiTheme="minorHAnsi" w:hAnsiTheme="minorHAnsi"/>
        </w:rPr>
      </w:pPr>
      <w:r>
        <w:rPr>
          <w:rFonts w:asciiTheme="minorHAnsi" w:hAnsiTheme="minorHAnsi"/>
        </w:rPr>
        <w:t>90 91 12 00 -</w:t>
      </w:r>
      <w:r w:rsidR="00527456" w:rsidRPr="004029DD">
        <w:rPr>
          <w:rFonts w:asciiTheme="minorHAnsi" w:hAnsiTheme="minorHAnsi"/>
        </w:rPr>
        <w:t xml:space="preserve"> 8 - </w:t>
      </w:r>
      <w:r w:rsidR="00527456" w:rsidRPr="004029DD">
        <w:rPr>
          <w:rFonts w:asciiTheme="minorHAnsi" w:hAnsiTheme="minorHAnsi" w:cs="Open Sans"/>
          <w:color w:val="2D2D2D"/>
          <w:shd w:val="clear" w:color="auto" w:fill="FFFFFF"/>
        </w:rPr>
        <w:t>Usługi sprzątania budynków</w:t>
      </w:r>
    </w:p>
    <w:p w14:paraId="7A9418E4" w14:textId="77777777" w:rsidR="00BC1C95" w:rsidRPr="004029DD" w:rsidRDefault="00BC1C95" w:rsidP="00DB0C59">
      <w:pPr>
        <w:spacing w:before="10" w:afterLines="10" w:after="24" w:line="276" w:lineRule="auto"/>
        <w:jc w:val="both"/>
        <w:rPr>
          <w:rFonts w:asciiTheme="minorHAnsi" w:hAnsiTheme="minorHAnsi"/>
          <w:b/>
        </w:rPr>
      </w:pPr>
    </w:p>
    <w:p w14:paraId="1E8BCDC1" w14:textId="77777777" w:rsidR="00E835BE" w:rsidRPr="004029DD" w:rsidRDefault="00BA714F" w:rsidP="00E835BE">
      <w:pPr>
        <w:tabs>
          <w:tab w:val="left" w:pos="568"/>
        </w:tabs>
        <w:spacing w:after="0"/>
        <w:ind w:right="68"/>
        <w:jc w:val="both"/>
        <w:rPr>
          <w:rFonts w:asciiTheme="minorHAnsi" w:hAnsiTheme="minorHAnsi"/>
          <w:b/>
        </w:rPr>
      </w:pPr>
      <w:r w:rsidRPr="004029DD">
        <w:rPr>
          <w:rFonts w:asciiTheme="minorHAnsi" w:hAnsiTheme="minorHAnsi"/>
          <w:b/>
        </w:rPr>
        <w:t>ROZDZIAŁ III – TERMIN WYKONANIA ZAMÓWIENIA</w:t>
      </w:r>
      <w:r w:rsidR="00F310A4" w:rsidRPr="004029DD">
        <w:rPr>
          <w:rFonts w:asciiTheme="minorHAnsi" w:hAnsiTheme="minorHAnsi"/>
          <w:b/>
        </w:rPr>
        <w:t xml:space="preserve"> tj. </w:t>
      </w:r>
      <w:r w:rsidRPr="004029DD">
        <w:rPr>
          <w:rFonts w:asciiTheme="minorHAnsi" w:hAnsiTheme="minorHAnsi"/>
          <w:b/>
        </w:rPr>
        <w:t xml:space="preserve"> </w:t>
      </w:r>
    </w:p>
    <w:p w14:paraId="74612061" w14:textId="77777777" w:rsidR="00772657" w:rsidRPr="004029DD" w:rsidRDefault="0055158A" w:rsidP="00DB0C59">
      <w:pPr>
        <w:spacing w:before="10" w:afterLines="10" w:after="24" w:line="276" w:lineRule="auto"/>
        <w:jc w:val="both"/>
        <w:rPr>
          <w:rFonts w:asciiTheme="minorHAnsi" w:hAnsiTheme="minorHAnsi"/>
        </w:rPr>
      </w:pPr>
      <w:r w:rsidRPr="004029DD">
        <w:rPr>
          <w:rFonts w:asciiTheme="minorHAnsi" w:hAnsiTheme="minorHAnsi"/>
        </w:rPr>
        <w:t>Wykonawca będzie świadczył usługi:</w:t>
      </w:r>
    </w:p>
    <w:p w14:paraId="4D241D14" w14:textId="74302B78" w:rsidR="00F819D0" w:rsidRPr="004029DD" w:rsidRDefault="00041EF8" w:rsidP="00F819D0">
      <w:pPr>
        <w:spacing w:after="0" w:line="240" w:lineRule="auto"/>
        <w:rPr>
          <w:rFonts w:asciiTheme="minorHAnsi" w:hAnsiTheme="minorHAnsi"/>
          <w:b/>
        </w:rPr>
      </w:pPr>
      <w:r>
        <w:rPr>
          <w:rFonts w:asciiTheme="minorHAnsi" w:hAnsiTheme="minorHAnsi"/>
          <w:b/>
          <w:highlight w:val="yellow"/>
        </w:rPr>
        <w:t>04</w:t>
      </w:r>
      <w:r w:rsidR="00483A74">
        <w:rPr>
          <w:rFonts w:asciiTheme="minorHAnsi" w:hAnsiTheme="minorHAnsi"/>
          <w:b/>
          <w:highlight w:val="yellow"/>
        </w:rPr>
        <w:t xml:space="preserve"> kwietnia</w:t>
      </w:r>
      <w:r w:rsidR="004D21F4" w:rsidRPr="00E104E0">
        <w:rPr>
          <w:rFonts w:asciiTheme="minorHAnsi" w:hAnsiTheme="minorHAnsi"/>
          <w:b/>
          <w:highlight w:val="yellow"/>
        </w:rPr>
        <w:t xml:space="preserve"> 2024</w:t>
      </w:r>
      <w:r w:rsidR="00001AF7" w:rsidRPr="00E104E0">
        <w:rPr>
          <w:rFonts w:asciiTheme="minorHAnsi" w:hAnsiTheme="minorHAnsi"/>
          <w:b/>
          <w:highlight w:val="yellow"/>
        </w:rPr>
        <w:t xml:space="preserve"> r</w:t>
      </w:r>
      <w:r w:rsidR="004E7F24" w:rsidRPr="00E104E0">
        <w:rPr>
          <w:rFonts w:asciiTheme="minorHAnsi" w:hAnsiTheme="minorHAnsi"/>
          <w:b/>
          <w:highlight w:val="yellow"/>
        </w:rPr>
        <w:t>.</w:t>
      </w:r>
      <w:r w:rsidR="004D21F4" w:rsidRPr="00E104E0">
        <w:rPr>
          <w:rFonts w:asciiTheme="minorHAnsi" w:hAnsiTheme="minorHAnsi"/>
          <w:b/>
          <w:highlight w:val="yellow"/>
        </w:rPr>
        <w:t xml:space="preserve"> – 31 grudnia 2024 </w:t>
      </w:r>
      <w:r w:rsidR="00F819D0" w:rsidRPr="00E104E0">
        <w:rPr>
          <w:rFonts w:asciiTheme="minorHAnsi" w:hAnsiTheme="minorHAnsi"/>
          <w:b/>
          <w:highlight w:val="yellow"/>
        </w:rPr>
        <w:t>r</w:t>
      </w:r>
      <w:r w:rsidR="004E7F24" w:rsidRPr="00E104E0">
        <w:rPr>
          <w:rFonts w:asciiTheme="minorHAnsi" w:hAnsiTheme="minorHAnsi"/>
          <w:b/>
          <w:highlight w:val="yellow"/>
        </w:rPr>
        <w:t>.</w:t>
      </w:r>
      <w:r w:rsidR="00483A74">
        <w:rPr>
          <w:rFonts w:asciiTheme="minorHAnsi" w:hAnsiTheme="minorHAnsi"/>
          <w:b/>
          <w:highlight w:val="yellow"/>
        </w:rPr>
        <w:t xml:space="preserve"> ( 9</w:t>
      </w:r>
      <w:r w:rsidR="008706E8" w:rsidRPr="00E104E0">
        <w:rPr>
          <w:rFonts w:asciiTheme="minorHAnsi" w:hAnsiTheme="minorHAnsi"/>
          <w:b/>
          <w:highlight w:val="yellow"/>
        </w:rPr>
        <w:t xml:space="preserve"> miesięcy</w:t>
      </w:r>
      <w:r w:rsidR="00F819D0" w:rsidRPr="00E104E0">
        <w:rPr>
          <w:rFonts w:asciiTheme="minorHAnsi" w:hAnsiTheme="minorHAnsi"/>
          <w:b/>
          <w:highlight w:val="yellow"/>
        </w:rPr>
        <w:t xml:space="preserve"> )</w:t>
      </w:r>
      <w:r w:rsidR="00F819D0" w:rsidRPr="004029DD">
        <w:rPr>
          <w:rFonts w:asciiTheme="minorHAnsi" w:hAnsiTheme="minorHAnsi"/>
          <w:b/>
        </w:rPr>
        <w:t xml:space="preserve">  </w:t>
      </w:r>
    </w:p>
    <w:p w14:paraId="7D7C5B35" w14:textId="77777777" w:rsidR="00FC295A" w:rsidRPr="004029DD" w:rsidRDefault="00FC295A" w:rsidP="00DB0C59">
      <w:pPr>
        <w:spacing w:before="10" w:afterLines="10" w:after="24" w:line="276" w:lineRule="auto"/>
        <w:jc w:val="both"/>
        <w:rPr>
          <w:rFonts w:asciiTheme="minorHAnsi" w:hAnsiTheme="minorHAnsi"/>
        </w:rPr>
      </w:pPr>
    </w:p>
    <w:p w14:paraId="26C40361" w14:textId="77777777" w:rsidR="00BA714F" w:rsidRPr="004029DD" w:rsidRDefault="00BA714F" w:rsidP="00DB0C59">
      <w:pPr>
        <w:spacing w:before="10" w:afterLines="10" w:after="24" w:line="276" w:lineRule="auto"/>
        <w:jc w:val="both"/>
        <w:rPr>
          <w:rFonts w:asciiTheme="minorHAnsi" w:hAnsiTheme="minorHAnsi"/>
          <w:b/>
        </w:rPr>
      </w:pPr>
      <w:r w:rsidRPr="004029DD">
        <w:rPr>
          <w:rFonts w:asciiTheme="minorHAnsi" w:hAnsiTheme="minorHAnsi"/>
          <w:b/>
        </w:rPr>
        <w:t>ROZDZIAŁ IV – PROJEKTOWANE POSTANOWIENIA UMOWY</w:t>
      </w:r>
    </w:p>
    <w:p w14:paraId="48C27548" w14:textId="77777777" w:rsidR="00E835BE" w:rsidRDefault="00BA714F" w:rsidP="00DB0C59">
      <w:pPr>
        <w:spacing w:before="10" w:afterLines="10" w:after="24" w:line="276" w:lineRule="auto"/>
        <w:jc w:val="both"/>
        <w:rPr>
          <w:rFonts w:asciiTheme="minorHAnsi" w:hAnsiTheme="minorHAnsi"/>
          <w:b/>
        </w:rPr>
      </w:pPr>
      <w:r w:rsidRPr="004029DD">
        <w:rPr>
          <w:rFonts w:asciiTheme="minorHAnsi" w:hAnsiTheme="minorHAnsi"/>
        </w:rPr>
        <w:t xml:space="preserve">Wzór umowy stanowi </w:t>
      </w:r>
      <w:r w:rsidRPr="004029DD">
        <w:rPr>
          <w:rFonts w:asciiTheme="minorHAnsi" w:hAnsiTheme="minorHAnsi"/>
          <w:b/>
        </w:rPr>
        <w:t xml:space="preserve">Załącznik nr </w:t>
      </w:r>
      <w:r w:rsidR="00F85F21">
        <w:rPr>
          <w:rFonts w:asciiTheme="minorHAnsi" w:hAnsiTheme="minorHAnsi"/>
          <w:b/>
        </w:rPr>
        <w:t>6</w:t>
      </w:r>
      <w:r w:rsidR="00D41691" w:rsidRPr="004029DD">
        <w:rPr>
          <w:rFonts w:asciiTheme="minorHAnsi" w:hAnsiTheme="minorHAnsi"/>
          <w:b/>
        </w:rPr>
        <w:t xml:space="preserve"> </w:t>
      </w:r>
      <w:r w:rsidRPr="004029DD">
        <w:rPr>
          <w:rFonts w:asciiTheme="minorHAnsi" w:hAnsiTheme="minorHAnsi"/>
          <w:b/>
        </w:rPr>
        <w:t xml:space="preserve">do SWZ. </w:t>
      </w:r>
    </w:p>
    <w:p w14:paraId="671A2B36" w14:textId="77777777" w:rsidR="004B5112" w:rsidRPr="004B5112" w:rsidRDefault="004B5112" w:rsidP="00DB0C59">
      <w:pPr>
        <w:spacing w:before="10" w:afterLines="10" w:after="24" w:line="276" w:lineRule="auto"/>
        <w:jc w:val="both"/>
        <w:rPr>
          <w:rFonts w:asciiTheme="minorHAnsi" w:hAnsiTheme="minorHAnsi"/>
          <w:b/>
        </w:rPr>
      </w:pPr>
    </w:p>
    <w:p w14:paraId="71F8B192" w14:textId="77777777" w:rsidR="00BA714F" w:rsidRPr="004029DD" w:rsidRDefault="00BA714F" w:rsidP="00DB0C59">
      <w:pPr>
        <w:spacing w:before="10" w:afterLines="10" w:after="24" w:line="276" w:lineRule="auto"/>
        <w:rPr>
          <w:rFonts w:asciiTheme="minorHAnsi" w:hAnsiTheme="minorHAnsi"/>
          <w:b/>
        </w:rPr>
      </w:pPr>
      <w:r w:rsidRPr="004029DD">
        <w:rPr>
          <w:rFonts w:asciiTheme="minorHAnsi" w:hAnsiTheme="minorHAnsi"/>
          <w:b/>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6CC13103" w14:textId="77777777" w:rsidR="00A652D1" w:rsidRPr="004029DD" w:rsidRDefault="00A652D1" w:rsidP="00846C65">
      <w:pPr>
        <w:pStyle w:val="Akapitzlist"/>
        <w:numPr>
          <w:ilvl w:val="0"/>
          <w:numId w:val="10"/>
        </w:numPr>
        <w:spacing w:after="0"/>
        <w:jc w:val="both"/>
        <w:rPr>
          <w:rFonts w:asciiTheme="minorHAnsi" w:hAnsiTheme="minorHAnsi"/>
          <w:sz w:val="20"/>
          <w:szCs w:val="20"/>
        </w:rPr>
      </w:pPr>
      <w:r w:rsidRPr="004029DD">
        <w:rPr>
          <w:rFonts w:asciiTheme="minorHAnsi" w:hAnsiTheme="minorHAnsi" w:cstheme="minorHAnsi"/>
          <w:sz w:val="20"/>
          <w:szCs w:val="20"/>
        </w:rPr>
        <w:t xml:space="preserve">Postępowanie prowadzone jest w języku polskim w formie elektronicznej za pośrednictwem </w:t>
      </w:r>
      <w:hyperlink r:id="rId17"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pod adresem: </w:t>
      </w:r>
      <w:hyperlink r:id="rId18" w:history="1">
        <w:r w:rsidR="00F73142" w:rsidRPr="004029DD">
          <w:rPr>
            <w:rStyle w:val="Hipercze"/>
            <w:rFonts w:asciiTheme="minorHAnsi" w:hAnsiTheme="minorHAnsi"/>
            <w:sz w:val="20"/>
            <w:szCs w:val="20"/>
          </w:rPr>
          <w:t>https://platformazakupowa.pl/pn/mosir.kielce</w:t>
        </w:r>
      </w:hyperlink>
      <w:r w:rsidR="00F73142" w:rsidRPr="004029DD">
        <w:rPr>
          <w:rFonts w:asciiTheme="minorHAnsi" w:hAnsiTheme="minorHAnsi"/>
          <w:sz w:val="20"/>
          <w:szCs w:val="20"/>
        </w:rPr>
        <w:t xml:space="preserve"> </w:t>
      </w:r>
    </w:p>
    <w:p w14:paraId="4A822D69" w14:textId="77777777" w:rsidR="00A652D1" w:rsidRPr="0057361D" w:rsidRDefault="00A652D1" w:rsidP="00F56F72">
      <w:pPr>
        <w:numPr>
          <w:ilvl w:val="0"/>
          <w:numId w:val="10"/>
        </w:numPr>
        <w:spacing w:after="0" w:line="240" w:lineRule="auto"/>
        <w:textAlignment w:val="baseline"/>
        <w:rPr>
          <w:rFonts w:asciiTheme="minorHAnsi" w:hAnsiTheme="minorHAnsi" w:cstheme="minorHAnsi"/>
        </w:rPr>
      </w:pPr>
      <w:r w:rsidRPr="004029DD">
        <w:rPr>
          <w:rFonts w:asciiTheme="minorHAnsi" w:hAnsiTheme="minorHAnsi" w:cstheme="minorHAnsi"/>
        </w:rPr>
        <w:t xml:space="preserve">W celu </w:t>
      </w:r>
      <w:r w:rsidRPr="0057361D">
        <w:rPr>
          <w:rFonts w:asciiTheme="minorHAnsi" w:hAnsiTheme="minorHAnsi" w:cstheme="minorHAnsi"/>
        </w:rPr>
        <w:t xml:space="preserve">skrócenia czasu udzielenia odpowiedzi na pytania preferuje się, aby komunikacja między zamawiającym a Wykonawcami, w tym wszelkie oświadczenia, wnioski, zawiadomienia oraz informacje, przekazywane były za pośrednictwem </w:t>
      </w:r>
      <w:hyperlink r:id="rId19" w:history="1">
        <w:r w:rsidRPr="0057361D">
          <w:rPr>
            <w:rFonts w:asciiTheme="minorHAnsi" w:hAnsiTheme="minorHAnsi" w:cstheme="minorHAnsi"/>
            <w:u w:val="single"/>
          </w:rPr>
          <w:t>platformazakupowa.pl</w:t>
        </w:r>
      </w:hyperlink>
      <w:r w:rsidRPr="0057361D">
        <w:rPr>
          <w:rFonts w:asciiTheme="minorHAnsi" w:hAnsiTheme="minorHAnsi" w:cstheme="minorHAnsi"/>
        </w:rPr>
        <w:t xml:space="preserve"> i formularza „</w:t>
      </w:r>
      <w:r w:rsidRPr="0057361D">
        <w:rPr>
          <w:rFonts w:asciiTheme="minorHAnsi" w:hAnsiTheme="minorHAnsi" w:cstheme="minorHAnsi"/>
          <w:b/>
          <w:bCs/>
        </w:rPr>
        <w:t>Wyślij wiadomość do zamawiającego</w:t>
      </w:r>
      <w:r w:rsidRPr="0057361D">
        <w:rPr>
          <w:rFonts w:asciiTheme="minorHAnsi" w:hAnsiTheme="minorHAnsi" w:cstheme="minorHAnsi"/>
        </w:rPr>
        <w:t>”. </w:t>
      </w:r>
    </w:p>
    <w:p w14:paraId="7F14EF94" w14:textId="77777777" w:rsidR="0057361D" w:rsidRPr="0057361D" w:rsidRDefault="00A652D1" w:rsidP="0057361D">
      <w:pPr>
        <w:spacing w:after="0" w:line="240" w:lineRule="auto"/>
        <w:ind w:left="720"/>
        <w:rPr>
          <w:rFonts w:asciiTheme="minorHAnsi" w:hAnsiTheme="minorHAnsi" w:cstheme="minorHAnsi"/>
        </w:rPr>
      </w:pPr>
      <w:r w:rsidRPr="0057361D">
        <w:rPr>
          <w:rFonts w:asciiTheme="minorHAnsi" w:hAnsiTheme="minorHAnsi" w:cstheme="minorHAnsi"/>
        </w:rPr>
        <w:t xml:space="preserve">Za datę przekazania (wpływu) oświadczeń, wniosków, zawiadomień oraz informacji przyjmuje się datę ich przesłania za pośrednictwem </w:t>
      </w:r>
      <w:hyperlink r:id="rId20" w:history="1">
        <w:r w:rsidRPr="0057361D">
          <w:rPr>
            <w:rFonts w:asciiTheme="minorHAnsi" w:hAnsiTheme="minorHAnsi" w:cstheme="minorHAnsi"/>
            <w:u w:val="single"/>
          </w:rPr>
          <w:t>platformazakupowa.pl</w:t>
        </w:r>
      </w:hyperlink>
      <w:r w:rsidRPr="0057361D">
        <w:rPr>
          <w:rFonts w:asciiTheme="minorHAnsi" w:hAnsiTheme="minorHAnsi"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57361D" w:rsidRPr="0057361D">
        <w:rPr>
          <w:rFonts w:asciiTheme="minorHAnsi" w:hAnsiTheme="minorHAnsi"/>
        </w:rPr>
        <w:t>krzysztof.wlodarczyk@mosir.kielce.pl</w:t>
      </w:r>
    </w:p>
    <w:p w14:paraId="61380A2F" w14:textId="77777777" w:rsidR="00A652D1" w:rsidRPr="0057361D" w:rsidRDefault="00A652D1" w:rsidP="00F56F72">
      <w:pPr>
        <w:pStyle w:val="Akapitzlist"/>
        <w:numPr>
          <w:ilvl w:val="0"/>
          <w:numId w:val="10"/>
        </w:numPr>
        <w:spacing w:after="0" w:line="240" w:lineRule="auto"/>
        <w:rPr>
          <w:rFonts w:asciiTheme="minorHAnsi" w:hAnsiTheme="minorHAnsi" w:cstheme="minorHAnsi"/>
          <w:sz w:val="20"/>
          <w:szCs w:val="20"/>
        </w:rPr>
      </w:pPr>
      <w:r w:rsidRPr="0057361D">
        <w:rPr>
          <w:rFonts w:asciiTheme="minorHAnsi" w:hAnsiTheme="minorHAnsi" w:cstheme="minorHAnsi"/>
          <w:sz w:val="20"/>
          <w:szCs w:val="20"/>
        </w:rPr>
        <w:t xml:space="preserve">Zamawiający będzie przekazywał wykonawcom informacje w formie elektronicznej za pośrednictwem </w:t>
      </w:r>
      <w:hyperlink r:id="rId21" w:history="1">
        <w:r w:rsidRPr="0057361D">
          <w:rPr>
            <w:rFonts w:asciiTheme="minorHAnsi" w:hAnsiTheme="minorHAnsi" w:cstheme="minorHAnsi"/>
            <w:sz w:val="20"/>
            <w:szCs w:val="20"/>
            <w:u w:val="single"/>
          </w:rPr>
          <w:t>platformazakupowa.pl</w:t>
        </w:r>
      </w:hyperlink>
      <w:r w:rsidRPr="0057361D">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57361D">
          <w:rPr>
            <w:rFonts w:asciiTheme="minorHAnsi" w:hAnsiTheme="minorHAnsi" w:cstheme="minorHAnsi"/>
            <w:sz w:val="20"/>
            <w:szCs w:val="20"/>
            <w:u w:val="single"/>
          </w:rPr>
          <w:t>platformazakupowa.pl</w:t>
        </w:r>
      </w:hyperlink>
      <w:r w:rsidRPr="0057361D">
        <w:rPr>
          <w:rFonts w:asciiTheme="minorHAnsi" w:hAnsiTheme="minorHAnsi" w:cstheme="minorHAnsi"/>
          <w:sz w:val="20"/>
          <w:szCs w:val="20"/>
        </w:rPr>
        <w:t xml:space="preserve"> do konkretnego wykonawcy.</w:t>
      </w:r>
    </w:p>
    <w:p w14:paraId="3DEB8C02" w14:textId="77777777" w:rsidR="00A652D1" w:rsidRPr="004029DD"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57361D">
        <w:rPr>
          <w:rFonts w:asciiTheme="minorHAnsi" w:hAnsiTheme="minorHAnsi" w:cstheme="minorHAnsi"/>
          <w:sz w:val="20"/>
          <w:szCs w:val="20"/>
        </w:rPr>
        <w:t>Wykonawca jako podmiot profesjonalny</w:t>
      </w:r>
      <w:r w:rsidRPr="004029DD">
        <w:rPr>
          <w:rFonts w:asciiTheme="minorHAnsi" w:hAnsiTheme="minorHAnsi" w:cstheme="minorHAnsi"/>
          <w:sz w:val="20"/>
          <w:szCs w:val="20"/>
        </w:rPr>
        <w:t xml:space="preserve"> ma obowiązek sprawdzania komunikatów i wiadomości bezpośrednio na platformazakupowa.pl przesłanych przez zamawiającego, gdyż system powiadomień może ulec awarii lub powiadomienie może trafić do folderu SPAM.</w:t>
      </w:r>
    </w:p>
    <w:p w14:paraId="106707E4" w14:textId="77777777" w:rsidR="00A652D1" w:rsidRPr="004029DD"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3"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tj.:</w:t>
      </w:r>
    </w:p>
    <w:p w14:paraId="5BA65D2A" w14:textId="77777777"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stały dostęp do sieci Internet o gwarantowanej przepustowości nie mniejszej niż 512 </w:t>
      </w:r>
      <w:proofErr w:type="spellStart"/>
      <w:r w:rsidRPr="004029DD">
        <w:rPr>
          <w:rFonts w:asciiTheme="minorHAnsi" w:hAnsiTheme="minorHAnsi" w:cstheme="minorHAnsi"/>
          <w:sz w:val="20"/>
          <w:szCs w:val="20"/>
        </w:rPr>
        <w:t>kb</w:t>
      </w:r>
      <w:proofErr w:type="spellEnd"/>
      <w:r w:rsidRPr="004029DD">
        <w:rPr>
          <w:rFonts w:asciiTheme="minorHAnsi" w:hAnsiTheme="minorHAnsi" w:cstheme="minorHAnsi"/>
          <w:sz w:val="20"/>
          <w:szCs w:val="20"/>
        </w:rPr>
        <w:t>/s,</w:t>
      </w:r>
    </w:p>
    <w:p w14:paraId="1850FBF6" w14:textId="77777777"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75DECED3" w14:textId="77777777"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zainstalowana dowolna przeglądarka internetowa, w przypadku Internet Explorer minimalnie wersja 10 0.,</w:t>
      </w:r>
    </w:p>
    <w:p w14:paraId="7FB17946" w14:textId="77777777"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włączona obsługa JavaScript,</w:t>
      </w:r>
    </w:p>
    <w:p w14:paraId="56865FC0" w14:textId="77777777"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zainstalowany program Adobe </w:t>
      </w:r>
      <w:proofErr w:type="spellStart"/>
      <w:r w:rsidRPr="004029DD">
        <w:rPr>
          <w:rFonts w:asciiTheme="minorHAnsi" w:hAnsiTheme="minorHAnsi" w:cstheme="minorHAnsi"/>
          <w:sz w:val="20"/>
          <w:szCs w:val="20"/>
        </w:rPr>
        <w:t>Acrobat</w:t>
      </w:r>
      <w:proofErr w:type="spellEnd"/>
      <w:r w:rsidRPr="004029DD">
        <w:rPr>
          <w:rFonts w:asciiTheme="minorHAnsi" w:hAnsiTheme="minorHAnsi" w:cstheme="minorHAnsi"/>
          <w:sz w:val="20"/>
          <w:szCs w:val="20"/>
        </w:rPr>
        <w:t xml:space="preserve"> Reader lub inny obsługujący format plików .pdf,</w:t>
      </w:r>
    </w:p>
    <w:p w14:paraId="7C14232F" w14:textId="77777777"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Platformazakupowa.pl działa według standardu przyjętego w komunikacji sieciowej - kodowanie UTF8,</w:t>
      </w:r>
    </w:p>
    <w:p w14:paraId="2B96CB7F" w14:textId="77777777"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Oznaczenie czasu odbioru danych przez platformę zakupową stanowi datę oraz dokładny czas (</w:t>
      </w:r>
      <w:proofErr w:type="spellStart"/>
      <w:r w:rsidRPr="004029DD">
        <w:rPr>
          <w:rFonts w:asciiTheme="minorHAnsi" w:hAnsiTheme="minorHAnsi" w:cstheme="minorHAnsi"/>
          <w:sz w:val="20"/>
          <w:szCs w:val="20"/>
        </w:rPr>
        <w:t>hh:mm:ss</w:t>
      </w:r>
      <w:proofErr w:type="spellEnd"/>
      <w:r w:rsidRPr="004029DD">
        <w:rPr>
          <w:rFonts w:asciiTheme="minorHAnsi" w:hAnsiTheme="minorHAnsi" w:cstheme="minorHAnsi"/>
          <w:sz w:val="20"/>
          <w:szCs w:val="20"/>
        </w:rPr>
        <w:t>) generowany wg. czasu lokalnego serwera synchronizowanego z zegarem Głównego Urzędu Miar.</w:t>
      </w:r>
    </w:p>
    <w:p w14:paraId="53097FB5" w14:textId="77777777" w:rsidR="00A652D1" w:rsidRPr="004029DD"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Wykonawca, przystępując do niniejszego postępowania o udzielenie zamówienia publicznego:</w:t>
      </w:r>
    </w:p>
    <w:p w14:paraId="2E7521EA" w14:textId="77777777"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lastRenderedPageBreak/>
        <w:t xml:space="preserve">akceptuje warunki korzystania z </w:t>
      </w:r>
      <w:hyperlink r:id="rId24"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określone w Regulaminie zamieszczonym na stronie internetowej </w:t>
      </w:r>
      <w:hyperlink r:id="rId25" w:history="1">
        <w:r w:rsidRPr="004029DD">
          <w:rPr>
            <w:rFonts w:asciiTheme="minorHAnsi" w:hAnsiTheme="minorHAnsi" w:cstheme="minorHAnsi"/>
            <w:sz w:val="20"/>
            <w:szCs w:val="20"/>
            <w:u w:val="single"/>
          </w:rPr>
          <w:t>pod linkiem</w:t>
        </w:r>
      </w:hyperlink>
      <w:r w:rsidRPr="004029DD">
        <w:rPr>
          <w:rFonts w:asciiTheme="minorHAnsi" w:hAnsiTheme="minorHAnsi" w:cstheme="minorHAnsi"/>
          <w:sz w:val="20"/>
          <w:szCs w:val="20"/>
        </w:rPr>
        <w:t>  w zakładce „Regulamin" oraz uznaje go za wiążący,</w:t>
      </w:r>
    </w:p>
    <w:p w14:paraId="5EA2DBB5" w14:textId="77777777"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zapoznał i stosuje się do Instrukcji składania ofert/wniosków dostępnej </w:t>
      </w:r>
      <w:hyperlink r:id="rId26" w:history="1">
        <w:r w:rsidRPr="004029DD">
          <w:rPr>
            <w:rFonts w:asciiTheme="minorHAnsi" w:hAnsiTheme="minorHAnsi" w:cstheme="minorHAnsi"/>
            <w:sz w:val="20"/>
            <w:szCs w:val="20"/>
            <w:u w:val="single"/>
          </w:rPr>
          <w:t>pod linkiem</w:t>
        </w:r>
      </w:hyperlink>
      <w:r w:rsidRPr="004029DD">
        <w:rPr>
          <w:rFonts w:asciiTheme="minorHAnsi" w:hAnsiTheme="minorHAnsi" w:cstheme="minorHAnsi"/>
          <w:sz w:val="20"/>
          <w:szCs w:val="20"/>
        </w:rPr>
        <w:t>. </w:t>
      </w:r>
    </w:p>
    <w:p w14:paraId="28D39675" w14:textId="77777777" w:rsidR="00606AE4" w:rsidRPr="004029DD" w:rsidRDefault="00A652D1" w:rsidP="00F56F72">
      <w:pPr>
        <w:pStyle w:val="Akapitzlist"/>
        <w:numPr>
          <w:ilvl w:val="0"/>
          <w:numId w:val="10"/>
        </w:numPr>
        <w:spacing w:before="10" w:after="2" w:line="240" w:lineRule="auto"/>
        <w:ind w:left="705"/>
        <w:textAlignment w:val="baseline"/>
        <w:rPr>
          <w:rFonts w:asciiTheme="minorHAnsi" w:hAnsiTheme="minorHAnsi" w:cstheme="minorHAnsi"/>
          <w:sz w:val="20"/>
          <w:szCs w:val="20"/>
        </w:rPr>
      </w:pPr>
      <w:r w:rsidRPr="004029DD">
        <w:rPr>
          <w:rFonts w:asciiTheme="minorHAnsi" w:hAnsiTheme="minorHAnsi" w:cstheme="minorHAnsi"/>
          <w:b/>
          <w:bCs/>
          <w:sz w:val="20"/>
          <w:szCs w:val="20"/>
        </w:rPr>
        <w:t xml:space="preserve">Zamawiający nie ponosi odpowiedzialności za złożenie oferty w sposób niezgodny z Instrukcją korzystania </w:t>
      </w:r>
      <w:r w:rsidR="000118E1">
        <w:rPr>
          <w:rFonts w:asciiTheme="minorHAnsi" w:hAnsiTheme="minorHAnsi" w:cstheme="minorHAnsi"/>
          <w:b/>
          <w:bCs/>
          <w:sz w:val="20"/>
          <w:szCs w:val="20"/>
        </w:rPr>
        <w:br/>
      </w:r>
      <w:r w:rsidRPr="004029DD">
        <w:rPr>
          <w:rFonts w:asciiTheme="minorHAnsi" w:hAnsiTheme="minorHAnsi" w:cstheme="minorHAnsi"/>
          <w:b/>
          <w:bCs/>
          <w:sz w:val="20"/>
          <w:szCs w:val="20"/>
        </w:rPr>
        <w:t xml:space="preserve">z </w:t>
      </w:r>
      <w:hyperlink r:id="rId27" w:history="1">
        <w:r w:rsidRPr="004029DD">
          <w:rPr>
            <w:rFonts w:asciiTheme="minorHAnsi" w:hAnsiTheme="minorHAnsi" w:cstheme="minorHAnsi"/>
            <w:b/>
            <w:bCs/>
            <w:sz w:val="20"/>
            <w:szCs w:val="20"/>
            <w:u w:val="single"/>
          </w:rPr>
          <w:t>platformazakupowa.pl</w:t>
        </w:r>
      </w:hyperlink>
      <w:r w:rsidRPr="004029DD">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4029DD">
        <w:rPr>
          <w:rFonts w:asciiTheme="minorHAnsi" w:hAnsiTheme="minorHAnsi" w:cstheme="minorHAnsi"/>
          <w:sz w:val="20"/>
          <w:szCs w:val="20"/>
        </w:rPr>
        <w:br/>
        <w:t xml:space="preserve">Zamawiający informuje, że instrukcje korzystania z </w:t>
      </w:r>
      <w:hyperlink r:id="rId28"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29"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znajdują się w zakładce „Instrukcje dla Wykonawców" na stronie internetowej pod adresem: </w:t>
      </w:r>
      <w:hyperlink r:id="rId30" w:history="1">
        <w:r w:rsidRPr="004029DD">
          <w:rPr>
            <w:rFonts w:asciiTheme="minorHAnsi" w:hAnsiTheme="minorHAnsi" w:cstheme="minorHAnsi"/>
            <w:sz w:val="20"/>
            <w:szCs w:val="20"/>
            <w:u w:val="single"/>
          </w:rPr>
          <w:t>https://platformazakupowa.pl/strona/45-instrukcje</w:t>
        </w:r>
      </w:hyperlink>
    </w:p>
    <w:p w14:paraId="583FC8F7" w14:textId="77777777" w:rsidR="00676B42" w:rsidRDefault="00676B42" w:rsidP="00273CD1">
      <w:pPr>
        <w:spacing w:before="10" w:after="2"/>
        <w:jc w:val="both"/>
        <w:rPr>
          <w:rFonts w:asciiTheme="minorHAnsi" w:hAnsiTheme="minorHAnsi"/>
        </w:rPr>
      </w:pPr>
    </w:p>
    <w:p w14:paraId="220D89FE" w14:textId="77777777" w:rsidR="004B5112" w:rsidRPr="004029DD" w:rsidRDefault="004B5112" w:rsidP="00273CD1">
      <w:pPr>
        <w:spacing w:before="10" w:after="2"/>
        <w:jc w:val="both"/>
        <w:rPr>
          <w:rFonts w:asciiTheme="minorHAnsi" w:hAnsiTheme="minorHAnsi"/>
        </w:rPr>
      </w:pPr>
    </w:p>
    <w:p w14:paraId="7C739C14" w14:textId="77777777" w:rsidR="007C202D" w:rsidRPr="004029DD" w:rsidRDefault="007C202D" w:rsidP="00DB0C59">
      <w:pPr>
        <w:spacing w:before="10" w:afterLines="10" w:after="24" w:line="276" w:lineRule="auto"/>
        <w:jc w:val="both"/>
        <w:rPr>
          <w:rFonts w:asciiTheme="minorHAnsi" w:hAnsiTheme="minorHAnsi"/>
          <w:b/>
        </w:rPr>
      </w:pPr>
      <w:r w:rsidRPr="004029DD">
        <w:rPr>
          <w:rFonts w:asciiTheme="minorHAnsi" w:hAnsiTheme="minorHAnsi"/>
          <w:b/>
        </w:rPr>
        <w:t>ROZDZIAŁ VI – TERMIN ZWIĄZANIA OFERTĄ</w:t>
      </w:r>
    </w:p>
    <w:p w14:paraId="7A379E0D" w14:textId="159D6308" w:rsidR="007C202D" w:rsidRPr="004029DD" w:rsidRDefault="008C422B" w:rsidP="00DB0C59">
      <w:pPr>
        <w:spacing w:before="10" w:afterLines="10" w:after="24" w:line="276" w:lineRule="auto"/>
        <w:jc w:val="both"/>
        <w:rPr>
          <w:rFonts w:asciiTheme="minorHAnsi" w:hAnsiTheme="minorHAnsi"/>
        </w:rPr>
      </w:pPr>
      <w:r w:rsidRPr="004029DD">
        <w:rPr>
          <w:rFonts w:asciiTheme="minorHAnsi" w:hAnsiTheme="minorHAnsi"/>
        </w:rPr>
        <w:t>1.</w:t>
      </w:r>
      <w:r w:rsidR="007C202D" w:rsidRPr="004029DD">
        <w:rPr>
          <w:rFonts w:asciiTheme="minorHAnsi" w:hAnsiTheme="minorHAnsi"/>
        </w:rPr>
        <w:t>Wykonawca jest związany ofertą</w:t>
      </w:r>
      <w:r w:rsidR="00526C26" w:rsidRPr="004029DD">
        <w:rPr>
          <w:rFonts w:asciiTheme="minorHAnsi" w:hAnsiTheme="minorHAnsi"/>
        </w:rPr>
        <w:t xml:space="preserve"> </w:t>
      </w:r>
      <w:r w:rsidR="00AA52F7" w:rsidRPr="004029DD">
        <w:rPr>
          <w:rFonts w:asciiTheme="minorHAnsi" w:hAnsiTheme="minorHAnsi" w:cs="Arial"/>
        </w:rPr>
        <w:t>do</w:t>
      </w:r>
      <w:r w:rsidR="007C202D" w:rsidRPr="004029DD">
        <w:rPr>
          <w:rFonts w:asciiTheme="minorHAnsi" w:hAnsiTheme="minorHAnsi"/>
        </w:rPr>
        <w:t xml:space="preserve">  dnia</w:t>
      </w:r>
      <w:r w:rsidR="00055E6A" w:rsidRPr="004029DD">
        <w:rPr>
          <w:rFonts w:asciiTheme="minorHAnsi" w:hAnsiTheme="minorHAnsi"/>
        </w:rPr>
        <w:t xml:space="preserve"> </w:t>
      </w:r>
      <w:r w:rsidR="00854922">
        <w:rPr>
          <w:rFonts w:asciiTheme="minorHAnsi" w:hAnsiTheme="minorHAnsi"/>
          <w:b/>
          <w:highlight w:val="yellow"/>
        </w:rPr>
        <w:t>12.04.</w:t>
      </w:r>
      <w:r w:rsidR="00253282">
        <w:rPr>
          <w:rFonts w:asciiTheme="minorHAnsi" w:hAnsiTheme="minorHAnsi"/>
          <w:b/>
          <w:highlight w:val="yellow"/>
        </w:rPr>
        <w:t>2024</w:t>
      </w:r>
      <w:r w:rsidR="000B470E">
        <w:rPr>
          <w:rFonts w:asciiTheme="minorHAnsi" w:hAnsiTheme="minorHAnsi"/>
          <w:b/>
          <w:highlight w:val="yellow"/>
        </w:rPr>
        <w:t xml:space="preserve"> </w:t>
      </w:r>
      <w:r w:rsidR="00627E74">
        <w:rPr>
          <w:rFonts w:asciiTheme="minorHAnsi" w:hAnsiTheme="minorHAnsi"/>
          <w:b/>
        </w:rPr>
        <w:t xml:space="preserve"> </w:t>
      </w:r>
      <w:r w:rsidR="00055E6A" w:rsidRPr="004029DD">
        <w:rPr>
          <w:rFonts w:asciiTheme="minorHAnsi" w:hAnsiTheme="minorHAnsi"/>
          <w:b/>
        </w:rPr>
        <w:t>r</w:t>
      </w:r>
      <w:r w:rsidR="007542D6" w:rsidRPr="004029DD">
        <w:rPr>
          <w:rFonts w:asciiTheme="minorHAnsi" w:hAnsiTheme="minorHAnsi"/>
        </w:rPr>
        <w:t>. Bieg terminu związania ofertą rozpoczyna się wraz z upływem</w:t>
      </w:r>
      <w:r w:rsidR="00D97D5D" w:rsidRPr="004029DD">
        <w:rPr>
          <w:rFonts w:asciiTheme="minorHAnsi" w:hAnsiTheme="minorHAnsi"/>
        </w:rPr>
        <w:t xml:space="preserve"> terminu składania ofert.</w:t>
      </w:r>
    </w:p>
    <w:p w14:paraId="42B7636A" w14:textId="77777777" w:rsidR="008C422B" w:rsidRPr="004029DD" w:rsidRDefault="008C422B" w:rsidP="008C422B">
      <w:pPr>
        <w:spacing w:after="0" w:line="276" w:lineRule="auto"/>
        <w:jc w:val="both"/>
        <w:rPr>
          <w:rFonts w:asciiTheme="minorHAnsi" w:hAnsiTheme="minorHAnsi"/>
        </w:rPr>
      </w:pPr>
      <w:r w:rsidRPr="004029DD">
        <w:rPr>
          <w:rFonts w:asciiTheme="minorHAnsi" w:hAnsiTheme="minorHAnsi"/>
        </w:rPr>
        <w:t xml:space="preserve">2.W przypadku gdy wybór najkorzystniejszej oferty nie nastąpi przed </w:t>
      </w:r>
      <w:r w:rsidR="00E835BE" w:rsidRPr="004029DD">
        <w:rPr>
          <w:rFonts w:asciiTheme="minorHAnsi" w:hAnsiTheme="minorHAnsi"/>
        </w:rPr>
        <w:t>upływem terminu związania ofertą</w:t>
      </w:r>
      <w:r w:rsidRPr="004029DD">
        <w:rPr>
          <w:rFonts w:asciiTheme="minorHAnsi" w:hAnsiTheme="minorHAnsi"/>
        </w:rPr>
        <w:t xml:space="preserve"> określonego w SWZ, Zamawiający przed </w:t>
      </w:r>
      <w:r w:rsidR="00E835BE" w:rsidRPr="004029DD">
        <w:rPr>
          <w:rFonts w:asciiTheme="minorHAnsi" w:hAnsiTheme="minorHAnsi"/>
        </w:rPr>
        <w:t>upływem terminu związania ofertą</w:t>
      </w:r>
      <w:r w:rsidRPr="004029DD">
        <w:rPr>
          <w:rFonts w:asciiTheme="minorHAnsi" w:hAnsiTheme="minorHAnsi"/>
        </w:rPr>
        <w:t xml:space="preserve"> zwraca się jednokrotnie do Wykonawców o wyrażenie zgod</w:t>
      </w:r>
      <w:r w:rsidR="002B0266" w:rsidRPr="004029DD">
        <w:rPr>
          <w:rFonts w:asciiTheme="minorHAnsi" w:hAnsiTheme="minorHAnsi"/>
        </w:rPr>
        <w:t xml:space="preserve">y na przedłużenie tego terminu </w:t>
      </w:r>
      <w:r w:rsidRPr="004029DD">
        <w:rPr>
          <w:rFonts w:asciiTheme="minorHAnsi" w:hAnsiTheme="minorHAnsi"/>
        </w:rPr>
        <w:t>o wskazywany przez niego okres, nie dłuższy niż 30 dni.</w:t>
      </w:r>
    </w:p>
    <w:p w14:paraId="106DBBBE" w14:textId="77777777" w:rsidR="008C422B" w:rsidRPr="004029DD" w:rsidRDefault="008C422B" w:rsidP="008C422B">
      <w:pPr>
        <w:spacing w:after="0" w:line="276" w:lineRule="auto"/>
        <w:jc w:val="both"/>
        <w:rPr>
          <w:rFonts w:asciiTheme="minorHAnsi" w:hAnsiTheme="minorHAnsi"/>
        </w:rPr>
      </w:pPr>
      <w:r w:rsidRPr="004029DD">
        <w:rPr>
          <w:rFonts w:asciiTheme="minorHAnsi" w:hAnsiTheme="minorHAnsi"/>
        </w:rPr>
        <w:t>3.Przedłużenie terminu związania oferta, o którym mowa w ust. 2 pzp, wymaga złożenia przez Wykonawcę pisemnego oświadczenia o wyrażeniu zgody na przedłużenie terminu związania ofertą.</w:t>
      </w:r>
    </w:p>
    <w:p w14:paraId="5CC82085" w14:textId="77777777" w:rsidR="007C202D" w:rsidRPr="004029DD" w:rsidRDefault="00D97D5D" w:rsidP="00273CD1">
      <w:pPr>
        <w:spacing w:after="0" w:line="276" w:lineRule="auto"/>
        <w:rPr>
          <w:rFonts w:asciiTheme="minorHAnsi" w:hAnsiTheme="minorHAnsi"/>
        </w:rPr>
      </w:pPr>
      <w:r w:rsidRPr="004029DD">
        <w:rPr>
          <w:rFonts w:asciiTheme="minorHAnsi" w:hAnsiTheme="minorHAnsi"/>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04946683" w14:textId="77777777" w:rsidR="00F573F5" w:rsidRPr="004029DD" w:rsidRDefault="00F573F5" w:rsidP="00DB0C59">
      <w:pPr>
        <w:spacing w:before="10" w:afterLines="10" w:after="24" w:line="276" w:lineRule="auto"/>
        <w:jc w:val="both"/>
        <w:rPr>
          <w:rFonts w:asciiTheme="minorHAnsi" w:hAnsiTheme="minorHAnsi"/>
          <w:b/>
        </w:rPr>
      </w:pPr>
    </w:p>
    <w:p w14:paraId="4C2D5B0C" w14:textId="77777777" w:rsidR="00A52591" w:rsidRPr="004029DD" w:rsidRDefault="004B3227" w:rsidP="00DB0C59">
      <w:pPr>
        <w:spacing w:before="10" w:afterLines="10" w:after="24" w:line="276" w:lineRule="auto"/>
        <w:jc w:val="both"/>
        <w:rPr>
          <w:rFonts w:asciiTheme="minorHAnsi" w:hAnsiTheme="minorHAnsi"/>
          <w:b/>
        </w:rPr>
      </w:pPr>
      <w:r w:rsidRPr="004029DD">
        <w:rPr>
          <w:rFonts w:asciiTheme="minorHAnsi" w:hAnsiTheme="minorHAnsi"/>
          <w:b/>
        </w:rPr>
        <w:t>ROZDZIAŁ VII – INFORMACJA O PRZEDMIOTOWYCH ŚRODKACH DOWODOWYCH</w:t>
      </w:r>
    </w:p>
    <w:p w14:paraId="030AC2B1" w14:textId="77777777" w:rsidR="00D61772" w:rsidRPr="004029DD" w:rsidRDefault="009B7EA5" w:rsidP="00DB0C59">
      <w:pPr>
        <w:pStyle w:val="Akapitzlist"/>
        <w:spacing w:before="10" w:afterLines="10" w:after="24"/>
        <w:jc w:val="both"/>
        <w:rPr>
          <w:rFonts w:asciiTheme="minorHAnsi" w:hAnsiTheme="minorHAnsi"/>
          <w:sz w:val="20"/>
          <w:szCs w:val="20"/>
        </w:rPr>
      </w:pPr>
      <w:r w:rsidRPr="004029DD">
        <w:rPr>
          <w:rFonts w:asciiTheme="minorHAnsi" w:hAnsiTheme="minorHAnsi"/>
          <w:sz w:val="20"/>
          <w:szCs w:val="20"/>
        </w:rPr>
        <w:t>Nie dotyczy</w:t>
      </w:r>
    </w:p>
    <w:p w14:paraId="4EDB9FEC" w14:textId="77777777" w:rsidR="00F5441C" w:rsidRPr="004029DD" w:rsidRDefault="00F5441C" w:rsidP="00DB0C59">
      <w:pPr>
        <w:spacing w:before="10" w:afterLines="10" w:after="24"/>
        <w:jc w:val="both"/>
        <w:rPr>
          <w:rFonts w:asciiTheme="minorHAnsi" w:hAnsiTheme="minorHAnsi" w:cstheme="minorHAnsi"/>
          <w:bCs/>
        </w:rPr>
      </w:pPr>
    </w:p>
    <w:p w14:paraId="5A92ED3D" w14:textId="77777777" w:rsidR="004B3227" w:rsidRPr="004029DD" w:rsidRDefault="00EB4898" w:rsidP="00DB0C59">
      <w:pPr>
        <w:spacing w:before="10" w:afterLines="10" w:after="24" w:line="276" w:lineRule="auto"/>
        <w:jc w:val="both"/>
        <w:rPr>
          <w:rFonts w:asciiTheme="minorHAnsi" w:hAnsiTheme="minorHAnsi"/>
        </w:rPr>
      </w:pPr>
      <w:r w:rsidRPr="004029DD">
        <w:rPr>
          <w:rFonts w:asciiTheme="minorHAnsi" w:hAnsiTheme="minorHAnsi"/>
          <w:b/>
        </w:rPr>
        <w:t xml:space="preserve">ROZDZIAŁ </w:t>
      </w:r>
      <w:r w:rsidR="004B3227" w:rsidRPr="004029DD">
        <w:rPr>
          <w:rFonts w:asciiTheme="minorHAnsi" w:hAnsiTheme="minorHAnsi"/>
          <w:b/>
        </w:rPr>
        <w:t>VIII – PODSTAWY WYKLUCZENIA</w:t>
      </w:r>
    </w:p>
    <w:p w14:paraId="51A41919" w14:textId="77777777" w:rsidR="007D4C84" w:rsidRPr="004029DD" w:rsidRDefault="004B3227" w:rsidP="00DB0C59">
      <w:pPr>
        <w:autoSpaceDE w:val="0"/>
        <w:autoSpaceDN w:val="0"/>
        <w:adjustRightInd w:val="0"/>
        <w:spacing w:before="10" w:afterLines="10" w:after="24" w:line="276" w:lineRule="auto"/>
        <w:jc w:val="both"/>
        <w:rPr>
          <w:rFonts w:asciiTheme="minorHAnsi" w:hAnsiTheme="minorHAnsi" w:cs="Palatino Linotype"/>
        </w:rPr>
      </w:pPr>
      <w:r w:rsidRPr="004029DD">
        <w:rPr>
          <w:rFonts w:asciiTheme="minorHAnsi" w:hAnsiTheme="minorHAnsi" w:cs="Palatino Linotype"/>
        </w:rPr>
        <w:t>Zamawiający wykluczy z udziału w postępowaniu Wykonawcę, wobec którego zachodzi co najmniej jedna z przesłanek określonych w art. 108 ust. 1</w:t>
      </w:r>
      <w:r w:rsidR="00545ECA" w:rsidRPr="004029DD">
        <w:rPr>
          <w:rFonts w:asciiTheme="minorHAnsi" w:hAnsiTheme="minorHAnsi" w:cs="Palatino Linotype"/>
        </w:rPr>
        <w:t xml:space="preserve"> ustawy, z zastrzeżeniem art. 110 ustawy.</w:t>
      </w:r>
    </w:p>
    <w:p w14:paraId="1F63A90E" w14:textId="77777777" w:rsidR="00B558F8" w:rsidRPr="004029DD" w:rsidRDefault="00B558F8" w:rsidP="003E543A">
      <w:pPr>
        <w:pStyle w:val="Akapitzlist"/>
        <w:numPr>
          <w:ilvl w:val="1"/>
          <w:numId w:val="16"/>
        </w:numPr>
        <w:spacing w:after="0"/>
        <w:ind w:left="709"/>
        <w:jc w:val="both"/>
        <w:rPr>
          <w:rFonts w:asciiTheme="minorHAnsi" w:hAnsiTheme="minorHAnsi" w:cs="Arial"/>
          <w:sz w:val="20"/>
          <w:szCs w:val="20"/>
        </w:rPr>
      </w:pPr>
      <w:r w:rsidRPr="004029DD">
        <w:rPr>
          <w:rFonts w:asciiTheme="minorHAnsi" w:hAnsiTheme="minorHAnsi" w:cs="Arial"/>
          <w:sz w:val="20"/>
          <w:szCs w:val="20"/>
        </w:rPr>
        <w:t>będącego osobą fizyczną, którego prawomocnie skazano za przestępstwo:</w:t>
      </w:r>
    </w:p>
    <w:p w14:paraId="4D5930D0" w14:textId="77777777"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udziału w zorganizowanej grupie przestępczej albo związku mającym na celu popełnienie przestępstwa lub przestępstwa skarbowego, o którym mowa w art. 258 Kodeksu karnego,</w:t>
      </w:r>
    </w:p>
    <w:p w14:paraId="71B27446" w14:textId="77777777"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handlu ludźmi, o którym mowa w art. 189a Kodeksu karnego,</w:t>
      </w:r>
    </w:p>
    <w:p w14:paraId="6623A407" w14:textId="77777777"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o którym mowa w art. 228–230a, art. 250a Kodeksu karnego lub w art. 46 lub art. 48 ustawy z dnia 25 czerwca 2010 r. o sporcie,</w:t>
      </w:r>
    </w:p>
    <w:p w14:paraId="00589177" w14:textId="77777777"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0D12B70" w14:textId="77777777"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o charakterze terrorystycznym, o którym mowa w art. 115 § 20 Kodeksu karnego, lub mające na celu popełnienie tego przestępstwa,</w:t>
      </w:r>
    </w:p>
    <w:p w14:paraId="537C6425" w14:textId="77777777"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61ABC5A" w14:textId="77777777"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B8AB87" w14:textId="77777777"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 xml:space="preserve">o którym mowa w art. 9 ust. 1 i 3 lub art. 10 ustawy z dnia 15 czerwca 2012 r. o skutkach powierzania wykonywania pracy cudzoziemcom przebywającym wbrew przepisom na terytorium Rzeczypospolitej Polskiej </w:t>
      </w:r>
    </w:p>
    <w:p w14:paraId="099923ED" w14:textId="77777777" w:rsidR="00B558F8" w:rsidRPr="004029DD" w:rsidRDefault="00B558F8" w:rsidP="00B558F8">
      <w:pPr>
        <w:spacing w:after="0" w:line="276" w:lineRule="auto"/>
        <w:ind w:left="709"/>
        <w:jc w:val="both"/>
        <w:rPr>
          <w:rFonts w:asciiTheme="minorHAnsi" w:hAnsiTheme="minorHAnsi" w:cs="Arial"/>
        </w:rPr>
      </w:pPr>
      <w:r w:rsidRPr="004029DD">
        <w:rPr>
          <w:rFonts w:asciiTheme="minorHAnsi" w:hAnsiTheme="minorHAnsi" w:cs="Arial"/>
        </w:rPr>
        <w:t>– lub za odpowiedni czyn zabroniony określony w przepisach prawa obcego;</w:t>
      </w:r>
    </w:p>
    <w:p w14:paraId="5303F252" w14:textId="77777777"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74089B" w14:textId="77777777"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w:t>
      </w:r>
      <w:r w:rsidRPr="004029DD">
        <w:rPr>
          <w:rFonts w:asciiTheme="minorHAnsi" w:hAnsiTheme="minorHAnsi" w:cs="Arial"/>
          <w:sz w:val="20"/>
          <w:szCs w:val="20"/>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7B13D3" w14:textId="77777777"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wobec którego prawomocnie  orzeczono zakaz ubiegania się o zamówienia publiczne;</w:t>
      </w:r>
    </w:p>
    <w:p w14:paraId="33B4669C" w14:textId="77777777"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AD14A29" w14:textId="77777777" w:rsidR="00B558F8"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 xml:space="preserve">jeżeli, w przypadkach, o których mowa w art. 85 ust. 1 </w:t>
      </w:r>
      <w:proofErr w:type="spellStart"/>
      <w:r w:rsidRPr="004029DD">
        <w:rPr>
          <w:rFonts w:asciiTheme="minorHAnsi" w:hAnsiTheme="minorHAnsi" w:cs="Arial"/>
          <w:sz w:val="20"/>
          <w:szCs w:val="20"/>
        </w:rPr>
        <w:t>uPzp</w:t>
      </w:r>
      <w:proofErr w:type="spellEnd"/>
      <w:r w:rsidRPr="004029DD">
        <w:rPr>
          <w:rFonts w:asciiTheme="minorHAnsi" w:hAnsiTheme="minorHAnsi" w:cs="Arial"/>
          <w:sz w:val="20"/>
          <w:szCs w:val="20"/>
        </w:rPr>
        <w:t xml:space="preserve">, doszło do zakłócenia konkurencji wynikającego </w:t>
      </w:r>
      <w:r w:rsidR="00DB7FE8">
        <w:rPr>
          <w:rFonts w:asciiTheme="minorHAnsi" w:hAnsiTheme="minorHAnsi" w:cs="Arial"/>
          <w:sz w:val="20"/>
          <w:szCs w:val="20"/>
        </w:rPr>
        <w:br/>
      </w:r>
      <w:r w:rsidRPr="004029DD">
        <w:rPr>
          <w:rFonts w:asciiTheme="minorHAnsi" w:hAnsiTheme="minorHAnsi" w:cs="Arial"/>
          <w:sz w:val="20"/>
          <w:szCs w:val="20"/>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16D86B" w14:textId="77777777" w:rsidR="00C56A7C" w:rsidRDefault="00C56A7C" w:rsidP="00C56A7C">
      <w:pPr>
        <w:pStyle w:val="Akapitzlist"/>
        <w:spacing w:after="0"/>
        <w:ind w:left="709"/>
        <w:jc w:val="both"/>
        <w:rPr>
          <w:rFonts w:asciiTheme="minorHAnsi" w:hAnsiTheme="minorHAnsi" w:cs="Arial"/>
          <w:sz w:val="20"/>
          <w:szCs w:val="20"/>
        </w:rPr>
      </w:pPr>
    </w:p>
    <w:p w14:paraId="19794C54" w14:textId="77777777" w:rsidR="00C56A7C" w:rsidRPr="00450D12" w:rsidRDefault="00C56A7C" w:rsidP="00C56A7C">
      <w:pPr>
        <w:pStyle w:val="Akapitzlist"/>
        <w:numPr>
          <w:ilvl w:val="0"/>
          <w:numId w:val="33"/>
        </w:numPr>
        <w:autoSpaceDE w:val="0"/>
        <w:autoSpaceDN w:val="0"/>
        <w:spacing w:after="120"/>
        <w:jc w:val="both"/>
        <w:rPr>
          <w:rFonts w:asciiTheme="minorHAnsi" w:eastAsia="Times New Roman" w:hAnsiTheme="minorHAnsi" w:cstheme="minorHAnsi"/>
          <w:sz w:val="20"/>
          <w:szCs w:val="20"/>
          <w:lang w:eastAsia="pl-PL"/>
        </w:rPr>
      </w:pPr>
      <w:r w:rsidRPr="00450D12">
        <w:rPr>
          <w:rFonts w:asciiTheme="minorHAnsi" w:eastAsia="Times New Roman" w:hAnsiTheme="minorHAnsi" w:cstheme="minorHAnsi"/>
          <w:sz w:val="20"/>
          <w:szCs w:val="20"/>
          <w:lang w:eastAsia="pl-PL"/>
        </w:rPr>
        <w:t xml:space="preserve">Zgodnie z art. 1 pkt 3 ustawy </w:t>
      </w:r>
      <w:r w:rsidRPr="00450D12">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450D12">
        <w:rPr>
          <w:rFonts w:asciiTheme="minorHAnsi" w:eastAsia="Times New Roman" w:hAnsiTheme="minorHAnsi" w:cstheme="minorHAnsi"/>
          <w:sz w:val="20"/>
          <w:szCs w:val="20"/>
          <w:lang w:eastAsia="pl-PL"/>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5D71E29E" w14:textId="77777777" w:rsidR="00C56A7C" w:rsidRPr="00450D12" w:rsidRDefault="00C56A7C" w:rsidP="00C56A7C">
      <w:pPr>
        <w:spacing w:before="100" w:beforeAutospacing="1" w:after="100" w:afterAutospacing="1" w:line="240" w:lineRule="auto"/>
        <w:jc w:val="both"/>
        <w:rPr>
          <w:rFonts w:asciiTheme="minorHAnsi" w:hAnsiTheme="minorHAnsi" w:cstheme="minorHAnsi"/>
        </w:rPr>
      </w:pPr>
      <w:r w:rsidRPr="00450D12">
        <w:rPr>
          <w:rFonts w:asciiTheme="minorHAnsi" w:hAnsiTheme="minorHAnsi" w:cstheme="minorHAnsi"/>
        </w:rPr>
        <w:t>Na podstawie art. 7 ust. 1 ww. ustawy z postępowania o udzielenie zamówienia publicznego lub konkursu prowadzonego na podstawie ustawy Pzp wyklucza się:</w:t>
      </w:r>
    </w:p>
    <w:p w14:paraId="750FB8C3" w14:textId="77777777" w:rsidR="00C56A7C" w:rsidRPr="00450D12" w:rsidRDefault="00C56A7C" w:rsidP="00C56A7C">
      <w:pPr>
        <w:pStyle w:val="Akapitzlist"/>
        <w:numPr>
          <w:ilvl w:val="0"/>
          <w:numId w:val="34"/>
        </w:numPr>
        <w:spacing w:before="100" w:beforeAutospacing="1" w:after="100" w:afterAutospacing="1" w:line="240" w:lineRule="auto"/>
        <w:ind w:left="360"/>
        <w:jc w:val="both"/>
        <w:rPr>
          <w:rFonts w:asciiTheme="minorHAnsi" w:hAnsiTheme="minorHAnsi" w:cstheme="minorHAnsi"/>
          <w:sz w:val="20"/>
          <w:szCs w:val="20"/>
        </w:rPr>
      </w:pPr>
      <w:r w:rsidRPr="00450D12">
        <w:rPr>
          <w:rFonts w:asciiTheme="minorHAnsi" w:hAnsiTheme="minorHAnsi" w:cstheme="minorHAnsi"/>
          <w:sz w:val="20"/>
          <w:szCs w:val="20"/>
        </w:rPr>
        <w:t xml:space="preserve">wykonawcę oraz uczestnika konkursu wymienionego w wykazach określonych w rozporządzeniu 765/2006 </w:t>
      </w:r>
      <w:r w:rsidR="004645A5">
        <w:rPr>
          <w:rFonts w:asciiTheme="minorHAnsi" w:hAnsiTheme="minorHAnsi" w:cstheme="minorHAnsi"/>
          <w:sz w:val="20"/>
          <w:szCs w:val="20"/>
        </w:rPr>
        <w:br/>
      </w:r>
      <w:r w:rsidRPr="00450D12">
        <w:rPr>
          <w:rFonts w:asciiTheme="minorHAnsi" w:hAnsiTheme="minorHAnsi" w:cstheme="minorHAnsi"/>
          <w:sz w:val="20"/>
          <w:szCs w:val="20"/>
        </w:rPr>
        <w:t xml:space="preserve">i rozporządzeniu 269/2014 albo wpisanego na listę na podstawie decyzji w sprawie wpisu na listę rozstrzygającej </w:t>
      </w:r>
      <w:r w:rsidR="004645A5">
        <w:rPr>
          <w:rFonts w:asciiTheme="minorHAnsi" w:hAnsiTheme="minorHAnsi" w:cstheme="minorHAnsi"/>
          <w:sz w:val="20"/>
          <w:szCs w:val="20"/>
        </w:rPr>
        <w:br/>
      </w:r>
      <w:r w:rsidRPr="00450D12">
        <w:rPr>
          <w:rFonts w:asciiTheme="minorHAnsi" w:hAnsiTheme="minorHAnsi" w:cstheme="minorHAnsi"/>
          <w:sz w:val="20"/>
          <w:szCs w:val="20"/>
        </w:rPr>
        <w:t>o zastosowaniu środka, o którym mowa w art. 1 pkt 3 ustawy;</w:t>
      </w:r>
    </w:p>
    <w:p w14:paraId="77300A38" w14:textId="77777777" w:rsidR="00C56A7C" w:rsidRPr="00450D12" w:rsidRDefault="00C56A7C" w:rsidP="00C56A7C">
      <w:pPr>
        <w:numPr>
          <w:ilvl w:val="0"/>
          <w:numId w:val="34"/>
        </w:numPr>
        <w:spacing w:before="100" w:beforeAutospacing="1" w:after="100" w:afterAutospacing="1" w:line="240" w:lineRule="auto"/>
        <w:ind w:left="360"/>
        <w:jc w:val="both"/>
        <w:rPr>
          <w:rFonts w:asciiTheme="minorHAnsi" w:hAnsiTheme="minorHAnsi" w:cstheme="minorHAnsi"/>
        </w:rPr>
      </w:pPr>
      <w:r w:rsidRPr="00450D12">
        <w:rPr>
          <w:rFonts w:asciiTheme="minorHAnsi" w:hAnsiTheme="minorHAnsi" w:cstheme="minorHAnsi"/>
        </w:rPr>
        <w:t xml:space="preserve">wykonawcę oraz uczestnika konkursu, którego beneficjentem rzeczywistym w rozumieniu ustawy z dnia 1 marca 2018 r. </w:t>
      </w:r>
      <w:r w:rsidR="004645A5">
        <w:rPr>
          <w:rFonts w:asciiTheme="minorHAnsi" w:hAnsiTheme="minorHAnsi" w:cstheme="minorHAnsi"/>
        </w:rPr>
        <w:br/>
      </w:r>
      <w:r w:rsidRPr="00450D12">
        <w:rPr>
          <w:rFonts w:asciiTheme="minorHAnsi" w:hAnsiTheme="minorHAnsi" w:cstheme="minorHAnsi"/>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051071" w14:textId="77777777" w:rsidR="00A03019" w:rsidRPr="00632455" w:rsidRDefault="00C56A7C" w:rsidP="00632455">
      <w:pPr>
        <w:pStyle w:val="Akapitzlist"/>
        <w:numPr>
          <w:ilvl w:val="0"/>
          <w:numId w:val="34"/>
        </w:numPr>
        <w:spacing w:before="100" w:beforeAutospacing="1" w:after="100" w:afterAutospacing="1" w:line="240" w:lineRule="auto"/>
        <w:ind w:left="360"/>
        <w:jc w:val="both"/>
        <w:rPr>
          <w:rFonts w:asciiTheme="minorHAnsi" w:hAnsiTheme="minorHAnsi" w:cstheme="minorHAnsi"/>
          <w:color w:val="FF0000"/>
          <w:sz w:val="20"/>
          <w:szCs w:val="20"/>
        </w:rPr>
      </w:pPr>
      <w:r w:rsidRPr="00450D12">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C56A7C">
        <w:rPr>
          <w:rFonts w:asciiTheme="minorHAnsi" w:hAnsiTheme="minorHAnsi" w:cstheme="minorHAnsi"/>
          <w:color w:val="FF0000"/>
          <w:sz w:val="20"/>
          <w:szCs w:val="20"/>
        </w:rPr>
        <w:t>.</w:t>
      </w:r>
    </w:p>
    <w:p w14:paraId="2254698A" w14:textId="77777777" w:rsidR="004B3227" w:rsidRPr="004029DD" w:rsidRDefault="004B3227" w:rsidP="00DB0C59">
      <w:pPr>
        <w:spacing w:before="10" w:afterLines="10" w:after="24" w:line="276" w:lineRule="auto"/>
        <w:jc w:val="both"/>
        <w:rPr>
          <w:rFonts w:asciiTheme="minorHAnsi" w:hAnsiTheme="minorHAnsi"/>
          <w:b/>
        </w:rPr>
      </w:pPr>
      <w:r w:rsidRPr="004029DD">
        <w:rPr>
          <w:rFonts w:asciiTheme="minorHAnsi" w:hAnsiTheme="minorHAnsi"/>
          <w:b/>
        </w:rPr>
        <w:t>ROZDZIAŁ IX – INFORMACJA O WARUNKACH UDZIAŁU W POSTĘPOWANIU</w:t>
      </w:r>
    </w:p>
    <w:p w14:paraId="4C879F2A" w14:textId="77777777" w:rsidR="00FA4D41" w:rsidRPr="003D1835" w:rsidRDefault="00FA4D41" w:rsidP="00FA4D41">
      <w:pPr>
        <w:pStyle w:val="Akapitzlist"/>
        <w:numPr>
          <w:ilvl w:val="0"/>
          <w:numId w:val="37"/>
        </w:numPr>
        <w:spacing w:before="10" w:afterLines="10" w:after="24" w:line="240" w:lineRule="auto"/>
        <w:ind w:left="426" w:hanging="426"/>
        <w:jc w:val="both"/>
        <w:rPr>
          <w:rFonts w:asciiTheme="minorHAnsi" w:hAnsiTheme="minorHAnsi" w:cstheme="minorHAnsi"/>
          <w:sz w:val="18"/>
          <w:szCs w:val="18"/>
        </w:rPr>
      </w:pPr>
      <w:r w:rsidRPr="003D1835">
        <w:rPr>
          <w:rFonts w:asciiTheme="minorHAnsi" w:hAnsiTheme="minorHAnsi" w:cstheme="minorHAnsi"/>
          <w:sz w:val="18"/>
          <w:szCs w:val="18"/>
        </w:rPr>
        <w:t>O udzielenie zamówienia mogą ubiegać się Wykonawcy, którzy spełniają warunki dotyczące:</w:t>
      </w:r>
    </w:p>
    <w:p w14:paraId="09F1FB95" w14:textId="77777777" w:rsidR="00FA4D41" w:rsidRPr="003D1835" w:rsidRDefault="00FA4D41" w:rsidP="00FA4D41">
      <w:pPr>
        <w:pStyle w:val="Akapitzlist"/>
        <w:numPr>
          <w:ilvl w:val="1"/>
          <w:numId w:val="38"/>
        </w:numPr>
        <w:spacing w:before="10" w:afterLines="10" w:after="24" w:line="240" w:lineRule="auto"/>
        <w:ind w:left="851" w:hanging="445"/>
        <w:jc w:val="both"/>
        <w:rPr>
          <w:rFonts w:asciiTheme="minorHAnsi" w:hAnsiTheme="minorHAnsi" w:cstheme="minorHAnsi"/>
          <w:sz w:val="18"/>
          <w:szCs w:val="18"/>
        </w:rPr>
      </w:pPr>
      <w:r w:rsidRPr="003D1835">
        <w:rPr>
          <w:rFonts w:asciiTheme="minorHAnsi" w:hAnsiTheme="minorHAnsi" w:cstheme="minorHAnsi"/>
          <w:sz w:val="18"/>
          <w:szCs w:val="18"/>
        </w:rPr>
        <w:t xml:space="preserve">Zdolności do występowania w obrocie gospodarczym: </w:t>
      </w:r>
    </w:p>
    <w:p w14:paraId="234D3722" w14:textId="77777777" w:rsidR="00FA4D41" w:rsidRPr="003D1835" w:rsidRDefault="00FA4D41" w:rsidP="00FA4D41">
      <w:pPr>
        <w:pStyle w:val="Akapitzlist"/>
        <w:spacing w:before="10" w:afterLines="10" w:after="24" w:line="240" w:lineRule="auto"/>
        <w:ind w:left="851"/>
        <w:jc w:val="both"/>
        <w:rPr>
          <w:rFonts w:asciiTheme="minorHAnsi" w:hAnsiTheme="minorHAnsi" w:cstheme="minorHAnsi"/>
          <w:sz w:val="18"/>
          <w:szCs w:val="18"/>
        </w:rPr>
      </w:pPr>
      <w:r w:rsidRPr="003D1835">
        <w:rPr>
          <w:rFonts w:asciiTheme="minorHAnsi" w:hAnsiTheme="minorHAnsi" w:cstheme="minorHAnsi"/>
          <w:sz w:val="18"/>
          <w:szCs w:val="18"/>
        </w:rPr>
        <w:t>Zamawiający nie formułuje warunku w tym zakresie.</w:t>
      </w:r>
    </w:p>
    <w:p w14:paraId="6448C913" w14:textId="77777777" w:rsidR="00FA4D41" w:rsidRPr="003D1835" w:rsidRDefault="00FA4D41" w:rsidP="00FA4D41">
      <w:pPr>
        <w:pStyle w:val="Akapitzlist"/>
        <w:numPr>
          <w:ilvl w:val="1"/>
          <w:numId w:val="38"/>
        </w:numPr>
        <w:spacing w:before="10" w:afterLines="10" w:after="24" w:line="240" w:lineRule="auto"/>
        <w:ind w:left="851" w:hanging="445"/>
        <w:jc w:val="both"/>
        <w:rPr>
          <w:rFonts w:asciiTheme="minorHAnsi" w:hAnsiTheme="minorHAnsi" w:cstheme="minorHAnsi"/>
          <w:sz w:val="18"/>
          <w:szCs w:val="18"/>
        </w:rPr>
      </w:pPr>
      <w:r w:rsidRPr="003D1835">
        <w:rPr>
          <w:rFonts w:asciiTheme="minorHAnsi" w:hAnsiTheme="minorHAnsi" w:cstheme="minorHAnsi"/>
          <w:sz w:val="18"/>
          <w:szCs w:val="18"/>
        </w:rPr>
        <w:t xml:space="preserve">Uprawnień do prowadzenia określonej działalności gospodarczej lub zawodowej: </w:t>
      </w:r>
    </w:p>
    <w:p w14:paraId="5756C0CE" w14:textId="77777777" w:rsidR="00FA4D41" w:rsidRPr="003D1835" w:rsidRDefault="00FA4D41" w:rsidP="00FA4D41">
      <w:pPr>
        <w:pStyle w:val="Akapitzlist"/>
        <w:spacing w:before="10" w:afterLines="10" w:after="24" w:line="240" w:lineRule="auto"/>
        <w:ind w:left="851"/>
        <w:jc w:val="both"/>
        <w:rPr>
          <w:rFonts w:asciiTheme="minorHAnsi" w:hAnsiTheme="minorHAnsi" w:cstheme="minorHAnsi"/>
          <w:sz w:val="18"/>
          <w:szCs w:val="18"/>
        </w:rPr>
      </w:pPr>
      <w:r w:rsidRPr="003D1835">
        <w:rPr>
          <w:rFonts w:asciiTheme="minorHAnsi" w:hAnsiTheme="minorHAnsi" w:cstheme="minorHAnsi"/>
          <w:sz w:val="18"/>
          <w:szCs w:val="18"/>
        </w:rPr>
        <w:t>Zamawiający nie formułuje warunku w tym zakresie.</w:t>
      </w:r>
    </w:p>
    <w:p w14:paraId="362F960C" w14:textId="77777777" w:rsidR="00FA4D41" w:rsidRPr="003D1835" w:rsidRDefault="00FA4D41" w:rsidP="00FA4D41">
      <w:pPr>
        <w:pStyle w:val="Akapitzlist"/>
        <w:numPr>
          <w:ilvl w:val="1"/>
          <w:numId w:val="38"/>
        </w:numPr>
        <w:spacing w:before="10" w:afterLines="10" w:after="24" w:line="240" w:lineRule="auto"/>
        <w:ind w:left="851" w:hanging="445"/>
        <w:jc w:val="both"/>
        <w:rPr>
          <w:rFonts w:asciiTheme="minorHAnsi" w:hAnsiTheme="minorHAnsi" w:cstheme="minorHAnsi"/>
          <w:sz w:val="18"/>
          <w:szCs w:val="18"/>
        </w:rPr>
      </w:pPr>
      <w:r w:rsidRPr="003D1835">
        <w:rPr>
          <w:rFonts w:asciiTheme="minorHAnsi" w:hAnsiTheme="minorHAnsi" w:cstheme="minorHAnsi"/>
          <w:sz w:val="18"/>
          <w:szCs w:val="18"/>
        </w:rPr>
        <w:t xml:space="preserve">Sytuacji ekonomicznej lub finansowej: </w:t>
      </w:r>
    </w:p>
    <w:p w14:paraId="5A9C23D3" w14:textId="77777777" w:rsidR="00FA4D41" w:rsidRPr="003D1835" w:rsidRDefault="00FA4D41" w:rsidP="00FA4D41">
      <w:pPr>
        <w:pStyle w:val="Akapitzlist"/>
        <w:spacing w:before="10" w:afterLines="10" w:after="24" w:line="240" w:lineRule="auto"/>
        <w:ind w:left="851"/>
        <w:jc w:val="both"/>
        <w:rPr>
          <w:rFonts w:asciiTheme="minorHAnsi" w:hAnsiTheme="minorHAnsi" w:cstheme="minorHAnsi"/>
          <w:sz w:val="18"/>
          <w:szCs w:val="18"/>
        </w:rPr>
      </w:pPr>
      <w:r w:rsidRPr="003D1835">
        <w:rPr>
          <w:rFonts w:asciiTheme="minorHAnsi" w:hAnsiTheme="minorHAnsi" w:cstheme="minorHAnsi"/>
          <w:sz w:val="18"/>
          <w:szCs w:val="18"/>
        </w:rPr>
        <w:t>Zamawiający nie formułuje warunku w tym zakresie.</w:t>
      </w:r>
    </w:p>
    <w:p w14:paraId="33172AD9" w14:textId="77777777" w:rsidR="00FA4D41" w:rsidRPr="003D1835" w:rsidRDefault="00FA4D41" w:rsidP="00FA4D41">
      <w:pPr>
        <w:pStyle w:val="Akapitzlist"/>
        <w:numPr>
          <w:ilvl w:val="1"/>
          <w:numId w:val="38"/>
        </w:numPr>
        <w:spacing w:before="10" w:afterLines="10" w:after="24" w:line="240" w:lineRule="auto"/>
        <w:ind w:left="851" w:hanging="445"/>
        <w:jc w:val="both"/>
        <w:rPr>
          <w:rFonts w:asciiTheme="minorHAnsi" w:hAnsiTheme="minorHAnsi" w:cstheme="minorHAnsi"/>
          <w:sz w:val="18"/>
          <w:szCs w:val="18"/>
        </w:rPr>
      </w:pPr>
      <w:r w:rsidRPr="003D1835">
        <w:rPr>
          <w:rFonts w:asciiTheme="minorHAnsi" w:hAnsiTheme="minorHAnsi" w:cstheme="minorHAnsi"/>
          <w:sz w:val="18"/>
          <w:szCs w:val="18"/>
        </w:rPr>
        <w:t xml:space="preserve">Zdolności technicznej lub zawodowej: </w:t>
      </w:r>
    </w:p>
    <w:p w14:paraId="1AD38E77" w14:textId="77777777" w:rsidR="00FA4D41" w:rsidRPr="003D1835" w:rsidRDefault="00FA4D41" w:rsidP="00FA4D41">
      <w:pPr>
        <w:pStyle w:val="Akapitzlist"/>
        <w:spacing w:before="10" w:afterLines="10" w:after="24" w:line="240" w:lineRule="auto"/>
        <w:ind w:left="851"/>
        <w:jc w:val="both"/>
        <w:rPr>
          <w:rFonts w:asciiTheme="minorHAnsi" w:hAnsiTheme="minorHAnsi" w:cstheme="minorHAnsi"/>
          <w:sz w:val="18"/>
          <w:szCs w:val="18"/>
        </w:rPr>
      </w:pPr>
      <w:r w:rsidRPr="003D1835">
        <w:rPr>
          <w:rFonts w:asciiTheme="minorHAnsi" w:hAnsiTheme="minorHAnsi" w:cstheme="minorHAnsi"/>
          <w:sz w:val="18"/>
          <w:szCs w:val="18"/>
        </w:rPr>
        <w:t>Zamawiający nie formułuje warunku w tym zakresie.</w:t>
      </w:r>
    </w:p>
    <w:p w14:paraId="042BFB97" w14:textId="77777777" w:rsidR="00A35759" w:rsidRPr="004029DD" w:rsidRDefault="00A35759" w:rsidP="00B055E7">
      <w:pPr>
        <w:pStyle w:val="Akapitzlist"/>
        <w:autoSpaceDE w:val="0"/>
        <w:autoSpaceDN w:val="0"/>
        <w:adjustRightInd w:val="0"/>
        <w:spacing w:after="0" w:line="240" w:lineRule="auto"/>
        <w:ind w:left="360"/>
        <w:jc w:val="both"/>
        <w:rPr>
          <w:rFonts w:asciiTheme="minorHAnsi" w:hAnsiTheme="minorHAnsi" w:cs="Palatino Linotype"/>
          <w:sz w:val="20"/>
          <w:szCs w:val="20"/>
        </w:rPr>
      </w:pPr>
    </w:p>
    <w:p w14:paraId="265F8F9F" w14:textId="77777777" w:rsidR="00672B37" w:rsidRPr="004029DD" w:rsidRDefault="00EB4898" w:rsidP="00CB575B">
      <w:pPr>
        <w:spacing w:line="240" w:lineRule="auto"/>
        <w:jc w:val="both"/>
        <w:rPr>
          <w:rFonts w:asciiTheme="minorHAnsi" w:hAnsiTheme="minorHAnsi" w:cs="Arial"/>
          <w:lang w:eastAsia="ja-JP"/>
        </w:rPr>
      </w:pPr>
      <w:r w:rsidRPr="004029DD">
        <w:rPr>
          <w:rFonts w:asciiTheme="minorHAnsi" w:hAnsiTheme="minorHAnsi" w:cs="Arial"/>
          <w:b/>
        </w:rPr>
        <w:t xml:space="preserve">ROZDIAŁ </w:t>
      </w:r>
      <w:r w:rsidR="008C422B" w:rsidRPr="004029DD">
        <w:rPr>
          <w:rFonts w:asciiTheme="minorHAnsi" w:hAnsiTheme="minorHAnsi" w:cs="Arial"/>
          <w:b/>
        </w:rPr>
        <w:t xml:space="preserve">X. </w:t>
      </w:r>
      <w:r w:rsidR="00672B37" w:rsidRPr="004029DD">
        <w:rPr>
          <w:rFonts w:asciiTheme="minorHAnsi" w:hAnsiTheme="minorHAnsi"/>
          <w:b/>
        </w:rPr>
        <w:t xml:space="preserve">WYKAZ PODMIOTOWYCH ŚRODKÓW DOWODOWYCH </w:t>
      </w:r>
    </w:p>
    <w:p w14:paraId="3B159058" w14:textId="77777777" w:rsidR="00A35759" w:rsidRDefault="00776833" w:rsidP="00A83A30">
      <w:pPr>
        <w:tabs>
          <w:tab w:val="left" w:pos="709"/>
        </w:tabs>
        <w:spacing w:after="0" w:line="240" w:lineRule="auto"/>
        <w:jc w:val="both"/>
        <w:rPr>
          <w:rFonts w:asciiTheme="minorHAnsi" w:hAnsiTheme="minorHAnsi"/>
        </w:rPr>
      </w:pPr>
      <w:r w:rsidRPr="00776833">
        <w:rPr>
          <w:rFonts w:asciiTheme="minorHAnsi" w:hAnsiTheme="minorHAnsi"/>
        </w:rPr>
        <w:t>Zamawiający nie przewiduje obowiązku składania podmiotowych środków dowodowych.</w:t>
      </w:r>
    </w:p>
    <w:p w14:paraId="454F41AE" w14:textId="77777777" w:rsidR="00A83A30" w:rsidRPr="00A83A30" w:rsidRDefault="00A83A30" w:rsidP="00A83A30">
      <w:pPr>
        <w:tabs>
          <w:tab w:val="left" w:pos="709"/>
        </w:tabs>
        <w:spacing w:after="0" w:line="240" w:lineRule="auto"/>
        <w:jc w:val="both"/>
        <w:rPr>
          <w:rFonts w:asciiTheme="minorHAnsi" w:hAnsiTheme="minorHAnsi"/>
        </w:rPr>
      </w:pPr>
    </w:p>
    <w:p w14:paraId="0C979584" w14:textId="77777777" w:rsidR="0000460F" w:rsidRPr="004029DD" w:rsidRDefault="00C11A97" w:rsidP="00DB0C59">
      <w:pPr>
        <w:spacing w:before="10" w:afterLines="10" w:after="24" w:line="276" w:lineRule="auto"/>
        <w:jc w:val="both"/>
        <w:rPr>
          <w:rFonts w:asciiTheme="minorHAnsi" w:hAnsiTheme="minorHAnsi"/>
          <w:b/>
        </w:rPr>
      </w:pPr>
      <w:r w:rsidRPr="004029DD">
        <w:rPr>
          <w:rFonts w:asciiTheme="minorHAnsi" w:hAnsiTheme="minorHAnsi"/>
          <w:b/>
        </w:rPr>
        <w:t>ROZDZIAŁ X</w:t>
      </w:r>
      <w:r w:rsidR="00504492" w:rsidRPr="004029DD">
        <w:rPr>
          <w:rFonts w:asciiTheme="minorHAnsi" w:hAnsiTheme="minorHAnsi"/>
          <w:b/>
        </w:rPr>
        <w:t>I</w:t>
      </w:r>
      <w:r w:rsidR="007D6686" w:rsidRPr="004029DD">
        <w:rPr>
          <w:rFonts w:asciiTheme="minorHAnsi" w:hAnsiTheme="minorHAnsi"/>
          <w:b/>
        </w:rPr>
        <w:t xml:space="preserve"> – OPIS SPOSOBU PRZYGOTOWANIA OFERTY</w:t>
      </w:r>
    </w:p>
    <w:p w14:paraId="2E4FB29C" w14:textId="77777777" w:rsidR="0000460F" w:rsidRPr="004029DD" w:rsidRDefault="0000460F" w:rsidP="00F56F72">
      <w:pPr>
        <w:numPr>
          <w:ilvl w:val="0"/>
          <w:numId w:val="11"/>
        </w:numPr>
        <w:spacing w:after="0" w:line="240" w:lineRule="auto"/>
        <w:jc w:val="both"/>
        <w:textAlignment w:val="baseline"/>
        <w:rPr>
          <w:rFonts w:asciiTheme="minorHAnsi" w:hAnsiTheme="minorHAnsi" w:cstheme="minorHAnsi"/>
        </w:rPr>
      </w:pPr>
      <w:r w:rsidRPr="004029DD">
        <w:rPr>
          <w:rFonts w:asciiTheme="minorHAnsi" w:hAnsiTheme="minorHAnsi"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4029DD">
        <w:rPr>
          <w:rFonts w:asciiTheme="minorHAnsi" w:hAnsiTheme="minorHAnsi" w:cstheme="minorHAnsi"/>
          <w:b/>
          <w:bCs/>
        </w:rPr>
        <w:t xml:space="preserve">opcja </w:t>
      </w:r>
      <w:r w:rsidRPr="004029DD">
        <w:rPr>
          <w:rFonts w:asciiTheme="minorHAnsi" w:hAnsiTheme="minorHAnsi" w:cstheme="minorHAnsi"/>
          <w:b/>
          <w:bCs/>
        </w:rPr>
        <w:lastRenderedPageBreak/>
        <w:t xml:space="preserve">rekomendowana </w:t>
      </w:r>
      <w:r w:rsidRPr="004029DD">
        <w:rPr>
          <w:rFonts w:asciiTheme="minorHAnsi" w:hAnsiTheme="minorHAnsi" w:cstheme="minorHAnsi"/>
        </w:rPr>
        <w:t>przez</w:t>
      </w:r>
      <w:r w:rsidRPr="004029DD">
        <w:rPr>
          <w:rFonts w:asciiTheme="minorHAnsi" w:hAnsiTheme="minorHAnsi" w:cstheme="minorHAnsi"/>
          <w:b/>
          <w:bCs/>
        </w:rPr>
        <w:t xml:space="preserve"> </w:t>
      </w:r>
      <w:hyperlink r:id="rId31" w:history="1">
        <w:r w:rsidRPr="004029DD">
          <w:rPr>
            <w:rFonts w:asciiTheme="minorHAnsi" w:hAnsiTheme="minorHAnsi" w:cstheme="minorHAnsi"/>
            <w:b/>
            <w:bCs/>
            <w:u w:val="single"/>
          </w:rPr>
          <w:t>platformazakupowa.pl</w:t>
        </w:r>
      </w:hyperlink>
      <w:r w:rsidRPr="004029DD">
        <w:rPr>
          <w:rFonts w:asciiTheme="minorHAnsi" w:hAnsiTheme="minorHAnsi" w:cstheme="minorHAnsi"/>
        </w:rPr>
        <w:t xml:space="preserve">) oraz dodatkowo dla całego pakietu dokumentów w kroku 2 </w:t>
      </w:r>
      <w:r w:rsidRPr="004029DD">
        <w:rPr>
          <w:rFonts w:asciiTheme="minorHAnsi" w:hAnsiTheme="minorHAnsi" w:cstheme="minorHAnsi"/>
          <w:b/>
          <w:bCs/>
        </w:rPr>
        <w:t xml:space="preserve">Formularza składania oferty lub wniosku </w:t>
      </w:r>
      <w:r w:rsidRPr="004029DD">
        <w:rPr>
          <w:rFonts w:asciiTheme="minorHAnsi" w:hAnsiTheme="minorHAnsi" w:cstheme="minorHAnsi"/>
        </w:rPr>
        <w:t xml:space="preserve">(po kliknięciu w przycisk </w:t>
      </w:r>
      <w:r w:rsidRPr="004029DD">
        <w:rPr>
          <w:rFonts w:asciiTheme="minorHAnsi" w:hAnsiTheme="minorHAnsi" w:cstheme="minorHAnsi"/>
          <w:b/>
          <w:bCs/>
        </w:rPr>
        <w:t>Przejdź do podsumowania</w:t>
      </w:r>
      <w:r w:rsidRPr="004029DD">
        <w:rPr>
          <w:rFonts w:asciiTheme="minorHAnsi" w:hAnsiTheme="minorHAnsi" w:cstheme="minorHAnsi"/>
        </w:rPr>
        <w:t>).</w:t>
      </w:r>
    </w:p>
    <w:p w14:paraId="4283D35A" w14:textId="77777777" w:rsidR="0000460F" w:rsidRPr="004029DD" w:rsidRDefault="0000460F" w:rsidP="00F56F72">
      <w:pPr>
        <w:numPr>
          <w:ilvl w:val="0"/>
          <w:numId w:val="11"/>
        </w:numPr>
        <w:spacing w:after="0" w:line="240" w:lineRule="auto"/>
        <w:jc w:val="both"/>
        <w:textAlignment w:val="baseline"/>
        <w:rPr>
          <w:rFonts w:asciiTheme="minorHAnsi" w:hAnsiTheme="minorHAnsi" w:cstheme="minorHAnsi"/>
        </w:rPr>
      </w:pPr>
      <w:r w:rsidRPr="004029DD">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w:t>
      </w:r>
      <w:r w:rsidR="005C3D64" w:rsidRPr="004029DD">
        <w:rPr>
          <w:rFonts w:asciiTheme="minorHAnsi" w:hAnsiTheme="minorHAnsi" w:cstheme="minorHAnsi"/>
        </w:rPr>
        <w:t>podwykonawca</w:t>
      </w:r>
      <w:r w:rsidRPr="004029DD">
        <w:rPr>
          <w:rFonts w:asciiTheme="minorHAnsi" w:hAnsiTheme="minorHAnsi" w:cstheme="minorHAnsi"/>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65004E0" w14:textId="77777777" w:rsidR="0000460F" w:rsidRPr="004029DD" w:rsidRDefault="0000460F" w:rsidP="00F56F72">
      <w:pPr>
        <w:numPr>
          <w:ilvl w:val="0"/>
          <w:numId w:val="11"/>
        </w:numPr>
        <w:spacing w:after="0" w:line="240" w:lineRule="auto"/>
        <w:jc w:val="both"/>
        <w:textAlignment w:val="baseline"/>
        <w:rPr>
          <w:rFonts w:asciiTheme="minorHAnsi" w:hAnsiTheme="minorHAnsi" w:cstheme="minorHAnsi"/>
        </w:rPr>
      </w:pPr>
      <w:r w:rsidRPr="004029DD">
        <w:rPr>
          <w:rFonts w:asciiTheme="minorHAnsi" w:hAnsiTheme="minorHAnsi" w:cstheme="minorHAnsi"/>
        </w:rPr>
        <w:t>Oferta powinna być:</w:t>
      </w:r>
    </w:p>
    <w:p w14:paraId="56D7F5C4" w14:textId="77777777" w:rsidR="0000460F" w:rsidRPr="004029DD" w:rsidRDefault="0000460F"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sporządzona na podstawie załączników niniejszej SWZ w języku polskim,</w:t>
      </w:r>
    </w:p>
    <w:p w14:paraId="35FC4BBA" w14:textId="77777777" w:rsidR="0000460F" w:rsidRPr="004029DD" w:rsidRDefault="00256D50"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 </w:t>
      </w:r>
      <w:r w:rsidR="0000460F" w:rsidRPr="004029DD">
        <w:rPr>
          <w:rFonts w:asciiTheme="minorHAnsi" w:hAnsiTheme="minorHAnsi" w:cstheme="minorHAnsi"/>
          <w:sz w:val="20"/>
          <w:szCs w:val="20"/>
        </w:rPr>
        <w:t xml:space="preserve">złożona przy użyciu środków komunikacji elektronicznej tzn. za pośrednictwem </w:t>
      </w:r>
      <w:hyperlink r:id="rId32" w:history="1">
        <w:r w:rsidR="0000460F" w:rsidRPr="004029DD">
          <w:rPr>
            <w:rFonts w:asciiTheme="minorHAnsi" w:hAnsiTheme="minorHAnsi" w:cstheme="minorHAnsi"/>
            <w:sz w:val="20"/>
            <w:szCs w:val="20"/>
            <w:u w:val="single"/>
          </w:rPr>
          <w:t>platformazakupowa.pl</w:t>
        </w:r>
      </w:hyperlink>
      <w:r w:rsidR="0000460F" w:rsidRPr="004029DD">
        <w:rPr>
          <w:rFonts w:asciiTheme="minorHAnsi" w:hAnsiTheme="minorHAnsi" w:cstheme="minorHAnsi"/>
          <w:sz w:val="20"/>
          <w:szCs w:val="20"/>
        </w:rPr>
        <w:t>,</w:t>
      </w:r>
    </w:p>
    <w:p w14:paraId="2AF1EB26" w14:textId="77777777" w:rsidR="0000460F" w:rsidRPr="004029DD" w:rsidRDefault="0000460F"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podpisana </w:t>
      </w:r>
      <w:hyperlink r:id="rId33" w:history="1">
        <w:r w:rsidRPr="004029DD">
          <w:rPr>
            <w:rFonts w:asciiTheme="minorHAnsi" w:hAnsiTheme="minorHAnsi" w:cstheme="minorHAnsi"/>
            <w:b/>
            <w:bCs/>
            <w:sz w:val="20"/>
            <w:szCs w:val="20"/>
            <w:u w:val="single"/>
          </w:rPr>
          <w:t>kwalifikowanym podpisem elektronicznym</w:t>
        </w:r>
      </w:hyperlink>
      <w:r w:rsidRPr="004029DD">
        <w:rPr>
          <w:rFonts w:asciiTheme="minorHAnsi" w:hAnsiTheme="minorHAnsi" w:cstheme="minorHAnsi"/>
          <w:sz w:val="20"/>
          <w:szCs w:val="20"/>
        </w:rPr>
        <w:t xml:space="preserve"> lub </w:t>
      </w:r>
      <w:hyperlink r:id="rId34" w:history="1">
        <w:r w:rsidRPr="004029DD">
          <w:rPr>
            <w:rFonts w:asciiTheme="minorHAnsi" w:hAnsiTheme="minorHAnsi" w:cstheme="minorHAnsi"/>
            <w:b/>
            <w:bCs/>
            <w:sz w:val="20"/>
            <w:szCs w:val="20"/>
            <w:u w:val="single"/>
          </w:rPr>
          <w:t>podpisem zaufanym</w:t>
        </w:r>
      </w:hyperlink>
      <w:r w:rsidRPr="004029DD">
        <w:rPr>
          <w:rFonts w:asciiTheme="minorHAnsi" w:hAnsiTheme="minorHAnsi" w:cstheme="minorHAnsi"/>
          <w:sz w:val="20"/>
          <w:szCs w:val="20"/>
        </w:rPr>
        <w:t xml:space="preserve"> lub </w:t>
      </w:r>
      <w:r w:rsidR="00293D7F" w:rsidRPr="004029DD">
        <w:rPr>
          <w:rFonts w:asciiTheme="minorHAnsi" w:hAnsiTheme="minorHAnsi" w:cstheme="minorHAnsi"/>
          <w:b/>
          <w:sz w:val="20"/>
          <w:szCs w:val="20"/>
          <w:u w:val="single"/>
        </w:rPr>
        <w:t>elektroniczn</w:t>
      </w:r>
      <w:r w:rsidR="00671376" w:rsidRPr="004029DD">
        <w:rPr>
          <w:rFonts w:asciiTheme="minorHAnsi" w:hAnsiTheme="minorHAnsi" w:cstheme="minorHAnsi"/>
          <w:b/>
          <w:sz w:val="20"/>
          <w:szCs w:val="20"/>
          <w:u w:val="single"/>
        </w:rPr>
        <w:t>ym</w:t>
      </w:r>
      <w:r w:rsidR="00293D7F" w:rsidRPr="004029DD">
        <w:rPr>
          <w:rFonts w:asciiTheme="minorHAnsi" w:hAnsiTheme="minorHAnsi" w:cstheme="minorHAnsi"/>
          <w:b/>
          <w:sz w:val="20"/>
          <w:szCs w:val="20"/>
          <w:u w:val="single"/>
        </w:rPr>
        <w:t xml:space="preserve"> </w:t>
      </w:r>
      <w:hyperlink r:id="rId35" w:history="1">
        <w:r w:rsidRPr="004029DD">
          <w:rPr>
            <w:rFonts w:asciiTheme="minorHAnsi" w:hAnsiTheme="minorHAnsi" w:cstheme="minorHAnsi"/>
            <w:b/>
            <w:bCs/>
            <w:sz w:val="20"/>
            <w:szCs w:val="20"/>
            <w:u w:val="single"/>
          </w:rPr>
          <w:t>podpisem osobistym</w:t>
        </w:r>
      </w:hyperlink>
      <w:r w:rsidRPr="004029DD">
        <w:rPr>
          <w:rFonts w:asciiTheme="minorHAnsi" w:hAnsiTheme="minorHAnsi" w:cstheme="minorHAnsi"/>
          <w:sz w:val="20"/>
          <w:szCs w:val="20"/>
        </w:rPr>
        <w:t xml:space="preserve"> przez osobę/osoby upoważnioną/upoważnione.</w:t>
      </w:r>
    </w:p>
    <w:p w14:paraId="1DD6DCB6" w14:textId="77777777"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029DD">
        <w:rPr>
          <w:rFonts w:asciiTheme="minorHAnsi" w:hAnsiTheme="minorHAnsi" w:cstheme="minorHAnsi"/>
          <w:sz w:val="20"/>
          <w:szCs w:val="20"/>
        </w:rPr>
        <w:t>eIDAS</w:t>
      </w:r>
      <w:proofErr w:type="spellEnd"/>
      <w:r w:rsidRPr="004029DD">
        <w:rPr>
          <w:rFonts w:asciiTheme="minorHAnsi" w:hAnsiTheme="minorHAnsi" w:cstheme="minorHAnsi"/>
          <w:sz w:val="20"/>
          <w:szCs w:val="20"/>
        </w:rPr>
        <w:t>) (UE) nr 910/2014 - od 1 lipca 2016 roku”.</w:t>
      </w:r>
    </w:p>
    <w:p w14:paraId="56DDE5AB" w14:textId="77777777"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W przypadku wykorzystania formatu podpisu </w:t>
      </w:r>
      <w:proofErr w:type="spellStart"/>
      <w:r w:rsidRPr="004029DD">
        <w:rPr>
          <w:rFonts w:asciiTheme="minorHAnsi" w:hAnsiTheme="minorHAnsi" w:cstheme="minorHAnsi"/>
          <w:sz w:val="20"/>
          <w:szCs w:val="20"/>
        </w:rPr>
        <w:t>XAdES</w:t>
      </w:r>
      <w:proofErr w:type="spellEnd"/>
      <w:r w:rsidRPr="004029DD">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4029DD">
        <w:rPr>
          <w:rFonts w:asciiTheme="minorHAnsi" w:hAnsiTheme="minorHAnsi" w:cstheme="minorHAnsi"/>
          <w:sz w:val="20"/>
          <w:szCs w:val="20"/>
        </w:rPr>
        <w:t>XAdES</w:t>
      </w:r>
      <w:proofErr w:type="spellEnd"/>
      <w:r w:rsidRPr="004029DD">
        <w:rPr>
          <w:rFonts w:asciiTheme="minorHAnsi" w:hAnsiTheme="minorHAnsi" w:cstheme="minorHAnsi"/>
          <w:sz w:val="20"/>
          <w:szCs w:val="20"/>
        </w:rPr>
        <w:t>.</w:t>
      </w:r>
    </w:p>
    <w:p w14:paraId="19C0A9C4" w14:textId="77777777"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F3D731D" w14:textId="77777777"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Wykonawca, za pośrednictwem </w:t>
      </w:r>
      <w:hyperlink r:id="rId36"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4375C7C6" w14:textId="77777777" w:rsidR="0000460F" w:rsidRPr="004029DD" w:rsidRDefault="00B05089" w:rsidP="0000460F">
      <w:pPr>
        <w:spacing w:after="0" w:line="240" w:lineRule="auto"/>
        <w:ind w:left="720"/>
        <w:jc w:val="both"/>
        <w:rPr>
          <w:rFonts w:asciiTheme="minorHAnsi" w:hAnsiTheme="minorHAnsi" w:cstheme="minorHAnsi"/>
        </w:rPr>
      </w:pPr>
      <w:hyperlink r:id="rId37" w:history="1">
        <w:r w:rsidR="0000460F" w:rsidRPr="004029DD">
          <w:rPr>
            <w:rFonts w:asciiTheme="minorHAnsi" w:hAnsiTheme="minorHAnsi" w:cstheme="minorHAnsi"/>
            <w:u w:val="single"/>
          </w:rPr>
          <w:t>https://platformazakupowa.pl/strona/45-instrukcje</w:t>
        </w:r>
      </w:hyperlink>
    </w:p>
    <w:p w14:paraId="187DBF2A" w14:textId="77777777"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32085A" w:rsidRPr="004029DD">
        <w:rPr>
          <w:rFonts w:asciiTheme="minorHAnsi" w:hAnsiTheme="minorHAnsi" w:cstheme="minorHAnsi"/>
          <w:sz w:val="20"/>
          <w:szCs w:val="20"/>
        </w:rPr>
        <w:t>e ofert</w:t>
      </w:r>
      <w:r w:rsidRPr="004029DD">
        <w:rPr>
          <w:rFonts w:asciiTheme="minorHAnsi" w:hAnsiTheme="minorHAnsi" w:cstheme="minorHAnsi"/>
          <w:sz w:val="20"/>
          <w:szCs w:val="20"/>
        </w:rPr>
        <w:t>.</w:t>
      </w:r>
    </w:p>
    <w:p w14:paraId="2B1B65A2" w14:textId="77777777"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Ceny oferty muszą zawierać wszystkie koszty, jakie musi ponieść Wykonawca, aby zrealizować zamówienie z najwyższą starannością oraz ewentualne rabaty.</w:t>
      </w:r>
    </w:p>
    <w:p w14:paraId="5516B43E" w14:textId="77777777"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30D97CC" w14:textId="77777777"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854ED2" w14:textId="77777777" w:rsidR="00A51B5C" w:rsidRPr="00586E64" w:rsidRDefault="0000460F" w:rsidP="00586E64">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Maksymalny rozmiar jednego pliku przesyłanego za pośrednictwem dedykowanych formularzy do: złożenia, zmiany, wycofania oferty wynosi </w:t>
      </w:r>
      <w:r w:rsidRPr="004029DD">
        <w:rPr>
          <w:rFonts w:asciiTheme="minorHAnsi" w:hAnsiTheme="minorHAnsi" w:cstheme="minorHAnsi"/>
          <w:b/>
          <w:bCs/>
          <w:sz w:val="20"/>
          <w:szCs w:val="20"/>
        </w:rPr>
        <w:t>150 MB</w:t>
      </w:r>
      <w:r w:rsidRPr="004029DD">
        <w:rPr>
          <w:rFonts w:asciiTheme="minorHAnsi" w:hAnsiTheme="minorHAnsi" w:cstheme="minorHAnsi"/>
          <w:sz w:val="20"/>
          <w:szCs w:val="20"/>
        </w:rPr>
        <w:t xml:space="preserve"> natomiast przy komunikacji wielkość pliku to maksymalnie 500 MB.</w:t>
      </w:r>
    </w:p>
    <w:p w14:paraId="642D7C5E" w14:textId="77777777" w:rsidR="000C24A5" w:rsidRPr="00554AAD" w:rsidRDefault="007D6686"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b/>
          <w:sz w:val="20"/>
          <w:szCs w:val="20"/>
        </w:rPr>
        <w:t>Wykonawca składa</w:t>
      </w:r>
      <w:r w:rsidR="000A5F2A" w:rsidRPr="004029DD">
        <w:rPr>
          <w:rFonts w:asciiTheme="minorHAnsi" w:hAnsiTheme="minorHAnsi"/>
          <w:b/>
          <w:sz w:val="20"/>
          <w:szCs w:val="20"/>
        </w:rPr>
        <w:t xml:space="preserve"> </w:t>
      </w:r>
      <w:r w:rsidRPr="004029DD">
        <w:rPr>
          <w:rFonts w:asciiTheme="minorHAnsi" w:hAnsiTheme="minorHAnsi"/>
          <w:b/>
          <w:sz w:val="20"/>
          <w:szCs w:val="20"/>
        </w:rPr>
        <w:t>:</w:t>
      </w:r>
    </w:p>
    <w:p w14:paraId="40091730" w14:textId="77777777" w:rsidR="00554AAD" w:rsidRPr="00554AAD" w:rsidRDefault="00554AAD" w:rsidP="00554AAD">
      <w:pPr>
        <w:spacing w:after="0" w:line="240" w:lineRule="auto"/>
        <w:jc w:val="both"/>
        <w:textAlignment w:val="baseline"/>
        <w:rPr>
          <w:rFonts w:asciiTheme="minorHAnsi" w:hAnsiTheme="minorHAnsi" w:cstheme="minorHAnsi"/>
        </w:rPr>
      </w:pPr>
    </w:p>
    <w:p w14:paraId="37CB5BA3" w14:textId="77777777" w:rsidR="00DE589F" w:rsidRPr="004029DD" w:rsidRDefault="00284ED9" w:rsidP="00CB34FF">
      <w:pPr>
        <w:spacing w:after="0" w:line="240" w:lineRule="auto"/>
        <w:rPr>
          <w:rFonts w:asciiTheme="minorHAnsi" w:hAnsiTheme="minorHAnsi"/>
          <w:b/>
        </w:rPr>
      </w:pPr>
      <w:r w:rsidRPr="00D80A11">
        <w:rPr>
          <w:rFonts w:asciiTheme="minorHAnsi" w:hAnsiTheme="minorHAnsi"/>
        </w:rPr>
        <w:t>a.</w:t>
      </w:r>
      <w:r w:rsidRPr="004029DD">
        <w:rPr>
          <w:rFonts w:asciiTheme="minorHAnsi" w:hAnsiTheme="minorHAnsi"/>
          <w:b/>
        </w:rPr>
        <w:t xml:space="preserve"> </w:t>
      </w:r>
      <w:r w:rsidR="0018382D" w:rsidRPr="004029DD">
        <w:rPr>
          <w:rFonts w:asciiTheme="minorHAnsi" w:hAnsiTheme="minorHAnsi"/>
          <w:b/>
        </w:rPr>
        <w:t>Wypełniony formularz oferty</w:t>
      </w:r>
      <w:r w:rsidR="004C081A" w:rsidRPr="004029DD">
        <w:rPr>
          <w:rFonts w:asciiTheme="minorHAnsi" w:hAnsiTheme="minorHAnsi"/>
        </w:rPr>
        <w:t xml:space="preserve"> (Załącznik nr 1 do SWZ).</w:t>
      </w:r>
    </w:p>
    <w:p w14:paraId="0F8755D5" w14:textId="77777777" w:rsidR="005F64B4" w:rsidRPr="004029DD" w:rsidRDefault="005F64B4" w:rsidP="00CB34FF">
      <w:pPr>
        <w:spacing w:after="0" w:line="240" w:lineRule="auto"/>
        <w:rPr>
          <w:rFonts w:asciiTheme="minorHAnsi" w:hAnsiTheme="minorHAnsi"/>
        </w:rPr>
      </w:pPr>
    </w:p>
    <w:p w14:paraId="55F48925" w14:textId="77777777" w:rsidR="005F64B4" w:rsidRPr="004029DD" w:rsidRDefault="002103A9" w:rsidP="003E543A">
      <w:pPr>
        <w:pStyle w:val="Akapitzlist"/>
        <w:numPr>
          <w:ilvl w:val="0"/>
          <w:numId w:val="22"/>
        </w:numPr>
        <w:autoSpaceDE w:val="0"/>
        <w:autoSpaceDN w:val="0"/>
        <w:adjustRightInd w:val="0"/>
        <w:spacing w:after="0"/>
        <w:ind w:left="284" w:hanging="284"/>
        <w:contextualSpacing w:val="0"/>
        <w:jc w:val="both"/>
        <w:rPr>
          <w:rFonts w:asciiTheme="minorHAnsi" w:hAnsiTheme="minorHAnsi"/>
          <w:b/>
          <w:sz w:val="20"/>
          <w:szCs w:val="20"/>
        </w:rPr>
      </w:pPr>
      <w:r w:rsidRPr="004029DD">
        <w:rPr>
          <w:rFonts w:asciiTheme="minorHAnsi" w:hAnsiTheme="minorHAnsi"/>
          <w:b/>
          <w:sz w:val="20"/>
          <w:szCs w:val="20"/>
        </w:rPr>
        <w:t>D</w:t>
      </w:r>
      <w:r w:rsidR="005F64B4" w:rsidRPr="004029DD">
        <w:rPr>
          <w:rFonts w:asciiTheme="minorHAnsi" w:hAnsiTheme="minorHAnsi"/>
          <w:b/>
          <w:sz w:val="20"/>
          <w:szCs w:val="20"/>
        </w:rPr>
        <w:t>okument, z którego wynika zakres umocowania do działania w imieniu Wykonawcy w postępowaniu o udzielenie zamówienia:</w:t>
      </w:r>
    </w:p>
    <w:p w14:paraId="213E3632" w14:textId="77777777" w:rsidR="005F64B4" w:rsidRPr="004029DD" w:rsidRDefault="005F64B4" w:rsidP="003E543A">
      <w:pPr>
        <w:pStyle w:val="Akapitzlist"/>
        <w:numPr>
          <w:ilvl w:val="0"/>
          <w:numId w:val="18"/>
        </w:numPr>
        <w:autoSpaceDE w:val="0"/>
        <w:autoSpaceDN w:val="0"/>
        <w:adjustRightInd w:val="0"/>
        <w:spacing w:after="0"/>
        <w:contextualSpacing w:val="0"/>
        <w:jc w:val="both"/>
        <w:rPr>
          <w:rFonts w:asciiTheme="minorHAnsi" w:hAnsiTheme="minorHAnsi"/>
          <w:bCs/>
          <w:sz w:val="20"/>
          <w:szCs w:val="20"/>
        </w:rPr>
      </w:pPr>
      <w:r w:rsidRPr="004029DD">
        <w:rPr>
          <w:rFonts w:asciiTheme="minorHAnsi" w:hAnsiTheme="minorHAnsi"/>
          <w:b/>
          <w:sz w:val="20"/>
          <w:szCs w:val="20"/>
        </w:rPr>
        <w:t>odpis</w:t>
      </w:r>
      <w:r w:rsidRPr="004029DD">
        <w:rPr>
          <w:rFonts w:asciiTheme="minorHAnsi" w:hAnsiTheme="minorHAnsi"/>
          <w:bCs/>
          <w:sz w:val="20"/>
          <w:szCs w:val="20"/>
        </w:rPr>
        <w:t xml:space="preserve"> lub </w:t>
      </w:r>
      <w:r w:rsidRPr="004029DD">
        <w:rPr>
          <w:rFonts w:asciiTheme="minorHAnsi" w:hAnsiTheme="minorHAnsi"/>
          <w:b/>
          <w:sz w:val="20"/>
          <w:szCs w:val="20"/>
        </w:rPr>
        <w:t>informacja</w:t>
      </w:r>
      <w:r w:rsidRPr="004029DD">
        <w:rPr>
          <w:rFonts w:asciiTheme="minorHAnsi" w:hAnsiTheme="minorHAnsi"/>
          <w:bCs/>
          <w:sz w:val="20"/>
          <w:szCs w:val="20"/>
        </w:rPr>
        <w:t xml:space="preserve"> z Krajowego Rejestru Sądowego, Centralnej Ewidencji i Informacji o Działalności Gospodarczej lub inny właściwy rejestr.</w:t>
      </w:r>
    </w:p>
    <w:p w14:paraId="6AB1E943" w14:textId="77777777" w:rsidR="005F64B4" w:rsidRPr="003E543A" w:rsidRDefault="005F64B4" w:rsidP="005F64B4">
      <w:pPr>
        <w:pStyle w:val="Akapitzlist"/>
        <w:autoSpaceDE w:val="0"/>
        <w:autoSpaceDN w:val="0"/>
        <w:adjustRightInd w:val="0"/>
        <w:spacing w:after="0"/>
        <w:ind w:left="1069"/>
        <w:contextualSpacing w:val="0"/>
        <w:jc w:val="both"/>
        <w:rPr>
          <w:rFonts w:asciiTheme="minorHAnsi" w:hAnsiTheme="minorHAnsi"/>
          <w:bCs/>
          <w:sz w:val="20"/>
          <w:szCs w:val="20"/>
        </w:rPr>
      </w:pPr>
      <w:r w:rsidRPr="004029DD">
        <w:rPr>
          <w:rFonts w:asciiTheme="minorHAnsi" w:hAnsiTheme="minorHAnsi"/>
          <w:b/>
          <w:sz w:val="20"/>
          <w:szCs w:val="20"/>
        </w:rPr>
        <w:t>UWAGA:</w:t>
      </w:r>
      <w:r w:rsidRPr="004029DD">
        <w:rPr>
          <w:rFonts w:asciiTheme="minorHAnsi" w:hAnsiTheme="minorHAnsi"/>
          <w:bCs/>
          <w:sz w:val="20"/>
          <w:szCs w:val="20"/>
        </w:rPr>
        <w:t xml:space="preserve"> Wykonawca nie jest zobowiązany do złożenia dokumentu, jeżeli dokument Zamawiający może uzyskać za pomocą </w:t>
      </w:r>
      <w:r w:rsidRPr="003E543A">
        <w:rPr>
          <w:rFonts w:asciiTheme="minorHAnsi" w:hAnsiTheme="minorHAnsi"/>
          <w:bCs/>
          <w:sz w:val="20"/>
          <w:szCs w:val="20"/>
        </w:rPr>
        <w:t xml:space="preserve">bezpłatnych i ogólnodostępnych baz danych, </w:t>
      </w:r>
      <w:r w:rsidRPr="003E543A">
        <w:rPr>
          <w:rFonts w:asciiTheme="minorHAnsi" w:hAnsiTheme="minorHAnsi"/>
          <w:b/>
          <w:sz w:val="20"/>
          <w:szCs w:val="20"/>
        </w:rPr>
        <w:t>o ile Wykonawca wskazał dane umożliwiające dostęp do tych dokumentów</w:t>
      </w:r>
      <w:r w:rsidRPr="003E543A">
        <w:rPr>
          <w:rFonts w:asciiTheme="minorHAnsi" w:hAnsiTheme="minorHAnsi"/>
          <w:bCs/>
          <w:sz w:val="20"/>
          <w:szCs w:val="20"/>
        </w:rPr>
        <w:t>.</w:t>
      </w:r>
    </w:p>
    <w:p w14:paraId="464EAC05" w14:textId="77777777" w:rsidR="005F64B4" w:rsidRPr="003E543A" w:rsidRDefault="005F64B4" w:rsidP="003E543A">
      <w:pPr>
        <w:pStyle w:val="Akapitzlist"/>
        <w:numPr>
          <w:ilvl w:val="0"/>
          <w:numId w:val="18"/>
        </w:numPr>
        <w:autoSpaceDE w:val="0"/>
        <w:autoSpaceDN w:val="0"/>
        <w:adjustRightInd w:val="0"/>
        <w:spacing w:after="0"/>
        <w:contextualSpacing w:val="0"/>
        <w:jc w:val="both"/>
        <w:rPr>
          <w:rFonts w:asciiTheme="minorHAnsi" w:hAnsiTheme="minorHAnsi"/>
          <w:sz w:val="20"/>
          <w:szCs w:val="20"/>
        </w:rPr>
      </w:pPr>
      <w:r w:rsidRPr="003E543A">
        <w:rPr>
          <w:rFonts w:asciiTheme="minorHAnsi" w:hAnsiTheme="minorHAnsi"/>
          <w:b/>
          <w:sz w:val="20"/>
          <w:szCs w:val="20"/>
        </w:rPr>
        <w:t xml:space="preserve">pełnomocnictwo </w:t>
      </w:r>
      <w:r w:rsidRPr="003E543A">
        <w:rPr>
          <w:rFonts w:asciiTheme="minorHAnsi" w:hAnsiTheme="minorHAnsi"/>
          <w:bCs/>
          <w:sz w:val="20"/>
          <w:szCs w:val="20"/>
        </w:rPr>
        <w:t xml:space="preserve">lub </w:t>
      </w:r>
      <w:r w:rsidRPr="003E543A">
        <w:rPr>
          <w:rFonts w:asciiTheme="minorHAnsi" w:hAnsiTheme="minorHAnsi"/>
          <w:b/>
          <w:sz w:val="20"/>
          <w:szCs w:val="20"/>
        </w:rPr>
        <w:t>innego dokument</w:t>
      </w:r>
      <w:r w:rsidRPr="003E543A">
        <w:rPr>
          <w:rFonts w:asciiTheme="minorHAnsi" w:hAnsiTheme="minorHAnsi"/>
          <w:bCs/>
          <w:sz w:val="20"/>
          <w:szCs w:val="20"/>
        </w:rPr>
        <w:t xml:space="preserve"> potwierdzającego umocowanie do reprezentowania Wykonawcy, jeżeli w imieniu Wykonawcy działa osoba, której umocowanie do jego reprezentowania nie wynika z dokumentów, o których mowa w lit. a.</w:t>
      </w:r>
    </w:p>
    <w:p w14:paraId="532A1F3F" w14:textId="77777777" w:rsidR="005F64B4" w:rsidRPr="003E543A" w:rsidRDefault="005F64B4" w:rsidP="005F64B4">
      <w:pPr>
        <w:pStyle w:val="Akapitzlist"/>
        <w:autoSpaceDE w:val="0"/>
        <w:autoSpaceDN w:val="0"/>
        <w:adjustRightInd w:val="0"/>
        <w:spacing w:after="0"/>
        <w:ind w:left="1069"/>
        <w:contextualSpacing w:val="0"/>
        <w:jc w:val="both"/>
        <w:rPr>
          <w:rFonts w:asciiTheme="minorHAnsi" w:hAnsiTheme="minorHAnsi"/>
          <w:bCs/>
          <w:sz w:val="20"/>
          <w:szCs w:val="20"/>
        </w:rPr>
      </w:pPr>
      <w:r w:rsidRPr="003E543A">
        <w:rPr>
          <w:rFonts w:asciiTheme="minorHAnsi" w:hAnsiTheme="minorHAnsi"/>
          <w:b/>
          <w:sz w:val="20"/>
          <w:szCs w:val="20"/>
        </w:rPr>
        <w:t xml:space="preserve">UWAGA: </w:t>
      </w:r>
      <w:r w:rsidRPr="003E543A">
        <w:rPr>
          <w:rFonts w:asciiTheme="minorHAnsi" w:hAnsiTheme="minorHAnsi"/>
          <w:bCs/>
          <w:sz w:val="20"/>
          <w:szCs w:val="20"/>
        </w:rPr>
        <w:t>Wykonawcy wspólnie ubiegający się o udzielenie zamówienia ustanawiają  pełnomocnika do reprezentowania ich w postępowaniu o udzielenie zamówienia albo do reprezentowania w postępowaniu i zawarcia umowy w sprawie zamówienia publicznego.</w:t>
      </w:r>
    </w:p>
    <w:p w14:paraId="11FD8F27" w14:textId="77777777" w:rsidR="00B80EE2" w:rsidRPr="003E543A" w:rsidRDefault="00B80EE2" w:rsidP="00CB34FF">
      <w:pPr>
        <w:spacing w:after="0" w:line="240" w:lineRule="auto"/>
        <w:rPr>
          <w:rFonts w:asciiTheme="minorHAnsi" w:hAnsiTheme="minorHAnsi"/>
          <w:b/>
        </w:rPr>
      </w:pPr>
    </w:p>
    <w:p w14:paraId="476987C9" w14:textId="77777777" w:rsidR="0052084E" w:rsidRPr="003E543A" w:rsidRDefault="00216B75" w:rsidP="00DB0C59">
      <w:pPr>
        <w:pStyle w:val="Akapitzlist"/>
        <w:spacing w:before="10" w:afterLines="10" w:after="24"/>
        <w:ind w:left="0"/>
        <w:jc w:val="both"/>
        <w:rPr>
          <w:rFonts w:asciiTheme="minorHAnsi" w:hAnsiTheme="minorHAnsi"/>
          <w:b/>
          <w:sz w:val="20"/>
          <w:szCs w:val="20"/>
          <w:shd w:val="clear" w:color="auto" w:fill="FFFFFF"/>
        </w:rPr>
      </w:pPr>
      <w:r w:rsidRPr="003E543A">
        <w:rPr>
          <w:rFonts w:asciiTheme="minorHAnsi" w:hAnsiTheme="minorHAnsi"/>
          <w:b/>
          <w:sz w:val="20"/>
          <w:szCs w:val="20"/>
        </w:rPr>
        <w:lastRenderedPageBreak/>
        <w:t>c</w:t>
      </w:r>
      <w:r w:rsidR="00CB34FF" w:rsidRPr="003E543A">
        <w:rPr>
          <w:rFonts w:asciiTheme="minorHAnsi" w:hAnsiTheme="minorHAnsi"/>
          <w:b/>
          <w:sz w:val="20"/>
          <w:szCs w:val="20"/>
        </w:rPr>
        <w:t xml:space="preserve">. </w:t>
      </w:r>
      <w:r w:rsidR="000D01E1" w:rsidRPr="003E543A">
        <w:rPr>
          <w:rFonts w:asciiTheme="minorHAnsi" w:hAnsiTheme="minorHAnsi"/>
          <w:b/>
          <w:sz w:val="20"/>
          <w:szCs w:val="20"/>
        </w:rPr>
        <w:t>Oświadczenie dotyczące podstaw do wykluczenia</w:t>
      </w:r>
      <w:r w:rsidR="00920E65" w:rsidRPr="003E543A">
        <w:rPr>
          <w:rFonts w:asciiTheme="minorHAnsi" w:hAnsiTheme="minorHAnsi"/>
          <w:b/>
          <w:sz w:val="20"/>
          <w:szCs w:val="20"/>
        </w:rPr>
        <w:t xml:space="preserve"> </w:t>
      </w:r>
      <w:r w:rsidR="00960767" w:rsidRPr="003E543A">
        <w:rPr>
          <w:rFonts w:asciiTheme="minorHAnsi" w:hAnsiTheme="minorHAnsi"/>
          <w:b/>
          <w:sz w:val="20"/>
          <w:szCs w:val="20"/>
        </w:rPr>
        <w:t>-</w:t>
      </w:r>
      <w:r w:rsidR="00920E65" w:rsidRPr="003E543A">
        <w:rPr>
          <w:rFonts w:asciiTheme="minorHAnsi" w:hAnsiTheme="minorHAnsi"/>
          <w:b/>
          <w:sz w:val="20"/>
          <w:szCs w:val="20"/>
        </w:rPr>
        <w:t xml:space="preserve"> </w:t>
      </w:r>
      <w:r w:rsidR="000D01E1" w:rsidRPr="003E543A">
        <w:rPr>
          <w:rFonts w:asciiTheme="minorHAnsi" w:hAnsiTheme="minorHAnsi"/>
          <w:b/>
          <w:sz w:val="20"/>
          <w:szCs w:val="20"/>
          <w:shd w:val="clear" w:color="auto" w:fill="FFFFFF"/>
        </w:rPr>
        <w:t xml:space="preserve">Wzór oświadczenia stanowi Załącznik nr 2 do SWZ (Wykonawca) oraz Załącznik nr 2a (podmiot udostępniający zasoby).  </w:t>
      </w:r>
      <w:r w:rsidR="00682BCB" w:rsidRPr="003E543A">
        <w:rPr>
          <w:rFonts w:asciiTheme="minorHAnsi" w:hAnsiTheme="minorHAnsi"/>
          <w:sz w:val="20"/>
          <w:szCs w:val="20"/>
          <w:shd w:val="clear" w:color="auto" w:fill="FFFFFF"/>
        </w:rPr>
        <w:t>W przypadku wspólnego ubiegania się o zamówienie przez Wykonawców, oświadczenie, o którym</w:t>
      </w:r>
      <w:r w:rsidR="000D01E1" w:rsidRPr="003E543A">
        <w:rPr>
          <w:rFonts w:asciiTheme="minorHAnsi" w:hAnsiTheme="minorHAnsi"/>
          <w:sz w:val="20"/>
          <w:szCs w:val="20"/>
          <w:shd w:val="clear" w:color="auto" w:fill="FFFFFF"/>
        </w:rPr>
        <w:t xml:space="preserve"> mowa</w:t>
      </w:r>
      <w:r w:rsidR="00682BCB" w:rsidRPr="003E543A">
        <w:rPr>
          <w:rFonts w:asciiTheme="minorHAnsi" w:hAnsiTheme="minorHAnsi"/>
          <w:sz w:val="20"/>
          <w:szCs w:val="20"/>
          <w:shd w:val="clear" w:color="auto" w:fill="FFFFFF"/>
        </w:rPr>
        <w:t xml:space="preserve"> składa każdy z Wykonawców. Oświadczenia te potwierdzają brak podstaw wykluczenia</w:t>
      </w:r>
      <w:r w:rsidR="00D92BF0" w:rsidRPr="003E543A">
        <w:rPr>
          <w:rFonts w:asciiTheme="minorHAnsi" w:hAnsiTheme="minorHAnsi"/>
          <w:sz w:val="20"/>
          <w:szCs w:val="20"/>
          <w:shd w:val="clear" w:color="auto" w:fill="FFFFFF"/>
        </w:rPr>
        <w:t>.</w:t>
      </w:r>
      <w:r w:rsidR="00682BCB" w:rsidRPr="003E543A">
        <w:rPr>
          <w:rFonts w:asciiTheme="minorHAnsi" w:hAnsiTheme="minorHAnsi"/>
          <w:sz w:val="20"/>
          <w:szCs w:val="20"/>
          <w:shd w:val="clear" w:color="auto" w:fill="FFFFFF"/>
        </w:rPr>
        <w:t xml:space="preserve"> </w:t>
      </w:r>
    </w:p>
    <w:p w14:paraId="368B01D6" w14:textId="77777777" w:rsidR="002E3132" w:rsidRPr="00ED3A71" w:rsidRDefault="00682BCB" w:rsidP="00ED3A71">
      <w:pPr>
        <w:pStyle w:val="Akapitzlist"/>
        <w:spacing w:before="10" w:after="0"/>
        <w:ind w:left="0"/>
        <w:jc w:val="both"/>
        <w:rPr>
          <w:rFonts w:asciiTheme="minorHAnsi" w:hAnsiTheme="minorHAnsi"/>
          <w:sz w:val="20"/>
          <w:szCs w:val="20"/>
          <w:shd w:val="clear" w:color="auto" w:fill="FFFFFF"/>
        </w:rPr>
      </w:pPr>
      <w:r w:rsidRPr="003E543A">
        <w:rPr>
          <w:rFonts w:asciiTheme="minorHAnsi" w:hAnsiTheme="minorHAnsi"/>
          <w:sz w:val="20"/>
          <w:szCs w:val="20"/>
        </w:rPr>
        <w:t xml:space="preserve">W przypadku poleganiu na zdolnościach podmiotów trzecich Wykonawca składa także oświadczenie </w:t>
      </w:r>
      <w:r w:rsidRPr="003E543A">
        <w:rPr>
          <w:rFonts w:asciiTheme="minorHAnsi" w:hAnsiTheme="minorHAnsi"/>
          <w:sz w:val="20"/>
          <w:szCs w:val="20"/>
          <w:shd w:val="clear" w:color="auto" w:fill="FFFFFF"/>
        </w:rPr>
        <w:t>podmiotu udostępniającego zasoby, potwierdzające brak po</w:t>
      </w:r>
      <w:r w:rsidR="00B70502" w:rsidRPr="003E543A">
        <w:rPr>
          <w:rFonts w:asciiTheme="minorHAnsi" w:hAnsiTheme="minorHAnsi"/>
          <w:sz w:val="20"/>
          <w:szCs w:val="20"/>
          <w:shd w:val="clear" w:color="auto" w:fill="FFFFFF"/>
        </w:rPr>
        <w:t>dstaw wykluczenia tego podmiotu.</w:t>
      </w:r>
    </w:p>
    <w:p w14:paraId="0DD24417" w14:textId="77777777" w:rsidR="00ED3A71" w:rsidRPr="003E543A" w:rsidRDefault="00ED3A71" w:rsidP="00DB0C59">
      <w:pPr>
        <w:tabs>
          <w:tab w:val="left" w:pos="3810"/>
        </w:tabs>
        <w:spacing w:before="10" w:afterLines="10" w:after="24"/>
        <w:jc w:val="both"/>
        <w:rPr>
          <w:rFonts w:asciiTheme="minorHAnsi" w:hAnsiTheme="minorHAnsi"/>
          <w:b/>
        </w:rPr>
      </w:pPr>
    </w:p>
    <w:p w14:paraId="568AD58F" w14:textId="77777777" w:rsidR="00BA277B" w:rsidRDefault="001F001B" w:rsidP="00DB0C59">
      <w:pPr>
        <w:tabs>
          <w:tab w:val="left" w:pos="3810"/>
        </w:tabs>
        <w:spacing w:before="10" w:afterLines="10" w:after="24"/>
        <w:jc w:val="both"/>
        <w:rPr>
          <w:rFonts w:asciiTheme="minorHAnsi" w:hAnsiTheme="minorHAnsi"/>
          <w:b/>
        </w:rPr>
      </w:pPr>
      <w:r w:rsidRPr="003E543A">
        <w:rPr>
          <w:rFonts w:asciiTheme="minorHAnsi" w:hAnsiTheme="minorHAnsi"/>
          <w:b/>
        </w:rPr>
        <w:t xml:space="preserve">ROZDZIAŁ XII – </w:t>
      </w:r>
      <w:r w:rsidR="00097B04" w:rsidRPr="003E543A">
        <w:rPr>
          <w:rFonts w:asciiTheme="minorHAnsi" w:hAnsiTheme="minorHAnsi"/>
          <w:b/>
        </w:rPr>
        <w:t>SPOSÓB ORAZ TERMIN S</w:t>
      </w:r>
      <w:r w:rsidR="00AF2743" w:rsidRPr="003E543A">
        <w:rPr>
          <w:rFonts w:asciiTheme="minorHAnsi" w:hAnsiTheme="minorHAnsi"/>
          <w:b/>
        </w:rPr>
        <w:t>KŁADANIA OFERT</w:t>
      </w:r>
    </w:p>
    <w:p w14:paraId="272FB96D" w14:textId="77777777" w:rsidR="00AB54AC" w:rsidRPr="003E543A" w:rsidRDefault="00AB54AC" w:rsidP="00DB0C59">
      <w:pPr>
        <w:tabs>
          <w:tab w:val="left" w:pos="3810"/>
        </w:tabs>
        <w:spacing w:before="10" w:afterLines="10" w:after="24"/>
        <w:jc w:val="both"/>
        <w:rPr>
          <w:rFonts w:asciiTheme="minorHAnsi" w:hAnsiTheme="minorHAnsi"/>
          <w:b/>
        </w:rPr>
      </w:pPr>
    </w:p>
    <w:p w14:paraId="6CE94258" w14:textId="541F7E03" w:rsidR="001F001B" w:rsidRPr="003E543A" w:rsidRDefault="00097B04" w:rsidP="00DB0C59">
      <w:pPr>
        <w:pStyle w:val="Akapitzlist"/>
        <w:numPr>
          <w:ilvl w:val="0"/>
          <w:numId w:val="5"/>
        </w:numPr>
        <w:tabs>
          <w:tab w:val="left" w:pos="3810"/>
        </w:tabs>
        <w:spacing w:before="10" w:afterLines="10" w:after="24"/>
        <w:jc w:val="both"/>
        <w:rPr>
          <w:rFonts w:asciiTheme="minorHAnsi" w:hAnsiTheme="minorHAnsi"/>
          <w:sz w:val="20"/>
          <w:szCs w:val="20"/>
        </w:rPr>
      </w:pPr>
      <w:r w:rsidRPr="003E543A">
        <w:rPr>
          <w:rFonts w:asciiTheme="minorHAnsi" w:hAnsiTheme="minorHAnsi"/>
          <w:sz w:val="20"/>
          <w:szCs w:val="20"/>
        </w:rPr>
        <w:t xml:space="preserve">Ofertę należy złożyć w terminie do </w:t>
      </w:r>
      <w:r w:rsidR="0074752D" w:rsidRPr="003E543A">
        <w:rPr>
          <w:rFonts w:asciiTheme="minorHAnsi" w:hAnsiTheme="minorHAnsi"/>
          <w:b/>
          <w:sz w:val="20"/>
          <w:szCs w:val="20"/>
        </w:rPr>
        <w:t xml:space="preserve">dnia </w:t>
      </w:r>
      <w:r w:rsidR="00B05089">
        <w:rPr>
          <w:rFonts w:asciiTheme="minorHAnsi" w:hAnsiTheme="minorHAnsi"/>
          <w:b/>
          <w:sz w:val="20"/>
          <w:szCs w:val="20"/>
          <w:highlight w:val="yellow"/>
        </w:rPr>
        <w:t xml:space="preserve"> 14.03.</w:t>
      </w:r>
      <w:r w:rsidR="00971D8E">
        <w:rPr>
          <w:rFonts w:asciiTheme="minorHAnsi" w:hAnsiTheme="minorHAnsi"/>
          <w:b/>
          <w:sz w:val="20"/>
          <w:szCs w:val="20"/>
          <w:highlight w:val="yellow"/>
        </w:rPr>
        <w:t>2024</w:t>
      </w:r>
      <w:r w:rsidR="0074752D" w:rsidRPr="006D1049">
        <w:rPr>
          <w:rFonts w:asciiTheme="minorHAnsi" w:hAnsiTheme="minorHAnsi"/>
          <w:b/>
          <w:sz w:val="20"/>
          <w:szCs w:val="20"/>
          <w:highlight w:val="yellow"/>
        </w:rPr>
        <w:t xml:space="preserve"> do godz.</w:t>
      </w:r>
      <w:r w:rsidR="00D93461" w:rsidRPr="006D1049">
        <w:rPr>
          <w:rFonts w:asciiTheme="minorHAnsi" w:hAnsiTheme="minorHAnsi"/>
          <w:b/>
          <w:sz w:val="20"/>
          <w:szCs w:val="20"/>
          <w:highlight w:val="yellow"/>
        </w:rPr>
        <w:t xml:space="preserve"> 09</w:t>
      </w:r>
      <w:r w:rsidR="00627E74" w:rsidRPr="006D1049">
        <w:rPr>
          <w:rFonts w:asciiTheme="minorHAnsi" w:hAnsiTheme="minorHAnsi"/>
          <w:b/>
          <w:sz w:val="20"/>
          <w:szCs w:val="20"/>
          <w:highlight w:val="yellow"/>
        </w:rPr>
        <w:t>.00</w:t>
      </w:r>
    </w:p>
    <w:p w14:paraId="4BA30934" w14:textId="77777777" w:rsidR="00097B04" w:rsidRPr="004029DD" w:rsidRDefault="00097B04" w:rsidP="00DB0C59">
      <w:pPr>
        <w:pStyle w:val="Akapitzlist"/>
        <w:numPr>
          <w:ilvl w:val="0"/>
          <w:numId w:val="5"/>
        </w:numPr>
        <w:tabs>
          <w:tab w:val="left" w:pos="3810"/>
        </w:tabs>
        <w:spacing w:before="10" w:afterLines="10" w:after="24"/>
        <w:jc w:val="both"/>
        <w:rPr>
          <w:rFonts w:asciiTheme="minorHAnsi" w:hAnsiTheme="minorHAnsi"/>
          <w:sz w:val="20"/>
          <w:szCs w:val="20"/>
        </w:rPr>
      </w:pPr>
      <w:r w:rsidRPr="004029DD">
        <w:rPr>
          <w:rFonts w:asciiTheme="minorHAnsi" w:hAnsiTheme="minorHAnsi"/>
          <w:sz w:val="20"/>
          <w:szCs w:val="20"/>
        </w:rPr>
        <w:t xml:space="preserve">Sposób składania ofert: za pośrednictwem platformy zakupowej: </w:t>
      </w:r>
      <w:hyperlink r:id="rId38" w:history="1">
        <w:r w:rsidR="00F73142" w:rsidRPr="004029DD">
          <w:rPr>
            <w:rStyle w:val="Hipercze"/>
            <w:rFonts w:asciiTheme="minorHAnsi" w:hAnsiTheme="minorHAnsi"/>
            <w:sz w:val="20"/>
            <w:szCs w:val="20"/>
          </w:rPr>
          <w:t>https://platformazakupowa.pl/pn/mosir.kielce</w:t>
        </w:r>
      </w:hyperlink>
      <w:r w:rsidR="00F73142" w:rsidRPr="004029DD">
        <w:rPr>
          <w:rFonts w:asciiTheme="minorHAnsi" w:hAnsiTheme="minorHAnsi"/>
          <w:sz w:val="20"/>
          <w:szCs w:val="20"/>
        </w:rPr>
        <w:t xml:space="preserve"> </w:t>
      </w:r>
    </w:p>
    <w:p w14:paraId="48A4E4A2" w14:textId="34FE166E" w:rsidR="00AF2743" w:rsidRPr="004029DD" w:rsidRDefault="00097B04" w:rsidP="00DB0C59">
      <w:pPr>
        <w:pStyle w:val="Akapitzlist"/>
        <w:numPr>
          <w:ilvl w:val="0"/>
          <w:numId w:val="5"/>
        </w:numPr>
        <w:tabs>
          <w:tab w:val="left" w:pos="3810"/>
        </w:tabs>
        <w:spacing w:before="10" w:afterLines="10" w:after="24"/>
        <w:jc w:val="both"/>
        <w:rPr>
          <w:rFonts w:asciiTheme="minorHAnsi" w:hAnsiTheme="minorHAnsi"/>
          <w:b/>
          <w:sz w:val="20"/>
          <w:szCs w:val="20"/>
        </w:rPr>
      </w:pPr>
      <w:r w:rsidRPr="004029DD">
        <w:rPr>
          <w:rFonts w:asciiTheme="minorHAnsi" w:hAnsiTheme="minorHAnsi"/>
          <w:sz w:val="20"/>
          <w:szCs w:val="20"/>
        </w:rPr>
        <w:t xml:space="preserve">Otwarcie ofert nastąpi na platformie zakupowej, o której mowa w pkt 2, w </w:t>
      </w:r>
      <w:r w:rsidRPr="00627E74">
        <w:rPr>
          <w:rFonts w:asciiTheme="minorHAnsi" w:hAnsiTheme="minorHAnsi"/>
          <w:sz w:val="20"/>
          <w:szCs w:val="20"/>
        </w:rPr>
        <w:t xml:space="preserve">dniu </w:t>
      </w:r>
      <w:r w:rsidR="006152BA" w:rsidRPr="00627E74">
        <w:rPr>
          <w:rFonts w:asciiTheme="minorHAnsi" w:hAnsiTheme="minorHAnsi"/>
          <w:sz w:val="20"/>
          <w:szCs w:val="20"/>
        </w:rPr>
        <w:t xml:space="preserve"> </w:t>
      </w:r>
      <w:r w:rsidR="00B05089">
        <w:rPr>
          <w:rFonts w:asciiTheme="minorHAnsi" w:hAnsiTheme="minorHAnsi"/>
          <w:b/>
          <w:sz w:val="20"/>
          <w:szCs w:val="20"/>
          <w:highlight w:val="yellow"/>
        </w:rPr>
        <w:t>14.03</w:t>
      </w:r>
      <w:bookmarkStart w:id="1" w:name="_GoBack"/>
      <w:bookmarkEnd w:id="1"/>
      <w:r w:rsidR="004F4428" w:rsidRPr="004F4428">
        <w:rPr>
          <w:rFonts w:asciiTheme="minorHAnsi" w:hAnsiTheme="minorHAnsi"/>
          <w:b/>
          <w:sz w:val="20"/>
          <w:szCs w:val="20"/>
          <w:highlight w:val="yellow"/>
        </w:rPr>
        <w:t>.</w:t>
      </w:r>
      <w:r w:rsidR="00971D8E">
        <w:rPr>
          <w:rFonts w:asciiTheme="minorHAnsi" w:hAnsiTheme="minorHAnsi"/>
          <w:b/>
          <w:sz w:val="20"/>
          <w:szCs w:val="20"/>
          <w:highlight w:val="yellow"/>
        </w:rPr>
        <w:t>2024</w:t>
      </w:r>
      <w:r w:rsidR="006152BA" w:rsidRPr="004F4428">
        <w:rPr>
          <w:rFonts w:asciiTheme="minorHAnsi" w:hAnsiTheme="minorHAnsi"/>
          <w:b/>
          <w:sz w:val="20"/>
          <w:szCs w:val="20"/>
          <w:highlight w:val="yellow"/>
        </w:rPr>
        <w:t xml:space="preserve"> </w:t>
      </w:r>
      <w:r w:rsidR="006C1EB4" w:rsidRPr="004F4428">
        <w:rPr>
          <w:rFonts w:asciiTheme="minorHAnsi" w:hAnsiTheme="minorHAnsi"/>
          <w:b/>
          <w:sz w:val="20"/>
          <w:szCs w:val="20"/>
          <w:highlight w:val="yellow"/>
        </w:rPr>
        <w:t>o</w:t>
      </w:r>
      <w:r w:rsidR="006152BA" w:rsidRPr="004F4428">
        <w:rPr>
          <w:rFonts w:asciiTheme="minorHAnsi" w:hAnsiTheme="minorHAnsi"/>
          <w:b/>
          <w:sz w:val="20"/>
          <w:szCs w:val="20"/>
          <w:highlight w:val="yellow"/>
        </w:rPr>
        <w:t xml:space="preserve"> godz.</w:t>
      </w:r>
      <w:r w:rsidR="00D93461">
        <w:rPr>
          <w:rFonts w:asciiTheme="minorHAnsi" w:hAnsiTheme="minorHAnsi"/>
          <w:b/>
          <w:sz w:val="20"/>
          <w:szCs w:val="20"/>
          <w:highlight w:val="yellow"/>
        </w:rPr>
        <w:t xml:space="preserve"> 09</w:t>
      </w:r>
      <w:r w:rsidR="004F4428" w:rsidRPr="004F4428">
        <w:rPr>
          <w:rFonts w:asciiTheme="minorHAnsi" w:hAnsiTheme="minorHAnsi"/>
          <w:b/>
          <w:sz w:val="20"/>
          <w:szCs w:val="20"/>
          <w:highlight w:val="yellow"/>
        </w:rPr>
        <w:t>.3</w:t>
      </w:r>
      <w:r w:rsidR="00627E74" w:rsidRPr="004F4428">
        <w:rPr>
          <w:rFonts w:asciiTheme="minorHAnsi" w:hAnsiTheme="minorHAnsi"/>
          <w:b/>
          <w:sz w:val="20"/>
          <w:szCs w:val="20"/>
          <w:highlight w:val="yellow"/>
        </w:rPr>
        <w:t>0</w:t>
      </w:r>
    </w:p>
    <w:p w14:paraId="78E40565" w14:textId="77777777" w:rsidR="00B44847" w:rsidRPr="004029DD" w:rsidRDefault="00B44847" w:rsidP="002C795C">
      <w:pPr>
        <w:pStyle w:val="Akapitzlist"/>
        <w:numPr>
          <w:ilvl w:val="0"/>
          <w:numId w:val="5"/>
        </w:numPr>
        <w:spacing w:before="240" w:after="0" w:line="240" w:lineRule="auto"/>
        <w:textAlignment w:val="baseline"/>
        <w:rPr>
          <w:rFonts w:asciiTheme="minorHAnsi" w:hAnsiTheme="minorHAnsi" w:cs="Arial"/>
          <w:sz w:val="20"/>
          <w:szCs w:val="20"/>
        </w:rPr>
      </w:pPr>
      <w:r w:rsidRPr="004029DD">
        <w:rPr>
          <w:rFonts w:asciiTheme="minorHAnsi" w:hAnsiTheme="minorHAnsi" w:cs="Arial"/>
          <w:sz w:val="20"/>
          <w:szCs w:val="20"/>
        </w:rPr>
        <w:t>Do oferty należy dołączyć wszystkie wymagane w SWZ dokumenty.</w:t>
      </w:r>
    </w:p>
    <w:p w14:paraId="5EAFFF22" w14:textId="77777777" w:rsidR="00B44847" w:rsidRPr="004029DD" w:rsidRDefault="00B44847" w:rsidP="002C795C">
      <w:pPr>
        <w:numPr>
          <w:ilvl w:val="0"/>
          <w:numId w:val="5"/>
        </w:numPr>
        <w:tabs>
          <w:tab w:val="num" w:pos="720"/>
        </w:tabs>
        <w:spacing w:after="0" w:line="240" w:lineRule="auto"/>
        <w:textAlignment w:val="baseline"/>
        <w:rPr>
          <w:rFonts w:asciiTheme="minorHAnsi" w:hAnsiTheme="minorHAnsi" w:cs="Arial"/>
        </w:rPr>
      </w:pPr>
      <w:r w:rsidRPr="004029DD">
        <w:rPr>
          <w:rFonts w:asciiTheme="minorHAnsi" w:hAnsiTheme="minorHAnsi" w:cs="Arial"/>
        </w:rPr>
        <w:t>Po wypełnieniu Formularza składania oferty lub wniosku i dołączenia  wszystkich wymaganych załączników należy kliknąć przycisk „Przejdź do podsumowania”.</w:t>
      </w:r>
    </w:p>
    <w:p w14:paraId="20DB968B" w14:textId="77777777" w:rsidR="00B44847" w:rsidRPr="004029DD" w:rsidRDefault="00B44847" w:rsidP="00476DF0">
      <w:pPr>
        <w:numPr>
          <w:ilvl w:val="0"/>
          <w:numId w:val="5"/>
        </w:numPr>
        <w:tabs>
          <w:tab w:val="num" w:pos="720"/>
        </w:tabs>
        <w:spacing w:after="0" w:line="240" w:lineRule="auto"/>
        <w:jc w:val="both"/>
        <w:textAlignment w:val="baseline"/>
        <w:rPr>
          <w:rFonts w:asciiTheme="minorHAnsi" w:hAnsiTheme="minorHAnsi" w:cs="Arial"/>
        </w:rPr>
      </w:pPr>
      <w:r w:rsidRPr="004029DD">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39" w:history="1">
        <w:r w:rsidRPr="004029DD">
          <w:rPr>
            <w:rFonts w:asciiTheme="minorHAnsi" w:hAnsiTheme="minorHAnsi" w:cs="Arial"/>
            <w:u w:val="single"/>
          </w:rPr>
          <w:t>platformazakupowa.pl</w:t>
        </w:r>
      </w:hyperlink>
      <w:r w:rsidRPr="004029DD">
        <w:rPr>
          <w:rFonts w:asciiTheme="minorHAnsi" w:hAnsiTheme="minorHAnsi" w:cs="Arial"/>
        </w:rPr>
        <w:t xml:space="preserve">, Wykonawca powinien złożyć podpis bezpośrednio na dokumentach przesłanych za pośrednictwem </w:t>
      </w:r>
      <w:hyperlink r:id="rId40" w:history="1">
        <w:r w:rsidRPr="004029DD">
          <w:rPr>
            <w:rFonts w:asciiTheme="minorHAnsi" w:hAnsiTheme="minorHAnsi" w:cs="Arial"/>
            <w:u w:val="single"/>
          </w:rPr>
          <w:t>platformazakupowa.pl</w:t>
        </w:r>
      </w:hyperlink>
      <w:r w:rsidRPr="004029DD">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32B0826" w14:textId="77777777" w:rsidR="00B44847" w:rsidRPr="004029DD" w:rsidRDefault="00B44847" w:rsidP="00476DF0">
      <w:pPr>
        <w:numPr>
          <w:ilvl w:val="0"/>
          <w:numId w:val="5"/>
        </w:numPr>
        <w:tabs>
          <w:tab w:val="num" w:pos="720"/>
        </w:tabs>
        <w:spacing w:after="0" w:line="240" w:lineRule="auto"/>
        <w:jc w:val="both"/>
        <w:textAlignment w:val="baseline"/>
        <w:rPr>
          <w:rFonts w:asciiTheme="minorHAnsi" w:hAnsiTheme="minorHAnsi" w:cs="Arial"/>
        </w:rPr>
      </w:pPr>
      <w:r w:rsidRPr="004029DD">
        <w:rPr>
          <w:rFonts w:asciiTheme="minorHAnsi" w:hAnsiTheme="minorHAnsi" w:cs="Arial"/>
        </w:rPr>
        <w:t>Za datę złożenia oferty przyjmuje się datę jej przekazania w systemie (platformie) w drugim kroku składania oferty poprzez kliknięcie przycisku “Złóż ofertę” i wyświetlenie się komunikatu, że oferta została zaszyfrowana i złożona.</w:t>
      </w:r>
    </w:p>
    <w:p w14:paraId="44E44F61" w14:textId="77777777" w:rsidR="00B44847" w:rsidRPr="004029DD" w:rsidRDefault="00B44847" w:rsidP="00476DF0">
      <w:pPr>
        <w:numPr>
          <w:ilvl w:val="0"/>
          <w:numId w:val="5"/>
        </w:numPr>
        <w:tabs>
          <w:tab w:val="num" w:pos="720"/>
        </w:tabs>
        <w:spacing w:after="240" w:line="240" w:lineRule="auto"/>
        <w:jc w:val="both"/>
        <w:textAlignment w:val="baseline"/>
        <w:rPr>
          <w:rFonts w:asciiTheme="minorHAnsi" w:hAnsiTheme="minorHAnsi" w:cs="Arial"/>
        </w:rPr>
      </w:pPr>
      <w:r w:rsidRPr="004029DD">
        <w:rPr>
          <w:rFonts w:asciiTheme="minorHAnsi" w:hAnsiTheme="minorHAnsi" w:cs="Arial"/>
        </w:rPr>
        <w:t xml:space="preserve">Szczegółowa instrukcja dla Wykonawców dotycząca złożenia, zmiany i wycofania oferty znajduje się na stronie internetowej pod adresem:  </w:t>
      </w:r>
      <w:hyperlink r:id="rId41" w:history="1">
        <w:r w:rsidRPr="004029DD">
          <w:rPr>
            <w:rFonts w:asciiTheme="minorHAnsi" w:hAnsiTheme="minorHAnsi" w:cs="Arial"/>
            <w:u w:val="single"/>
          </w:rPr>
          <w:t>https://platformazakupowa.pl/strona/45-instrukcje</w:t>
        </w:r>
      </w:hyperlink>
    </w:p>
    <w:p w14:paraId="05C61136" w14:textId="77777777" w:rsidR="001F001B" w:rsidRPr="004029DD" w:rsidRDefault="00AF2743" w:rsidP="002C795C">
      <w:pPr>
        <w:numPr>
          <w:ilvl w:val="0"/>
          <w:numId w:val="5"/>
        </w:numPr>
        <w:tabs>
          <w:tab w:val="num" w:pos="720"/>
        </w:tabs>
        <w:spacing w:after="240" w:line="240" w:lineRule="auto"/>
        <w:textAlignment w:val="baseline"/>
        <w:rPr>
          <w:rFonts w:asciiTheme="minorHAnsi" w:hAnsiTheme="minorHAnsi" w:cs="Arial"/>
        </w:rPr>
      </w:pPr>
      <w:r w:rsidRPr="004029DD">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1A8EF759" w14:textId="77777777" w:rsidR="00BA277B" w:rsidRPr="004029DD" w:rsidRDefault="00BA277B" w:rsidP="002C795C">
      <w:pPr>
        <w:numPr>
          <w:ilvl w:val="0"/>
          <w:numId w:val="5"/>
        </w:numPr>
        <w:tabs>
          <w:tab w:val="num" w:pos="720"/>
        </w:tabs>
        <w:spacing w:after="240" w:line="240" w:lineRule="auto"/>
        <w:textAlignment w:val="baseline"/>
        <w:rPr>
          <w:rFonts w:asciiTheme="minorHAnsi" w:hAnsiTheme="minorHAnsi" w:cs="Arial"/>
        </w:rPr>
      </w:pPr>
      <w:r w:rsidRPr="004029DD">
        <w:rPr>
          <w:rFonts w:asciiTheme="minorHAnsi" w:hAnsiTheme="minorHAnsi"/>
        </w:rPr>
        <w:t xml:space="preserve">Zamawiający,  niezwłocznie   po   otwarciu   ofert,   </w:t>
      </w:r>
      <w:r w:rsidR="009B4E8A" w:rsidRPr="004029DD">
        <w:rPr>
          <w:rFonts w:asciiTheme="minorHAnsi" w:hAnsiTheme="minorHAnsi"/>
        </w:rPr>
        <w:t>udostępnia</w:t>
      </w:r>
      <w:r w:rsidRPr="004029DD">
        <w:rPr>
          <w:rFonts w:asciiTheme="minorHAnsi" w:hAnsiTheme="minorHAnsi"/>
        </w:rPr>
        <w:t xml:space="preserve">   na   stronie internetowej prowadzonego </w:t>
      </w:r>
      <w:r w:rsidR="009B4E8A" w:rsidRPr="004029DD">
        <w:rPr>
          <w:rFonts w:asciiTheme="minorHAnsi" w:hAnsiTheme="minorHAnsi"/>
        </w:rPr>
        <w:t>postępowania</w:t>
      </w:r>
      <w:r w:rsidRPr="004029DD">
        <w:rPr>
          <w:rFonts w:asciiTheme="minorHAnsi" w:hAnsiTheme="minorHAnsi"/>
        </w:rPr>
        <w:t xml:space="preserve"> informacje o:</w:t>
      </w:r>
    </w:p>
    <w:p w14:paraId="79B3C3AE" w14:textId="77777777" w:rsidR="00BA277B" w:rsidRPr="004029DD" w:rsidRDefault="00BA277B" w:rsidP="00F56F72">
      <w:pPr>
        <w:numPr>
          <w:ilvl w:val="0"/>
          <w:numId w:val="8"/>
        </w:numPr>
        <w:spacing w:after="0" w:line="276" w:lineRule="auto"/>
        <w:ind w:left="1276" w:hanging="333"/>
        <w:jc w:val="both"/>
        <w:rPr>
          <w:rFonts w:asciiTheme="minorHAnsi" w:hAnsiTheme="minorHAnsi"/>
        </w:rPr>
      </w:pPr>
      <w:r w:rsidRPr="004029DD">
        <w:rPr>
          <w:rFonts w:asciiTheme="minorHAnsi" w:hAnsiTheme="minorHAnsi"/>
        </w:rPr>
        <w:t xml:space="preserve">nazwach albo imionach i nazwiskach oraz siedzibach lub miejscach prowadzonej </w:t>
      </w:r>
      <w:r w:rsidR="00065F24" w:rsidRPr="004029DD">
        <w:rPr>
          <w:rFonts w:asciiTheme="minorHAnsi" w:hAnsiTheme="minorHAnsi"/>
        </w:rPr>
        <w:t>działalności</w:t>
      </w:r>
      <w:r w:rsidRPr="004029DD">
        <w:rPr>
          <w:rFonts w:asciiTheme="minorHAnsi" w:hAnsiTheme="minorHAnsi"/>
        </w:rPr>
        <w:t xml:space="preserve"> gospodarczej albo miejscach zamieszkania wykonawców, których oferty zostały otwarte;</w:t>
      </w:r>
    </w:p>
    <w:p w14:paraId="0066ECD1" w14:textId="77777777" w:rsidR="00BA277B" w:rsidRDefault="00BA277B" w:rsidP="00F56F72">
      <w:pPr>
        <w:numPr>
          <w:ilvl w:val="0"/>
          <w:numId w:val="8"/>
        </w:numPr>
        <w:spacing w:after="0" w:line="276" w:lineRule="auto"/>
        <w:ind w:left="1276" w:hanging="333"/>
        <w:jc w:val="both"/>
        <w:rPr>
          <w:rFonts w:asciiTheme="minorHAnsi" w:hAnsiTheme="minorHAnsi"/>
        </w:rPr>
      </w:pPr>
      <w:r w:rsidRPr="004029DD">
        <w:rPr>
          <w:rFonts w:asciiTheme="minorHAnsi" w:hAnsiTheme="minorHAnsi"/>
        </w:rPr>
        <w:t>cenach lub kosztach zawartych w ofertach.</w:t>
      </w:r>
    </w:p>
    <w:p w14:paraId="0797B21F" w14:textId="77777777" w:rsidR="00D87D48" w:rsidRPr="004029DD" w:rsidRDefault="00D87D48" w:rsidP="00D87D48">
      <w:pPr>
        <w:spacing w:after="0" w:line="276" w:lineRule="auto"/>
        <w:ind w:left="1276"/>
        <w:jc w:val="both"/>
        <w:rPr>
          <w:rFonts w:asciiTheme="minorHAnsi" w:hAnsiTheme="minorHAnsi"/>
        </w:rPr>
      </w:pPr>
    </w:p>
    <w:p w14:paraId="6198F879" w14:textId="77777777" w:rsidR="00AA7B44" w:rsidRPr="004029DD" w:rsidRDefault="00AA7B44" w:rsidP="00EC17F4">
      <w:pPr>
        <w:shd w:val="clear" w:color="auto" w:fill="FFFFFF"/>
        <w:spacing w:after="0" w:line="240" w:lineRule="auto"/>
        <w:jc w:val="both"/>
        <w:rPr>
          <w:rFonts w:asciiTheme="minorHAnsi" w:hAnsiTheme="minorHAnsi"/>
        </w:rPr>
      </w:pPr>
      <w:r w:rsidRPr="004029DD">
        <w:rPr>
          <w:rFonts w:asciiTheme="minorHAnsi" w:hAnsiTheme="minorHAnsi" w:cs="Arial"/>
          <w:b/>
          <w:bCs/>
        </w:rPr>
        <w:t xml:space="preserve">Uwaga! </w:t>
      </w:r>
      <w:r w:rsidRPr="004029DD">
        <w:rPr>
          <w:rFonts w:asciiTheme="minorHAnsi" w:hAnsiTheme="minorHAnsi" w:cs="Arial"/>
        </w:rPr>
        <w:t>Zgodnie z Ustawą PZP</w:t>
      </w:r>
      <w:r w:rsidRPr="004029DD">
        <w:rPr>
          <w:rFonts w:asciiTheme="minorHAnsi" w:hAnsiTheme="minorHAnsi" w:cs="Arial"/>
          <w:b/>
          <w:bCs/>
        </w:rPr>
        <w:t xml:space="preserve"> Zamawiający nie ma obowiązku przeprowadzania jawnej sesji otwarcia ofert</w:t>
      </w:r>
      <w:r w:rsidRPr="004029DD">
        <w:rPr>
          <w:rFonts w:asciiTheme="minorHAnsi" w:hAnsiTheme="minorHAnsi" w:cs="Arial"/>
        </w:rPr>
        <w:t xml:space="preserve"> z udziałem Wykonawców lub transmitowania sesji otwarcia za pośrednictwem elektronicznych narzędzi do przekazu wideo on-line a ma jedynie takie uprawnienie.</w:t>
      </w:r>
    </w:p>
    <w:p w14:paraId="44811E6D" w14:textId="77777777" w:rsidR="00242B42" w:rsidRPr="004029DD" w:rsidRDefault="00242B42" w:rsidP="00EC17F4">
      <w:pPr>
        <w:spacing w:after="0" w:line="240" w:lineRule="auto"/>
        <w:ind w:left="1276"/>
        <w:jc w:val="both"/>
        <w:rPr>
          <w:rFonts w:asciiTheme="minorHAnsi" w:hAnsiTheme="minorHAnsi"/>
        </w:rPr>
      </w:pPr>
    </w:p>
    <w:p w14:paraId="28791C68" w14:textId="77777777" w:rsidR="00BA277B" w:rsidRPr="004029DD" w:rsidRDefault="00F03FC5" w:rsidP="00F03FC5">
      <w:pPr>
        <w:spacing w:after="0" w:line="276" w:lineRule="auto"/>
        <w:jc w:val="both"/>
        <w:rPr>
          <w:rFonts w:asciiTheme="minorHAnsi" w:hAnsiTheme="minorHAnsi"/>
        </w:rPr>
      </w:pPr>
      <w:r>
        <w:rPr>
          <w:rFonts w:asciiTheme="minorHAnsi" w:hAnsiTheme="minorHAnsi"/>
        </w:rPr>
        <w:t xml:space="preserve">    </w:t>
      </w:r>
      <w:r w:rsidR="00B7261C" w:rsidRPr="004029DD">
        <w:rPr>
          <w:rFonts w:asciiTheme="minorHAnsi" w:hAnsiTheme="minorHAnsi"/>
        </w:rPr>
        <w:t xml:space="preserve">11. </w:t>
      </w:r>
      <w:r w:rsidR="00BA277B" w:rsidRPr="004029DD">
        <w:rPr>
          <w:rFonts w:asciiTheme="minorHAnsi" w:hAnsiTheme="minorHAnsi"/>
        </w:rPr>
        <w:t xml:space="preserve">W przypadku wystąpienia awarii systemu teleinformatycznego, która spowoduje brak możliwości otwarcia ofert </w:t>
      </w:r>
      <w:r>
        <w:rPr>
          <w:rFonts w:asciiTheme="minorHAnsi" w:hAnsiTheme="minorHAnsi"/>
        </w:rPr>
        <w:br/>
        <w:t xml:space="preserve">            </w:t>
      </w:r>
      <w:r w:rsidR="00BA277B" w:rsidRPr="004029DD">
        <w:rPr>
          <w:rFonts w:asciiTheme="minorHAnsi" w:hAnsiTheme="minorHAnsi"/>
        </w:rPr>
        <w:t xml:space="preserve">w terminie określonym przez </w:t>
      </w:r>
      <w:r w:rsidR="004468E3" w:rsidRPr="004029DD">
        <w:rPr>
          <w:rFonts w:asciiTheme="minorHAnsi" w:hAnsiTheme="minorHAnsi"/>
        </w:rPr>
        <w:t>Zamawiającego</w:t>
      </w:r>
      <w:r w:rsidR="00BA277B" w:rsidRPr="004029DD">
        <w:rPr>
          <w:rFonts w:asciiTheme="minorHAnsi" w:hAnsiTheme="minorHAnsi"/>
        </w:rPr>
        <w:t xml:space="preserve"> otwarcie ofert nastąpi niezwłocznie po usunięciu awarii.</w:t>
      </w:r>
    </w:p>
    <w:p w14:paraId="49438F55" w14:textId="77777777" w:rsidR="00BA277B" w:rsidRPr="004029DD" w:rsidRDefault="00B7261C" w:rsidP="00242B42">
      <w:pPr>
        <w:spacing w:after="0" w:line="276" w:lineRule="auto"/>
        <w:ind w:left="195"/>
        <w:jc w:val="both"/>
        <w:rPr>
          <w:rFonts w:asciiTheme="minorHAnsi" w:hAnsiTheme="minorHAnsi"/>
        </w:rPr>
      </w:pPr>
      <w:r w:rsidRPr="004029DD">
        <w:rPr>
          <w:rFonts w:asciiTheme="minorHAnsi" w:hAnsiTheme="minorHAnsi"/>
        </w:rPr>
        <w:t>12.</w:t>
      </w:r>
      <w:r w:rsidR="00E71CA7" w:rsidRPr="004029DD">
        <w:rPr>
          <w:rFonts w:asciiTheme="minorHAnsi" w:hAnsiTheme="minorHAnsi"/>
        </w:rPr>
        <w:t xml:space="preserve"> </w:t>
      </w:r>
      <w:r w:rsidR="00F03FC5">
        <w:rPr>
          <w:rFonts w:asciiTheme="minorHAnsi" w:hAnsiTheme="minorHAnsi"/>
        </w:rPr>
        <w:t xml:space="preserve"> </w:t>
      </w:r>
      <w:r w:rsidR="00E71CA7" w:rsidRPr="004029DD">
        <w:rPr>
          <w:rFonts w:asciiTheme="minorHAnsi" w:hAnsiTheme="minorHAnsi"/>
        </w:rPr>
        <w:t>Zamawiający</w:t>
      </w:r>
      <w:r w:rsidR="00BA277B" w:rsidRPr="004029DD">
        <w:rPr>
          <w:rFonts w:asciiTheme="minorHAnsi" w:hAnsiTheme="minorHAnsi"/>
        </w:rPr>
        <w:t xml:space="preserve">  poinformuje  o  zmianie  terminu  otwarcia  ofert  na  stronie internetowej prowadzonego postępowania.</w:t>
      </w:r>
    </w:p>
    <w:p w14:paraId="3FDE89A5" w14:textId="77777777" w:rsidR="004F6C86" w:rsidRPr="004029DD" w:rsidRDefault="004F6C86" w:rsidP="00DB0C59">
      <w:pPr>
        <w:pStyle w:val="Akapitzlist"/>
        <w:spacing w:before="10" w:afterLines="10" w:after="24"/>
        <w:ind w:left="0"/>
        <w:contextualSpacing w:val="0"/>
        <w:jc w:val="both"/>
        <w:rPr>
          <w:rFonts w:asciiTheme="minorHAnsi" w:hAnsiTheme="minorHAnsi"/>
          <w:b/>
          <w:sz w:val="20"/>
          <w:szCs w:val="20"/>
        </w:rPr>
      </w:pPr>
    </w:p>
    <w:p w14:paraId="575349A5" w14:textId="77777777" w:rsidR="007767A6" w:rsidRDefault="007767A6" w:rsidP="00DB0C59">
      <w:pPr>
        <w:pStyle w:val="Akapitzlist"/>
        <w:spacing w:before="10" w:afterLines="10" w:after="24"/>
        <w:ind w:left="0"/>
        <w:contextualSpacing w:val="0"/>
        <w:jc w:val="both"/>
        <w:rPr>
          <w:rFonts w:asciiTheme="minorHAnsi" w:hAnsiTheme="minorHAnsi"/>
          <w:b/>
          <w:sz w:val="20"/>
          <w:szCs w:val="20"/>
        </w:rPr>
      </w:pPr>
      <w:r w:rsidRPr="004029DD">
        <w:rPr>
          <w:rFonts w:asciiTheme="minorHAnsi" w:hAnsiTheme="minorHAnsi"/>
          <w:b/>
          <w:sz w:val="20"/>
          <w:szCs w:val="20"/>
        </w:rPr>
        <w:t>ROZDZIAŁ X</w:t>
      </w:r>
      <w:r w:rsidR="00AF2743" w:rsidRPr="004029DD">
        <w:rPr>
          <w:rFonts w:asciiTheme="minorHAnsi" w:hAnsiTheme="minorHAnsi"/>
          <w:b/>
          <w:sz w:val="20"/>
          <w:szCs w:val="20"/>
        </w:rPr>
        <w:t xml:space="preserve">III – </w:t>
      </w:r>
      <w:r w:rsidRPr="004029DD">
        <w:rPr>
          <w:rFonts w:asciiTheme="minorHAnsi" w:hAnsiTheme="minorHAnsi"/>
          <w:b/>
          <w:sz w:val="20"/>
          <w:szCs w:val="20"/>
        </w:rPr>
        <w:t>OPIS SPOSOBU OBLICZENIA CENY</w:t>
      </w:r>
    </w:p>
    <w:p w14:paraId="313D1C74" w14:textId="77777777" w:rsidR="00ED3A71" w:rsidRPr="004029DD" w:rsidRDefault="00ED3A71" w:rsidP="00DB0C59">
      <w:pPr>
        <w:pStyle w:val="Akapitzlist"/>
        <w:spacing w:before="10" w:afterLines="10" w:after="24"/>
        <w:ind w:left="0"/>
        <w:contextualSpacing w:val="0"/>
        <w:jc w:val="both"/>
        <w:rPr>
          <w:rFonts w:asciiTheme="minorHAnsi" w:hAnsiTheme="minorHAnsi"/>
          <w:b/>
          <w:sz w:val="20"/>
          <w:szCs w:val="20"/>
        </w:rPr>
      </w:pPr>
    </w:p>
    <w:p w14:paraId="10795BFF" w14:textId="77777777" w:rsidR="00A12F32" w:rsidRPr="004029DD" w:rsidRDefault="00A12F32" w:rsidP="003E543A">
      <w:pPr>
        <w:pStyle w:val="Akapitzlist"/>
        <w:numPr>
          <w:ilvl w:val="0"/>
          <w:numId w:val="24"/>
        </w:numPr>
        <w:spacing w:after="120" w:line="240" w:lineRule="auto"/>
        <w:ind w:left="284" w:hanging="284"/>
        <w:jc w:val="both"/>
        <w:rPr>
          <w:rFonts w:asciiTheme="minorHAnsi" w:eastAsia="Times New Roman" w:hAnsiTheme="minorHAnsi"/>
          <w:sz w:val="20"/>
          <w:szCs w:val="20"/>
          <w:lang w:eastAsia="pl-PL"/>
        </w:rPr>
      </w:pPr>
      <w:r w:rsidRPr="0010187D">
        <w:rPr>
          <w:rFonts w:asciiTheme="minorHAnsi" w:eastAsia="Times New Roman" w:hAnsiTheme="minorHAnsi"/>
          <w:snapToGrid w:val="0"/>
          <w:sz w:val="20"/>
          <w:szCs w:val="20"/>
          <w:u w:val="single"/>
          <w:lang w:eastAsia="pl-PL"/>
        </w:rPr>
        <w:t xml:space="preserve">Cena oferty jest </w:t>
      </w:r>
      <w:r w:rsidRPr="0010187D">
        <w:rPr>
          <w:rFonts w:asciiTheme="minorHAnsi" w:eastAsia="Times New Roman" w:hAnsiTheme="minorHAnsi"/>
          <w:b/>
          <w:snapToGrid w:val="0"/>
          <w:sz w:val="20"/>
          <w:szCs w:val="20"/>
          <w:u w:val="single"/>
          <w:lang w:eastAsia="pl-PL"/>
        </w:rPr>
        <w:t>ceną ryczałtową brutto</w:t>
      </w:r>
      <w:r w:rsidRPr="004029DD">
        <w:rPr>
          <w:rFonts w:asciiTheme="minorHAnsi" w:eastAsia="Times New Roman" w:hAnsiTheme="minorHAnsi"/>
          <w:snapToGrid w:val="0"/>
          <w:sz w:val="20"/>
          <w:szCs w:val="20"/>
          <w:lang w:eastAsia="pl-PL"/>
        </w:rPr>
        <w:t xml:space="preserve"> (łącznie z podatkiem VAT).</w:t>
      </w:r>
    </w:p>
    <w:p w14:paraId="1ACAEE8D" w14:textId="77777777" w:rsidR="00A12F32" w:rsidRPr="004029DD" w:rsidRDefault="00A12F32" w:rsidP="00A12F32">
      <w:pPr>
        <w:spacing w:after="0" w:line="240" w:lineRule="auto"/>
        <w:rPr>
          <w:rFonts w:asciiTheme="minorHAnsi" w:hAnsiTheme="minorHAnsi"/>
        </w:rPr>
      </w:pPr>
      <w:r w:rsidRPr="004029DD">
        <w:rPr>
          <w:rFonts w:asciiTheme="minorHAnsi" w:hAnsiTheme="minorHAnsi"/>
        </w:rPr>
        <w:t xml:space="preserve">2.  W formularzu ofertowym, </w:t>
      </w:r>
      <w:r w:rsidR="005B392D">
        <w:rPr>
          <w:rFonts w:asciiTheme="minorHAnsi" w:hAnsiTheme="minorHAnsi"/>
        </w:rPr>
        <w:t xml:space="preserve">stanowiącym zał. nr 1. </w:t>
      </w:r>
      <w:r w:rsidRPr="004029DD">
        <w:rPr>
          <w:rFonts w:asciiTheme="minorHAnsi" w:hAnsiTheme="minorHAnsi"/>
        </w:rPr>
        <w:t xml:space="preserve"> </w:t>
      </w:r>
      <w:r w:rsidR="00576260" w:rsidRPr="004029DD">
        <w:rPr>
          <w:rFonts w:asciiTheme="minorHAnsi" w:hAnsiTheme="minorHAnsi"/>
        </w:rPr>
        <w:t>do s</w:t>
      </w:r>
      <w:r w:rsidRPr="004029DD">
        <w:rPr>
          <w:rFonts w:asciiTheme="minorHAnsi" w:hAnsiTheme="minorHAnsi"/>
        </w:rPr>
        <w:t xml:space="preserve">wz, w poz. nr 1 należy  określić cenę brutto za całość danej części zamówienia , wynikającą z sumy wartości  poszczególnych  pozycji ujętego w formularzu zestawienia. </w:t>
      </w:r>
    </w:p>
    <w:p w14:paraId="762E5170" w14:textId="77777777" w:rsidR="00A12F32" w:rsidRPr="004029DD" w:rsidRDefault="00A12F32" w:rsidP="00A12F32">
      <w:pPr>
        <w:spacing w:after="0" w:line="240" w:lineRule="auto"/>
        <w:rPr>
          <w:rFonts w:asciiTheme="minorHAnsi" w:hAnsiTheme="minorHAnsi"/>
        </w:rPr>
      </w:pPr>
      <w:r w:rsidRPr="004029DD">
        <w:rPr>
          <w:rFonts w:asciiTheme="minorHAnsi" w:hAnsiTheme="minorHAnsi"/>
        </w:rPr>
        <w:t xml:space="preserve">Cenę należy podać z dokładnością do dwóch miejsc po przecinku.  </w:t>
      </w:r>
    </w:p>
    <w:p w14:paraId="69F73B0F" w14:textId="77777777" w:rsidR="00A12F32" w:rsidRPr="004029DD" w:rsidRDefault="00A12F32" w:rsidP="003E543A">
      <w:pPr>
        <w:pStyle w:val="Akapitzlist"/>
        <w:numPr>
          <w:ilvl w:val="0"/>
          <w:numId w:val="24"/>
        </w:numPr>
        <w:spacing w:after="120" w:line="240" w:lineRule="auto"/>
        <w:ind w:left="284" w:hanging="284"/>
        <w:jc w:val="both"/>
        <w:rPr>
          <w:rFonts w:asciiTheme="minorHAnsi" w:eastAsia="Times New Roman" w:hAnsiTheme="minorHAnsi"/>
          <w:sz w:val="20"/>
          <w:szCs w:val="20"/>
          <w:lang w:eastAsia="pl-PL"/>
        </w:rPr>
      </w:pPr>
      <w:r w:rsidRPr="004029DD">
        <w:rPr>
          <w:rFonts w:asciiTheme="minorHAnsi" w:eastAsia="Times New Roman" w:hAnsiTheme="minorHAnsi"/>
          <w:b/>
          <w:sz w:val="20"/>
          <w:szCs w:val="20"/>
          <w:lang w:eastAsia="pl-PL"/>
        </w:rPr>
        <w:t xml:space="preserve">Do porównania cen złożonych ofert, </w:t>
      </w:r>
      <w:r w:rsidRPr="004029DD">
        <w:rPr>
          <w:rFonts w:asciiTheme="minorHAnsi" w:eastAsia="Times New Roman" w:hAnsiTheme="minorHAnsi"/>
          <w:sz w:val="20"/>
          <w:szCs w:val="20"/>
          <w:lang w:eastAsia="pl-PL"/>
        </w:rPr>
        <w:t>Zamawiający będzie brał pod uwagę cenę za wykonanie</w:t>
      </w:r>
      <w:r w:rsidRPr="004029DD">
        <w:rPr>
          <w:rFonts w:asciiTheme="minorHAnsi" w:eastAsia="Times New Roman" w:hAnsiTheme="minorHAnsi"/>
          <w:b/>
          <w:sz w:val="20"/>
          <w:szCs w:val="20"/>
          <w:lang w:eastAsia="pl-PL"/>
        </w:rPr>
        <w:t xml:space="preserve"> całości przedmiotu </w:t>
      </w:r>
      <w:r w:rsidRPr="005B392D">
        <w:rPr>
          <w:rFonts w:asciiTheme="minorHAnsi" w:eastAsia="Times New Roman" w:hAnsiTheme="minorHAnsi"/>
          <w:b/>
          <w:sz w:val="20"/>
          <w:szCs w:val="20"/>
          <w:lang w:eastAsia="pl-PL"/>
        </w:rPr>
        <w:t>zamówienia.</w:t>
      </w:r>
      <w:r w:rsidRPr="004029DD">
        <w:rPr>
          <w:rFonts w:asciiTheme="minorHAnsi" w:eastAsia="Times New Roman" w:hAnsiTheme="minorHAnsi"/>
          <w:b/>
          <w:sz w:val="20"/>
          <w:szCs w:val="20"/>
          <w:lang w:eastAsia="pl-PL"/>
        </w:rPr>
        <w:t xml:space="preserve"> </w:t>
      </w:r>
    </w:p>
    <w:p w14:paraId="4CA19493" w14:textId="77777777" w:rsidR="00A12F32" w:rsidRPr="004029DD" w:rsidRDefault="00A12F32" w:rsidP="003E543A">
      <w:pPr>
        <w:pStyle w:val="Akapitzlist"/>
        <w:numPr>
          <w:ilvl w:val="0"/>
          <w:numId w:val="24"/>
        </w:numPr>
        <w:spacing w:after="0" w:line="240" w:lineRule="auto"/>
        <w:ind w:left="284" w:hanging="284"/>
        <w:jc w:val="both"/>
        <w:rPr>
          <w:rFonts w:asciiTheme="minorHAnsi" w:eastAsia="Times New Roman" w:hAnsiTheme="minorHAnsi"/>
          <w:sz w:val="20"/>
          <w:szCs w:val="20"/>
          <w:lang w:eastAsia="pl-PL"/>
        </w:rPr>
      </w:pPr>
      <w:r w:rsidRPr="004029DD">
        <w:rPr>
          <w:rFonts w:asciiTheme="minorHAnsi" w:eastAsia="Times New Roman" w:hAnsiTheme="minorHAnsi"/>
          <w:sz w:val="20"/>
          <w:szCs w:val="20"/>
          <w:lang w:eastAsia="pl-PL"/>
        </w:rPr>
        <w:t>Wy</w:t>
      </w:r>
      <w:r w:rsidR="000F0FBC">
        <w:rPr>
          <w:rFonts w:asciiTheme="minorHAnsi" w:eastAsia="Times New Roman" w:hAnsiTheme="minorHAnsi"/>
          <w:sz w:val="20"/>
          <w:szCs w:val="20"/>
          <w:lang w:eastAsia="pl-PL"/>
        </w:rPr>
        <w:t xml:space="preserve">konawca w ofercie na </w:t>
      </w:r>
      <w:r w:rsidRPr="004029DD">
        <w:rPr>
          <w:rFonts w:asciiTheme="minorHAnsi" w:eastAsia="TimesNewRoman" w:hAnsiTheme="minorHAnsi"/>
          <w:sz w:val="20"/>
          <w:szCs w:val="20"/>
          <w:lang w:eastAsia="pl-PL"/>
        </w:rPr>
        <w:t xml:space="preserve">przedmiotu zamówienia </w:t>
      </w:r>
      <w:r w:rsidRPr="004029DD">
        <w:rPr>
          <w:rFonts w:asciiTheme="minorHAnsi" w:eastAsia="Times New Roman" w:hAnsiTheme="minorHAnsi"/>
          <w:sz w:val="20"/>
          <w:szCs w:val="20"/>
          <w:lang w:eastAsia="pl-PL"/>
        </w:rPr>
        <w:t>okre</w:t>
      </w:r>
      <w:r w:rsidRPr="004029DD">
        <w:rPr>
          <w:rFonts w:asciiTheme="minorHAnsi" w:eastAsia="TimesNewRoman" w:hAnsiTheme="minorHAnsi"/>
          <w:sz w:val="20"/>
          <w:szCs w:val="20"/>
          <w:lang w:eastAsia="pl-PL"/>
        </w:rPr>
        <w:t>ś</w:t>
      </w:r>
      <w:r w:rsidRPr="004029DD">
        <w:rPr>
          <w:rFonts w:asciiTheme="minorHAnsi" w:eastAsia="Times New Roman" w:hAnsiTheme="minorHAnsi"/>
          <w:sz w:val="20"/>
          <w:szCs w:val="20"/>
          <w:lang w:eastAsia="pl-PL"/>
        </w:rPr>
        <w:t xml:space="preserve">la ryczałtową </w:t>
      </w:r>
      <w:r w:rsidR="000F0FBC">
        <w:rPr>
          <w:rFonts w:asciiTheme="minorHAnsi" w:eastAsia="TimesNewRoman" w:hAnsiTheme="minorHAnsi"/>
          <w:b/>
          <w:sz w:val="20"/>
          <w:szCs w:val="20"/>
          <w:lang w:eastAsia="pl-PL"/>
        </w:rPr>
        <w:t>cenę miesięczną</w:t>
      </w:r>
      <w:r w:rsidRPr="004029DD">
        <w:rPr>
          <w:rFonts w:asciiTheme="minorHAnsi" w:eastAsia="TimesNewRoman" w:hAnsiTheme="minorHAnsi"/>
          <w:b/>
          <w:sz w:val="20"/>
          <w:szCs w:val="20"/>
          <w:lang w:eastAsia="pl-PL"/>
        </w:rPr>
        <w:t xml:space="preserve"> w wartości netto oraz cenę całkowitą w wartości</w:t>
      </w:r>
      <w:r w:rsidR="000F0FBC">
        <w:rPr>
          <w:rFonts w:asciiTheme="minorHAnsi" w:eastAsia="TimesNewRoman" w:hAnsiTheme="minorHAnsi"/>
          <w:b/>
          <w:sz w:val="20"/>
          <w:szCs w:val="20"/>
          <w:lang w:eastAsia="pl-PL"/>
        </w:rPr>
        <w:t xml:space="preserve"> </w:t>
      </w:r>
      <w:r w:rsidRPr="004029DD">
        <w:rPr>
          <w:rFonts w:asciiTheme="minorHAnsi" w:eastAsia="TimesNewRoman" w:hAnsiTheme="minorHAnsi"/>
          <w:b/>
          <w:sz w:val="20"/>
          <w:szCs w:val="20"/>
          <w:lang w:eastAsia="pl-PL"/>
        </w:rPr>
        <w:t xml:space="preserve"> brutto, </w:t>
      </w:r>
      <w:r w:rsidRPr="004029DD">
        <w:rPr>
          <w:rFonts w:asciiTheme="minorHAnsi" w:eastAsia="TimesNewRoman" w:hAnsiTheme="minorHAnsi"/>
          <w:sz w:val="20"/>
          <w:szCs w:val="20"/>
          <w:lang w:eastAsia="pl-PL"/>
        </w:rPr>
        <w:t>z uwzględnieniem w szczególności:</w:t>
      </w:r>
    </w:p>
    <w:p w14:paraId="6DCDBB58" w14:textId="77777777" w:rsidR="00A12F32" w:rsidRPr="004029DD" w:rsidRDefault="00A12F32" w:rsidP="00A12F32">
      <w:pPr>
        <w:spacing w:after="0" w:line="240" w:lineRule="auto"/>
        <w:ind w:firstLine="360"/>
        <w:rPr>
          <w:rFonts w:asciiTheme="minorHAnsi" w:hAnsiTheme="minorHAnsi"/>
          <w:u w:val="single"/>
        </w:rPr>
      </w:pPr>
      <w:r w:rsidRPr="004029DD">
        <w:rPr>
          <w:rFonts w:asciiTheme="minorHAnsi" w:hAnsiTheme="minorHAnsi"/>
        </w:rPr>
        <w:t xml:space="preserve">- ceny usług na poszczególne obiekty </w:t>
      </w:r>
      <w:r w:rsidRPr="004029DD">
        <w:rPr>
          <w:rFonts w:asciiTheme="minorHAnsi" w:hAnsiTheme="minorHAnsi"/>
          <w:u w:val="single"/>
        </w:rPr>
        <w:t>w podziale na tereny wewnętrzne  i zewnętrzne;</w:t>
      </w:r>
    </w:p>
    <w:p w14:paraId="0899070C" w14:textId="77777777" w:rsidR="00A12F32" w:rsidRPr="004029DD" w:rsidRDefault="00A12F32" w:rsidP="00A12F32">
      <w:pPr>
        <w:spacing w:after="0" w:line="240" w:lineRule="auto"/>
        <w:ind w:firstLine="360"/>
        <w:rPr>
          <w:rFonts w:asciiTheme="minorHAnsi" w:hAnsiTheme="minorHAnsi"/>
        </w:rPr>
      </w:pPr>
      <w:r w:rsidRPr="004029DD">
        <w:rPr>
          <w:rFonts w:asciiTheme="minorHAnsi" w:hAnsiTheme="minorHAnsi"/>
        </w:rPr>
        <w:t>- kosztów zakupu środków do utrzymania czystości które zapewnia Wykonawca ;</w:t>
      </w:r>
    </w:p>
    <w:p w14:paraId="71B0165F" w14:textId="77777777" w:rsidR="00A12F32" w:rsidRPr="004029DD" w:rsidRDefault="00A12F32" w:rsidP="00A12F32">
      <w:pPr>
        <w:spacing w:after="0" w:line="240" w:lineRule="auto"/>
        <w:ind w:firstLine="360"/>
        <w:rPr>
          <w:rFonts w:asciiTheme="minorHAnsi" w:hAnsiTheme="minorHAnsi"/>
        </w:rPr>
      </w:pPr>
      <w:r w:rsidRPr="004029DD">
        <w:rPr>
          <w:rFonts w:asciiTheme="minorHAnsi" w:hAnsiTheme="minorHAnsi"/>
        </w:rPr>
        <w:t>- kosztów  wykorzystania własnego sprzętu.</w:t>
      </w:r>
    </w:p>
    <w:p w14:paraId="0B573180" w14:textId="77777777" w:rsidR="00A12F32" w:rsidRPr="004029DD" w:rsidRDefault="00A12F32" w:rsidP="00A12F32">
      <w:pPr>
        <w:spacing w:after="0" w:line="240" w:lineRule="auto"/>
        <w:ind w:left="360"/>
        <w:rPr>
          <w:rFonts w:asciiTheme="minorHAnsi" w:hAnsiTheme="minorHAnsi"/>
        </w:rPr>
      </w:pPr>
      <w:r w:rsidRPr="004029DD">
        <w:rPr>
          <w:rFonts w:asciiTheme="minorHAnsi" w:hAnsiTheme="minorHAnsi"/>
        </w:rPr>
        <w:lastRenderedPageBreak/>
        <w:t>- koszty zatrudnienia pracow</w:t>
      </w:r>
      <w:r w:rsidR="00DE6B62" w:rsidRPr="004029DD">
        <w:rPr>
          <w:rFonts w:asciiTheme="minorHAnsi" w:hAnsiTheme="minorHAnsi"/>
        </w:rPr>
        <w:t>ników w sposób przewidziany w s</w:t>
      </w:r>
      <w:r w:rsidRPr="004029DD">
        <w:rPr>
          <w:rFonts w:asciiTheme="minorHAnsi" w:hAnsiTheme="minorHAnsi"/>
        </w:rPr>
        <w:t xml:space="preserve">wz,  uwzględniające przepisy rozporządzenia Rady Ministrów </w:t>
      </w:r>
      <w:r w:rsidR="00333363">
        <w:rPr>
          <w:rFonts w:asciiTheme="minorHAnsi" w:hAnsiTheme="minorHAnsi"/>
          <w:u w:val="single"/>
        </w:rPr>
        <w:t>z 14 dnia września 2023</w:t>
      </w:r>
      <w:r w:rsidRPr="004029DD">
        <w:rPr>
          <w:rFonts w:asciiTheme="minorHAnsi" w:hAnsiTheme="minorHAnsi"/>
          <w:u w:val="single"/>
        </w:rPr>
        <w:t xml:space="preserve"> r. w sprawie wysokości minimalnego wynagrodzenia za pracę oraz wysokości </w:t>
      </w:r>
      <w:r w:rsidRPr="00333363">
        <w:rPr>
          <w:rFonts w:asciiTheme="minorHAnsi" w:hAnsiTheme="minorHAnsi"/>
          <w:b/>
          <w:u w:val="single"/>
        </w:rPr>
        <w:t>min</w:t>
      </w:r>
      <w:r w:rsidR="00333363" w:rsidRPr="00333363">
        <w:rPr>
          <w:rFonts w:asciiTheme="minorHAnsi" w:hAnsiTheme="minorHAnsi"/>
          <w:b/>
          <w:u w:val="single"/>
        </w:rPr>
        <w:t>imalnej stawki godzinowej w 2024 r</w:t>
      </w:r>
      <w:r w:rsidR="00333363">
        <w:rPr>
          <w:rFonts w:asciiTheme="minorHAnsi" w:hAnsiTheme="minorHAnsi"/>
          <w:u w:val="single"/>
        </w:rPr>
        <w:t>.,(</w:t>
      </w:r>
      <w:r w:rsidR="00333363" w:rsidRPr="00333363">
        <w:t xml:space="preserve"> </w:t>
      </w:r>
      <w:r w:rsidR="00333363" w:rsidRPr="00333363">
        <w:rPr>
          <w:rFonts w:asciiTheme="minorHAnsi" w:hAnsiTheme="minorHAnsi"/>
          <w:u w:val="single"/>
        </w:rPr>
        <w:t>(Dz.U. 2023 poz. 1893)</w:t>
      </w:r>
      <w:r w:rsidRPr="004029DD">
        <w:rPr>
          <w:rFonts w:asciiTheme="minorHAnsi" w:hAnsiTheme="minorHAnsi"/>
          <w:u w:val="single"/>
        </w:rPr>
        <w:t xml:space="preserve"> które b</w:t>
      </w:r>
      <w:r w:rsidR="00333363">
        <w:rPr>
          <w:rFonts w:asciiTheme="minorHAnsi" w:hAnsiTheme="minorHAnsi"/>
          <w:u w:val="single"/>
        </w:rPr>
        <w:t>ędą obowiązywać od stycznia 2024</w:t>
      </w:r>
      <w:r w:rsidRPr="004029DD">
        <w:rPr>
          <w:rFonts w:asciiTheme="minorHAnsi" w:hAnsiTheme="minorHAnsi"/>
          <w:u w:val="single"/>
        </w:rPr>
        <w:t>r</w:t>
      </w:r>
      <w:r w:rsidRPr="004029DD">
        <w:rPr>
          <w:rFonts w:asciiTheme="minorHAnsi" w:hAnsiTheme="minorHAnsi"/>
        </w:rPr>
        <w:t xml:space="preserve">.                      </w:t>
      </w:r>
    </w:p>
    <w:p w14:paraId="2B12C010" w14:textId="77777777" w:rsidR="00A12F32" w:rsidRPr="004029DD" w:rsidRDefault="004E2C46" w:rsidP="00552AA2">
      <w:pPr>
        <w:spacing w:after="0" w:line="240" w:lineRule="auto"/>
        <w:jc w:val="both"/>
        <w:rPr>
          <w:rFonts w:asciiTheme="minorHAnsi" w:eastAsia="Calibri" w:hAnsiTheme="minorHAnsi"/>
        </w:rPr>
      </w:pPr>
      <w:r>
        <w:rPr>
          <w:rFonts w:asciiTheme="minorHAnsi" w:hAnsiTheme="minorHAnsi"/>
        </w:rPr>
        <w:t>4</w:t>
      </w:r>
      <w:r w:rsidR="00A12F32" w:rsidRPr="004029DD">
        <w:rPr>
          <w:rFonts w:asciiTheme="minorHAnsi" w:hAnsiTheme="minorHAnsi"/>
        </w:rPr>
        <w:t xml:space="preserve">. </w:t>
      </w:r>
      <w:r w:rsidR="00A12F32" w:rsidRPr="004029DD">
        <w:rPr>
          <w:rFonts w:asciiTheme="minorHAnsi" w:eastAsia="Calibri" w:hAnsiTheme="minorHAnsi"/>
        </w:rPr>
        <w:t>Je</w:t>
      </w:r>
      <w:r w:rsidR="00A12F32" w:rsidRPr="004029DD">
        <w:rPr>
          <w:rFonts w:asciiTheme="minorHAnsi" w:eastAsia="TimesNewRoman" w:hAnsiTheme="minorHAnsi"/>
        </w:rPr>
        <w:t>ż</w:t>
      </w:r>
      <w:r w:rsidR="00A12F32" w:rsidRPr="004029DD">
        <w:rPr>
          <w:rFonts w:asciiTheme="minorHAnsi" w:eastAsia="Calibri" w:hAnsiTheme="minorHAnsi"/>
        </w:rPr>
        <w:t>eli w post</w:t>
      </w:r>
      <w:r w:rsidR="00A12F32" w:rsidRPr="004029DD">
        <w:rPr>
          <w:rFonts w:asciiTheme="minorHAnsi" w:eastAsia="TimesNewRoman" w:hAnsiTheme="minorHAnsi"/>
        </w:rPr>
        <w:t>ę</w:t>
      </w:r>
      <w:r w:rsidR="00A12F32" w:rsidRPr="004029DD">
        <w:rPr>
          <w:rFonts w:asciiTheme="minorHAnsi" w:eastAsia="Calibri" w:hAnsiTheme="minorHAnsi"/>
        </w:rPr>
        <w:t>powaniu zostanie zło</w:t>
      </w:r>
      <w:r w:rsidR="00A12F32" w:rsidRPr="004029DD">
        <w:rPr>
          <w:rFonts w:asciiTheme="minorHAnsi" w:eastAsia="TimesNewRoman" w:hAnsiTheme="minorHAnsi"/>
        </w:rPr>
        <w:t>ż</w:t>
      </w:r>
      <w:r w:rsidR="00A12F32" w:rsidRPr="004029DD">
        <w:rPr>
          <w:rFonts w:asciiTheme="minorHAnsi" w:eastAsia="Calibri" w:hAnsiTheme="minorHAnsi"/>
        </w:rPr>
        <w:t>ona oferta, której wybór prowadziłby do powstania u Zamawiaj</w:t>
      </w:r>
      <w:r w:rsidR="00A12F32" w:rsidRPr="004029DD">
        <w:rPr>
          <w:rFonts w:asciiTheme="minorHAnsi" w:eastAsia="TimesNewRoman" w:hAnsiTheme="minorHAnsi"/>
        </w:rPr>
        <w:t>ą</w:t>
      </w:r>
      <w:r w:rsidR="00576260" w:rsidRPr="004029DD">
        <w:rPr>
          <w:rFonts w:asciiTheme="minorHAnsi" w:eastAsia="Calibri" w:hAnsiTheme="minorHAnsi"/>
        </w:rPr>
        <w:t xml:space="preserve">cego </w:t>
      </w:r>
      <w:r w:rsidR="00A12F32" w:rsidRPr="004029DD">
        <w:rPr>
          <w:rFonts w:asciiTheme="minorHAnsi" w:eastAsia="Calibri" w:hAnsiTheme="minorHAnsi"/>
        </w:rPr>
        <w:t>obowi</w:t>
      </w:r>
      <w:r w:rsidR="00A12F32" w:rsidRPr="004029DD">
        <w:rPr>
          <w:rFonts w:asciiTheme="minorHAnsi" w:eastAsia="TimesNewRoman" w:hAnsiTheme="minorHAnsi"/>
        </w:rPr>
        <w:t>ą</w:t>
      </w:r>
      <w:r w:rsidR="00A12F32" w:rsidRPr="004029DD">
        <w:rPr>
          <w:rFonts w:asciiTheme="minorHAnsi" w:eastAsia="Calibri" w:hAnsiTheme="minorHAnsi"/>
        </w:rPr>
        <w:t>zku podatkowego zgodnie z przepisami o podatku od towarów i usług, Zamawiaj</w:t>
      </w:r>
      <w:r w:rsidR="00A12F32" w:rsidRPr="004029DD">
        <w:rPr>
          <w:rFonts w:asciiTheme="minorHAnsi" w:eastAsia="TimesNewRoman" w:hAnsiTheme="minorHAnsi"/>
        </w:rPr>
        <w:t>ą</w:t>
      </w:r>
      <w:r w:rsidR="00A12F32" w:rsidRPr="004029DD">
        <w:rPr>
          <w:rFonts w:asciiTheme="minorHAnsi" w:eastAsia="Calibri" w:hAnsiTheme="minorHAnsi"/>
        </w:rPr>
        <w:t>cy w celu oceny takiej oferty dolicza do przedstawionej w niej ceny podatek od towarów i usług, który miałby obowi</w:t>
      </w:r>
      <w:r w:rsidR="00A12F32" w:rsidRPr="004029DD">
        <w:rPr>
          <w:rFonts w:asciiTheme="minorHAnsi" w:eastAsia="TimesNewRoman" w:hAnsiTheme="minorHAnsi"/>
        </w:rPr>
        <w:t>ą</w:t>
      </w:r>
      <w:r w:rsidR="00A12F32" w:rsidRPr="004029DD">
        <w:rPr>
          <w:rFonts w:asciiTheme="minorHAnsi" w:eastAsia="Calibri" w:hAnsiTheme="minorHAnsi"/>
        </w:rPr>
        <w:t>zek rozliczyć zgodnie z tymi  przepisami.</w:t>
      </w:r>
    </w:p>
    <w:p w14:paraId="095EE102" w14:textId="77777777" w:rsidR="00A12F32" w:rsidRPr="004029DD" w:rsidRDefault="004E2C46" w:rsidP="00552AA2">
      <w:pPr>
        <w:spacing w:after="0" w:line="240" w:lineRule="auto"/>
        <w:jc w:val="both"/>
        <w:rPr>
          <w:rFonts w:asciiTheme="minorHAnsi" w:hAnsiTheme="minorHAnsi"/>
        </w:rPr>
      </w:pPr>
      <w:r>
        <w:rPr>
          <w:rFonts w:asciiTheme="minorHAnsi" w:eastAsia="Calibri" w:hAnsiTheme="minorHAnsi"/>
        </w:rPr>
        <w:t>5</w:t>
      </w:r>
      <w:r w:rsidR="00A12F32" w:rsidRPr="004029DD">
        <w:rPr>
          <w:rFonts w:asciiTheme="minorHAnsi" w:eastAsia="Calibri" w:hAnsiTheme="minorHAnsi"/>
        </w:rPr>
        <w:t xml:space="preserve">. Wykonawca składając ofertę informuje Zamawiającego, czy wybór oferty będzie prowadzić do powstania u Zamawiającego obowiązku podatkowego, wskazując nazwę ( rodzaj) towaru lub usługi , których dostawa lub świadczenie  będzie prowadzić do jego powstania, oraz wskazując ich wartość bez kwoty podatku. </w:t>
      </w:r>
    </w:p>
    <w:p w14:paraId="17EAD03D" w14:textId="77777777" w:rsidR="00C2528A" w:rsidRPr="004029DD" w:rsidRDefault="00C2528A" w:rsidP="00DB0C59">
      <w:pPr>
        <w:spacing w:before="10" w:afterLines="10" w:after="24" w:line="276" w:lineRule="auto"/>
        <w:jc w:val="both"/>
        <w:rPr>
          <w:rFonts w:asciiTheme="minorHAnsi" w:hAnsiTheme="minorHAnsi"/>
          <w:b/>
        </w:rPr>
      </w:pPr>
    </w:p>
    <w:p w14:paraId="264364B7" w14:textId="77777777" w:rsidR="00AF2743" w:rsidRPr="004029DD" w:rsidRDefault="00AF2743" w:rsidP="00DB0C59">
      <w:pPr>
        <w:spacing w:before="10" w:afterLines="10" w:after="24" w:line="276" w:lineRule="auto"/>
        <w:jc w:val="both"/>
        <w:rPr>
          <w:rFonts w:asciiTheme="minorHAnsi" w:hAnsiTheme="minorHAnsi"/>
          <w:b/>
        </w:rPr>
      </w:pPr>
      <w:r w:rsidRPr="004029DD">
        <w:rPr>
          <w:rFonts w:asciiTheme="minorHAnsi" w:hAnsiTheme="minorHAnsi"/>
          <w:b/>
        </w:rPr>
        <w:t>ROZDZIAŁ XIV – OPIS KRYTERIÓW OCENY OFERT, WRAZ Z PODANIEM WAG TYCH KRYTERIÓW, I SPOSOBU OCENY OFERT</w:t>
      </w:r>
    </w:p>
    <w:p w14:paraId="027B8EEF" w14:textId="77777777" w:rsidR="00AF2743" w:rsidRPr="004029DD" w:rsidRDefault="00357C2F" w:rsidP="002538B2">
      <w:pPr>
        <w:pStyle w:val="Akapitzlist"/>
        <w:numPr>
          <w:ilvl w:val="0"/>
          <w:numId w:val="3"/>
        </w:numPr>
        <w:spacing w:before="10" w:afterLines="10" w:after="24"/>
        <w:ind w:left="567" w:hanging="283"/>
        <w:jc w:val="both"/>
        <w:rPr>
          <w:rFonts w:asciiTheme="minorHAnsi" w:hAnsiTheme="minorHAnsi"/>
          <w:sz w:val="20"/>
          <w:szCs w:val="20"/>
        </w:rPr>
      </w:pPr>
      <w:r w:rsidRPr="004029DD">
        <w:rPr>
          <w:rFonts w:asciiTheme="minorHAnsi" w:hAnsiTheme="minorHAnsi"/>
          <w:sz w:val="20"/>
          <w:szCs w:val="20"/>
        </w:rPr>
        <w:t>Zamawiający dokona wyboru oferty najkorzystniejszej wyłącznie na podstawie kryteri</w:t>
      </w:r>
      <w:r w:rsidR="000B3AAE" w:rsidRPr="004029DD">
        <w:rPr>
          <w:rFonts w:asciiTheme="minorHAnsi" w:hAnsiTheme="minorHAnsi"/>
          <w:sz w:val="20"/>
          <w:szCs w:val="20"/>
        </w:rPr>
        <w:t>ów</w:t>
      </w:r>
      <w:r w:rsidR="0020620E" w:rsidRPr="004029DD">
        <w:rPr>
          <w:rFonts w:asciiTheme="minorHAnsi" w:hAnsiTheme="minorHAnsi"/>
          <w:sz w:val="20"/>
          <w:szCs w:val="20"/>
        </w:rPr>
        <w:t xml:space="preserve"> </w:t>
      </w:r>
      <w:r w:rsidRPr="004029DD">
        <w:rPr>
          <w:rFonts w:asciiTheme="minorHAnsi" w:hAnsiTheme="minorHAnsi"/>
          <w:sz w:val="20"/>
          <w:szCs w:val="20"/>
        </w:rPr>
        <w:t>oceny ofert określon</w:t>
      </w:r>
      <w:r w:rsidR="000B3AAE" w:rsidRPr="004029DD">
        <w:rPr>
          <w:rFonts w:asciiTheme="minorHAnsi" w:hAnsiTheme="minorHAnsi"/>
          <w:sz w:val="20"/>
          <w:szCs w:val="20"/>
        </w:rPr>
        <w:t>ych</w:t>
      </w:r>
      <w:r w:rsidR="00AF2743" w:rsidRPr="004029DD">
        <w:rPr>
          <w:rFonts w:asciiTheme="minorHAnsi" w:hAnsiTheme="minorHAnsi"/>
          <w:sz w:val="20"/>
          <w:szCs w:val="20"/>
        </w:rPr>
        <w:t xml:space="preserve"> </w:t>
      </w:r>
      <w:r w:rsidR="00A33D48">
        <w:rPr>
          <w:rFonts w:asciiTheme="minorHAnsi" w:hAnsiTheme="minorHAnsi"/>
          <w:sz w:val="20"/>
          <w:szCs w:val="20"/>
        </w:rPr>
        <w:br/>
      </w:r>
      <w:r w:rsidR="00AF2743" w:rsidRPr="004029DD">
        <w:rPr>
          <w:rFonts w:asciiTheme="minorHAnsi" w:hAnsiTheme="minorHAnsi"/>
          <w:sz w:val="20"/>
          <w:szCs w:val="20"/>
        </w:rPr>
        <w:t>w S</w:t>
      </w:r>
      <w:r w:rsidRPr="004029DD">
        <w:rPr>
          <w:rFonts w:asciiTheme="minorHAnsi" w:hAnsiTheme="minorHAnsi"/>
          <w:sz w:val="20"/>
          <w:szCs w:val="20"/>
        </w:rPr>
        <w:t xml:space="preserve">WZ. </w:t>
      </w:r>
    </w:p>
    <w:p w14:paraId="5927211E" w14:textId="77777777" w:rsidR="008E01B9" w:rsidRPr="00D3346D" w:rsidRDefault="00D3346D" w:rsidP="00D3346D">
      <w:pPr>
        <w:spacing w:after="0" w:line="240" w:lineRule="auto"/>
        <w:rPr>
          <w:rFonts w:asciiTheme="minorHAnsi" w:hAnsiTheme="minorHAnsi"/>
        </w:rPr>
      </w:pPr>
      <w:r>
        <w:rPr>
          <w:rFonts w:asciiTheme="minorHAnsi" w:hAnsiTheme="minorHAnsi"/>
        </w:rPr>
        <w:t xml:space="preserve">            </w:t>
      </w:r>
      <w:r w:rsidR="008E01B9" w:rsidRPr="00D3346D">
        <w:rPr>
          <w:rFonts w:asciiTheme="minorHAnsi" w:hAnsiTheme="minorHAnsi"/>
        </w:rPr>
        <w:t>Kryterium, którym Zamawiający będzie się kierował prz</w:t>
      </w:r>
      <w:r w:rsidR="009F0639">
        <w:rPr>
          <w:rFonts w:asciiTheme="minorHAnsi" w:hAnsiTheme="minorHAnsi"/>
        </w:rPr>
        <w:t xml:space="preserve">y wyborze oferty </w:t>
      </w:r>
      <w:r w:rsidR="008E01B9" w:rsidRPr="00D3346D">
        <w:rPr>
          <w:rFonts w:asciiTheme="minorHAnsi" w:hAnsiTheme="minorHAnsi"/>
        </w:rPr>
        <w:t>jest:</w:t>
      </w:r>
    </w:p>
    <w:p w14:paraId="4D2E61E1" w14:textId="77777777" w:rsidR="008E01B9" w:rsidRPr="004029DD" w:rsidRDefault="008E01B9" w:rsidP="008E01B9">
      <w:pPr>
        <w:spacing w:after="0" w:line="240" w:lineRule="auto"/>
        <w:rPr>
          <w:rFonts w:asciiTheme="minorHAnsi" w:hAnsiTheme="minorHAnsi"/>
        </w:rPr>
      </w:pPr>
    </w:p>
    <w:p w14:paraId="076DC763" w14:textId="77777777" w:rsidR="008E01B9" w:rsidRPr="004029DD" w:rsidRDefault="008E01B9" w:rsidP="008E01B9">
      <w:pPr>
        <w:spacing w:after="0" w:line="240" w:lineRule="auto"/>
        <w:rPr>
          <w:rFonts w:asciiTheme="minorHAnsi" w:hAnsiTheme="minorHAnsi"/>
          <w:b/>
          <w:bCs/>
        </w:rPr>
      </w:pPr>
      <w:r w:rsidRPr="004029DD">
        <w:rPr>
          <w:rFonts w:asciiTheme="minorHAnsi" w:hAnsiTheme="minorHAnsi"/>
          <w:b/>
        </w:rPr>
        <w:t xml:space="preserve">             </w:t>
      </w:r>
      <w:r w:rsidR="005D3C4D" w:rsidRPr="004029DD">
        <w:rPr>
          <w:rFonts w:asciiTheme="minorHAnsi" w:hAnsiTheme="minorHAnsi"/>
          <w:b/>
        </w:rPr>
        <w:t xml:space="preserve">   </w:t>
      </w:r>
      <w:r w:rsidRPr="004029DD">
        <w:rPr>
          <w:rFonts w:asciiTheme="minorHAnsi" w:hAnsiTheme="minorHAnsi"/>
          <w:b/>
        </w:rPr>
        <w:t>CENA</w:t>
      </w:r>
      <w:r w:rsidR="00612F9C" w:rsidRPr="004029DD">
        <w:rPr>
          <w:rFonts w:asciiTheme="minorHAnsi" w:hAnsiTheme="minorHAnsi"/>
          <w:b/>
          <w:bCs/>
        </w:rPr>
        <w:t>= 100 pkt.</w:t>
      </w:r>
      <w:r w:rsidRPr="004029DD">
        <w:rPr>
          <w:rFonts w:asciiTheme="minorHAnsi" w:hAnsiTheme="minorHAnsi"/>
          <w:b/>
          <w:bCs/>
        </w:rPr>
        <w:t xml:space="preserve">  </w:t>
      </w:r>
    </w:p>
    <w:p w14:paraId="1986E1DB" w14:textId="77777777" w:rsidR="008E01B9" w:rsidRPr="004029DD" w:rsidRDefault="008E01B9" w:rsidP="008E01B9">
      <w:pPr>
        <w:spacing w:after="0" w:line="240" w:lineRule="auto"/>
        <w:rPr>
          <w:rFonts w:asciiTheme="minorHAnsi" w:hAnsiTheme="minorHAnsi"/>
          <w:b/>
          <w:bCs/>
        </w:rPr>
      </w:pPr>
    </w:p>
    <w:p w14:paraId="66934D92" w14:textId="77777777" w:rsidR="008E01B9" w:rsidRPr="004029DD" w:rsidRDefault="008E01B9" w:rsidP="005D3C4D">
      <w:pPr>
        <w:pStyle w:val="Akapitzlist"/>
        <w:numPr>
          <w:ilvl w:val="0"/>
          <w:numId w:val="3"/>
        </w:numPr>
        <w:spacing w:after="0" w:line="240" w:lineRule="auto"/>
        <w:rPr>
          <w:rFonts w:asciiTheme="minorHAnsi" w:hAnsiTheme="minorHAnsi"/>
          <w:bCs/>
          <w:sz w:val="20"/>
          <w:szCs w:val="20"/>
        </w:rPr>
      </w:pPr>
      <w:r w:rsidRPr="004029DD">
        <w:rPr>
          <w:rFonts w:asciiTheme="minorHAnsi" w:hAnsiTheme="minorHAnsi"/>
          <w:bCs/>
          <w:sz w:val="20"/>
          <w:szCs w:val="20"/>
        </w:rPr>
        <w:t>Ilość punktów dla każdej oferty zostanie wyliczona wg poniższego wzoru:</w:t>
      </w:r>
    </w:p>
    <w:p w14:paraId="3C13D107" w14:textId="77777777" w:rsidR="008E01B9" w:rsidRPr="004029DD" w:rsidRDefault="008E01B9" w:rsidP="008E01B9">
      <w:pPr>
        <w:spacing w:after="0" w:line="240" w:lineRule="auto"/>
        <w:rPr>
          <w:rFonts w:asciiTheme="minorHAnsi" w:hAnsiTheme="minorHAnsi"/>
          <w:bCs/>
        </w:rPr>
      </w:pPr>
    </w:p>
    <w:p w14:paraId="5F46BE1A" w14:textId="77777777" w:rsidR="008E01B9" w:rsidRPr="004029DD" w:rsidRDefault="008E01B9" w:rsidP="007F5A5B">
      <w:pPr>
        <w:spacing w:after="0" w:line="240" w:lineRule="auto"/>
        <w:ind w:firstLine="709"/>
        <w:rPr>
          <w:rFonts w:asciiTheme="minorHAnsi" w:hAnsiTheme="minorHAnsi"/>
          <w:bCs/>
          <w:vertAlign w:val="subscript"/>
        </w:rPr>
      </w:pPr>
      <w:proofErr w:type="spellStart"/>
      <w:r w:rsidRPr="004029DD">
        <w:rPr>
          <w:rFonts w:asciiTheme="minorHAnsi" w:hAnsiTheme="minorHAnsi"/>
          <w:bCs/>
        </w:rPr>
        <w:t>C</w:t>
      </w:r>
      <w:r w:rsidRPr="004029DD">
        <w:rPr>
          <w:rFonts w:asciiTheme="minorHAnsi" w:hAnsiTheme="minorHAnsi"/>
          <w:bCs/>
          <w:vertAlign w:val="subscript"/>
        </w:rPr>
        <w:t>min</w:t>
      </w:r>
      <w:proofErr w:type="spellEnd"/>
    </w:p>
    <w:p w14:paraId="37F7CD01" w14:textId="77777777" w:rsidR="008E01B9" w:rsidRPr="004029DD" w:rsidRDefault="00612F9C" w:rsidP="007F5A5B">
      <w:pPr>
        <w:spacing w:after="0" w:line="240" w:lineRule="auto"/>
        <w:ind w:firstLine="709"/>
        <w:rPr>
          <w:rFonts w:asciiTheme="minorHAnsi" w:hAnsiTheme="minorHAnsi"/>
          <w:bCs/>
        </w:rPr>
      </w:pPr>
      <w:r w:rsidRPr="004029DD">
        <w:rPr>
          <w:rFonts w:asciiTheme="minorHAnsi" w:hAnsiTheme="minorHAnsi"/>
          <w:bCs/>
        </w:rPr>
        <w:t>C= ---------------- x 100 pkt.</w:t>
      </w:r>
      <w:r w:rsidR="008E01B9" w:rsidRPr="004029DD">
        <w:rPr>
          <w:rFonts w:asciiTheme="minorHAnsi" w:hAnsiTheme="minorHAnsi"/>
          <w:bCs/>
        </w:rPr>
        <w:t xml:space="preserve">                             </w:t>
      </w:r>
    </w:p>
    <w:p w14:paraId="388065DF" w14:textId="77777777" w:rsidR="008E01B9" w:rsidRPr="004029DD" w:rsidRDefault="008E01B9" w:rsidP="007F5A5B">
      <w:pPr>
        <w:spacing w:after="0" w:line="240" w:lineRule="auto"/>
        <w:ind w:firstLine="709"/>
        <w:rPr>
          <w:rFonts w:asciiTheme="minorHAnsi" w:hAnsiTheme="minorHAnsi"/>
          <w:vertAlign w:val="subscript"/>
        </w:rPr>
      </w:pPr>
      <w:proofErr w:type="spellStart"/>
      <w:r w:rsidRPr="004029DD">
        <w:rPr>
          <w:rFonts w:asciiTheme="minorHAnsi" w:hAnsiTheme="minorHAnsi"/>
        </w:rPr>
        <w:t>C</w:t>
      </w:r>
      <w:r w:rsidRPr="004029DD">
        <w:rPr>
          <w:rFonts w:asciiTheme="minorHAnsi" w:hAnsiTheme="minorHAnsi"/>
          <w:vertAlign w:val="subscript"/>
        </w:rPr>
        <w:t>bad</w:t>
      </w:r>
      <w:proofErr w:type="spellEnd"/>
    </w:p>
    <w:p w14:paraId="30D0F2EE" w14:textId="77777777" w:rsidR="008E01B9" w:rsidRPr="004029DD" w:rsidRDefault="008E01B9" w:rsidP="007F5A5B">
      <w:pPr>
        <w:spacing w:after="0" w:line="240" w:lineRule="auto"/>
        <w:ind w:firstLine="709"/>
        <w:rPr>
          <w:rFonts w:asciiTheme="minorHAnsi" w:hAnsiTheme="minorHAnsi"/>
        </w:rPr>
      </w:pPr>
      <w:r w:rsidRPr="004029DD">
        <w:rPr>
          <w:rFonts w:asciiTheme="minorHAnsi" w:hAnsiTheme="minorHAnsi"/>
        </w:rPr>
        <w:t>Gdzie:</w:t>
      </w:r>
    </w:p>
    <w:p w14:paraId="5B0462E9" w14:textId="77777777" w:rsidR="008E01B9" w:rsidRPr="004029DD" w:rsidRDefault="008E01B9" w:rsidP="007F5A5B">
      <w:pPr>
        <w:spacing w:after="0" w:line="240" w:lineRule="auto"/>
        <w:ind w:firstLine="709"/>
        <w:rPr>
          <w:rFonts w:asciiTheme="minorHAnsi" w:hAnsiTheme="minorHAnsi"/>
        </w:rPr>
      </w:pPr>
      <w:r w:rsidRPr="004029DD">
        <w:rPr>
          <w:rFonts w:asciiTheme="minorHAnsi" w:hAnsiTheme="minorHAnsi"/>
        </w:rPr>
        <w:t xml:space="preserve">C </w:t>
      </w:r>
      <w:r w:rsidRPr="004029DD">
        <w:rPr>
          <w:rFonts w:asciiTheme="minorHAnsi" w:hAnsiTheme="minorHAnsi"/>
        </w:rPr>
        <w:tab/>
        <w:t>- ilość punktów badanej oferty</w:t>
      </w:r>
    </w:p>
    <w:p w14:paraId="5253654D" w14:textId="77777777" w:rsidR="008E01B9" w:rsidRPr="004029DD" w:rsidRDefault="008E01B9" w:rsidP="007F5A5B">
      <w:pPr>
        <w:spacing w:after="0" w:line="240" w:lineRule="auto"/>
        <w:ind w:firstLine="709"/>
        <w:rPr>
          <w:rFonts w:asciiTheme="minorHAnsi" w:hAnsiTheme="minorHAnsi"/>
        </w:rPr>
      </w:pPr>
      <w:proofErr w:type="spellStart"/>
      <w:r w:rsidRPr="004029DD">
        <w:rPr>
          <w:rFonts w:asciiTheme="minorHAnsi" w:hAnsiTheme="minorHAnsi"/>
        </w:rPr>
        <w:t>C</w:t>
      </w:r>
      <w:r w:rsidRPr="004029DD">
        <w:rPr>
          <w:rFonts w:asciiTheme="minorHAnsi" w:hAnsiTheme="minorHAnsi"/>
          <w:vertAlign w:val="subscript"/>
        </w:rPr>
        <w:t>min</w:t>
      </w:r>
      <w:proofErr w:type="spellEnd"/>
      <w:r w:rsidRPr="004029DD">
        <w:rPr>
          <w:rFonts w:asciiTheme="minorHAnsi" w:hAnsiTheme="minorHAnsi"/>
          <w:vertAlign w:val="subscript"/>
        </w:rPr>
        <w:tab/>
      </w:r>
      <w:r w:rsidRPr="004029DD">
        <w:rPr>
          <w:rFonts w:asciiTheme="minorHAnsi" w:hAnsiTheme="minorHAnsi"/>
        </w:rPr>
        <w:t>- cena minimalna spośród wszystkich ważnych ofert</w:t>
      </w:r>
    </w:p>
    <w:p w14:paraId="646220F3" w14:textId="77777777" w:rsidR="008E01B9" w:rsidRPr="004029DD" w:rsidRDefault="008E01B9" w:rsidP="007F5A5B">
      <w:pPr>
        <w:spacing w:after="0" w:line="240" w:lineRule="auto"/>
        <w:ind w:firstLine="709"/>
        <w:rPr>
          <w:rFonts w:asciiTheme="minorHAnsi" w:hAnsiTheme="minorHAnsi"/>
        </w:rPr>
      </w:pPr>
      <w:proofErr w:type="spellStart"/>
      <w:r w:rsidRPr="004029DD">
        <w:rPr>
          <w:rFonts w:asciiTheme="minorHAnsi" w:hAnsiTheme="minorHAnsi"/>
        </w:rPr>
        <w:t>C</w:t>
      </w:r>
      <w:r w:rsidRPr="004029DD">
        <w:rPr>
          <w:rFonts w:asciiTheme="minorHAnsi" w:hAnsiTheme="minorHAnsi"/>
          <w:vertAlign w:val="subscript"/>
        </w:rPr>
        <w:t>bad</w:t>
      </w:r>
      <w:proofErr w:type="spellEnd"/>
      <w:r w:rsidRPr="004029DD">
        <w:rPr>
          <w:rFonts w:asciiTheme="minorHAnsi" w:hAnsiTheme="minorHAnsi"/>
        </w:rPr>
        <w:tab/>
        <w:t>- cena oferty badanej</w:t>
      </w:r>
    </w:p>
    <w:p w14:paraId="2396EC49" w14:textId="77777777" w:rsidR="008E01B9" w:rsidRPr="004029DD" w:rsidRDefault="008E01B9" w:rsidP="008E01B9">
      <w:pPr>
        <w:spacing w:after="0" w:line="240" w:lineRule="auto"/>
        <w:rPr>
          <w:rFonts w:asciiTheme="minorHAnsi" w:hAnsiTheme="minorHAnsi"/>
        </w:rPr>
      </w:pPr>
    </w:p>
    <w:p w14:paraId="6FF37679" w14:textId="77777777"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eastAsia="Times New Roman" w:hAnsiTheme="minorHAnsi"/>
          <w:sz w:val="20"/>
          <w:szCs w:val="20"/>
          <w:lang w:eastAsia="pl-PL"/>
        </w:rPr>
        <w:t>Obliczenia będą dokonywane do dwóch miejsc po przecinku.</w:t>
      </w:r>
    </w:p>
    <w:p w14:paraId="6A14E482" w14:textId="77777777"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hAnsiTheme="minorHAnsi"/>
          <w:spacing w:val="-4"/>
          <w:sz w:val="20"/>
          <w:szCs w:val="20"/>
        </w:rPr>
        <w:t xml:space="preserve">Zamawiający nie przewiduje wyboru oferty najkorzystniejszej z zastosowaniem </w:t>
      </w:r>
      <w:r w:rsidRPr="004029DD">
        <w:rPr>
          <w:rFonts w:asciiTheme="minorHAnsi" w:hAnsiTheme="minorHAnsi"/>
          <w:b/>
          <w:spacing w:val="-4"/>
          <w:sz w:val="20"/>
          <w:szCs w:val="20"/>
        </w:rPr>
        <w:t>aukcji elektronicznej.</w:t>
      </w:r>
    </w:p>
    <w:p w14:paraId="3E8F4670" w14:textId="77777777"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hAnsiTheme="minorHAnsi"/>
          <w:spacing w:val="-4"/>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pkt 5, dokonywanie jakiejkolwiek zmiany w jej treści.</w:t>
      </w:r>
    </w:p>
    <w:p w14:paraId="198E1028" w14:textId="77777777"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hAnsiTheme="minorHAnsi"/>
          <w:spacing w:val="-4"/>
          <w:sz w:val="20"/>
          <w:szCs w:val="20"/>
        </w:rPr>
        <w:t>Zamawiający poprawia w ofercie:</w:t>
      </w:r>
    </w:p>
    <w:p w14:paraId="7A0E7D5C" w14:textId="77777777" w:rsidR="008E01B9" w:rsidRPr="006E3F38" w:rsidRDefault="008E01B9" w:rsidP="003E543A">
      <w:pPr>
        <w:pStyle w:val="Akapitzlist"/>
        <w:numPr>
          <w:ilvl w:val="1"/>
          <w:numId w:val="17"/>
        </w:numPr>
        <w:tabs>
          <w:tab w:val="left" w:pos="300"/>
        </w:tabs>
        <w:spacing w:after="0" w:line="240" w:lineRule="auto"/>
        <w:ind w:left="851" w:right="82" w:hanging="284"/>
        <w:jc w:val="both"/>
        <w:rPr>
          <w:rFonts w:asciiTheme="minorHAnsi" w:hAnsiTheme="minorHAnsi"/>
          <w:spacing w:val="-4"/>
          <w:sz w:val="20"/>
          <w:szCs w:val="20"/>
        </w:rPr>
      </w:pPr>
      <w:r w:rsidRPr="006E3F38">
        <w:rPr>
          <w:rFonts w:asciiTheme="minorHAnsi" w:hAnsiTheme="minorHAnsi"/>
          <w:spacing w:val="-4"/>
          <w:sz w:val="20"/>
          <w:szCs w:val="20"/>
        </w:rPr>
        <w:t xml:space="preserve">oczywiste omyłki pisarskie, </w:t>
      </w:r>
    </w:p>
    <w:p w14:paraId="18EC206B" w14:textId="77777777" w:rsidR="008E01B9" w:rsidRPr="006E3F38" w:rsidRDefault="008E01B9" w:rsidP="003E543A">
      <w:pPr>
        <w:pStyle w:val="Akapitzlist"/>
        <w:numPr>
          <w:ilvl w:val="1"/>
          <w:numId w:val="17"/>
        </w:numPr>
        <w:tabs>
          <w:tab w:val="left" w:pos="300"/>
        </w:tabs>
        <w:spacing w:after="0" w:line="240" w:lineRule="auto"/>
        <w:ind w:left="851" w:right="82" w:hanging="284"/>
        <w:jc w:val="both"/>
        <w:rPr>
          <w:rFonts w:asciiTheme="minorHAnsi" w:hAnsiTheme="minorHAnsi"/>
          <w:spacing w:val="-4"/>
          <w:sz w:val="20"/>
          <w:szCs w:val="20"/>
        </w:rPr>
      </w:pPr>
      <w:r w:rsidRPr="006E3F38">
        <w:rPr>
          <w:rFonts w:asciiTheme="minorHAnsi" w:hAnsiTheme="minorHAnsi"/>
          <w:spacing w:val="-4"/>
          <w:sz w:val="20"/>
          <w:szCs w:val="20"/>
        </w:rPr>
        <w:t xml:space="preserve">oczywiste omyłki rachunkowe, z uwzględnieniem konsekwencji rachunkowych dokonanych poprawek, </w:t>
      </w:r>
    </w:p>
    <w:p w14:paraId="35A47539" w14:textId="77777777" w:rsidR="008E01B9" w:rsidRPr="006E3F38" w:rsidRDefault="008E01B9" w:rsidP="003E543A">
      <w:pPr>
        <w:pStyle w:val="Akapitzlist"/>
        <w:numPr>
          <w:ilvl w:val="1"/>
          <w:numId w:val="17"/>
        </w:numPr>
        <w:tabs>
          <w:tab w:val="left" w:pos="300"/>
        </w:tabs>
        <w:spacing w:after="0" w:line="240" w:lineRule="auto"/>
        <w:ind w:left="851" w:right="82" w:hanging="284"/>
        <w:jc w:val="both"/>
        <w:rPr>
          <w:rFonts w:asciiTheme="minorHAnsi" w:hAnsiTheme="minorHAnsi"/>
          <w:spacing w:val="-4"/>
          <w:sz w:val="20"/>
          <w:szCs w:val="20"/>
        </w:rPr>
      </w:pPr>
      <w:r w:rsidRPr="006E3F38">
        <w:rPr>
          <w:rFonts w:asciiTheme="minorHAnsi" w:hAnsiTheme="minorHAnsi"/>
          <w:spacing w:val="-4"/>
          <w:sz w:val="20"/>
          <w:szCs w:val="20"/>
        </w:rPr>
        <w:t>inne omyłki polegaj</w:t>
      </w:r>
      <w:r w:rsidR="0057361D" w:rsidRPr="006E3F38">
        <w:rPr>
          <w:rFonts w:asciiTheme="minorHAnsi" w:hAnsiTheme="minorHAnsi"/>
          <w:spacing w:val="-4"/>
          <w:sz w:val="20"/>
          <w:szCs w:val="20"/>
        </w:rPr>
        <w:t>ące na niezgodności oferty ze S</w:t>
      </w:r>
      <w:r w:rsidRPr="006E3F38">
        <w:rPr>
          <w:rFonts w:asciiTheme="minorHAnsi" w:hAnsiTheme="minorHAnsi"/>
          <w:spacing w:val="-4"/>
          <w:sz w:val="20"/>
          <w:szCs w:val="20"/>
        </w:rPr>
        <w:t>WZ, niepowodujące istotnych zmian w treści oferty</w:t>
      </w:r>
    </w:p>
    <w:p w14:paraId="0131E912" w14:textId="77777777" w:rsidR="008E01B9" w:rsidRPr="006E3F38"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6E3F38">
        <w:rPr>
          <w:rFonts w:asciiTheme="minorHAnsi" w:hAnsiTheme="minorHAnsi"/>
          <w:spacing w:val="-4"/>
          <w:sz w:val="20"/>
          <w:szCs w:val="20"/>
        </w:rPr>
        <w:t>-  niezwłocznie zawiadamiając o tym Wykonawcę, którego oferta została poprawiona.</w:t>
      </w:r>
    </w:p>
    <w:p w14:paraId="72C71773" w14:textId="77777777" w:rsidR="008E01B9" w:rsidRPr="006E3F38" w:rsidRDefault="008E01B9" w:rsidP="002F049E">
      <w:pPr>
        <w:pStyle w:val="Akapitzlist"/>
        <w:tabs>
          <w:tab w:val="left" w:pos="300"/>
        </w:tabs>
        <w:spacing w:after="0" w:line="240" w:lineRule="auto"/>
        <w:ind w:left="502" w:right="82" w:hanging="76"/>
        <w:jc w:val="both"/>
        <w:rPr>
          <w:rFonts w:asciiTheme="minorHAnsi" w:hAnsiTheme="minorHAnsi"/>
          <w:spacing w:val="-4"/>
          <w:sz w:val="20"/>
          <w:szCs w:val="20"/>
        </w:rPr>
      </w:pPr>
      <w:r w:rsidRPr="006E3F38">
        <w:rPr>
          <w:rFonts w:asciiTheme="minorHAnsi" w:hAnsiTheme="minorHAnsi"/>
          <w:spacing w:val="-4"/>
          <w:sz w:val="20"/>
          <w:szCs w:val="20"/>
        </w:rPr>
        <w:t xml:space="preserve">7. Zamawiający poprawiając w ofercie oczywiste omyłki rachunkowe, uzna, że prawidłowo zaoferowano w zestawieniu: </w:t>
      </w:r>
      <w:r w:rsidR="00A35759">
        <w:rPr>
          <w:rFonts w:asciiTheme="minorHAnsi" w:hAnsiTheme="minorHAnsi"/>
          <w:b/>
          <w:spacing w:val="-4"/>
          <w:sz w:val="20"/>
          <w:szCs w:val="20"/>
          <w:u w:val="single"/>
        </w:rPr>
        <w:t xml:space="preserve">wartość netto za sprzątanie jednej imprezy masowej </w:t>
      </w:r>
      <w:r w:rsidRPr="006E3F38">
        <w:rPr>
          <w:rFonts w:asciiTheme="minorHAnsi" w:hAnsiTheme="minorHAnsi"/>
          <w:spacing w:val="-4"/>
          <w:sz w:val="20"/>
          <w:szCs w:val="20"/>
        </w:rPr>
        <w:t xml:space="preserve">( na terenach zewnętrznych lub </w:t>
      </w:r>
      <w:r w:rsidR="00124F60">
        <w:rPr>
          <w:rFonts w:asciiTheme="minorHAnsi" w:hAnsiTheme="minorHAnsi"/>
          <w:spacing w:val="-4"/>
          <w:sz w:val="20"/>
          <w:szCs w:val="20"/>
        </w:rPr>
        <w:t xml:space="preserve">wewnętrznych)  dla </w:t>
      </w:r>
      <w:r w:rsidRPr="006E3F38">
        <w:rPr>
          <w:rFonts w:asciiTheme="minorHAnsi" w:hAnsiTheme="minorHAnsi"/>
          <w:spacing w:val="-4"/>
          <w:sz w:val="20"/>
          <w:szCs w:val="20"/>
        </w:rPr>
        <w:t>zamówienia.</w:t>
      </w:r>
    </w:p>
    <w:p w14:paraId="5ADB94A8" w14:textId="77777777" w:rsidR="008E01B9" w:rsidRPr="006E3F38"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6E3F38">
        <w:rPr>
          <w:rFonts w:asciiTheme="minorHAnsi" w:hAnsiTheme="minorHAnsi"/>
          <w:spacing w:val="-4"/>
          <w:sz w:val="20"/>
          <w:szCs w:val="20"/>
        </w:rPr>
        <w:t>8. Zamawiający odrzuc</w:t>
      </w:r>
      <w:r w:rsidR="00DB2DE2">
        <w:rPr>
          <w:rFonts w:asciiTheme="minorHAnsi" w:hAnsiTheme="minorHAnsi"/>
          <w:spacing w:val="-4"/>
          <w:sz w:val="20"/>
          <w:szCs w:val="20"/>
        </w:rPr>
        <w:t>i ofertę Wykonawcy</w:t>
      </w:r>
      <w:r w:rsidRPr="006E3F38">
        <w:rPr>
          <w:rFonts w:asciiTheme="minorHAnsi" w:hAnsiTheme="minorHAnsi"/>
          <w:spacing w:val="-4"/>
          <w:sz w:val="20"/>
          <w:szCs w:val="20"/>
        </w:rPr>
        <w:t xml:space="preserve">, </w:t>
      </w:r>
      <w:r w:rsidRPr="006E3F38">
        <w:rPr>
          <w:rFonts w:asciiTheme="minorHAnsi" w:hAnsiTheme="minorHAnsi"/>
          <w:spacing w:val="-4"/>
          <w:sz w:val="20"/>
          <w:szCs w:val="20"/>
          <w:u w:val="single"/>
        </w:rPr>
        <w:t>który w terminie 3 dni od dnia doręczenia zawiadomienia nie zgodzi się na poprawienie w ofercie omyłek</w:t>
      </w:r>
      <w:r w:rsidRPr="006E3F38">
        <w:rPr>
          <w:rFonts w:asciiTheme="minorHAnsi" w:hAnsiTheme="minorHAnsi"/>
          <w:spacing w:val="-4"/>
          <w:sz w:val="20"/>
          <w:szCs w:val="20"/>
        </w:rPr>
        <w:t xml:space="preserve"> polegają</w:t>
      </w:r>
      <w:r w:rsidR="0057361D" w:rsidRPr="006E3F38">
        <w:rPr>
          <w:rFonts w:asciiTheme="minorHAnsi" w:hAnsiTheme="minorHAnsi"/>
          <w:spacing w:val="-4"/>
          <w:sz w:val="20"/>
          <w:szCs w:val="20"/>
        </w:rPr>
        <w:t>cych na niezgodności oferty z S</w:t>
      </w:r>
      <w:r w:rsidRPr="006E3F38">
        <w:rPr>
          <w:rFonts w:asciiTheme="minorHAnsi" w:hAnsiTheme="minorHAnsi"/>
          <w:spacing w:val="-4"/>
          <w:sz w:val="20"/>
          <w:szCs w:val="20"/>
        </w:rPr>
        <w:t>WZ, niepowodujących istotnych zmian w treści oferty, tj. omyłek, o których mowa w pkt 6 lit. c).</w:t>
      </w:r>
    </w:p>
    <w:p w14:paraId="34E2DC68" w14:textId="77777777" w:rsidR="008E01B9" w:rsidRPr="004029DD"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6E3F38">
        <w:rPr>
          <w:rFonts w:asciiTheme="minorHAnsi" w:hAnsiTheme="minorHAnsi"/>
          <w:spacing w:val="-4"/>
          <w:sz w:val="20"/>
          <w:szCs w:val="20"/>
        </w:rPr>
        <w:t>9. Zamawiający dokona wyboru oferty spośród ofert nie podlegających odrzuceniu i udzieli zamówienia temu Wykonawcy, który przedstawi najkorzystniejszą ofertę.</w:t>
      </w:r>
    </w:p>
    <w:p w14:paraId="7E2E406B" w14:textId="77777777" w:rsidR="008E01B9" w:rsidRPr="004029DD"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4029DD">
        <w:rPr>
          <w:rFonts w:asciiTheme="minorHAnsi" w:hAnsiTheme="minorHAnsi"/>
          <w:spacing w:val="-4"/>
          <w:sz w:val="20"/>
          <w:szCs w:val="20"/>
        </w:rPr>
        <w:t xml:space="preserve">10. Zamawiający nie ogranicza liczby części na które może być udzielone zamówienie jednemu Wykonawcy. </w:t>
      </w:r>
    </w:p>
    <w:p w14:paraId="4F6A4361" w14:textId="77777777" w:rsidR="00EC1CC1" w:rsidRPr="004029DD" w:rsidRDefault="00EC1CC1" w:rsidP="00DB0C59">
      <w:pPr>
        <w:spacing w:before="10" w:afterLines="10" w:after="24" w:line="276" w:lineRule="auto"/>
        <w:jc w:val="both"/>
        <w:rPr>
          <w:rFonts w:asciiTheme="minorHAnsi" w:hAnsiTheme="minorHAnsi"/>
          <w:b/>
        </w:rPr>
      </w:pPr>
    </w:p>
    <w:p w14:paraId="3AA7B97B" w14:textId="77777777" w:rsidR="0044045E" w:rsidRPr="004029DD" w:rsidRDefault="0044045E" w:rsidP="00DB0C59">
      <w:pPr>
        <w:spacing w:before="10" w:afterLines="10" w:after="24" w:line="276" w:lineRule="auto"/>
        <w:jc w:val="both"/>
        <w:rPr>
          <w:rFonts w:asciiTheme="minorHAnsi" w:hAnsiTheme="minorHAnsi"/>
          <w:b/>
        </w:rPr>
      </w:pPr>
      <w:r w:rsidRPr="004029DD">
        <w:rPr>
          <w:rFonts w:asciiTheme="minorHAnsi" w:hAnsiTheme="minorHAnsi"/>
          <w:b/>
        </w:rPr>
        <w:t>ROZDZIAŁ XV – INFORMACJE O FORMALNOŚCIACH, JAKIE MUSZĄ ZOSTAĆ DOPEŁNIONE PRZY WYBORZE OFERTY W CELU ZAWARCIA UMOWY W SPRAWIE ZAMÓWIENIA PUBLICZNEGO</w:t>
      </w:r>
    </w:p>
    <w:p w14:paraId="4F8363F9" w14:textId="77777777" w:rsidR="0044045E" w:rsidRPr="003D1835" w:rsidRDefault="004A2EFB" w:rsidP="002C795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3D1835">
        <w:rPr>
          <w:rFonts w:asciiTheme="minorHAnsi" w:eastAsiaTheme="minorHAnsi" w:hAnsiTheme="minorHAnsi" w:cs="TimesNewRomanPSMT"/>
          <w:sz w:val="20"/>
          <w:szCs w:val="20"/>
        </w:rPr>
        <w:t>Zamawiający poinformuje W</w:t>
      </w:r>
      <w:r w:rsidR="0044045E" w:rsidRPr="003D1835">
        <w:rPr>
          <w:rFonts w:asciiTheme="minorHAnsi" w:eastAsiaTheme="minorHAnsi" w:hAnsiTheme="minorHAnsi" w:cs="TimesNewRomanPSMT"/>
          <w:sz w:val="20"/>
          <w:szCs w:val="20"/>
        </w:rPr>
        <w:t>ykonawcę, któremu</w:t>
      </w:r>
      <w:r w:rsidR="00051815" w:rsidRPr="003D1835">
        <w:rPr>
          <w:rFonts w:asciiTheme="minorHAnsi" w:eastAsiaTheme="minorHAnsi" w:hAnsiTheme="minorHAnsi" w:cs="TimesNewRomanPSMT"/>
          <w:sz w:val="20"/>
          <w:szCs w:val="20"/>
        </w:rPr>
        <w:t xml:space="preserve"> zostanie udzielone zamówienie,</w:t>
      </w:r>
      <w:r w:rsidRPr="003D1835">
        <w:rPr>
          <w:rFonts w:asciiTheme="minorHAnsi" w:eastAsiaTheme="minorHAnsi" w:hAnsiTheme="minorHAnsi" w:cs="TimesNewRomanPSMT"/>
          <w:sz w:val="20"/>
          <w:szCs w:val="20"/>
        </w:rPr>
        <w:t xml:space="preserve"> </w:t>
      </w:r>
      <w:r w:rsidR="00051815" w:rsidRPr="003D1835">
        <w:rPr>
          <w:rFonts w:asciiTheme="minorHAnsi" w:eastAsiaTheme="minorHAnsi" w:hAnsiTheme="minorHAnsi" w:cs="TimesNewRomanPSMT"/>
          <w:sz w:val="20"/>
          <w:szCs w:val="20"/>
        </w:rPr>
        <w:t xml:space="preserve">o </w:t>
      </w:r>
      <w:r w:rsidR="0044045E" w:rsidRPr="003D1835">
        <w:rPr>
          <w:rFonts w:asciiTheme="minorHAnsi" w:eastAsiaTheme="minorHAnsi" w:hAnsiTheme="minorHAnsi" w:cs="TimesNewRomanPSMT"/>
          <w:sz w:val="20"/>
          <w:szCs w:val="20"/>
        </w:rPr>
        <w:t xml:space="preserve">miejscu </w:t>
      </w:r>
      <w:r w:rsidR="004C49AF" w:rsidRPr="003D1835">
        <w:rPr>
          <w:rFonts w:asciiTheme="minorHAnsi" w:eastAsiaTheme="minorHAnsi" w:hAnsiTheme="minorHAnsi" w:cs="TimesNewRomanPSMT"/>
          <w:sz w:val="20"/>
          <w:szCs w:val="20"/>
        </w:rPr>
        <w:t xml:space="preserve">i </w:t>
      </w:r>
      <w:r w:rsidR="0044045E" w:rsidRPr="003D1835">
        <w:rPr>
          <w:rFonts w:asciiTheme="minorHAnsi" w:eastAsiaTheme="minorHAnsi" w:hAnsiTheme="minorHAnsi" w:cs="TimesNewRomanPSMT"/>
          <w:sz w:val="20"/>
          <w:szCs w:val="20"/>
        </w:rPr>
        <w:t>terminie zawarcia umowy.</w:t>
      </w:r>
    </w:p>
    <w:p w14:paraId="7E9F1B73" w14:textId="77777777" w:rsidR="0044045E" w:rsidRPr="004029DD" w:rsidRDefault="0044045E" w:rsidP="002C795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4029DD">
        <w:rPr>
          <w:rFonts w:asciiTheme="minorHAnsi" w:eastAsiaTheme="minorHAnsi" w:hAnsiTheme="minorHAnsi" w:cs="TimesNewRomanPSMT"/>
          <w:sz w:val="20"/>
          <w:szCs w:val="20"/>
        </w:rPr>
        <w:t>Wykonawca przed zawarciem umowy:</w:t>
      </w:r>
    </w:p>
    <w:p w14:paraId="38ECFC5F" w14:textId="77777777" w:rsidR="005A6E3D" w:rsidRDefault="0044045E" w:rsidP="00CA023C">
      <w:pPr>
        <w:pStyle w:val="Akapitzlist"/>
        <w:numPr>
          <w:ilvl w:val="1"/>
          <w:numId w:val="6"/>
        </w:numPr>
        <w:autoSpaceDE w:val="0"/>
        <w:autoSpaceDN w:val="0"/>
        <w:adjustRightInd w:val="0"/>
        <w:spacing w:before="10" w:after="2"/>
        <w:ind w:left="851" w:hanging="284"/>
        <w:jc w:val="both"/>
        <w:rPr>
          <w:rFonts w:asciiTheme="minorHAnsi" w:eastAsiaTheme="minorHAnsi" w:hAnsiTheme="minorHAnsi" w:cs="TimesNewRomanPSMT"/>
          <w:sz w:val="20"/>
          <w:szCs w:val="20"/>
        </w:rPr>
      </w:pPr>
      <w:r w:rsidRPr="004029DD">
        <w:rPr>
          <w:rFonts w:asciiTheme="minorHAnsi" w:eastAsiaTheme="minorHAnsi" w:hAnsiTheme="minorHAnsi" w:cs="TimesNewRomanPSMT"/>
          <w:sz w:val="20"/>
          <w:szCs w:val="20"/>
        </w:rPr>
        <w:t>poda wszelkie informacje niezbędne do wypełnienia treści umowy na wezwanie Zamawiającego,</w:t>
      </w:r>
    </w:p>
    <w:p w14:paraId="69DB1650" w14:textId="2B8827F8" w:rsidR="00FA4D41" w:rsidRPr="003D1835" w:rsidRDefault="00FA4D41" w:rsidP="00FA4D41">
      <w:pPr>
        <w:pStyle w:val="Akapitzlist"/>
        <w:numPr>
          <w:ilvl w:val="1"/>
          <w:numId w:val="6"/>
        </w:numPr>
        <w:tabs>
          <w:tab w:val="left" w:pos="567"/>
          <w:tab w:val="left" w:pos="851"/>
        </w:tabs>
        <w:autoSpaceDE w:val="0"/>
        <w:autoSpaceDN w:val="0"/>
        <w:adjustRightInd w:val="0"/>
        <w:spacing w:before="10" w:after="2"/>
        <w:ind w:left="709" w:hanging="142"/>
        <w:jc w:val="both"/>
        <w:rPr>
          <w:rFonts w:asciiTheme="minorHAnsi" w:eastAsiaTheme="minorHAnsi" w:hAnsiTheme="minorHAnsi" w:cstheme="minorHAnsi"/>
          <w:sz w:val="20"/>
          <w:szCs w:val="20"/>
          <w:u w:val="single"/>
        </w:rPr>
      </w:pPr>
      <w:r w:rsidRPr="003D1835">
        <w:rPr>
          <w:rFonts w:asciiTheme="minorHAnsi" w:hAnsiTheme="minorHAnsi" w:cstheme="minorHAnsi"/>
          <w:bCs/>
          <w:sz w:val="20"/>
          <w:szCs w:val="20"/>
          <w:u w:val="single"/>
        </w:rPr>
        <w:t xml:space="preserve">Dokument potwierdzający , że Wykonawca posiada ubezpieczenie w okresie realizacji przedmiotu zamówienia </w:t>
      </w:r>
      <w:r w:rsidR="003D1835">
        <w:rPr>
          <w:rFonts w:asciiTheme="minorHAnsi" w:hAnsiTheme="minorHAnsi" w:cstheme="minorHAnsi"/>
          <w:bCs/>
          <w:sz w:val="20"/>
          <w:szCs w:val="20"/>
          <w:u w:val="single"/>
        </w:rPr>
        <w:br/>
      </w:r>
      <w:r w:rsidRPr="003D1835">
        <w:rPr>
          <w:rFonts w:asciiTheme="minorHAnsi" w:hAnsiTheme="minorHAnsi" w:cstheme="minorHAnsi"/>
          <w:bCs/>
          <w:sz w:val="20"/>
          <w:szCs w:val="20"/>
          <w:u w:val="single"/>
        </w:rPr>
        <w:t>w zakresie zdarzeń losowych i odpowiedzialności cywilnej w zakresie działalności gospodarczej objętej przedmiotem zamówienia z minimalną sumą gwarancyjną w wysokości 100 000,00 zł</w:t>
      </w:r>
      <w:r w:rsidR="003D1835" w:rsidRPr="003D1835">
        <w:rPr>
          <w:rFonts w:asciiTheme="minorHAnsi" w:hAnsiTheme="minorHAnsi" w:cstheme="minorHAnsi"/>
          <w:bCs/>
          <w:sz w:val="20"/>
          <w:szCs w:val="20"/>
          <w:u w:val="single"/>
        </w:rPr>
        <w:t xml:space="preserve"> </w:t>
      </w:r>
      <w:r w:rsidRPr="003D1835">
        <w:rPr>
          <w:rFonts w:asciiTheme="minorHAnsi" w:hAnsiTheme="minorHAnsi" w:cstheme="minorHAnsi"/>
          <w:bCs/>
          <w:sz w:val="20"/>
          <w:szCs w:val="20"/>
          <w:u w:val="single"/>
        </w:rPr>
        <w:t>(słownie: trzysta tysięcy złotych)</w:t>
      </w:r>
    </w:p>
    <w:p w14:paraId="21AFD245" w14:textId="77777777" w:rsidR="00EA6227" w:rsidRPr="003D1835" w:rsidRDefault="00EA6227" w:rsidP="00EA6227">
      <w:pPr>
        <w:pStyle w:val="Akapitzlist"/>
        <w:autoSpaceDE w:val="0"/>
        <w:autoSpaceDN w:val="0"/>
        <w:adjustRightInd w:val="0"/>
        <w:spacing w:before="10" w:after="2"/>
        <w:ind w:left="851"/>
        <w:jc w:val="both"/>
        <w:rPr>
          <w:rFonts w:asciiTheme="minorHAnsi" w:eastAsiaTheme="minorHAnsi" w:hAnsiTheme="minorHAnsi" w:cs="TimesNewRomanPSMT"/>
          <w:sz w:val="20"/>
          <w:szCs w:val="20"/>
          <w:u w:val="single"/>
        </w:rPr>
      </w:pPr>
    </w:p>
    <w:p w14:paraId="7122731C" w14:textId="77777777" w:rsidR="004B5112" w:rsidRPr="004B049C" w:rsidRDefault="0044045E" w:rsidP="004B049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4029DD">
        <w:rPr>
          <w:rFonts w:asciiTheme="minorHAnsi" w:eastAsiaTheme="minorHAnsi" w:hAnsiTheme="minorHAnsi" w:cs="TimesNewRomanPSMT"/>
          <w:sz w:val="20"/>
          <w:szCs w:val="20"/>
        </w:rPr>
        <w:t xml:space="preserve">Niedopełnienie powyższych formalności przez wybranego Wykonawcę będzie potraktowane przez Zamawiającego jako niemożność zawarcia umowy w sprawie zamówienia publicznego </w:t>
      </w:r>
      <w:r w:rsidR="009E00A4" w:rsidRPr="004029DD">
        <w:rPr>
          <w:rFonts w:asciiTheme="minorHAnsi" w:eastAsiaTheme="minorHAnsi" w:hAnsiTheme="minorHAnsi" w:cs="TimesNewRomanPSMT"/>
          <w:sz w:val="20"/>
          <w:szCs w:val="20"/>
        </w:rPr>
        <w:t>z przyczyn leżących po stronie W</w:t>
      </w:r>
      <w:r w:rsidRPr="004029DD">
        <w:rPr>
          <w:rFonts w:asciiTheme="minorHAnsi" w:eastAsiaTheme="minorHAnsi" w:hAnsiTheme="minorHAnsi" w:cs="TimesNewRomanPSMT"/>
          <w:sz w:val="20"/>
          <w:szCs w:val="20"/>
        </w:rPr>
        <w:t>ykonawcy i zgodnie z art. 98 ust. 6 pkt 3 ustawy Pzp, będzie skutkowało zatrzymaniem przez Zamawiającego wadium wraz z odsetkami</w:t>
      </w:r>
      <w:r w:rsidR="000B25F9" w:rsidRPr="004029DD">
        <w:rPr>
          <w:rFonts w:asciiTheme="minorHAnsi" w:eastAsiaTheme="minorHAnsi" w:hAnsiTheme="minorHAnsi" w:cs="TimesNewRomanPSMT"/>
          <w:sz w:val="20"/>
          <w:szCs w:val="20"/>
        </w:rPr>
        <w:t>, jeśli takie było wymagane</w:t>
      </w:r>
      <w:r w:rsidRPr="004029DD">
        <w:rPr>
          <w:rFonts w:asciiTheme="minorHAnsi" w:eastAsiaTheme="minorHAnsi" w:hAnsiTheme="minorHAnsi" w:cs="TimesNewRomanPSMT"/>
          <w:sz w:val="20"/>
          <w:szCs w:val="20"/>
        </w:rPr>
        <w:t>.</w:t>
      </w:r>
    </w:p>
    <w:p w14:paraId="51A6F567" w14:textId="77777777" w:rsidR="00D6022D" w:rsidRPr="00D6022D" w:rsidRDefault="00D6022D" w:rsidP="00D6022D">
      <w:pPr>
        <w:pStyle w:val="Akapitzlist"/>
        <w:autoSpaceDE w:val="0"/>
        <w:autoSpaceDN w:val="0"/>
        <w:adjustRightInd w:val="0"/>
        <w:spacing w:before="10" w:after="2"/>
        <w:ind w:left="567"/>
        <w:jc w:val="both"/>
        <w:rPr>
          <w:rFonts w:asciiTheme="minorHAnsi" w:eastAsiaTheme="minorHAnsi" w:hAnsiTheme="minorHAnsi" w:cs="TimesNewRomanPSMT"/>
          <w:sz w:val="20"/>
          <w:szCs w:val="20"/>
        </w:rPr>
      </w:pPr>
    </w:p>
    <w:p w14:paraId="0D21508E" w14:textId="77777777" w:rsidR="0044045E" w:rsidRPr="004029DD" w:rsidRDefault="0044045E" w:rsidP="00DB0C59">
      <w:pPr>
        <w:spacing w:before="10" w:afterLines="10" w:after="24"/>
        <w:jc w:val="both"/>
        <w:rPr>
          <w:rFonts w:asciiTheme="minorHAnsi" w:hAnsiTheme="minorHAnsi"/>
          <w:b/>
        </w:rPr>
      </w:pPr>
      <w:r w:rsidRPr="004029DD">
        <w:rPr>
          <w:rFonts w:asciiTheme="minorHAnsi" w:hAnsiTheme="minorHAnsi"/>
          <w:b/>
        </w:rPr>
        <w:t>ROZDZIAŁ XVI – POUCZENIE O ŚRODKACH OCHRONY PRAWNEJ</w:t>
      </w:r>
    </w:p>
    <w:p w14:paraId="521C0CC9" w14:textId="77777777" w:rsidR="0044045E" w:rsidRPr="004029DD"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4029DD">
        <w:rPr>
          <w:rFonts w:asciiTheme="minorHAnsi" w:hAnsiTheme="minorHAnsi"/>
          <w:sz w:val="20"/>
          <w:szCs w:val="20"/>
        </w:rPr>
        <w:t xml:space="preserve"> </w:t>
      </w:r>
    </w:p>
    <w:p w14:paraId="19235383" w14:textId="77777777" w:rsidR="0044045E" w:rsidRPr="004029DD" w:rsidRDefault="003A7EA8"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sz w:val="20"/>
          <w:szCs w:val="20"/>
        </w:rPr>
        <w:t xml:space="preserve">Środki ochrony prawnej wobec ogłoszenia o zamówieniu oraz </w:t>
      </w:r>
      <w:r w:rsidR="0044045E" w:rsidRPr="004029DD">
        <w:rPr>
          <w:rFonts w:asciiTheme="minorHAnsi" w:hAnsiTheme="minorHAnsi"/>
          <w:sz w:val="20"/>
          <w:szCs w:val="20"/>
        </w:rPr>
        <w:t xml:space="preserve">dokumentów zamówienia </w:t>
      </w:r>
      <w:r w:rsidRPr="004029DD">
        <w:rPr>
          <w:rFonts w:asciiTheme="minorHAnsi" w:hAnsiTheme="minorHAnsi"/>
          <w:sz w:val="20"/>
          <w:szCs w:val="20"/>
        </w:rPr>
        <w:t>przysługują również organizacjom wpisanym na listę, o</w:t>
      </w:r>
      <w:r w:rsidR="00544815" w:rsidRPr="004029DD">
        <w:rPr>
          <w:rFonts w:asciiTheme="minorHAnsi" w:hAnsiTheme="minorHAnsi"/>
          <w:sz w:val="20"/>
          <w:szCs w:val="20"/>
        </w:rPr>
        <w:t> </w:t>
      </w:r>
      <w:r w:rsidRPr="004029DD">
        <w:rPr>
          <w:rFonts w:asciiTheme="minorHAnsi" w:hAnsiTheme="minorHAnsi"/>
          <w:sz w:val="20"/>
          <w:szCs w:val="20"/>
        </w:rPr>
        <w:t xml:space="preserve">której mowa w art. </w:t>
      </w:r>
      <w:r w:rsidR="0044045E" w:rsidRPr="004029DD">
        <w:rPr>
          <w:rFonts w:asciiTheme="minorHAnsi" w:hAnsiTheme="minorHAnsi"/>
          <w:sz w:val="20"/>
          <w:szCs w:val="20"/>
        </w:rPr>
        <w:t xml:space="preserve">469 pkt 15 ustawy Pzp oraz Rzecznikowi Małych i Średnich Przedsiębiorców. </w:t>
      </w:r>
    </w:p>
    <w:p w14:paraId="7B478FEB" w14:textId="77777777" w:rsidR="00AE2DEF" w:rsidRPr="004029DD"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03692795" w14:textId="77777777" w:rsidR="0044045E" w:rsidRPr="004029DD" w:rsidRDefault="0044045E"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Odwołanie przysługuje na</w:t>
      </w:r>
      <w:bookmarkStart w:id="2" w:name="mip51083248"/>
      <w:bookmarkEnd w:id="2"/>
    </w:p>
    <w:p w14:paraId="74202052" w14:textId="77777777"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niezgodną z przepisami ustawy czynność zamawiającego, podjętą w postępowaniu o udzielenie zamówienia</w:t>
      </w:r>
      <w:bookmarkStart w:id="3" w:name="highlightHit_793"/>
      <w:bookmarkEnd w:id="3"/>
      <w:r w:rsidRPr="004029DD">
        <w:rPr>
          <w:rFonts w:asciiTheme="minorHAnsi" w:hAnsiTheme="minorHAnsi"/>
          <w:sz w:val="20"/>
          <w:szCs w:val="20"/>
        </w:rPr>
        <w:t>, w tym na projektowane postanowienie umowy;</w:t>
      </w:r>
      <w:bookmarkStart w:id="4" w:name="mip51083249"/>
      <w:bookmarkEnd w:id="4"/>
    </w:p>
    <w:p w14:paraId="0F84D58A" w14:textId="77777777"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zaniechanie czynności w postępowaniu o udzielenie zamówienia, do której zamawiający był obowiązany na podstawie ustawy;</w:t>
      </w:r>
      <w:bookmarkStart w:id="5" w:name="mip51083250"/>
      <w:bookmarkEnd w:id="5"/>
    </w:p>
    <w:p w14:paraId="7600CA66" w14:textId="77777777"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zaniechanie przeprowadzenia postępowania o udzielenie zamówienia na podstawie ustawy, mimo że zamawiający był do tego obowiązany.</w:t>
      </w:r>
    </w:p>
    <w:p w14:paraId="17619EE6" w14:textId="77777777" w:rsidR="0044045E" w:rsidRPr="004029DD"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Odwołanie</w:t>
      </w:r>
      <w:r w:rsidR="0044045E" w:rsidRPr="004029DD">
        <w:rPr>
          <w:rFonts w:asciiTheme="minorHAnsi" w:hAnsiTheme="minorHAnsi" w:cs="Calibri"/>
          <w:sz w:val="20"/>
          <w:szCs w:val="20"/>
        </w:rPr>
        <w:t>, w przypadku zamówień, których wartość jest mniejsza niż progi unijne, wnosi się w terminie:</w:t>
      </w:r>
    </w:p>
    <w:p w14:paraId="17198A24" w14:textId="77777777"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cs="Calibri"/>
          <w:sz w:val="20"/>
          <w:szCs w:val="20"/>
        </w:rPr>
        <w:t xml:space="preserve">5 dni </w:t>
      </w:r>
      <w:r w:rsidRPr="004029DD">
        <w:rPr>
          <w:rFonts w:asciiTheme="minorHAnsi" w:hAnsiTheme="minorHAnsi"/>
          <w:sz w:val="20"/>
          <w:szCs w:val="20"/>
        </w:rPr>
        <w:t>od dnia przekazania informacji o czynności zamawiającego stanowiącej podstawę jego wniesienia, jeżeli informacja została przekazana przy użyciu środków komunikacji elektronicznej,</w:t>
      </w:r>
    </w:p>
    <w:p w14:paraId="49D53D7A" w14:textId="77777777"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10 dni od dnia przekazania informacji o czynności zamawiającego stanowiącej podstawę jego wniesienia, jeżeli informacja została przekazana w sposób inny niż określony w lit. a.</w:t>
      </w:r>
    </w:p>
    <w:p w14:paraId="14A44638" w14:textId="77777777" w:rsidR="00F4794E" w:rsidRPr="004029DD" w:rsidRDefault="00F4794E"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Odwołanie wobec treści ogłoszenia wszczynającego postępowanie  udzielenie zamówienia lub wobec treści dokumentów zamówienia wnosi się w terminie 5 dni od dnia zamieszczenia </w:t>
      </w:r>
      <w:r w:rsidR="00AE2DEF" w:rsidRPr="004029DD">
        <w:rPr>
          <w:rFonts w:asciiTheme="minorHAnsi" w:hAnsiTheme="minorHAnsi" w:cs="Calibri"/>
          <w:sz w:val="20"/>
          <w:szCs w:val="20"/>
        </w:rPr>
        <w:t xml:space="preserve">ogłoszenia w Biuletynie Zamówień Publicznych lub </w:t>
      </w:r>
      <w:r w:rsidRPr="004029DD">
        <w:rPr>
          <w:rFonts w:asciiTheme="minorHAnsi" w:hAnsiTheme="minorHAnsi" w:cs="Calibri"/>
          <w:sz w:val="20"/>
          <w:szCs w:val="20"/>
        </w:rPr>
        <w:t>dokumentów zamówienia na stronie internetowej.</w:t>
      </w:r>
    </w:p>
    <w:p w14:paraId="7D267E19" w14:textId="77777777" w:rsidR="00F4794E" w:rsidRPr="004029DD" w:rsidRDefault="00F4794E"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Odwołanie, w przypadkach innych niż określone w pkt 5 i 6 wnosi się w terminie </w:t>
      </w:r>
      <w:r w:rsidRPr="004029DD">
        <w:rPr>
          <w:rFonts w:asciiTheme="minorHAnsi" w:hAnsiTheme="minorHAnsi"/>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6" w:name="highlightHit_802"/>
      <w:bookmarkEnd w:id="6"/>
      <w:r w:rsidRPr="004029DD">
        <w:rPr>
          <w:rFonts w:asciiTheme="minorHAnsi" w:hAnsiTheme="minorHAnsi"/>
          <w:sz w:val="20"/>
          <w:szCs w:val="20"/>
          <w:shd w:val="clear" w:color="auto" w:fill="FFFFFF"/>
        </w:rPr>
        <w:t>, których wartość jest mniejsza niż progi unijne.</w:t>
      </w:r>
    </w:p>
    <w:p w14:paraId="48C08848" w14:textId="77777777" w:rsidR="00F4794E" w:rsidRPr="004029DD" w:rsidRDefault="00664E64"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Szczegółowe </w:t>
      </w:r>
      <w:r w:rsidR="003A7EA8" w:rsidRPr="004029DD">
        <w:rPr>
          <w:rFonts w:asciiTheme="minorHAnsi" w:hAnsiTheme="minorHAnsi" w:cs="Calibri"/>
          <w:sz w:val="20"/>
          <w:szCs w:val="20"/>
        </w:rPr>
        <w:t xml:space="preserve">zasady wnoszenia </w:t>
      </w:r>
      <w:r w:rsidR="00F4794E" w:rsidRPr="004029DD">
        <w:rPr>
          <w:rFonts w:asciiTheme="minorHAnsi" w:hAnsiTheme="minorHAnsi" w:cs="Calibri"/>
          <w:sz w:val="20"/>
          <w:szCs w:val="20"/>
        </w:rPr>
        <w:t xml:space="preserve">i rozpatrywania </w:t>
      </w:r>
      <w:r w:rsidR="003A7EA8" w:rsidRPr="004029DD">
        <w:rPr>
          <w:rFonts w:asciiTheme="minorHAnsi" w:hAnsiTheme="minorHAnsi" w:cs="Calibri"/>
          <w:sz w:val="20"/>
          <w:szCs w:val="20"/>
        </w:rPr>
        <w:t xml:space="preserve">odwołań uregulowane zostały w art. </w:t>
      </w:r>
      <w:r w:rsidR="00F4794E" w:rsidRPr="004029DD">
        <w:rPr>
          <w:rFonts w:asciiTheme="minorHAnsi" w:hAnsiTheme="minorHAnsi" w:cs="Calibri"/>
          <w:sz w:val="20"/>
          <w:szCs w:val="20"/>
        </w:rPr>
        <w:t>506-578 ustawy Pzp</w:t>
      </w:r>
    </w:p>
    <w:p w14:paraId="1D390E19" w14:textId="77777777" w:rsidR="00AE2DEF" w:rsidRPr="005A0837"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Skarga do sądu - przysługuje stronom, oraz uczestnikom postępowania odwoławczego na orzeczenie Izby</w:t>
      </w:r>
      <w:r w:rsidR="00F4794E" w:rsidRPr="004029DD">
        <w:rPr>
          <w:rFonts w:asciiTheme="minorHAnsi" w:hAnsiTheme="minorHAnsi" w:cs="Calibri"/>
          <w:sz w:val="20"/>
          <w:szCs w:val="20"/>
        </w:rPr>
        <w:t xml:space="preserve"> oraz na postanowienie Prezesa Izby o zwrocie odwołania</w:t>
      </w:r>
      <w:r w:rsidRPr="004029DD">
        <w:rPr>
          <w:rFonts w:asciiTheme="minorHAnsi" w:hAnsiTheme="minorHAnsi" w:cs="Calibri"/>
          <w:sz w:val="20"/>
          <w:szCs w:val="20"/>
        </w:rPr>
        <w:t xml:space="preserve">. </w:t>
      </w:r>
      <w:r w:rsidR="00664E64" w:rsidRPr="004029DD">
        <w:rPr>
          <w:rFonts w:asciiTheme="minorHAnsi" w:hAnsiTheme="minorHAnsi" w:cs="Calibri"/>
          <w:sz w:val="20"/>
          <w:szCs w:val="20"/>
        </w:rPr>
        <w:t xml:space="preserve">Szczegółowe </w:t>
      </w:r>
      <w:r w:rsidRPr="004029DD">
        <w:rPr>
          <w:rFonts w:asciiTheme="minorHAnsi" w:hAnsiTheme="minorHAnsi" w:cs="Calibri"/>
          <w:sz w:val="20"/>
          <w:szCs w:val="20"/>
        </w:rPr>
        <w:t xml:space="preserve">zasady i terminy wnoszenia skargi do sądu uregulowane zostały w art. </w:t>
      </w:r>
      <w:r w:rsidR="00F4794E" w:rsidRPr="004029DD">
        <w:rPr>
          <w:rFonts w:asciiTheme="minorHAnsi" w:hAnsiTheme="minorHAnsi" w:cs="Calibri"/>
          <w:sz w:val="20"/>
          <w:szCs w:val="20"/>
        </w:rPr>
        <w:t xml:space="preserve">579-590 ustawy Pzp. </w:t>
      </w:r>
    </w:p>
    <w:p w14:paraId="636ED007" w14:textId="77777777" w:rsidR="00B44847" w:rsidRPr="004029DD" w:rsidRDefault="00B44847" w:rsidP="00AA19D6">
      <w:pPr>
        <w:spacing w:before="10" w:afterLines="10" w:after="24" w:line="240" w:lineRule="auto"/>
        <w:jc w:val="both"/>
        <w:rPr>
          <w:rFonts w:asciiTheme="minorHAnsi" w:hAnsiTheme="minorHAnsi"/>
          <w:b/>
        </w:rPr>
      </w:pPr>
    </w:p>
    <w:p w14:paraId="2D2F7542" w14:textId="77777777" w:rsidR="00F73142" w:rsidRPr="004029DD" w:rsidRDefault="00455C22" w:rsidP="00A25AD5">
      <w:pPr>
        <w:spacing w:before="10" w:afterLines="10" w:after="24"/>
        <w:jc w:val="both"/>
        <w:rPr>
          <w:rFonts w:asciiTheme="minorHAnsi" w:hAnsiTheme="minorHAnsi"/>
          <w:b/>
        </w:rPr>
      </w:pPr>
      <w:r w:rsidRPr="004029DD">
        <w:rPr>
          <w:rFonts w:asciiTheme="minorHAnsi" w:hAnsiTheme="minorHAnsi"/>
          <w:b/>
        </w:rPr>
        <w:t>ROZDZIAŁ XV</w:t>
      </w:r>
      <w:r w:rsidR="00F4794E" w:rsidRPr="004029DD">
        <w:rPr>
          <w:rFonts w:asciiTheme="minorHAnsi" w:hAnsiTheme="minorHAnsi"/>
          <w:b/>
        </w:rPr>
        <w:t>I</w:t>
      </w:r>
      <w:r w:rsidR="00330FD2" w:rsidRPr="004029DD">
        <w:rPr>
          <w:rFonts w:asciiTheme="minorHAnsi" w:hAnsiTheme="minorHAnsi"/>
          <w:b/>
        </w:rPr>
        <w:t>I</w:t>
      </w:r>
      <w:r w:rsidR="00F4794E" w:rsidRPr="004029DD">
        <w:rPr>
          <w:rFonts w:asciiTheme="minorHAnsi" w:hAnsiTheme="minorHAnsi"/>
          <w:b/>
        </w:rPr>
        <w:t xml:space="preserve"> – DANE OSOBOWE </w:t>
      </w:r>
      <w:r w:rsidR="00F73142" w:rsidRPr="004029DD">
        <w:rPr>
          <w:rFonts w:asciiTheme="minorHAnsi" w:hAnsiTheme="minorHAnsi"/>
          <w:b/>
        </w:rPr>
        <w:t>PRZETWARZANIE DANYCH OSOBOWYCH</w:t>
      </w:r>
    </w:p>
    <w:p w14:paraId="10B24137" w14:textId="77777777" w:rsidR="00F73142" w:rsidRPr="004029DD" w:rsidRDefault="00F73142" w:rsidP="00AA19D6">
      <w:pPr>
        <w:spacing w:after="0" w:line="240" w:lineRule="auto"/>
        <w:jc w:val="both"/>
        <w:rPr>
          <w:rFonts w:asciiTheme="minorHAnsi" w:hAnsiTheme="minorHAnsi"/>
          <w:b/>
        </w:rPr>
      </w:pPr>
    </w:p>
    <w:p w14:paraId="217CA576" w14:textId="77777777" w:rsidR="00F73142" w:rsidRPr="004029DD" w:rsidRDefault="00F73142" w:rsidP="003E543A">
      <w:pPr>
        <w:pStyle w:val="Akapitzlist"/>
        <w:numPr>
          <w:ilvl w:val="0"/>
          <w:numId w:val="21"/>
        </w:numPr>
        <w:tabs>
          <w:tab w:val="left" w:pos="993"/>
        </w:tabs>
        <w:suppressAutoHyphens/>
        <w:spacing w:after="0"/>
        <w:ind w:left="284" w:hanging="284"/>
        <w:jc w:val="both"/>
        <w:rPr>
          <w:rFonts w:asciiTheme="minorHAnsi" w:hAnsiTheme="minorHAnsi"/>
          <w:b/>
          <w:sz w:val="20"/>
          <w:szCs w:val="20"/>
          <w:lang w:eastAsia="ar-SA"/>
        </w:rPr>
      </w:pPr>
      <w:r w:rsidRPr="004029DD">
        <w:rPr>
          <w:rFonts w:asciiTheme="minorHAnsi" w:hAnsiTheme="minorHAnsi"/>
          <w:b/>
          <w:sz w:val="20"/>
          <w:szCs w:val="20"/>
          <w:lang w:eastAsia="ar-SA"/>
        </w:rPr>
        <w:t xml:space="preserve">Zgodnie z art. 13 ust. 1 i 2 rozporządzenia Parlamentu Europejskiego i Rady (UE) 2016/679 z dnia 27 kwietnia 2016 r. </w:t>
      </w:r>
      <w:r w:rsidR="002D117F">
        <w:rPr>
          <w:rFonts w:asciiTheme="minorHAnsi" w:hAnsiTheme="minorHAnsi"/>
          <w:b/>
          <w:sz w:val="20"/>
          <w:szCs w:val="20"/>
          <w:lang w:eastAsia="ar-SA"/>
        </w:rPr>
        <w:br/>
      </w:r>
      <w:r w:rsidRPr="004029DD">
        <w:rPr>
          <w:rFonts w:asciiTheme="minorHAnsi" w:hAnsiTheme="minorHAnsi"/>
          <w:b/>
          <w:sz w:val="20"/>
          <w:szCs w:val="20"/>
          <w:lang w:eastAsia="ar-SA"/>
        </w:rPr>
        <w:t xml:space="preserve">w sprawie ochrony osób fizycznych w związku z przetwarzaniem danych osobowych i w sprawie swobodnego przepływu takich danych oraz uchylenia dyrektywy 95/46/WE (ogólne rozporządzenie o ochronie danych) (Dz. Urz. UE L 119 </w:t>
      </w:r>
      <w:r w:rsidR="002D117F">
        <w:rPr>
          <w:rFonts w:asciiTheme="minorHAnsi" w:hAnsiTheme="minorHAnsi"/>
          <w:b/>
          <w:sz w:val="20"/>
          <w:szCs w:val="20"/>
          <w:lang w:eastAsia="ar-SA"/>
        </w:rPr>
        <w:br/>
      </w:r>
      <w:r w:rsidRPr="004029DD">
        <w:rPr>
          <w:rFonts w:asciiTheme="minorHAnsi" w:hAnsiTheme="minorHAnsi"/>
          <w:b/>
          <w:sz w:val="20"/>
          <w:szCs w:val="20"/>
          <w:lang w:eastAsia="ar-SA"/>
        </w:rPr>
        <w:t xml:space="preserve">z 04.05.2016, str. 1), dalej RODO, Zamawiający informuje Wykonawców, że: </w:t>
      </w:r>
    </w:p>
    <w:p w14:paraId="45E46879" w14:textId="77777777" w:rsidR="00F73142" w:rsidRPr="004029DD" w:rsidRDefault="00F73142" w:rsidP="00F73142">
      <w:pPr>
        <w:tabs>
          <w:tab w:val="left" w:pos="993"/>
        </w:tabs>
        <w:suppressAutoHyphens/>
        <w:spacing w:after="0" w:line="276" w:lineRule="auto"/>
        <w:jc w:val="both"/>
        <w:rPr>
          <w:rFonts w:asciiTheme="minorHAnsi" w:hAnsiTheme="minorHAnsi"/>
          <w:lang w:eastAsia="ar-SA"/>
        </w:rPr>
      </w:pPr>
    </w:p>
    <w:p w14:paraId="6688C42B" w14:textId="77777777"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lang w:eastAsia="ar-SA"/>
        </w:rPr>
        <w:t xml:space="preserve">administratorem Pani/Pana danych osobowych jest: </w:t>
      </w:r>
      <w:r w:rsidRPr="004029DD">
        <w:rPr>
          <w:rFonts w:asciiTheme="minorHAnsi" w:hAnsiTheme="minorHAnsi"/>
          <w:b/>
          <w:lang w:eastAsia="ar-SA"/>
        </w:rPr>
        <w:t xml:space="preserve">Dyrektor Miejskiego Ośrodka Sportu i Rekreacji w Kielcach </w:t>
      </w:r>
      <w:r w:rsidR="002D117F">
        <w:rPr>
          <w:rFonts w:asciiTheme="minorHAnsi" w:hAnsiTheme="minorHAnsi"/>
          <w:b/>
          <w:lang w:eastAsia="ar-SA"/>
        </w:rPr>
        <w:br/>
      </w:r>
      <w:r w:rsidRPr="004029DD">
        <w:rPr>
          <w:rFonts w:asciiTheme="minorHAnsi" w:hAnsiTheme="minorHAnsi"/>
          <w:b/>
          <w:lang w:eastAsia="ar-SA"/>
        </w:rPr>
        <w:t xml:space="preserve">ul. Żytnia 1  </w:t>
      </w:r>
    </w:p>
    <w:p w14:paraId="27DA9A23" w14:textId="77777777"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 xml:space="preserve">administrator wyznaczył inspektora ochrony danych osobowych, z którym w przypadku pytań o swoje dane osobowe można skontaktować się pisząc na adres e-mail: </w:t>
      </w:r>
      <w:hyperlink r:id="rId42" w:history="1">
        <w:r w:rsidRPr="004029DD">
          <w:rPr>
            <w:rFonts w:asciiTheme="minorHAnsi" w:hAnsiTheme="minorHAnsi"/>
            <w:u w:val="single"/>
            <w:lang w:eastAsia="ar-SA"/>
          </w:rPr>
          <w:t>iodo@mosir.kielce.pl</w:t>
        </w:r>
      </w:hyperlink>
      <w:r w:rsidRPr="004029DD">
        <w:rPr>
          <w:rFonts w:asciiTheme="minorHAnsi" w:hAnsiTheme="minorHAnsi"/>
          <w:lang w:eastAsia="ar-SA"/>
        </w:rPr>
        <w:t>;</w:t>
      </w:r>
    </w:p>
    <w:p w14:paraId="0857F581" w14:textId="77777777" w:rsidR="00955A7C" w:rsidRPr="00955A7C" w:rsidRDefault="00F73142" w:rsidP="00DB2DE2">
      <w:pPr>
        <w:numPr>
          <w:ilvl w:val="0"/>
          <w:numId w:val="19"/>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lang w:eastAsia="ar-SA"/>
        </w:rPr>
        <w:t xml:space="preserve">Pani/Pana dane osobowe przetwarzane będą na podstawie art. 6 ust. 1 lit. c RODO w celu związanym </w:t>
      </w:r>
      <w:r w:rsidR="00955A7C">
        <w:rPr>
          <w:rFonts w:asciiTheme="minorHAnsi" w:hAnsiTheme="minorHAnsi"/>
          <w:lang w:eastAsia="ar-SA"/>
        </w:rPr>
        <w:br/>
      </w:r>
      <w:r w:rsidRPr="004029DD">
        <w:rPr>
          <w:rFonts w:asciiTheme="minorHAnsi" w:hAnsiTheme="minorHAnsi"/>
          <w:lang w:eastAsia="ar-SA"/>
        </w:rPr>
        <w:t xml:space="preserve">z postępowaniem o udzielenie zamówienia publicznego w trybie przetargu nieograniczonego na wykonanie zadania pn.: </w:t>
      </w:r>
      <w:r w:rsidR="00DB2DE2">
        <w:rPr>
          <w:rFonts w:asciiTheme="minorHAnsi" w:hAnsiTheme="minorHAnsi"/>
          <w:lang w:eastAsia="ar-SA"/>
        </w:rPr>
        <w:t>Usługa</w:t>
      </w:r>
      <w:r w:rsidR="00DB2DE2" w:rsidRPr="00DB2DE2">
        <w:rPr>
          <w:rFonts w:asciiTheme="minorHAnsi" w:hAnsiTheme="minorHAnsi"/>
          <w:lang w:eastAsia="ar-SA"/>
        </w:rPr>
        <w:t xml:space="preserve"> sprzątania, utrzymania czystości oraz dezynfekcji na terenie Stadionu Piłkarskiego przy ul. Ściegiennego 8 w Kielcach od marca do grudnia w roku 2024</w:t>
      </w:r>
    </w:p>
    <w:p w14:paraId="3171FF99" w14:textId="77777777"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odbiorcami Pani/Pana danych osobowych będą osoby lub podmioty, którym udostępniona zostanie dokumentacja postępowania w oparciu o art. 8 oraz art. 96 ust. 3 Pzp:</w:t>
      </w:r>
    </w:p>
    <w:p w14:paraId="7D677116" w14:textId="77777777"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przekazane dane będą przetwarzane przez okres niezbędny do realizacji celu, dla którego dane te zostały przekazane, a po tym czasie przez okres, a także w zakresie przewidzianym przez przepisy powszechnie obowiązującego prawa,</w:t>
      </w:r>
    </w:p>
    <w:p w14:paraId="046A5766" w14:textId="77777777"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lastRenderedPageBreak/>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7EA7A803" w14:textId="77777777"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w odniesieniu do Pani/Pana danych osobowych decyzje nie będą podejmowane w sposób zautomatyzowany, stosownie do art. 22 RODO;</w:t>
      </w:r>
    </w:p>
    <w:p w14:paraId="00E571A1" w14:textId="77777777"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b/>
          <w:lang w:eastAsia="ar-SA"/>
        </w:rPr>
        <w:t>posiada Pani/Pan:</w:t>
      </w:r>
    </w:p>
    <w:p w14:paraId="7D44EEBF" w14:textId="77777777" w:rsidR="00F73142" w:rsidRPr="004029DD" w:rsidRDefault="00F73142" w:rsidP="00F73142">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−na podstawie art. 15 RODO prawo dostępu do danych osobowych Pani/Pana dotyczących;</w:t>
      </w:r>
    </w:p>
    <w:p w14:paraId="58881D9B" w14:textId="77777777" w:rsidR="00F73142" w:rsidRPr="004029DD" w:rsidRDefault="00F73142" w:rsidP="00F73142">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−na podstawie art.16 RODO prawo do sprostowania Pani/Pana danych osobowych *)</w:t>
      </w:r>
    </w:p>
    <w:p w14:paraId="78E4B13A" w14:textId="77777777" w:rsidR="00F73142" w:rsidRPr="004029DD" w:rsidRDefault="00F73142" w:rsidP="00F73142">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w:t>
      </w:r>
      <w:r w:rsidRPr="004029DD">
        <w:rPr>
          <w:rFonts w:asciiTheme="minorHAnsi" w:hAnsiTheme="minorHAnsi"/>
          <w:lang w:eastAsia="ar-SA"/>
        </w:rPr>
        <w:tab/>
        <w:t xml:space="preserve">na podstawie art. 18 RODO prawo żądania od administratora ograniczenia przetwarzania danych osobowych z zastrzeżeniem przypadków, o których mowa w art. 18 ust. 2 RODO **);  </w:t>
      </w:r>
    </w:p>
    <w:p w14:paraId="786FE9D0" w14:textId="77777777" w:rsidR="00F73142" w:rsidRPr="004029DD" w:rsidRDefault="00F73142" w:rsidP="00F62C8F">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 xml:space="preserve"> −prawo do wniesienia skargi do Prezesa Urzędu Ochrony Danych Osobowych, gdy  uzna Pani/Pan, że przetwarzanie danych osobowych Pani/Pana dotyczących narusza przepisy RODO;</w:t>
      </w:r>
    </w:p>
    <w:p w14:paraId="7869D88E" w14:textId="77777777" w:rsidR="00F73142" w:rsidRPr="004029DD" w:rsidRDefault="00F73142" w:rsidP="003E543A">
      <w:pPr>
        <w:numPr>
          <w:ilvl w:val="0"/>
          <w:numId w:val="20"/>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b/>
          <w:lang w:eastAsia="ar-SA"/>
        </w:rPr>
        <w:t>nie przysługuje Pani/Panu:</w:t>
      </w:r>
    </w:p>
    <w:p w14:paraId="0FA5B381" w14:textId="77777777" w:rsidR="00F73142" w:rsidRPr="004029DD" w:rsidRDefault="003B0610" w:rsidP="00F73142">
      <w:pPr>
        <w:tabs>
          <w:tab w:val="left" w:pos="993"/>
        </w:tabs>
        <w:suppressAutoHyphens/>
        <w:spacing w:after="0" w:line="276" w:lineRule="auto"/>
        <w:ind w:left="360" w:hanging="360"/>
        <w:jc w:val="both"/>
        <w:rPr>
          <w:rFonts w:asciiTheme="minorHAnsi" w:hAnsiTheme="minorHAnsi"/>
          <w:lang w:eastAsia="ar-SA"/>
        </w:rPr>
      </w:pPr>
      <w:r>
        <w:rPr>
          <w:rFonts w:asciiTheme="minorHAnsi" w:hAnsiTheme="minorHAnsi"/>
          <w:lang w:eastAsia="ar-SA"/>
        </w:rPr>
        <w:tab/>
        <w:t xml:space="preserve">   −       </w:t>
      </w:r>
      <w:r w:rsidR="00F73142" w:rsidRPr="004029DD">
        <w:rPr>
          <w:rFonts w:asciiTheme="minorHAnsi" w:hAnsiTheme="minorHAnsi"/>
          <w:lang w:eastAsia="ar-SA"/>
        </w:rPr>
        <w:t>w związku z art. 17 ust. 3 lit. b, d lub e RODO prawo do usunięcia danych osobowych;</w:t>
      </w:r>
    </w:p>
    <w:p w14:paraId="62E40F56" w14:textId="77777777" w:rsidR="00F73142" w:rsidRPr="004029DD" w:rsidRDefault="00F73142" w:rsidP="00F73142">
      <w:pPr>
        <w:tabs>
          <w:tab w:val="left" w:pos="993"/>
        </w:tabs>
        <w:suppressAutoHyphens/>
        <w:spacing w:after="0" w:line="276" w:lineRule="auto"/>
        <w:ind w:left="360" w:hanging="360"/>
        <w:jc w:val="both"/>
        <w:rPr>
          <w:rFonts w:asciiTheme="minorHAnsi" w:hAnsiTheme="minorHAnsi"/>
          <w:lang w:eastAsia="ar-SA"/>
        </w:rPr>
      </w:pPr>
      <w:r w:rsidRPr="004029DD">
        <w:rPr>
          <w:rFonts w:asciiTheme="minorHAnsi" w:hAnsiTheme="minorHAnsi"/>
          <w:lang w:eastAsia="ar-SA"/>
        </w:rPr>
        <w:t xml:space="preserve">     </w:t>
      </w:r>
      <w:r w:rsidR="003B0610">
        <w:rPr>
          <w:rFonts w:asciiTheme="minorHAnsi" w:hAnsiTheme="minorHAnsi"/>
          <w:lang w:eastAsia="ar-SA"/>
        </w:rPr>
        <w:t xml:space="preserve">      −       </w:t>
      </w:r>
      <w:r w:rsidRPr="004029DD">
        <w:rPr>
          <w:rFonts w:asciiTheme="minorHAnsi" w:hAnsiTheme="minorHAnsi"/>
          <w:lang w:eastAsia="ar-SA"/>
        </w:rPr>
        <w:t>prawo do przenoszenia danych osobowych, o którym mowa w art. 20 RODO;</w:t>
      </w:r>
    </w:p>
    <w:p w14:paraId="622D4E47" w14:textId="77777777" w:rsidR="00F73142" w:rsidRPr="004029DD" w:rsidRDefault="003B0610" w:rsidP="003B0610">
      <w:pPr>
        <w:tabs>
          <w:tab w:val="left" w:pos="993"/>
        </w:tabs>
        <w:suppressAutoHyphens/>
        <w:spacing w:after="0" w:line="276" w:lineRule="auto"/>
        <w:ind w:left="851" w:hanging="708"/>
        <w:jc w:val="both"/>
        <w:rPr>
          <w:rFonts w:asciiTheme="minorHAnsi" w:hAnsiTheme="minorHAnsi"/>
          <w:lang w:eastAsia="ar-SA"/>
        </w:rPr>
      </w:pPr>
      <w:r>
        <w:rPr>
          <w:rFonts w:asciiTheme="minorHAnsi" w:hAnsiTheme="minorHAnsi"/>
          <w:lang w:eastAsia="ar-SA"/>
        </w:rPr>
        <w:t xml:space="preserve">        </w:t>
      </w:r>
      <w:r w:rsidR="00F73142" w:rsidRPr="004029DD">
        <w:rPr>
          <w:rFonts w:asciiTheme="minorHAnsi" w:hAnsiTheme="minorHAnsi"/>
          <w:lang w:eastAsia="ar-SA"/>
        </w:rPr>
        <w:t>−</w:t>
      </w:r>
      <w:r w:rsidR="00F73142" w:rsidRPr="004029DD">
        <w:rPr>
          <w:rFonts w:asciiTheme="minorHAnsi" w:hAnsiTheme="minorHAnsi"/>
          <w:lang w:eastAsia="ar-SA"/>
        </w:rPr>
        <w:tab/>
      </w:r>
      <w:r>
        <w:rPr>
          <w:rFonts w:asciiTheme="minorHAnsi" w:hAnsiTheme="minorHAnsi"/>
          <w:lang w:eastAsia="ar-SA"/>
        </w:rPr>
        <w:t xml:space="preserve"> </w:t>
      </w:r>
      <w:r w:rsidR="00F73142" w:rsidRPr="004029DD">
        <w:rPr>
          <w:rFonts w:asciiTheme="minorHAnsi" w:hAnsiTheme="minorHAnsi"/>
          <w:lang w:eastAsia="ar-SA"/>
        </w:rPr>
        <w:t xml:space="preserve">na podstawie art. 21 RODO prawo sprzeciwu, wobec przetwarzania danych osobowych, gdyż podstawą prawną </w:t>
      </w:r>
      <w:r>
        <w:rPr>
          <w:rFonts w:asciiTheme="minorHAnsi" w:hAnsiTheme="minorHAnsi"/>
          <w:lang w:eastAsia="ar-SA"/>
        </w:rPr>
        <w:t xml:space="preserve">  </w:t>
      </w:r>
      <w:r w:rsidR="00F73142" w:rsidRPr="004029DD">
        <w:rPr>
          <w:rFonts w:asciiTheme="minorHAnsi" w:hAnsiTheme="minorHAnsi"/>
          <w:lang w:eastAsia="ar-SA"/>
        </w:rPr>
        <w:t xml:space="preserve">przetwarzania Pani/Pana danych osobowych jest art. 6 ust. 1 lit. c RODO. </w:t>
      </w:r>
    </w:p>
    <w:p w14:paraId="7F20D32E" w14:textId="77777777" w:rsidR="00F73142" w:rsidRPr="004029DD" w:rsidRDefault="00F73142" w:rsidP="00A25AD5">
      <w:pPr>
        <w:tabs>
          <w:tab w:val="left" w:pos="993"/>
        </w:tabs>
        <w:suppressAutoHyphens/>
        <w:spacing w:after="0" w:line="240" w:lineRule="auto"/>
        <w:jc w:val="both"/>
        <w:rPr>
          <w:rFonts w:asciiTheme="minorHAnsi" w:hAnsiTheme="minorHAnsi"/>
          <w:lang w:eastAsia="ar-SA"/>
        </w:rPr>
      </w:pPr>
    </w:p>
    <w:p w14:paraId="2952804D" w14:textId="77777777" w:rsidR="00F73142" w:rsidRPr="004029DD" w:rsidRDefault="00F73142" w:rsidP="00A25AD5">
      <w:pPr>
        <w:tabs>
          <w:tab w:val="left" w:pos="993"/>
        </w:tabs>
        <w:suppressAutoHyphens/>
        <w:spacing w:after="0" w:line="240" w:lineRule="auto"/>
        <w:jc w:val="both"/>
        <w:rPr>
          <w:rFonts w:asciiTheme="minorHAnsi" w:hAnsiTheme="minorHAnsi"/>
          <w:lang w:eastAsia="ar-SA"/>
        </w:rPr>
      </w:pPr>
      <w:r w:rsidRPr="004029DD">
        <w:rPr>
          <w:rFonts w:asciiTheme="minorHAnsi" w:hAnsiTheme="minorHAnsi"/>
          <w:lang w:eastAsia="ar-SA"/>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10D5B9" w14:textId="77777777" w:rsidR="00F73142" w:rsidRPr="004029DD" w:rsidRDefault="00F73142" w:rsidP="00F73142">
      <w:p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E40C8C" w14:textId="77777777" w:rsidR="00F73142" w:rsidRPr="004029DD" w:rsidRDefault="00F73142" w:rsidP="00F73142">
      <w:pPr>
        <w:tabs>
          <w:tab w:val="left" w:pos="993"/>
        </w:tabs>
        <w:suppressAutoHyphens/>
        <w:spacing w:after="0" w:line="276" w:lineRule="auto"/>
        <w:jc w:val="both"/>
        <w:rPr>
          <w:rFonts w:asciiTheme="minorHAnsi" w:hAnsiTheme="minorHAnsi"/>
          <w:lang w:eastAsia="ar-SA"/>
        </w:rPr>
      </w:pPr>
    </w:p>
    <w:p w14:paraId="6CC237BD" w14:textId="77777777" w:rsidR="00F73142" w:rsidRDefault="00F73142" w:rsidP="00F73142">
      <w:pPr>
        <w:pStyle w:val="Akapitzlist"/>
        <w:numPr>
          <w:ilvl w:val="0"/>
          <w:numId w:val="21"/>
        </w:numPr>
        <w:tabs>
          <w:tab w:val="left" w:pos="993"/>
        </w:tabs>
        <w:suppressAutoHyphens/>
        <w:spacing w:after="0"/>
        <w:ind w:left="284" w:hanging="284"/>
        <w:jc w:val="both"/>
        <w:rPr>
          <w:rFonts w:asciiTheme="minorHAnsi" w:hAnsiTheme="minorHAnsi"/>
          <w:b/>
          <w:sz w:val="20"/>
          <w:szCs w:val="20"/>
          <w:u w:val="single"/>
          <w:lang w:eastAsia="ar-SA"/>
        </w:rPr>
      </w:pPr>
      <w:r w:rsidRPr="004029DD">
        <w:rPr>
          <w:rFonts w:asciiTheme="minorHAnsi" w:hAnsiTheme="minorHAnsi"/>
          <w:b/>
          <w:sz w:val="20"/>
          <w:szCs w:val="20"/>
          <w:lang w:eastAsia="ar-SA"/>
        </w:rPr>
        <w:t xml:space="preserve">Do obowiązków Wykonawcy należą m.in. obowiązki wynikające z RODO, w szczególności obowiązek informacyjny przewidziany w art. 13 RODO względem </w:t>
      </w:r>
      <w:r w:rsidRPr="004029DD">
        <w:rPr>
          <w:rFonts w:asciiTheme="minorHAnsi" w:hAnsiTheme="minorHAnsi"/>
          <w:b/>
          <w:sz w:val="20"/>
          <w:szCs w:val="20"/>
          <w:u w:val="single"/>
          <w:lang w:eastAsia="ar-SA"/>
        </w:rPr>
        <w:t xml:space="preserve">osób fizycznych, których dane osobowe dotyczą i od których dane te wykonawca bezpośrednio pozyskał. </w:t>
      </w:r>
    </w:p>
    <w:p w14:paraId="71E1488A" w14:textId="77777777" w:rsidR="003B0610" w:rsidRPr="003B0610" w:rsidRDefault="003B0610" w:rsidP="003B0610">
      <w:pPr>
        <w:pStyle w:val="Akapitzlist"/>
        <w:tabs>
          <w:tab w:val="left" w:pos="993"/>
        </w:tabs>
        <w:suppressAutoHyphens/>
        <w:spacing w:after="0"/>
        <w:ind w:left="284"/>
        <w:jc w:val="both"/>
        <w:rPr>
          <w:rFonts w:asciiTheme="minorHAnsi" w:hAnsiTheme="minorHAnsi"/>
          <w:b/>
          <w:sz w:val="20"/>
          <w:szCs w:val="20"/>
          <w:u w:val="single"/>
          <w:lang w:eastAsia="ar-SA"/>
        </w:rPr>
      </w:pPr>
    </w:p>
    <w:p w14:paraId="6AA8D223" w14:textId="77777777" w:rsidR="009A7304" w:rsidRPr="00264473" w:rsidRDefault="00F73142" w:rsidP="00264473">
      <w:p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r w:rsidR="00264473">
        <w:rPr>
          <w:rFonts w:asciiTheme="minorHAnsi" w:hAnsiTheme="minorHAnsi"/>
          <w:lang w:eastAsia="ar-SA"/>
        </w:rPr>
        <w:t xml:space="preserve"> </w:t>
      </w:r>
      <w:r w:rsidRPr="004029DD">
        <w:rPr>
          <w:rFonts w:asciiTheme="minorHAnsi" w:hAnsiTheme="minorHAnsi"/>
          <w:u w:val="single"/>
          <w:lang w:eastAsia="ar-SA"/>
        </w:rPr>
        <w:t>W związku z powyższym Wykonawca w formularzu oferto</w:t>
      </w:r>
      <w:r w:rsidR="00F047DE">
        <w:rPr>
          <w:rFonts w:asciiTheme="minorHAnsi" w:hAnsiTheme="minorHAnsi"/>
          <w:u w:val="single"/>
          <w:lang w:eastAsia="ar-SA"/>
        </w:rPr>
        <w:t>wym ( stanowiącym Załącznik nr 1</w:t>
      </w:r>
      <w:r w:rsidRPr="004029DD">
        <w:rPr>
          <w:rFonts w:asciiTheme="minorHAnsi" w:hAnsiTheme="minorHAnsi"/>
          <w:u w:val="single"/>
          <w:lang w:eastAsia="ar-SA"/>
        </w:rPr>
        <w:t xml:space="preserve"> do SWZ ), składa (o ile dotyczy) stosowne oświadczenie.</w:t>
      </w:r>
    </w:p>
    <w:p w14:paraId="69927A3B" w14:textId="77777777" w:rsidR="003B0610" w:rsidRPr="003B0610" w:rsidRDefault="003B0610" w:rsidP="003B0610">
      <w:pPr>
        <w:tabs>
          <w:tab w:val="left" w:pos="993"/>
          <w:tab w:val="left" w:pos="7797"/>
        </w:tabs>
        <w:suppressAutoHyphens/>
        <w:spacing w:after="0" w:line="276" w:lineRule="auto"/>
        <w:jc w:val="both"/>
        <w:rPr>
          <w:rFonts w:asciiTheme="minorHAnsi" w:hAnsiTheme="minorHAnsi"/>
          <w:u w:val="single"/>
          <w:lang w:eastAsia="ar-SA"/>
        </w:rPr>
      </w:pPr>
    </w:p>
    <w:p w14:paraId="33680A64" w14:textId="77777777" w:rsidR="00EC1CC1" w:rsidRPr="004029DD" w:rsidRDefault="00EC1CC1" w:rsidP="00EC1CC1">
      <w:pPr>
        <w:spacing w:after="0" w:line="360" w:lineRule="auto"/>
        <w:jc w:val="both"/>
        <w:rPr>
          <w:rFonts w:asciiTheme="minorHAnsi" w:hAnsiTheme="minorHAnsi"/>
          <w:b/>
        </w:rPr>
      </w:pPr>
      <w:r w:rsidRPr="004029DD">
        <w:rPr>
          <w:rFonts w:asciiTheme="minorHAnsi" w:hAnsiTheme="minorHAnsi"/>
          <w:b/>
        </w:rPr>
        <w:t xml:space="preserve">ROZDZIAŁ XVIII – ZAŁĄCZNIKI DO </w:t>
      </w:r>
      <w:r w:rsidR="001D101C" w:rsidRPr="004029DD">
        <w:rPr>
          <w:rFonts w:asciiTheme="minorHAnsi" w:hAnsiTheme="minorHAnsi"/>
          <w:b/>
        </w:rPr>
        <w:t>SWZ</w:t>
      </w:r>
    </w:p>
    <w:p w14:paraId="396379D1" w14:textId="77777777" w:rsidR="00AD35A8" w:rsidRPr="004029DD" w:rsidRDefault="00EC1CC1" w:rsidP="008C1828">
      <w:pPr>
        <w:rPr>
          <w:rFonts w:asciiTheme="minorHAnsi" w:hAnsiTheme="minorHAnsi"/>
          <w:bCs/>
        </w:rPr>
      </w:pPr>
      <w:r w:rsidRPr="004029DD">
        <w:rPr>
          <w:rFonts w:asciiTheme="minorHAnsi" w:hAnsiTheme="minorHAnsi" w:cs="Arial"/>
        </w:rPr>
        <w:t>Załącznik nr 1</w:t>
      </w:r>
      <w:r w:rsidR="003C3975">
        <w:rPr>
          <w:rFonts w:asciiTheme="minorHAnsi" w:hAnsiTheme="minorHAnsi" w:cs="Arial"/>
        </w:rPr>
        <w:t xml:space="preserve"> </w:t>
      </w:r>
      <w:r w:rsidRPr="004029DD">
        <w:rPr>
          <w:rFonts w:asciiTheme="minorHAnsi" w:hAnsiTheme="minorHAnsi" w:cs="Arial"/>
        </w:rPr>
        <w:t>-</w:t>
      </w:r>
      <w:r w:rsidRPr="004029DD">
        <w:rPr>
          <w:rFonts w:asciiTheme="minorHAnsi" w:hAnsiTheme="minorHAnsi" w:cs="Arial"/>
          <w:b/>
        </w:rPr>
        <w:t xml:space="preserve"> </w:t>
      </w:r>
      <w:r w:rsidRPr="004029DD">
        <w:rPr>
          <w:rFonts w:asciiTheme="minorHAnsi" w:hAnsiTheme="minorHAnsi"/>
          <w:bCs/>
        </w:rPr>
        <w:t>Formularz oferty.</w:t>
      </w:r>
    </w:p>
    <w:p w14:paraId="38451873" w14:textId="77777777" w:rsidR="00EC1CC1" w:rsidRPr="004029DD" w:rsidRDefault="00EC1CC1" w:rsidP="00EC1CC1">
      <w:pPr>
        <w:tabs>
          <w:tab w:val="left" w:pos="567"/>
          <w:tab w:val="left" w:pos="7230"/>
        </w:tabs>
        <w:spacing w:after="0" w:line="360" w:lineRule="auto"/>
        <w:jc w:val="both"/>
        <w:rPr>
          <w:rFonts w:asciiTheme="minorHAnsi" w:hAnsiTheme="minorHAnsi"/>
          <w:bCs/>
        </w:rPr>
      </w:pPr>
      <w:r w:rsidRPr="004029DD">
        <w:rPr>
          <w:rFonts w:asciiTheme="minorHAnsi" w:hAnsiTheme="minorHAnsi"/>
          <w:bCs/>
        </w:rPr>
        <w:t>Załącznik nr 2</w:t>
      </w:r>
      <w:r w:rsidR="003C3975">
        <w:rPr>
          <w:rFonts w:asciiTheme="minorHAnsi" w:hAnsiTheme="minorHAnsi"/>
          <w:bCs/>
        </w:rPr>
        <w:t xml:space="preserve"> </w:t>
      </w:r>
      <w:r w:rsidRPr="004029DD">
        <w:rPr>
          <w:rFonts w:asciiTheme="minorHAnsi" w:hAnsiTheme="minorHAnsi"/>
          <w:bCs/>
        </w:rPr>
        <w:t xml:space="preserve">- Oświadczenie stanowiące wstępne potwierdzenie braku podstaw wykluczenia z postępowania </w:t>
      </w:r>
    </w:p>
    <w:p w14:paraId="4DC7BF3B" w14:textId="77777777" w:rsidR="00576118" w:rsidRPr="004029DD" w:rsidRDefault="00576118" w:rsidP="00576118">
      <w:pPr>
        <w:spacing w:after="0" w:line="360" w:lineRule="auto"/>
        <w:jc w:val="both"/>
        <w:rPr>
          <w:rFonts w:asciiTheme="minorHAnsi" w:hAnsiTheme="minorHAnsi"/>
          <w:bCs/>
        </w:rPr>
      </w:pPr>
      <w:r w:rsidRPr="004029DD">
        <w:rPr>
          <w:rFonts w:asciiTheme="minorHAnsi" w:hAnsiTheme="minorHAnsi"/>
          <w:bCs/>
        </w:rPr>
        <w:t>Załącznik nr 2a – Oświadczenie stanowiące wstępne potwierdzenie braku podstaw wykluczenia z postępowania (podmiot udostępniający zasoby)</w:t>
      </w:r>
    </w:p>
    <w:p w14:paraId="030010E8" w14:textId="77777777" w:rsidR="00EC1CC1" w:rsidRPr="00C2528A" w:rsidRDefault="00EA6227" w:rsidP="004F4C0D">
      <w:pPr>
        <w:spacing w:after="0" w:line="360" w:lineRule="auto"/>
        <w:rPr>
          <w:rFonts w:asciiTheme="minorHAnsi" w:hAnsiTheme="minorHAnsi"/>
        </w:rPr>
      </w:pPr>
      <w:r>
        <w:rPr>
          <w:rFonts w:asciiTheme="minorHAnsi" w:hAnsiTheme="minorHAnsi"/>
        </w:rPr>
        <w:t>Załącznik nr 3</w:t>
      </w:r>
      <w:r w:rsidR="00C2528A">
        <w:rPr>
          <w:rFonts w:asciiTheme="minorHAnsi" w:hAnsiTheme="minorHAnsi"/>
        </w:rPr>
        <w:t xml:space="preserve"> </w:t>
      </w:r>
      <w:r w:rsidR="00DB2DE2">
        <w:rPr>
          <w:rFonts w:asciiTheme="minorHAnsi" w:hAnsiTheme="minorHAnsi"/>
        </w:rPr>
        <w:t>- Opis zamówienia</w:t>
      </w:r>
    </w:p>
    <w:p w14:paraId="349538EC" w14:textId="77777777" w:rsidR="00A97945" w:rsidRPr="004029DD" w:rsidRDefault="00EA6227" w:rsidP="004F4C0D">
      <w:pPr>
        <w:spacing w:after="0" w:line="360" w:lineRule="auto"/>
        <w:rPr>
          <w:rFonts w:asciiTheme="minorHAnsi" w:hAnsiTheme="minorHAnsi"/>
        </w:rPr>
      </w:pPr>
      <w:r>
        <w:rPr>
          <w:rFonts w:asciiTheme="minorHAnsi" w:hAnsiTheme="minorHAnsi"/>
        </w:rPr>
        <w:t>Załącznik nr 4</w:t>
      </w:r>
      <w:r w:rsidR="003C3975">
        <w:rPr>
          <w:rFonts w:asciiTheme="minorHAnsi" w:hAnsiTheme="minorHAnsi"/>
        </w:rPr>
        <w:t xml:space="preserve"> </w:t>
      </w:r>
      <w:r w:rsidR="00A97945" w:rsidRPr="004029DD">
        <w:rPr>
          <w:rFonts w:asciiTheme="minorHAnsi" w:hAnsiTheme="minorHAnsi"/>
        </w:rPr>
        <w:t>- Wz</w:t>
      </w:r>
      <w:r w:rsidR="00217D3A" w:rsidRPr="004029DD">
        <w:rPr>
          <w:rFonts w:asciiTheme="minorHAnsi" w:hAnsiTheme="minorHAnsi"/>
        </w:rPr>
        <w:t xml:space="preserve">ór </w:t>
      </w:r>
      <w:r w:rsidR="00A97945" w:rsidRPr="004029DD">
        <w:rPr>
          <w:rFonts w:asciiTheme="minorHAnsi" w:hAnsiTheme="minorHAnsi"/>
        </w:rPr>
        <w:t>um</w:t>
      </w:r>
      <w:r w:rsidR="00217D3A" w:rsidRPr="004029DD">
        <w:rPr>
          <w:rFonts w:asciiTheme="minorHAnsi" w:hAnsiTheme="minorHAnsi"/>
        </w:rPr>
        <w:t>owy</w:t>
      </w:r>
    </w:p>
    <w:p w14:paraId="5BB588C2" w14:textId="77777777" w:rsidR="005A0837" w:rsidRDefault="005A0837" w:rsidP="0031139C">
      <w:pPr>
        <w:spacing w:after="0" w:line="240" w:lineRule="auto"/>
        <w:jc w:val="right"/>
        <w:rPr>
          <w:rFonts w:asciiTheme="minorHAnsi" w:hAnsiTheme="minorHAnsi"/>
          <w:b/>
        </w:rPr>
      </w:pPr>
    </w:p>
    <w:p w14:paraId="5E4C4ED8" w14:textId="77777777" w:rsidR="005A0837" w:rsidRDefault="005A0837" w:rsidP="0031139C">
      <w:pPr>
        <w:spacing w:after="0" w:line="240" w:lineRule="auto"/>
        <w:jc w:val="right"/>
        <w:rPr>
          <w:rFonts w:asciiTheme="minorHAnsi" w:hAnsiTheme="minorHAnsi"/>
          <w:b/>
        </w:rPr>
      </w:pPr>
    </w:p>
    <w:p w14:paraId="3079A28A" w14:textId="77777777" w:rsidR="005A0837" w:rsidRDefault="005A0837" w:rsidP="0031139C">
      <w:pPr>
        <w:spacing w:after="0" w:line="240" w:lineRule="auto"/>
        <w:jc w:val="right"/>
        <w:rPr>
          <w:rFonts w:asciiTheme="minorHAnsi" w:hAnsiTheme="minorHAnsi"/>
          <w:b/>
        </w:rPr>
      </w:pPr>
    </w:p>
    <w:p w14:paraId="455D5B74" w14:textId="77777777" w:rsidR="005A0837" w:rsidRDefault="005A0837" w:rsidP="0031139C">
      <w:pPr>
        <w:spacing w:after="0" w:line="240" w:lineRule="auto"/>
        <w:jc w:val="right"/>
        <w:rPr>
          <w:rFonts w:asciiTheme="minorHAnsi" w:hAnsiTheme="minorHAnsi"/>
          <w:b/>
        </w:rPr>
      </w:pPr>
    </w:p>
    <w:p w14:paraId="298A4A62" w14:textId="77777777" w:rsidR="005A0837" w:rsidRDefault="005A0837" w:rsidP="0031139C">
      <w:pPr>
        <w:spacing w:after="0" w:line="240" w:lineRule="auto"/>
        <w:jc w:val="right"/>
        <w:rPr>
          <w:rFonts w:asciiTheme="minorHAnsi" w:hAnsiTheme="minorHAnsi"/>
          <w:b/>
        </w:rPr>
      </w:pPr>
    </w:p>
    <w:p w14:paraId="395451E4" w14:textId="77777777" w:rsidR="005A0837" w:rsidRDefault="005A0837" w:rsidP="0031139C">
      <w:pPr>
        <w:spacing w:after="0" w:line="240" w:lineRule="auto"/>
        <w:jc w:val="right"/>
        <w:rPr>
          <w:rFonts w:asciiTheme="minorHAnsi" w:hAnsiTheme="minorHAnsi"/>
          <w:b/>
        </w:rPr>
      </w:pPr>
    </w:p>
    <w:p w14:paraId="72D66BD2" w14:textId="77777777" w:rsidR="005A0837" w:rsidRDefault="005A0837" w:rsidP="0031139C">
      <w:pPr>
        <w:spacing w:after="0" w:line="240" w:lineRule="auto"/>
        <w:jc w:val="right"/>
        <w:rPr>
          <w:rFonts w:asciiTheme="minorHAnsi" w:hAnsiTheme="minorHAnsi"/>
          <w:b/>
        </w:rPr>
      </w:pPr>
    </w:p>
    <w:p w14:paraId="26F348E2" w14:textId="77777777" w:rsidR="005A0837" w:rsidRDefault="005A0837" w:rsidP="0031139C">
      <w:pPr>
        <w:spacing w:after="0" w:line="240" w:lineRule="auto"/>
        <w:jc w:val="right"/>
        <w:rPr>
          <w:rFonts w:asciiTheme="minorHAnsi" w:hAnsiTheme="minorHAnsi"/>
          <w:b/>
        </w:rPr>
      </w:pPr>
    </w:p>
    <w:p w14:paraId="5E3FC7AA" w14:textId="77777777" w:rsidR="005A0837" w:rsidRDefault="005A0837" w:rsidP="0031139C">
      <w:pPr>
        <w:spacing w:after="0" w:line="240" w:lineRule="auto"/>
        <w:jc w:val="right"/>
        <w:rPr>
          <w:rFonts w:asciiTheme="minorHAnsi" w:hAnsiTheme="minorHAnsi"/>
          <w:b/>
        </w:rPr>
      </w:pPr>
    </w:p>
    <w:p w14:paraId="7DDDC002" w14:textId="77777777" w:rsidR="00CE7EC9" w:rsidRDefault="00CE7EC9" w:rsidP="00D663A3">
      <w:pPr>
        <w:spacing w:after="0" w:line="240" w:lineRule="auto"/>
        <w:rPr>
          <w:rFonts w:asciiTheme="minorHAnsi" w:hAnsiTheme="minorHAnsi"/>
          <w:b/>
        </w:rPr>
      </w:pPr>
    </w:p>
    <w:p w14:paraId="3F1BFFD1" w14:textId="77777777" w:rsidR="00CE7EC9" w:rsidRDefault="00CE7EC9" w:rsidP="0031139C">
      <w:pPr>
        <w:spacing w:after="0" w:line="240" w:lineRule="auto"/>
        <w:jc w:val="right"/>
        <w:rPr>
          <w:rFonts w:asciiTheme="minorHAnsi" w:hAnsiTheme="minorHAnsi"/>
          <w:b/>
        </w:rPr>
      </w:pPr>
    </w:p>
    <w:p w14:paraId="3154BB43" w14:textId="77777777" w:rsidR="0031139C" w:rsidRPr="004029DD" w:rsidRDefault="001758F0" w:rsidP="0031139C">
      <w:pPr>
        <w:spacing w:after="0" w:line="240" w:lineRule="auto"/>
        <w:jc w:val="right"/>
        <w:rPr>
          <w:rFonts w:asciiTheme="minorHAnsi" w:hAnsiTheme="minorHAnsi"/>
          <w:b/>
        </w:rPr>
      </w:pPr>
      <w:r>
        <w:rPr>
          <w:rFonts w:asciiTheme="minorHAnsi" w:hAnsiTheme="minorHAnsi"/>
          <w:b/>
        </w:rPr>
        <w:lastRenderedPageBreak/>
        <w:t>Załącznik nr 1</w:t>
      </w:r>
      <w:r w:rsidR="0031139C" w:rsidRPr="004029DD">
        <w:rPr>
          <w:rFonts w:asciiTheme="minorHAnsi" w:hAnsiTheme="minorHAnsi"/>
          <w:b/>
        </w:rPr>
        <w:t xml:space="preserve"> do SWZ </w:t>
      </w:r>
    </w:p>
    <w:p w14:paraId="1AA0D188" w14:textId="77777777" w:rsidR="0031139C" w:rsidRPr="004029DD" w:rsidRDefault="0031139C" w:rsidP="0031139C">
      <w:pPr>
        <w:spacing w:after="0" w:line="240" w:lineRule="auto"/>
        <w:rPr>
          <w:rFonts w:asciiTheme="minorHAnsi" w:hAnsiTheme="minorHAnsi"/>
          <w:b/>
        </w:rPr>
      </w:pPr>
      <w:r w:rsidRPr="004029DD">
        <w:rPr>
          <w:rFonts w:asciiTheme="minorHAnsi" w:hAnsiTheme="minorHAnsi"/>
        </w:rPr>
        <w:t xml:space="preserve">...........................................................................                                                                           </w:t>
      </w:r>
    </w:p>
    <w:p w14:paraId="2693203B" w14:textId="77777777" w:rsidR="0031139C" w:rsidRPr="004029DD" w:rsidRDefault="0031139C" w:rsidP="0031139C">
      <w:pPr>
        <w:spacing w:after="0" w:line="240" w:lineRule="auto"/>
        <w:rPr>
          <w:rFonts w:asciiTheme="minorHAnsi" w:hAnsiTheme="minorHAnsi"/>
          <w:i/>
        </w:rPr>
      </w:pPr>
      <w:r w:rsidRPr="004029DD">
        <w:rPr>
          <w:rFonts w:asciiTheme="minorHAnsi" w:hAnsiTheme="minorHAnsi"/>
          <w:i/>
        </w:rPr>
        <w:t>(pieczęć, nazwa i dokładny adres wykonawcy)</w:t>
      </w:r>
    </w:p>
    <w:p w14:paraId="75483865" w14:textId="77777777" w:rsidR="0031139C" w:rsidRPr="004029DD" w:rsidRDefault="0031139C" w:rsidP="0031139C">
      <w:pPr>
        <w:spacing w:after="0" w:line="240" w:lineRule="auto"/>
        <w:rPr>
          <w:rFonts w:asciiTheme="minorHAnsi" w:hAnsiTheme="minorHAnsi"/>
          <w:i/>
        </w:rPr>
      </w:pPr>
    </w:p>
    <w:p w14:paraId="6EA86709" w14:textId="77777777" w:rsidR="0031139C" w:rsidRPr="004029DD" w:rsidRDefault="0031139C" w:rsidP="0031139C">
      <w:pPr>
        <w:spacing w:after="0" w:line="240" w:lineRule="auto"/>
        <w:rPr>
          <w:rFonts w:asciiTheme="minorHAnsi" w:eastAsia="Calibri" w:hAnsiTheme="minorHAnsi"/>
        </w:rPr>
      </w:pPr>
      <w:r w:rsidRPr="004029DD">
        <w:rPr>
          <w:rFonts w:asciiTheme="minorHAnsi" w:eastAsia="Calibri" w:hAnsiTheme="minorHAnsi"/>
        </w:rPr>
        <w:t>Osoba do kontaktu;……………………………………….…tel.: ……………..………………</w:t>
      </w:r>
    </w:p>
    <w:p w14:paraId="4D85B749" w14:textId="77777777" w:rsidR="0031139C" w:rsidRPr="004029DD" w:rsidRDefault="0031139C" w:rsidP="0031139C">
      <w:pPr>
        <w:spacing w:after="0" w:line="240" w:lineRule="auto"/>
        <w:rPr>
          <w:rFonts w:asciiTheme="minorHAnsi" w:eastAsia="Calibri" w:hAnsiTheme="minorHAnsi"/>
        </w:rPr>
      </w:pPr>
      <w:r w:rsidRPr="004029DD">
        <w:rPr>
          <w:rFonts w:asciiTheme="minorHAnsi" w:hAnsiTheme="minorHAnsi"/>
        </w:rPr>
        <w:t>(adres  e-mail)…………………………..………………………………………..……….……</w:t>
      </w:r>
    </w:p>
    <w:p w14:paraId="1DD53E78" w14:textId="77777777" w:rsidR="0031139C" w:rsidRPr="004029DD" w:rsidRDefault="0031139C" w:rsidP="0031139C">
      <w:pPr>
        <w:spacing w:after="0" w:line="240" w:lineRule="auto"/>
        <w:rPr>
          <w:rFonts w:asciiTheme="minorHAnsi" w:hAnsiTheme="minorHAnsi"/>
          <w:b/>
        </w:rPr>
      </w:pPr>
      <w:r w:rsidRPr="004029DD">
        <w:rPr>
          <w:rFonts w:asciiTheme="minorHAnsi" w:hAnsiTheme="minorHAnsi"/>
          <w:b/>
        </w:rPr>
        <w:t xml:space="preserve">            </w:t>
      </w:r>
    </w:p>
    <w:p w14:paraId="18CA37FF" w14:textId="77777777" w:rsidR="0031139C" w:rsidRPr="004029DD" w:rsidRDefault="0031139C" w:rsidP="0031139C">
      <w:pPr>
        <w:spacing w:after="0" w:line="240" w:lineRule="auto"/>
        <w:jc w:val="center"/>
        <w:rPr>
          <w:rFonts w:asciiTheme="minorHAnsi" w:hAnsiTheme="minorHAnsi"/>
          <w:b/>
        </w:rPr>
      </w:pPr>
      <w:r w:rsidRPr="004029DD">
        <w:rPr>
          <w:rFonts w:asciiTheme="minorHAnsi" w:hAnsiTheme="minorHAnsi"/>
          <w:b/>
        </w:rPr>
        <w:t>OFERTA</w:t>
      </w:r>
    </w:p>
    <w:p w14:paraId="20D2E02B" w14:textId="77777777" w:rsidR="0031139C" w:rsidRPr="004029DD" w:rsidRDefault="00C27A44" w:rsidP="0031139C">
      <w:pPr>
        <w:spacing w:after="0" w:line="240" w:lineRule="auto"/>
        <w:jc w:val="center"/>
        <w:rPr>
          <w:rFonts w:asciiTheme="minorHAnsi" w:hAnsiTheme="minorHAnsi"/>
          <w:b/>
        </w:rPr>
      </w:pPr>
      <w:r>
        <w:rPr>
          <w:rFonts w:asciiTheme="minorHAnsi" w:hAnsiTheme="minorHAnsi"/>
          <w:b/>
        </w:rPr>
        <w:t xml:space="preserve">Na: </w:t>
      </w:r>
      <w:r w:rsidR="001758F0">
        <w:rPr>
          <w:rFonts w:asciiTheme="minorHAnsi" w:hAnsiTheme="minorHAnsi"/>
          <w:b/>
        </w:rPr>
        <w:t>U</w:t>
      </w:r>
      <w:r w:rsidR="001837AF">
        <w:rPr>
          <w:rFonts w:asciiTheme="minorHAnsi" w:hAnsiTheme="minorHAnsi"/>
          <w:b/>
        </w:rPr>
        <w:t>sługa</w:t>
      </w:r>
      <w:r w:rsidR="001758F0" w:rsidRPr="001758F0">
        <w:rPr>
          <w:rFonts w:asciiTheme="minorHAnsi" w:hAnsiTheme="minorHAnsi"/>
          <w:b/>
        </w:rPr>
        <w:t xml:space="preserve"> </w:t>
      </w:r>
      <w:r w:rsidR="00584A73" w:rsidRPr="00584A73">
        <w:rPr>
          <w:rFonts w:asciiTheme="minorHAnsi" w:hAnsiTheme="minorHAnsi"/>
          <w:b/>
        </w:rPr>
        <w:t xml:space="preserve">sprzątania oraz dezynfekcji związana z organizacją imprez masowych na terenie Stadionu piłkarskiego przy </w:t>
      </w:r>
      <w:r w:rsidR="00013384">
        <w:rPr>
          <w:rFonts w:asciiTheme="minorHAnsi" w:hAnsiTheme="minorHAnsi"/>
          <w:b/>
        </w:rPr>
        <w:br/>
      </w:r>
      <w:r w:rsidR="00584A73" w:rsidRPr="00584A73">
        <w:rPr>
          <w:rFonts w:asciiTheme="minorHAnsi" w:hAnsiTheme="minorHAnsi"/>
          <w:b/>
        </w:rPr>
        <w:t>ul. Ściegiennego 8 w Kielcach od kwietnia do grudnia 2024 roku</w:t>
      </w:r>
    </w:p>
    <w:p w14:paraId="54EEA3BE" w14:textId="77777777" w:rsidR="003A3341" w:rsidRPr="004029DD" w:rsidRDefault="003A3341" w:rsidP="003E543A">
      <w:pPr>
        <w:pStyle w:val="Akapitzlist"/>
        <w:numPr>
          <w:ilvl w:val="0"/>
          <w:numId w:val="26"/>
        </w:numPr>
        <w:spacing w:before="240" w:after="160" w:line="360" w:lineRule="auto"/>
        <w:ind w:left="284" w:hanging="284"/>
        <w:contextualSpacing w:val="0"/>
        <w:jc w:val="both"/>
        <w:rPr>
          <w:rFonts w:asciiTheme="minorHAnsi" w:hAnsiTheme="minorHAnsi"/>
          <w:b/>
          <w:sz w:val="20"/>
          <w:szCs w:val="20"/>
        </w:rPr>
      </w:pPr>
      <w:r w:rsidRPr="004029DD">
        <w:rPr>
          <w:rFonts w:asciiTheme="minorHAnsi" w:hAnsiTheme="minorHAnsi"/>
          <w:b/>
          <w:sz w:val="20"/>
          <w:szCs w:val="20"/>
        </w:rPr>
        <w:t>Dane Wykonawcy:</w:t>
      </w:r>
    </w:p>
    <w:p w14:paraId="620C8CDC" w14:textId="77777777" w:rsidR="003A3341" w:rsidRPr="004029DD" w:rsidRDefault="003A3341" w:rsidP="003A3341">
      <w:pPr>
        <w:spacing w:after="0" w:line="360" w:lineRule="auto"/>
        <w:rPr>
          <w:rFonts w:asciiTheme="minorHAnsi" w:hAnsiTheme="minorHAnsi"/>
        </w:rPr>
      </w:pPr>
      <w:r w:rsidRPr="004029DD">
        <w:rPr>
          <w:rFonts w:asciiTheme="minorHAnsi" w:hAnsiTheme="minorHAnsi"/>
        </w:rPr>
        <w:t>..........................................................................................................................................................................................................</w:t>
      </w:r>
    </w:p>
    <w:p w14:paraId="1684AFC9" w14:textId="77777777" w:rsidR="003A3341" w:rsidRPr="004029DD" w:rsidRDefault="003A3341" w:rsidP="003A3341">
      <w:pPr>
        <w:spacing w:line="360" w:lineRule="auto"/>
        <w:rPr>
          <w:rFonts w:asciiTheme="minorHAnsi" w:hAnsiTheme="minorHAnsi"/>
        </w:rPr>
      </w:pPr>
      <w:r w:rsidRPr="004029DD">
        <w:rPr>
          <w:rFonts w:asciiTheme="minorHAnsi" w:hAnsiTheme="minorHAnsi"/>
        </w:rPr>
        <w:t xml:space="preserve">ul. ........………….................................................................................................................................................................................. kod pocztowi i miasto ……………………………………………….………………………………….….…… kraj………………………………..………………………... </w:t>
      </w:r>
    </w:p>
    <w:p w14:paraId="7B588004" w14:textId="77777777" w:rsidR="003A3341" w:rsidRPr="004029DD" w:rsidRDefault="003A3341" w:rsidP="003A3341">
      <w:pPr>
        <w:keepNext/>
        <w:spacing w:after="0" w:line="360" w:lineRule="auto"/>
        <w:ind w:right="-921"/>
        <w:outlineLvl w:val="5"/>
        <w:rPr>
          <w:rFonts w:asciiTheme="minorHAnsi" w:hAnsiTheme="minorHAnsi"/>
        </w:rPr>
      </w:pPr>
      <w:r w:rsidRPr="004029DD">
        <w:rPr>
          <w:rFonts w:asciiTheme="minorHAnsi" w:hAnsiTheme="minorHAnsi"/>
        </w:rPr>
        <w:t xml:space="preserve">Tel. </w:t>
      </w:r>
      <w:r w:rsidRPr="004029DD">
        <w:rPr>
          <w:rFonts w:asciiTheme="minorHAnsi" w:hAnsiTheme="minorHAnsi"/>
        </w:rPr>
        <w:tab/>
        <w:t>………………………………………..</w:t>
      </w:r>
    </w:p>
    <w:p w14:paraId="0D341D08" w14:textId="77777777" w:rsidR="003A3341" w:rsidRPr="004029DD" w:rsidRDefault="003A3341" w:rsidP="003A3341">
      <w:pPr>
        <w:keepNext/>
        <w:spacing w:after="0" w:line="360" w:lineRule="auto"/>
        <w:ind w:right="-921"/>
        <w:outlineLvl w:val="5"/>
        <w:rPr>
          <w:rFonts w:asciiTheme="minorHAnsi" w:hAnsiTheme="minorHAnsi"/>
        </w:rPr>
      </w:pPr>
      <w:r w:rsidRPr="004029DD">
        <w:rPr>
          <w:rFonts w:asciiTheme="minorHAnsi" w:hAnsiTheme="minorHAnsi"/>
        </w:rPr>
        <w:t>REGON</w:t>
      </w:r>
      <w:r w:rsidRPr="004029DD">
        <w:rPr>
          <w:rFonts w:asciiTheme="minorHAnsi" w:hAnsiTheme="minorHAnsi"/>
        </w:rPr>
        <w:tab/>
        <w:t xml:space="preserve">…………………………………… </w:t>
      </w:r>
    </w:p>
    <w:p w14:paraId="234A6DE3" w14:textId="77777777" w:rsidR="003A3341" w:rsidRPr="004029DD" w:rsidRDefault="003A3341" w:rsidP="003A3341">
      <w:pPr>
        <w:keepNext/>
        <w:spacing w:after="0" w:line="360" w:lineRule="auto"/>
        <w:ind w:right="-921"/>
        <w:outlineLvl w:val="5"/>
        <w:rPr>
          <w:rFonts w:asciiTheme="minorHAnsi" w:hAnsiTheme="minorHAnsi"/>
        </w:rPr>
      </w:pPr>
      <w:r w:rsidRPr="004029DD">
        <w:rPr>
          <w:rFonts w:asciiTheme="minorHAnsi" w:hAnsiTheme="minorHAnsi"/>
        </w:rPr>
        <w:t xml:space="preserve">NIP       </w:t>
      </w:r>
      <w:r w:rsidRPr="004029DD">
        <w:rPr>
          <w:rFonts w:asciiTheme="minorHAnsi" w:hAnsiTheme="minorHAnsi"/>
        </w:rPr>
        <w:tab/>
        <w:t>…………………………………….</w:t>
      </w:r>
    </w:p>
    <w:p w14:paraId="796656DB" w14:textId="77777777" w:rsidR="003A3341" w:rsidRPr="004029DD" w:rsidRDefault="003A3341" w:rsidP="003A3341">
      <w:pPr>
        <w:keepNext/>
        <w:spacing w:after="0" w:line="360" w:lineRule="auto"/>
        <w:ind w:right="-921"/>
        <w:outlineLvl w:val="5"/>
        <w:rPr>
          <w:rFonts w:asciiTheme="minorHAnsi" w:hAnsiTheme="minorHAnsi"/>
        </w:rPr>
      </w:pPr>
      <w:r w:rsidRPr="004029DD">
        <w:rPr>
          <w:rFonts w:asciiTheme="minorHAnsi" w:hAnsiTheme="minorHAnsi"/>
        </w:rPr>
        <w:t>W przypadku wyboru naszej oferty jako najkorzystniejszej umowę w imieniu firmy podpiszą:</w:t>
      </w:r>
    </w:p>
    <w:p w14:paraId="661F1501" w14:textId="77777777" w:rsidR="003A3341" w:rsidRPr="004029DD" w:rsidRDefault="003A3341" w:rsidP="003A3341">
      <w:pPr>
        <w:keepNext/>
        <w:spacing w:after="0" w:line="240" w:lineRule="auto"/>
        <w:ind w:right="-921"/>
        <w:outlineLvl w:val="5"/>
        <w:rPr>
          <w:rFonts w:asciiTheme="minorHAnsi" w:hAnsiTheme="minorHAnsi"/>
        </w:rPr>
      </w:pPr>
      <w:r w:rsidRPr="004029DD">
        <w:rPr>
          <w:rFonts w:asciiTheme="minorHAnsi" w:hAnsiTheme="minorHAnsi"/>
        </w:rPr>
        <w:t>………………………………………………………………………………………………………</w:t>
      </w:r>
    </w:p>
    <w:p w14:paraId="5175B488" w14:textId="77777777" w:rsidR="003A3341" w:rsidRPr="004029DD" w:rsidRDefault="003A3341" w:rsidP="003A3341">
      <w:pPr>
        <w:keepNext/>
        <w:spacing w:after="0" w:line="360" w:lineRule="auto"/>
        <w:ind w:left="708" w:right="-921" w:firstLine="708"/>
        <w:outlineLvl w:val="5"/>
        <w:rPr>
          <w:rFonts w:asciiTheme="minorHAnsi" w:hAnsiTheme="minorHAnsi"/>
          <w:i/>
        </w:rPr>
      </w:pPr>
      <w:r w:rsidRPr="004029DD">
        <w:rPr>
          <w:rFonts w:asciiTheme="minorHAnsi" w:hAnsiTheme="minorHAnsi"/>
          <w:i/>
        </w:rPr>
        <w:t>(imię, nazwisko, stanowisko)</w:t>
      </w:r>
    </w:p>
    <w:p w14:paraId="2B9BB833" w14:textId="77777777" w:rsidR="003A3341" w:rsidRPr="004029DD" w:rsidRDefault="003A3341" w:rsidP="003A3341">
      <w:pPr>
        <w:spacing w:after="0" w:line="240" w:lineRule="auto"/>
        <w:jc w:val="both"/>
        <w:rPr>
          <w:rFonts w:asciiTheme="minorHAnsi" w:hAnsiTheme="minorHAnsi"/>
          <w:b/>
        </w:rPr>
      </w:pPr>
    </w:p>
    <w:p w14:paraId="0FF63A7F" w14:textId="77777777" w:rsidR="003A3341" w:rsidRPr="004029DD" w:rsidRDefault="003A3341" w:rsidP="003A3341">
      <w:pPr>
        <w:spacing w:after="0" w:line="240" w:lineRule="auto"/>
        <w:jc w:val="both"/>
        <w:rPr>
          <w:rFonts w:asciiTheme="minorHAnsi" w:hAnsiTheme="minorHAnsi"/>
          <w:b/>
        </w:rPr>
      </w:pPr>
      <w:r w:rsidRPr="004029DD">
        <w:rPr>
          <w:rFonts w:asciiTheme="minorHAnsi" w:hAnsiTheme="minorHAnsi"/>
          <w:b/>
        </w:rPr>
        <w:t>W przypadku wspólnego ubiegania się o udzielenie zamówienia należy podać dane poszczególnych Wykonawców</w:t>
      </w:r>
      <w:r w:rsidR="00390F4E">
        <w:rPr>
          <w:rFonts w:asciiTheme="minorHAnsi" w:hAnsiTheme="minorHAnsi"/>
          <w:b/>
        </w:rPr>
        <w:t>:</w:t>
      </w:r>
      <w:r w:rsidRPr="004029DD">
        <w:rPr>
          <w:rFonts w:asciiTheme="minorHAnsi" w:hAnsiTheme="minorHAnsi"/>
          <w:b/>
        </w:rPr>
        <w:t xml:space="preserve"> </w:t>
      </w:r>
    </w:p>
    <w:p w14:paraId="742ED5ED" w14:textId="77777777" w:rsidR="003A3341" w:rsidRPr="004029DD" w:rsidRDefault="003A3341" w:rsidP="003A3341">
      <w:pPr>
        <w:spacing w:after="0" w:line="240" w:lineRule="auto"/>
        <w:jc w:val="both"/>
        <w:rPr>
          <w:rFonts w:asciiTheme="minorHAnsi" w:hAnsiTheme="minorHAnsi"/>
          <w:b/>
        </w:rPr>
      </w:pPr>
    </w:p>
    <w:p w14:paraId="43D1E35A" w14:textId="77777777" w:rsidR="003A3341" w:rsidRPr="004029DD" w:rsidRDefault="003A3341" w:rsidP="003E543A">
      <w:pPr>
        <w:pStyle w:val="Akapitzlist"/>
        <w:numPr>
          <w:ilvl w:val="0"/>
          <w:numId w:val="26"/>
        </w:numPr>
        <w:spacing w:after="160" w:line="360" w:lineRule="auto"/>
        <w:ind w:left="284" w:hanging="284"/>
        <w:contextualSpacing w:val="0"/>
        <w:rPr>
          <w:rFonts w:asciiTheme="minorHAnsi" w:hAnsiTheme="minorHAnsi"/>
          <w:b/>
          <w:sz w:val="20"/>
          <w:szCs w:val="20"/>
        </w:rPr>
      </w:pPr>
      <w:r w:rsidRPr="004029DD">
        <w:rPr>
          <w:rFonts w:asciiTheme="minorHAnsi" w:hAnsiTheme="minorHAnsi"/>
          <w:b/>
          <w:sz w:val="20"/>
          <w:szCs w:val="20"/>
        </w:rPr>
        <w:t>Dane Wykonawcy:</w:t>
      </w:r>
    </w:p>
    <w:p w14:paraId="660BD014" w14:textId="77777777" w:rsidR="003A3341" w:rsidRPr="004029DD" w:rsidRDefault="003A3341" w:rsidP="003A3341">
      <w:pPr>
        <w:spacing w:after="0" w:line="360" w:lineRule="auto"/>
        <w:rPr>
          <w:rFonts w:asciiTheme="minorHAnsi" w:hAnsiTheme="minorHAnsi"/>
        </w:rPr>
      </w:pPr>
      <w:r w:rsidRPr="004029DD">
        <w:rPr>
          <w:rFonts w:asciiTheme="minorHAnsi" w:hAnsiTheme="minorHAnsi"/>
        </w:rPr>
        <w:t>..........................................................................................................................................................................................................</w:t>
      </w:r>
    </w:p>
    <w:p w14:paraId="6E3A8E0B" w14:textId="77777777" w:rsidR="003A3341" w:rsidRDefault="003A3341" w:rsidP="003A3341">
      <w:pPr>
        <w:spacing w:line="360" w:lineRule="auto"/>
        <w:rPr>
          <w:rFonts w:asciiTheme="minorHAnsi" w:hAnsiTheme="minorHAnsi"/>
        </w:rPr>
      </w:pPr>
      <w:r w:rsidRPr="004029DD">
        <w:rPr>
          <w:rFonts w:asciiTheme="minorHAnsi" w:hAnsiTheme="minorHAnsi"/>
        </w:rPr>
        <w:t xml:space="preserve">ul..........………….................................................................................................................................................................................. kod pocztowy i miasto ……………………………………………..……….………………………….….…… kraj………………………………..………………………... </w:t>
      </w:r>
    </w:p>
    <w:p w14:paraId="576822B9" w14:textId="77777777" w:rsidR="00390F4E" w:rsidRPr="004029DD" w:rsidRDefault="00563455" w:rsidP="003A3341">
      <w:pPr>
        <w:spacing w:line="360" w:lineRule="auto"/>
        <w:rPr>
          <w:rFonts w:asciiTheme="minorHAnsi" w:hAnsiTheme="minorHAnsi"/>
        </w:rPr>
      </w:pPr>
      <w:r>
        <w:rPr>
          <w:rFonts w:asciiTheme="minorHAnsi" w:hAnsiTheme="minorHAnsi"/>
        </w:rPr>
        <w:t>REGON</w:t>
      </w:r>
      <w:r>
        <w:rPr>
          <w:rFonts w:asciiTheme="minorHAnsi" w:hAnsiTheme="minorHAnsi"/>
        </w:rPr>
        <w:tab/>
        <w:t xml:space="preserve">……………………………………                         NIP    </w:t>
      </w:r>
      <w:r w:rsidR="00390F4E" w:rsidRPr="00390F4E">
        <w:rPr>
          <w:rFonts w:asciiTheme="minorHAnsi" w:hAnsiTheme="minorHAnsi"/>
        </w:rPr>
        <w:t>…………………………………….</w:t>
      </w:r>
    </w:p>
    <w:p w14:paraId="5108EE3F" w14:textId="77777777" w:rsidR="003A3341" w:rsidRPr="004029DD" w:rsidRDefault="003A3341" w:rsidP="003E543A">
      <w:pPr>
        <w:pStyle w:val="Akapitzlist"/>
        <w:numPr>
          <w:ilvl w:val="0"/>
          <w:numId w:val="26"/>
        </w:numPr>
        <w:spacing w:after="160" w:line="360" w:lineRule="auto"/>
        <w:ind w:left="284" w:hanging="284"/>
        <w:contextualSpacing w:val="0"/>
        <w:rPr>
          <w:rFonts w:asciiTheme="minorHAnsi" w:hAnsiTheme="minorHAnsi"/>
          <w:b/>
          <w:sz w:val="20"/>
          <w:szCs w:val="20"/>
        </w:rPr>
      </w:pPr>
      <w:r w:rsidRPr="004029DD">
        <w:rPr>
          <w:rFonts w:asciiTheme="minorHAnsi" w:hAnsiTheme="minorHAnsi"/>
          <w:b/>
          <w:sz w:val="20"/>
          <w:szCs w:val="20"/>
        </w:rPr>
        <w:t>Dane Wykonawcy:</w:t>
      </w:r>
    </w:p>
    <w:p w14:paraId="5EA8B4F6" w14:textId="77777777" w:rsidR="003A3341" w:rsidRPr="004029DD" w:rsidRDefault="003A3341" w:rsidP="003A3341">
      <w:pPr>
        <w:spacing w:after="0" w:line="360" w:lineRule="auto"/>
        <w:rPr>
          <w:rFonts w:asciiTheme="minorHAnsi" w:hAnsiTheme="minorHAnsi"/>
        </w:rPr>
      </w:pPr>
      <w:r w:rsidRPr="004029DD">
        <w:rPr>
          <w:rFonts w:asciiTheme="minorHAnsi" w:hAnsiTheme="minorHAnsi"/>
        </w:rPr>
        <w:t>........................................................................................................................................................................................................</w:t>
      </w:r>
    </w:p>
    <w:p w14:paraId="0933258D" w14:textId="77777777" w:rsidR="003A3341" w:rsidRDefault="003A3341" w:rsidP="003A3341">
      <w:pPr>
        <w:spacing w:after="0" w:line="360" w:lineRule="auto"/>
        <w:rPr>
          <w:rFonts w:asciiTheme="minorHAnsi" w:hAnsiTheme="minorHAnsi"/>
        </w:rPr>
      </w:pPr>
      <w:r w:rsidRPr="004029DD">
        <w:rPr>
          <w:rFonts w:asciiTheme="minorHAnsi" w:hAnsiTheme="minorHAnsi"/>
        </w:rPr>
        <w:t xml:space="preserve">ul. ........…………................................................................................................................................................................................ kod pocztowy i miasto ……………………………………………..………………………………….….…… kraj………………………………..………………………... </w:t>
      </w:r>
    </w:p>
    <w:p w14:paraId="0A344015" w14:textId="77777777" w:rsidR="00390F4E" w:rsidRPr="004029DD" w:rsidRDefault="00390F4E" w:rsidP="003A3341">
      <w:pPr>
        <w:spacing w:after="0" w:line="360" w:lineRule="auto"/>
        <w:rPr>
          <w:rFonts w:asciiTheme="minorHAnsi" w:hAnsiTheme="minorHAnsi"/>
        </w:rPr>
      </w:pPr>
      <w:r w:rsidRPr="00390F4E">
        <w:rPr>
          <w:rFonts w:asciiTheme="minorHAnsi" w:hAnsiTheme="minorHAnsi"/>
        </w:rPr>
        <w:t>REGON</w:t>
      </w:r>
      <w:r w:rsidRPr="00390F4E">
        <w:rPr>
          <w:rFonts w:asciiTheme="minorHAnsi" w:hAnsiTheme="minorHAnsi"/>
        </w:rPr>
        <w:tab/>
        <w:t xml:space="preserve">…………………………………… </w:t>
      </w:r>
      <w:r w:rsidR="00F00044">
        <w:rPr>
          <w:rFonts w:asciiTheme="minorHAnsi" w:hAnsiTheme="minorHAnsi"/>
        </w:rPr>
        <w:t xml:space="preserve">   </w:t>
      </w:r>
      <w:r w:rsidRPr="00390F4E">
        <w:rPr>
          <w:rFonts w:asciiTheme="minorHAnsi" w:hAnsiTheme="minorHAnsi"/>
        </w:rPr>
        <w:t xml:space="preserve">NIP       </w:t>
      </w:r>
      <w:r w:rsidRPr="00390F4E">
        <w:rPr>
          <w:rFonts w:asciiTheme="minorHAnsi" w:hAnsiTheme="minorHAnsi"/>
        </w:rPr>
        <w:tab/>
        <w:t>…………………………………….</w:t>
      </w:r>
    </w:p>
    <w:p w14:paraId="118B1F67" w14:textId="77777777" w:rsidR="00F00044" w:rsidRPr="00390F4E" w:rsidRDefault="003A3341" w:rsidP="00390F4E">
      <w:pPr>
        <w:spacing w:line="360" w:lineRule="auto"/>
        <w:jc w:val="both"/>
        <w:rPr>
          <w:rFonts w:asciiTheme="minorHAnsi" w:hAnsiTheme="minorHAnsi"/>
          <w:i/>
          <w:iCs/>
        </w:rPr>
      </w:pPr>
      <w:r w:rsidRPr="004029DD">
        <w:rPr>
          <w:rFonts w:asciiTheme="minorHAnsi" w:hAnsiTheme="minorHAnsi"/>
        </w:rPr>
        <w:t xml:space="preserve">* </w:t>
      </w:r>
      <w:r w:rsidRPr="004029DD">
        <w:rPr>
          <w:rFonts w:asciiTheme="minorHAnsi" w:hAnsiTheme="minorHAnsi"/>
          <w:i/>
          <w:iCs/>
        </w:rPr>
        <w:t>w przypadku potrzeby powielić liczbę wierszy dotyczących Wykonawców wspólnie ubiegających się o udzielenie zamówienia</w:t>
      </w:r>
    </w:p>
    <w:p w14:paraId="2140679F" w14:textId="77777777" w:rsidR="00390F4E" w:rsidRPr="003E5AF5" w:rsidRDefault="003A3341" w:rsidP="0031139C">
      <w:pPr>
        <w:rPr>
          <w:rFonts w:asciiTheme="minorHAnsi" w:hAnsiTheme="minorHAnsi"/>
        </w:rPr>
      </w:pPr>
      <w:r w:rsidRPr="004029DD">
        <w:rPr>
          <w:rFonts w:asciiTheme="minorHAnsi" w:hAnsiTheme="minorHAnsi"/>
        </w:rPr>
        <w:t>3</w:t>
      </w:r>
      <w:r w:rsidR="0031139C" w:rsidRPr="004029DD">
        <w:rPr>
          <w:rFonts w:asciiTheme="minorHAnsi" w:hAnsiTheme="minorHAnsi"/>
        </w:rPr>
        <w:t>. Oferujemy wykonanie przedmiotu zamówienia w zakresie objętym specyfikacją istotnych warunków zamówienia na cz. I. za cenę:</w:t>
      </w:r>
    </w:p>
    <w:tbl>
      <w:tblPr>
        <w:tblStyle w:val="Tabela-Siatka"/>
        <w:tblW w:w="0" w:type="auto"/>
        <w:tblLook w:val="04A0" w:firstRow="1" w:lastRow="0" w:firstColumn="1" w:lastColumn="0" w:noHBand="0" w:noVBand="1"/>
      </w:tblPr>
      <w:tblGrid>
        <w:gridCol w:w="9883"/>
      </w:tblGrid>
      <w:tr w:rsidR="0031139C" w:rsidRPr="004029DD" w14:paraId="4FA455BC" w14:textId="77777777" w:rsidTr="00941D63">
        <w:tc>
          <w:tcPr>
            <w:tcW w:w="9883" w:type="dxa"/>
          </w:tcPr>
          <w:p w14:paraId="3ED3F0E4" w14:textId="77777777" w:rsidR="0031139C" w:rsidRPr="004029DD" w:rsidRDefault="0031139C" w:rsidP="003E5AF5">
            <w:pPr>
              <w:shd w:val="clear" w:color="auto" w:fill="FFF2CC" w:themeFill="accent4" w:themeFillTint="33"/>
              <w:rPr>
                <w:rFonts w:asciiTheme="minorHAnsi" w:hAnsiTheme="minorHAnsi"/>
                <w:b/>
              </w:rPr>
            </w:pPr>
            <w:r w:rsidRPr="004029DD">
              <w:rPr>
                <w:rFonts w:asciiTheme="minorHAnsi" w:hAnsiTheme="minorHAnsi"/>
                <w:b/>
              </w:rPr>
              <w:t xml:space="preserve">   </w:t>
            </w:r>
          </w:p>
          <w:p w14:paraId="63CD2228" w14:textId="77777777" w:rsidR="0031139C" w:rsidRPr="004029DD" w:rsidRDefault="0031139C" w:rsidP="003E5AF5">
            <w:pPr>
              <w:shd w:val="clear" w:color="auto" w:fill="FFF2CC" w:themeFill="accent4" w:themeFillTint="33"/>
              <w:rPr>
                <w:rFonts w:asciiTheme="minorHAnsi" w:hAnsiTheme="minorHAnsi"/>
                <w:b/>
              </w:rPr>
            </w:pPr>
            <w:r w:rsidRPr="004029DD">
              <w:rPr>
                <w:rFonts w:asciiTheme="minorHAnsi" w:hAnsiTheme="minorHAnsi"/>
                <w:b/>
              </w:rPr>
              <w:t xml:space="preserve">                           ……………………………………………………….zł brutto (z VAT)</w:t>
            </w:r>
          </w:p>
        </w:tc>
      </w:tr>
    </w:tbl>
    <w:p w14:paraId="6E79FB24" w14:textId="77777777" w:rsidR="0031139C" w:rsidRPr="004029DD" w:rsidRDefault="0031139C" w:rsidP="0031139C">
      <w:pPr>
        <w:spacing w:after="0" w:line="240" w:lineRule="auto"/>
        <w:rPr>
          <w:rFonts w:asciiTheme="minorHAnsi" w:hAnsiTheme="minorHAnsi"/>
          <w:b/>
        </w:rPr>
      </w:pPr>
    </w:p>
    <w:p w14:paraId="58A478DB" w14:textId="77777777" w:rsidR="0031139C" w:rsidRPr="004029DD" w:rsidRDefault="0031139C" w:rsidP="0031139C">
      <w:pPr>
        <w:spacing w:after="0" w:line="240" w:lineRule="auto"/>
        <w:rPr>
          <w:rFonts w:asciiTheme="minorHAnsi" w:hAnsiTheme="minorHAnsi"/>
        </w:rPr>
      </w:pPr>
      <w:r w:rsidRPr="004029DD">
        <w:rPr>
          <w:rFonts w:asciiTheme="minorHAnsi" w:hAnsiTheme="minorHAnsi"/>
        </w:rPr>
        <w:t>słownie ....................................................................................................................................zł.</w:t>
      </w:r>
    </w:p>
    <w:p w14:paraId="38BD4F3D" w14:textId="77777777" w:rsidR="00D22CB5" w:rsidRDefault="00D22CB5" w:rsidP="0031139C">
      <w:pPr>
        <w:spacing w:after="0" w:line="240" w:lineRule="auto"/>
        <w:rPr>
          <w:rFonts w:asciiTheme="minorHAnsi" w:hAnsiTheme="minorHAnsi"/>
        </w:rPr>
      </w:pPr>
    </w:p>
    <w:p w14:paraId="51959D4B" w14:textId="77777777" w:rsidR="008B14DA" w:rsidRDefault="008B14DA" w:rsidP="0031139C">
      <w:pPr>
        <w:spacing w:after="0" w:line="240" w:lineRule="auto"/>
        <w:rPr>
          <w:rFonts w:asciiTheme="minorHAnsi" w:hAnsiTheme="minorHAnsi"/>
        </w:rPr>
      </w:pPr>
    </w:p>
    <w:p w14:paraId="73C020AF" w14:textId="77777777" w:rsidR="0031139C" w:rsidRPr="004029DD" w:rsidRDefault="0031139C" w:rsidP="0031139C">
      <w:pPr>
        <w:spacing w:after="0" w:line="240" w:lineRule="auto"/>
        <w:rPr>
          <w:rFonts w:asciiTheme="minorHAnsi" w:hAnsiTheme="minorHAnsi"/>
        </w:rPr>
      </w:pPr>
      <w:r w:rsidRPr="004029DD">
        <w:rPr>
          <w:rFonts w:asciiTheme="minorHAnsi" w:hAnsiTheme="minorHAnsi"/>
        </w:rPr>
        <w:t>obliczoną  wg następującej specyfikacji:</w:t>
      </w:r>
    </w:p>
    <w:p w14:paraId="2CB2BCA2" w14:textId="77777777" w:rsidR="0031139C" w:rsidRPr="004029DD" w:rsidRDefault="0031139C" w:rsidP="0031139C">
      <w:pPr>
        <w:spacing w:after="0" w:line="240" w:lineRule="auto"/>
        <w:jc w:val="right"/>
        <w:rPr>
          <w:rFonts w:asciiTheme="minorHAnsi" w:hAnsiTheme="minorHAns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1810"/>
        <w:gridCol w:w="1984"/>
        <w:gridCol w:w="851"/>
        <w:gridCol w:w="2551"/>
      </w:tblGrid>
      <w:tr w:rsidR="0031139C" w:rsidRPr="004029DD" w14:paraId="75F883B4" w14:textId="77777777" w:rsidTr="00B65A39">
        <w:trPr>
          <w:trHeight w:val="1079"/>
        </w:trPr>
        <w:tc>
          <w:tcPr>
            <w:tcW w:w="567" w:type="dxa"/>
            <w:shd w:val="clear" w:color="auto" w:fill="DEEAF6" w:themeFill="accent1" w:themeFillTint="33"/>
          </w:tcPr>
          <w:p w14:paraId="5FFB4B6C"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lastRenderedPageBreak/>
              <w:t>Lp.</w:t>
            </w:r>
          </w:p>
        </w:tc>
        <w:tc>
          <w:tcPr>
            <w:tcW w:w="2126" w:type="dxa"/>
            <w:shd w:val="clear" w:color="auto" w:fill="DEEAF6" w:themeFill="accent1" w:themeFillTint="33"/>
          </w:tcPr>
          <w:p w14:paraId="46894D65"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Rodzaj terenu</w:t>
            </w:r>
          </w:p>
        </w:tc>
        <w:tc>
          <w:tcPr>
            <w:tcW w:w="1810" w:type="dxa"/>
            <w:shd w:val="clear" w:color="auto" w:fill="DEEAF6" w:themeFill="accent1" w:themeFillTint="33"/>
          </w:tcPr>
          <w:p w14:paraId="1C6AE965"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Wartość za </w:t>
            </w:r>
          </w:p>
          <w:p w14:paraId="4C888907" w14:textId="77777777" w:rsidR="0031139C" w:rsidRPr="004029DD" w:rsidRDefault="00CC0343" w:rsidP="00941D63">
            <w:pPr>
              <w:spacing w:after="0" w:line="240" w:lineRule="auto"/>
              <w:jc w:val="center"/>
              <w:rPr>
                <w:rFonts w:asciiTheme="minorHAnsi" w:hAnsiTheme="minorHAnsi"/>
              </w:rPr>
            </w:pPr>
            <w:r>
              <w:rPr>
                <w:rFonts w:asciiTheme="minorHAnsi" w:hAnsiTheme="minorHAnsi"/>
                <w:b/>
              </w:rPr>
              <w:t>1 imprezę masową</w:t>
            </w:r>
            <w:r w:rsidR="0031139C" w:rsidRPr="004029DD">
              <w:rPr>
                <w:rFonts w:asciiTheme="minorHAnsi" w:hAnsiTheme="minorHAnsi"/>
              </w:rPr>
              <w:t xml:space="preserve"> (netto)</w:t>
            </w:r>
          </w:p>
        </w:tc>
        <w:tc>
          <w:tcPr>
            <w:tcW w:w="1984" w:type="dxa"/>
            <w:shd w:val="clear" w:color="auto" w:fill="DEEAF6" w:themeFill="accent1" w:themeFillTint="33"/>
          </w:tcPr>
          <w:p w14:paraId="2CFDBA5E"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Wartość za </w:t>
            </w:r>
          </w:p>
          <w:p w14:paraId="1CE38669" w14:textId="10FF8A6E" w:rsidR="0031139C" w:rsidRPr="004029DD" w:rsidRDefault="00C17C6F" w:rsidP="00941D63">
            <w:pPr>
              <w:spacing w:after="0" w:line="240" w:lineRule="auto"/>
              <w:jc w:val="center"/>
              <w:rPr>
                <w:rFonts w:asciiTheme="minorHAnsi" w:hAnsiTheme="minorHAnsi"/>
              </w:rPr>
            </w:pPr>
            <w:r>
              <w:rPr>
                <w:rFonts w:asciiTheme="minorHAnsi" w:hAnsiTheme="minorHAnsi"/>
                <w:b/>
              </w:rPr>
              <w:t>15</w:t>
            </w:r>
            <w:r w:rsidR="000A2045">
              <w:rPr>
                <w:rFonts w:asciiTheme="minorHAnsi" w:hAnsiTheme="minorHAnsi"/>
                <w:b/>
              </w:rPr>
              <w:t xml:space="preserve"> imprez masowych</w:t>
            </w:r>
            <w:r w:rsidR="0031139C" w:rsidRPr="004029DD">
              <w:rPr>
                <w:rFonts w:asciiTheme="minorHAnsi" w:hAnsiTheme="minorHAnsi"/>
              </w:rPr>
              <w:t xml:space="preserve">  (netto)</w:t>
            </w:r>
          </w:p>
        </w:tc>
        <w:tc>
          <w:tcPr>
            <w:tcW w:w="851" w:type="dxa"/>
            <w:tcBorders>
              <w:right w:val="single" w:sz="24" w:space="0" w:color="auto"/>
            </w:tcBorders>
            <w:shd w:val="clear" w:color="auto" w:fill="DEEAF6" w:themeFill="accent1" w:themeFillTint="33"/>
          </w:tcPr>
          <w:p w14:paraId="5FA830F3"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Stawka VAT </w:t>
            </w:r>
            <w:r w:rsidRPr="004029DD">
              <w:rPr>
                <w:rFonts w:asciiTheme="minorHAnsi" w:hAnsiTheme="minorHAnsi"/>
              </w:rPr>
              <w:br/>
              <w:t>w %</w:t>
            </w:r>
          </w:p>
        </w:tc>
        <w:tc>
          <w:tcPr>
            <w:tcW w:w="2551" w:type="dxa"/>
            <w:tcBorders>
              <w:top w:val="single" w:sz="24" w:space="0" w:color="auto"/>
              <w:left w:val="single" w:sz="24" w:space="0" w:color="auto"/>
              <w:right w:val="single" w:sz="24" w:space="0" w:color="auto"/>
            </w:tcBorders>
            <w:shd w:val="clear" w:color="auto" w:fill="DEEAF6" w:themeFill="accent1" w:themeFillTint="33"/>
          </w:tcPr>
          <w:p w14:paraId="526ACD11" w14:textId="77777777"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 xml:space="preserve">Wartość za </w:t>
            </w:r>
          </w:p>
          <w:p w14:paraId="6649E981" w14:textId="4042B25A" w:rsidR="0031139C" w:rsidRPr="004029DD" w:rsidRDefault="00C17C6F" w:rsidP="00941D63">
            <w:pPr>
              <w:spacing w:after="0" w:line="240" w:lineRule="auto"/>
              <w:jc w:val="center"/>
              <w:rPr>
                <w:rFonts w:asciiTheme="minorHAnsi" w:hAnsiTheme="minorHAnsi"/>
                <w:b/>
              </w:rPr>
            </w:pPr>
            <w:r>
              <w:rPr>
                <w:rFonts w:asciiTheme="minorHAnsi" w:hAnsiTheme="minorHAnsi"/>
                <w:b/>
              </w:rPr>
              <w:t>15</w:t>
            </w:r>
            <w:r w:rsidR="000A2045">
              <w:rPr>
                <w:rFonts w:asciiTheme="minorHAnsi" w:hAnsiTheme="minorHAnsi"/>
                <w:b/>
              </w:rPr>
              <w:t xml:space="preserve"> imprez masowych</w:t>
            </w:r>
            <w:r w:rsidR="000A2045" w:rsidRPr="004029DD">
              <w:rPr>
                <w:rFonts w:asciiTheme="minorHAnsi" w:hAnsiTheme="minorHAnsi"/>
              </w:rPr>
              <w:t xml:space="preserve">  </w:t>
            </w:r>
          </w:p>
          <w:p w14:paraId="3C8FDC05" w14:textId="77777777"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(brutto )</w:t>
            </w:r>
          </w:p>
        </w:tc>
      </w:tr>
      <w:tr w:rsidR="0031139C" w:rsidRPr="004029DD" w14:paraId="5721F758" w14:textId="77777777" w:rsidTr="00B65A39">
        <w:trPr>
          <w:trHeight w:val="150"/>
        </w:trPr>
        <w:tc>
          <w:tcPr>
            <w:tcW w:w="567" w:type="dxa"/>
            <w:shd w:val="clear" w:color="auto" w:fill="FFF2CC" w:themeFill="accent4" w:themeFillTint="33"/>
          </w:tcPr>
          <w:p w14:paraId="59E19310" w14:textId="77777777"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1</w:t>
            </w:r>
          </w:p>
        </w:tc>
        <w:tc>
          <w:tcPr>
            <w:tcW w:w="2126" w:type="dxa"/>
            <w:shd w:val="clear" w:color="auto" w:fill="FFF2CC" w:themeFill="accent4" w:themeFillTint="33"/>
          </w:tcPr>
          <w:p w14:paraId="3DD3C4A0" w14:textId="77777777"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2</w:t>
            </w:r>
          </w:p>
        </w:tc>
        <w:tc>
          <w:tcPr>
            <w:tcW w:w="1810" w:type="dxa"/>
            <w:shd w:val="clear" w:color="auto" w:fill="FFF2CC" w:themeFill="accent4" w:themeFillTint="33"/>
          </w:tcPr>
          <w:p w14:paraId="002AF29D" w14:textId="77777777"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3</w:t>
            </w:r>
          </w:p>
        </w:tc>
        <w:tc>
          <w:tcPr>
            <w:tcW w:w="1984" w:type="dxa"/>
            <w:shd w:val="clear" w:color="auto" w:fill="FFF2CC" w:themeFill="accent4" w:themeFillTint="33"/>
          </w:tcPr>
          <w:p w14:paraId="0AAA2544" w14:textId="77777777"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4</w:t>
            </w:r>
          </w:p>
        </w:tc>
        <w:tc>
          <w:tcPr>
            <w:tcW w:w="851" w:type="dxa"/>
            <w:tcBorders>
              <w:right w:val="single" w:sz="24" w:space="0" w:color="auto"/>
            </w:tcBorders>
            <w:shd w:val="clear" w:color="auto" w:fill="FFF2CC" w:themeFill="accent4" w:themeFillTint="33"/>
          </w:tcPr>
          <w:p w14:paraId="3C6445F8" w14:textId="77777777"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5</w:t>
            </w:r>
          </w:p>
        </w:tc>
        <w:tc>
          <w:tcPr>
            <w:tcW w:w="2551" w:type="dxa"/>
            <w:tcBorders>
              <w:top w:val="single" w:sz="24" w:space="0" w:color="auto"/>
              <w:left w:val="single" w:sz="24" w:space="0" w:color="auto"/>
              <w:right w:val="single" w:sz="24" w:space="0" w:color="auto"/>
            </w:tcBorders>
            <w:shd w:val="clear" w:color="auto" w:fill="FFF2CC" w:themeFill="accent4" w:themeFillTint="33"/>
          </w:tcPr>
          <w:p w14:paraId="6DDD2003" w14:textId="77777777"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6</w:t>
            </w:r>
          </w:p>
        </w:tc>
      </w:tr>
      <w:tr w:rsidR="0031139C" w:rsidRPr="004029DD" w14:paraId="4485536C" w14:textId="77777777" w:rsidTr="00B65A39">
        <w:trPr>
          <w:trHeight w:val="648"/>
        </w:trPr>
        <w:tc>
          <w:tcPr>
            <w:tcW w:w="567" w:type="dxa"/>
          </w:tcPr>
          <w:p w14:paraId="4D1AC64E"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1</w:t>
            </w:r>
          </w:p>
        </w:tc>
        <w:tc>
          <w:tcPr>
            <w:tcW w:w="2126" w:type="dxa"/>
          </w:tcPr>
          <w:p w14:paraId="1736884A"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Tereny zewnętrzne</w:t>
            </w:r>
          </w:p>
        </w:tc>
        <w:tc>
          <w:tcPr>
            <w:tcW w:w="1810" w:type="dxa"/>
          </w:tcPr>
          <w:p w14:paraId="22172C37" w14:textId="77777777" w:rsidR="0031139C" w:rsidRPr="004029DD" w:rsidRDefault="0031139C" w:rsidP="00941D63">
            <w:pPr>
              <w:spacing w:after="0" w:line="240" w:lineRule="auto"/>
              <w:jc w:val="center"/>
              <w:rPr>
                <w:rFonts w:asciiTheme="minorHAnsi" w:hAnsiTheme="minorHAnsi"/>
                <w:b/>
              </w:rPr>
            </w:pPr>
          </w:p>
        </w:tc>
        <w:tc>
          <w:tcPr>
            <w:tcW w:w="1984" w:type="dxa"/>
          </w:tcPr>
          <w:p w14:paraId="6E080FB2" w14:textId="77777777" w:rsidR="0031139C" w:rsidRPr="004029DD" w:rsidRDefault="0031139C" w:rsidP="00941D63">
            <w:pPr>
              <w:spacing w:after="0" w:line="240" w:lineRule="auto"/>
              <w:jc w:val="center"/>
              <w:rPr>
                <w:rFonts w:asciiTheme="minorHAnsi" w:hAnsiTheme="minorHAnsi"/>
                <w:b/>
              </w:rPr>
            </w:pPr>
          </w:p>
        </w:tc>
        <w:tc>
          <w:tcPr>
            <w:tcW w:w="851" w:type="dxa"/>
            <w:tcBorders>
              <w:right w:val="single" w:sz="24" w:space="0" w:color="auto"/>
            </w:tcBorders>
          </w:tcPr>
          <w:p w14:paraId="464F1813" w14:textId="77777777"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8%</w:t>
            </w:r>
          </w:p>
        </w:tc>
        <w:tc>
          <w:tcPr>
            <w:tcW w:w="2551" w:type="dxa"/>
            <w:tcBorders>
              <w:left w:val="single" w:sz="24" w:space="0" w:color="auto"/>
              <w:right w:val="single" w:sz="24" w:space="0" w:color="auto"/>
            </w:tcBorders>
          </w:tcPr>
          <w:p w14:paraId="635B66D8" w14:textId="77777777" w:rsidR="0031139C" w:rsidRPr="004029DD" w:rsidRDefault="0031139C" w:rsidP="00941D63">
            <w:pPr>
              <w:spacing w:after="0" w:line="240" w:lineRule="auto"/>
              <w:jc w:val="center"/>
              <w:rPr>
                <w:rFonts w:asciiTheme="minorHAnsi" w:hAnsiTheme="minorHAnsi"/>
                <w:b/>
              </w:rPr>
            </w:pPr>
          </w:p>
        </w:tc>
      </w:tr>
      <w:tr w:rsidR="0031139C" w:rsidRPr="004029DD" w14:paraId="37C8886F" w14:textId="77777777" w:rsidTr="006D3887">
        <w:trPr>
          <w:trHeight w:val="701"/>
        </w:trPr>
        <w:tc>
          <w:tcPr>
            <w:tcW w:w="567" w:type="dxa"/>
          </w:tcPr>
          <w:p w14:paraId="49DE1FBD"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2</w:t>
            </w:r>
          </w:p>
        </w:tc>
        <w:tc>
          <w:tcPr>
            <w:tcW w:w="2126" w:type="dxa"/>
          </w:tcPr>
          <w:p w14:paraId="697476C4"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Tereny wewnętrzne</w:t>
            </w:r>
          </w:p>
        </w:tc>
        <w:tc>
          <w:tcPr>
            <w:tcW w:w="1810" w:type="dxa"/>
            <w:tcBorders>
              <w:bottom w:val="single" w:sz="4" w:space="0" w:color="auto"/>
            </w:tcBorders>
          </w:tcPr>
          <w:p w14:paraId="33FD26A1" w14:textId="77777777" w:rsidR="0031139C" w:rsidRPr="004029DD" w:rsidRDefault="0031139C" w:rsidP="00941D63">
            <w:pPr>
              <w:spacing w:after="0" w:line="240" w:lineRule="auto"/>
              <w:jc w:val="center"/>
              <w:rPr>
                <w:rFonts w:asciiTheme="minorHAnsi" w:hAnsiTheme="minorHAnsi"/>
                <w:b/>
              </w:rPr>
            </w:pPr>
          </w:p>
        </w:tc>
        <w:tc>
          <w:tcPr>
            <w:tcW w:w="1984" w:type="dxa"/>
            <w:tcBorders>
              <w:bottom w:val="single" w:sz="4" w:space="0" w:color="auto"/>
            </w:tcBorders>
          </w:tcPr>
          <w:p w14:paraId="11BFB7C5" w14:textId="77777777" w:rsidR="0031139C" w:rsidRPr="004029DD" w:rsidRDefault="0031139C" w:rsidP="00941D63">
            <w:pPr>
              <w:spacing w:after="0" w:line="240" w:lineRule="auto"/>
              <w:jc w:val="center"/>
              <w:rPr>
                <w:rFonts w:asciiTheme="minorHAnsi" w:hAnsiTheme="minorHAnsi"/>
                <w:b/>
              </w:rPr>
            </w:pPr>
          </w:p>
        </w:tc>
        <w:tc>
          <w:tcPr>
            <w:tcW w:w="851" w:type="dxa"/>
            <w:tcBorders>
              <w:right w:val="single" w:sz="24" w:space="0" w:color="auto"/>
            </w:tcBorders>
          </w:tcPr>
          <w:p w14:paraId="02F9CCC6" w14:textId="77777777"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23%</w:t>
            </w:r>
          </w:p>
        </w:tc>
        <w:tc>
          <w:tcPr>
            <w:tcW w:w="2551" w:type="dxa"/>
            <w:tcBorders>
              <w:left w:val="single" w:sz="24" w:space="0" w:color="auto"/>
              <w:bottom w:val="single" w:sz="24" w:space="0" w:color="auto"/>
              <w:right w:val="single" w:sz="24" w:space="0" w:color="auto"/>
            </w:tcBorders>
          </w:tcPr>
          <w:p w14:paraId="443170FE" w14:textId="77777777" w:rsidR="0031139C" w:rsidRPr="004029DD" w:rsidRDefault="0031139C" w:rsidP="00941D63">
            <w:pPr>
              <w:spacing w:after="0" w:line="240" w:lineRule="auto"/>
              <w:jc w:val="center"/>
              <w:rPr>
                <w:rFonts w:asciiTheme="minorHAnsi" w:hAnsiTheme="minorHAnsi"/>
                <w:b/>
              </w:rPr>
            </w:pPr>
          </w:p>
        </w:tc>
      </w:tr>
      <w:tr w:rsidR="0031139C" w:rsidRPr="004029DD" w14:paraId="41B1EFF9" w14:textId="77777777" w:rsidTr="006D3887">
        <w:trPr>
          <w:trHeight w:val="621"/>
        </w:trPr>
        <w:tc>
          <w:tcPr>
            <w:tcW w:w="567" w:type="dxa"/>
            <w:shd w:val="clear" w:color="auto" w:fill="DEEAF6" w:themeFill="accent1" w:themeFillTint="33"/>
          </w:tcPr>
          <w:p w14:paraId="2326D1BC"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3</w:t>
            </w:r>
          </w:p>
        </w:tc>
        <w:tc>
          <w:tcPr>
            <w:tcW w:w="2126" w:type="dxa"/>
            <w:tcBorders>
              <w:right w:val="single" w:sz="4" w:space="0" w:color="auto"/>
            </w:tcBorders>
            <w:shd w:val="clear" w:color="auto" w:fill="DEEAF6" w:themeFill="accent1" w:themeFillTint="33"/>
          </w:tcPr>
          <w:p w14:paraId="2348D0BF"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Razem:</w:t>
            </w:r>
          </w:p>
        </w:tc>
        <w:tc>
          <w:tcPr>
            <w:tcW w:w="1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7CF2BF" w14:textId="77777777" w:rsidR="0031139C" w:rsidRPr="004029DD" w:rsidRDefault="0031139C" w:rsidP="00941D63">
            <w:pPr>
              <w:spacing w:after="0" w:line="240" w:lineRule="auto"/>
              <w:jc w:val="center"/>
              <w:rPr>
                <w:rFonts w:asciiTheme="minorHAnsi" w:hAnsiTheme="minorHAnsi"/>
                <w:b/>
              </w:rPr>
            </w:pPr>
          </w:p>
          <w:p w14:paraId="43796E8A" w14:textId="77777777" w:rsidR="0031139C" w:rsidRPr="004029DD" w:rsidRDefault="0031139C" w:rsidP="00941D63">
            <w:pPr>
              <w:spacing w:after="0" w:line="240" w:lineRule="auto"/>
              <w:jc w:val="center"/>
              <w:rPr>
                <w:rFonts w:asciiTheme="minorHAnsi" w:hAnsiTheme="minorHAnsi"/>
                <w:b/>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928637" w14:textId="77777777" w:rsidR="0031139C" w:rsidRPr="004029DD" w:rsidRDefault="0031139C" w:rsidP="00941D63">
            <w:pPr>
              <w:spacing w:after="0" w:line="240" w:lineRule="auto"/>
              <w:jc w:val="center"/>
              <w:rPr>
                <w:rFonts w:asciiTheme="minorHAnsi" w:hAnsiTheme="minorHAnsi"/>
                <w:b/>
              </w:rPr>
            </w:pPr>
          </w:p>
          <w:p w14:paraId="2433BCE8" w14:textId="77777777" w:rsidR="0031139C" w:rsidRPr="004029DD" w:rsidRDefault="0031139C" w:rsidP="00941D63">
            <w:pPr>
              <w:spacing w:after="0" w:line="240" w:lineRule="auto"/>
              <w:jc w:val="center"/>
              <w:rPr>
                <w:rFonts w:asciiTheme="minorHAnsi" w:hAnsiTheme="minorHAnsi"/>
                <w:b/>
              </w:rPr>
            </w:pPr>
          </w:p>
        </w:tc>
        <w:tc>
          <w:tcPr>
            <w:tcW w:w="851" w:type="dxa"/>
            <w:tcBorders>
              <w:left w:val="single" w:sz="4" w:space="0" w:color="auto"/>
              <w:right w:val="single" w:sz="24" w:space="0" w:color="auto"/>
            </w:tcBorders>
            <w:shd w:val="clear" w:color="auto" w:fill="DEEAF6" w:themeFill="accent1" w:themeFillTint="33"/>
          </w:tcPr>
          <w:p w14:paraId="6FE2CA59" w14:textId="77777777" w:rsidR="0031139C" w:rsidRPr="004029DD" w:rsidRDefault="0031139C" w:rsidP="00941D63">
            <w:pPr>
              <w:spacing w:after="0" w:line="240" w:lineRule="auto"/>
              <w:jc w:val="center"/>
              <w:rPr>
                <w:rFonts w:asciiTheme="minorHAnsi" w:hAnsiTheme="minorHAnsi"/>
                <w:b/>
              </w:rPr>
            </w:pPr>
            <w:proofErr w:type="spellStart"/>
            <w:r w:rsidRPr="004029DD">
              <w:rPr>
                <w:rFonts w:asciiTheme="minorHAnsi" w:hAnsiTheme="minorHAnsi"/>
                <w:b/>
              </w:rPr>
              <w:t>xxxx</w:t>
            </w:r>
            <w:proofErr w:type="spellEnd"/>
          </w:p>
        </w:tc>
        <w:tc>
          <w:tcPr>
            <w:tcW w:w="2551" w:type="dxa"/>
            <w:tcBorders>
              <w:left w:val="single" w:sz="24" w:space="0" w:color="auto"/>
              <w:bottom w:val="single" w:sz="24" w:space="0" w:color="auto"/>
              <w:right w:val="single" w:sz="24" w:space="0" w:color="auto"/>
            </w:tcBorders>
            <w:shd w:val="clear" w:color="auto" w:fill="DEEAF6" w:themeFill="accent1" w:themeFillTint="33"/>
          </w:tcPr>
          <w:p w14:paraId="6A79AFC4" w14:textId="77777777" w:rsidR="001B0C2E" w:rsidRPr="004029DD" w:rsidRDefault="001B0C2E" w:rsidP="001B0C2E">
            <w:pPr>
              <w:spacing w:after="0" w:line="240" w:lineRule="auto"/>
              <w:rPr>
                <w:rFonts w:asciiTheme="minorHAnsi" w:hAnsiTheme="minorHAnsi"/>
                <w:b/>
              </w:rPr>
            </w:pPr>
          </w:p>
          <w:p w14:paraId="5958E0B9" w14:textId="77777777" w:rsidR="0031139C" w:rsidRPr="004029DD" w:rsidRDefault="0031139C" w:rsidP="001B0C2E">
            <w:pPr>
              <w:spacing w:after="0" w:line="240" w:lineRule="auto"/>
              <w:jc w:val="center"/>
              <w:rPr>
                <w:rFonts w:asciiTheme="minorHAnsi" w:hAnsiTheme="minorHAnsi"/>
                <w:b/>
              </w:rPr>
            </w:pPr>
          </w:p>
        </w:tc>
      </w:tr>
    </w:tbl>
    <w:p w14:paraId="62500A55" w14:textId="77777777" w:rsidR="0031139C" w:rsidRPr="004029DD" w:rsidRDefault="0031139C" w:rsidP="0031139C">
      <w:pPr>
        <w:spacing w:after="0" w:line="240" w:lineRule="auto"/>
        <w:rPr>
          <w:rFonts w:asciiTheme="minorHAnsi" w:hAnsiTheme="minorHAnsi"/>
        </w:rPr>
      </w:pPr>
    </w:p>
    <w:p w14:paraId="33A947C8" w14:textId="77777777" w:rsidR="0031139C" w:rsidRPr="004029DD" w:rsidRDefault="003A3341" w:rsidP="0031139C">
      <w:pPr>
        <w:rPr>
          <w:rFonts w:asciiTheme="minorHAnsi" w:hAnsiTheme="minorHAnsi"/>
          <w:b/>
          <w:vertAlign w:val="superscript"/>
        </w:rPr>
      </w:pPr>
      <w:r w:rsidRPr="004029DD">
        <w:rPr>
          <w:rFonts w:asciiTheme="minorHAnsi" w:hAnsiTheme="minorHAnsi"/>
        </w:rPr>
        <w:t>4</w:t>
      </w:r>
      <w:r w:rsidR="0031139C" w:rsidRPr="004029DD">
        <w:rPr>
          <w:rFonts w:asciiTheme="minorHAnsi" w:hAnsiTheme="minorHAnsi"/>
        </w:rPr>
        <w:t xml:space="preserve">.  </w:t>
      </w:r>
      <w:r w:rsidR="00F003D0">
        <w:rPr>
          <w:rFonts w:asciiTheme="minorHAnsi" w:hAnsiTheme="minorHAnsi"/>
        </w:rPr>
        <w:t>O</w:t>
      </w:r>
      <w:r w:rsidR="0031139C" w:rsidRPr="004029DD">
        <w:rPr>
          <w:rFonts w:asciiTheme="minorHAnsi" w:hAnsiTheme="minorHAnsi"/>
        </w:rPr>
        <w:t xml:space="preserve">świadczam/y, że: </w:t>
      </w:r>
      <w:r w:rsidR="0031139C" w:rsidRPr="004029DD">
        <w:rPr>
          <w:rFonts w:asciiTheme="minorHAnsi" w:hAnsiTheme="minorHAnsi"/>
          <w:b/>
        </w:rPr>
        <w:t xml:space="preserve">zamierzamy  powierzyć do wykonania  określony zakres zamówienia następującym podwykonawcom </w:t>
      </w:r>
      <w:r w:rsidR="0031139C" w:rsidRPr="004029DD">
        <w:rPr>
          <w:rFonts w:asciiTheme="minorHAnsi" w:hAnsiTheme="minorHAnsi"/>
          <w:b/>
          <w:vertAlign w:val="superscript"/>
        </w:rPr>
        <w:t>**)</w:t>
      </w:r>
      <w:r w:rsidR="0031139C" w:rsidRPr="004029DD">
        <w:rPr>
          <w:rFonts w:asciiTheme="minorHAnsi" w:hAnsiTheme="minorHAnsi"/>
          <w:b/>
        </w:rPr>
        <w:t xml:space="preserve"> </w:t>
      </w:r>
    </w:p>
    <w:tbl>
      <w:tblPr>
        <w:tblW w:w="98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4174"/>
        <w:gridCol w:w="4678"/>
      </w:tblGrid>
      <w:tr w:rsidR="0031139C" w:rsidRPr="004029DD" w14:paraId="4A96CC78" w14:textId="77777777" w:rsidTr="0099104D">
        <w:trPr>
          <w:cantSplit/>
          <w:trHeight w:val="469"/>
        </w:trPr>
        <w:tc>
          <w:tcPr>
            <w:tcW w:w="993" w:type="dxa"/>
            <w:vAlign w:val="center"/>
          </w:tcPr>
          <w:p w14:paraId="00338286"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Lp.</w:t>
            </w:r>
          </w:p>
        </w:tc>
        <w:tc>
          <w:tcPr>
            <w:tcW w:w="4174" w:type="dxa"/>
            <w:vAlign w:val="center"/>
          </w:tcPr>
          <w:p w14:paraId="5323115D"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Opis części zamówienia przewidzianego dla podwykonawcy.</w:t>
            </w:r>
          </w:p>
        </w:tc>
        <w:tc>
          <w:tcPr>
            <w:tcW w:w="4678" w:type="dxa"/>
          </w:tcPr>
          <w:p w14:paraId="035E0FF5" w14:textId="77777777"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Nazwa Podwykonawcy </w:t>
            </w:r>
          </w:p>
        </w:tc>
      </w:tr>
      <w:tr w:rsidR="0031139C" w:rsidRPr="004029DD" w14:paraId="479A001D" w14:textId="77777777" w:rsidTr="0099104D">
        <w:trPr>
          <w:cantSplit/>
          <w:trHeight w:val="271"/>
        </w:trPr>
        <w:tc>
          <w:tcPr>
            <w:tcW w:w="993" w:type="dxa"/>
            <w:vAlign w:val="center"/>
          </w:tcPr>
          <w:p w14:paraId="162F06B7" w14:textId="77777777" w:rsidR="0031139C" w:rsidRPr="004029DD" w:rsidRDefault="0031139C" w:rsidP="00941D63">
            <w:pPr>
              <w:spacing w:after="0" w:line="240" w:lineRule="auto"/>
              <w:rPr>
                <w:rFonts w:asciiTheme="minorHAnsi" w:hAnsiTheme="minorHAnsi"/>
              </w:rPr>
            </w:pPr>
          </w:p>
          <w:p w14:paraId="25215C45" w14:textId="77777777" w:rsidR="0031139C" w:rsidRPr="004029DD" w:rsidRDefault="0031139C" w:rsidP="00941D63">
            <w:pPr>
              <w:spacing w:after="0" w:line="240" w:lineRule="auto"/>
              <w:rPr>
                <w:rFonts w:asciiTheme="minorHAnsi" w:hAnsiTheme="minorHAnsi"/>
              </w:rPr>
            </w:pPr>
          </w:p>
        </w:tc>
        <w:tc>
          <w:tcPr>
            <w:tcW w:w="4174" w:type="dxa"/>
            <w:vAlign w:val="center"/>
          </w:tcPr>
          <w:p w14:paraId="0BDD88FA" w14:textId="77777777" w:rsidR="0031139C" w:rsidRPr="004029DD" w:rsidRDefault="0031139C" w:rsidP="00941D63">
            <w:pPr>
              <w:spacing w:after="0" w:line="240" w:lineRule="auto"/>
              <w:rPr>
                <w:rFonts w:asciiTheme="minorHAnsi" w:hAnsiTheme="minorHAnsi"/>
              </w:rPr>
            </w:pPr>
          </w:p>
        </w:tc>
        <w:tc>
          <w:tcPr>
            <w:tcW w:w="4678" w:type="dxa"/>
          </w:tcPr>
          <w:p w14:paraId="4CDCA45A" w14:textId="77777777" w:rsidR="0031139C" w:rsidRPr="004029DD" w:rsidRDefault="0031139C" w:rsidP="00941D63">
            <w:pPr>
              <w:spacing w:after="0" w:line="240" w:lineRule="auto"/>
              <w:rPr>
                <w:rFonts w:asciiTheme="minorHAnsi" w:hAnsiTheme="minorHAnsi"/>
              </w:rPr>
            </w:pPr>
          </w:p>
        </w:tc>
      </w:tr>
    </w:tbl>
    <w:p w14:paraId="7A033631" w14:textId="77777777" w:rsidR="0031139C" w:rsidRPr="004029DD" w:rsidRDefault="0031139C" w:rsidP="0031139C">
      <w:pPr>
        <w:spacing w:after="0"/>
        <w:rPr>
          <w:rFonts w:asciiTheme="minorHAnsi" w:hAnsiTheme="minorHAnsi"/>
          <w:b/>
          <w:vertAlign w:val="superscript"/>
        </w:rPr>
      </w:pPr>
    </w:p>
    <w:p w14:paraId="6842F7F3" w14:textId="77777777" w:rsidR="0031139C" w:rsidRPr="004029DD" w:rsidRDefault="0031139C" w:rsidP="0031139C">
      <w:pPr>
        <w:spacing w:after="0"/>
        <w:rPr>
          <w:rFonts w:asciiTheme="minorHAnsi" w:hAnsiTheme="minorHAnsi"/>
          <w:i/>
        </w:rPr>
      </w:pPr>
      <w:r w:rsidRPr="004029DD">
        <w:rPr>
          <w:rFonts w:asciiTheme="minorHAnsi" w:hAnsiTheme="minorHAnsi"/>
          <w:b/>
          <w:i/>
          <w:vertAlign w:val="superscript"/>
        </w:rPr>
        <w:t xml:space="preserve">**) </w:t>
      </w:r>
      <w:r w:rsidRPr="004029DD">
        <w:rPr>
          <w:rFonts w:asciiTheme="minorHAnsi" w:hAnsiTheme="minorHAnsi"/>
          <w:i/>
        </w:rPr>
        <w:t xml:space="preserve"> o ile dotyczy</w:t>
      </w:r>
    </w:p>
    <w:p w14:paraId="6C2F12BF" w14:textId="77777777" w:rsidR="0031139C" w:rsidRPr="004029DD" w:rsidRDefault="003A3341" w:rsidP="0031139C">
      <w:pPr>
        <w:spacing w:after="0" w:line="240" w:lineRule="auto"/>
        <w:ind w:right="-28"/>
        <w:jc w:val="both"/>
        <w:rPr>
          <w:rFonts w:asciiTheme="minorHAnsi" w:hAnsiTheme="minorHAnsi"/>
        </w:rPr>
      </w:pPr>
      <w:r w:rsidRPr="004029DD">
        <w:rPr>
          <w:rFonts w:asciiTheme="minorHAnsi" w:hAnsiTheme="minorHAnsi"/>
        </w:rPr>
        <w:t>5</w:t>
      </w:r>
      <w:r w:rsidR="0031139C" w:rsidRPr="004029DD">
        <w:rPr>
          <w:rFonts w:asciiTheme="minorHAnsi" w:hAnsiTheme="minorHAnsi"/>
        </w:rPr>
        <w:t>. Wskazujemy dostępność odpisu z właściwego rejestru lub z centralnej ewidencji  i informacji o działalności gospodarczej w formie elektronicznej pod następującym adresem internetowym:</w:t>
      </w:r>
    </w:p>
    <w:p w14:paraId="64EF11AF" w14:textId="77777777" w:rsidR="0031139C" w:rsidRPr="004029DD" w:rsidRDefault="00B05089" w:rsidP="0031139C">
      <w:pPr>
        <w:widowControl w:val="0"/>
        <w:autoSpaceDE w:val="0"/>
        <w:autoSpaceDN w:val="0"/>
        <w:adjustRightInd w:val="0"/>
        <w:spacing w:after="0" w:line="240" w:lineRule="auto"/>
        <w:rPr>
          <w:rFonts w:asciiTheme="minorHAnsi" w:hAnsiTheme="minorHAnsi"/>
        </w:rPr>
      </w:pPr>
      <w:hyperlink r:id="rId43" w:history="1">
        <w:r w:rsidR="0031139C" w:rsidRPr="004029DD">
          <w:rPr>
            <w:rFonts w:asciiTheme="minorHAnsi" w:hAnsiTheme="minorHAnsi"/>
          </w:rPr>
          <w:t>https://ems.ms.gov.pl</w:t>
        </w:r>
      </w:hyperlink>
      <w:r w:rsidR="0031139C" w:rsidRPr="004029DD">
        <w:rPr>
          <w:rFonts w:asciiTheme="minorHAnsi" w:hAnsiTheme="minorHAnsi"/>
        </w:rPr>
        <w:t xml:space="preserve"> - dla odpisu z Krajowego Rejestru Sądowego</w:t>
      </w:r>
      <w:r w:rsidR="0031139C" w:rsidRPr="004029DD">
        <w:rPr>
          <w:rFonts w:asciiTheme="minorHAnsi" w:hAnsiTheme="minorHAnsi"/>
          <w:vertAlign w:val="superscript"/>
        </w:rPr>
        <w:t>1)</w:t>
      </w:r>
    </w:p>
    <w:p w14:paraId="428660C8" w14:textId="77777777" w:rsidR="0031139C" w:rsidRPr="004029DD" w:rsidRDefault="00B05089" w:rsidP="0031139C">
      <w:pPr>
        <w:widowControl w:val="0"/>
        <w:autoSpaceDE w:val="0"/>
        <w:autoSpaceDN w:val="0"/>
        <w:adjustRightInd w:val="0"/>
        <w:spacing w:after="0" w:line="240" w:lineRule="auto"/>
        <w:rPr>
          <w:rFonts w:asciiTheme="minorHAnsi" w:hAnsiTheme="minorHAnsi"/>
        </w:rPr>
      </w:pPr>
      <w:hyperlink r:id="rId44" w:history="1">
        <w:r w:rsidR="0031139C" w:rsidRPr="004029DD">
          <w:rPr>
            <w:rFonts w:asciiTheme="minorHAnsi" w:hAnsiTheme="minorHAnsi"/>
          </w:rPr>
          <w:t>https://www.ceidg.gov.pl</w:t>
        </w:r>
      </w:hyperlink>
      <w:r w:rsidR="0031139C" w:rsidRPr="004029DD">
        <w:rPr>
          <w:rFonts w:asciiTheme="minorHAnsi" w:hAnsiTheme="minorHAnsi"/>
        </w:rPr>
        <w:t xml:space="preserve"> - dla odpisu z CEDiIG</w:t>
      </w:r>
      <w:r w:rsidR="0031139C" w:rsidRPr="004029DD">
        <w:rPr>
          <w:rFonts w:asciiTheme="minorHAnsi" w:hAnsiTheme="minorHAnsi"/>
          <w:vertAlign w:val="superscript"/>
        </w:rPr>
        <w:t>3)</w:t>
      </w:r>
    </w:p>
    <w:p w14:paraId="383BBC50" w14:textId="77777777" w:rsidR="0031139C" w:rsidRPr="004029DD" w:rsidRDefault="0031139C" w:rsidP="0031139C">
      <w:pPr>
        <w:widowControl w:val="0"/>
        <w:autoSpaceDE w:val="0"/>
        <w:autoSpaceDN w:val="0"/>
        <w:adjustRightInd w:val="0"/>
        <w:spacing w:after="0" w:line="240" w:lineRule="auto"/>
        <w:rPr>
          <w:rFonts w:asciiTheme="minorHAnsi" w:hAnsiTheme="minorHAnsi"/>
          <w:vertAlign w:val="superscript"/>
        </w:rPr>
      </w:pPr>
      <w:r w:rsidRPr="004029DD">
        <w:rPr>
          <w:rFonts w:asciiTheme="minorHAnsi" w:hAnsiTheme="minorHAnsi"/>
        </w:rPr>
        <w:t>https://…………………………. - inny dokument</w:t>
      </w:r>
      <w:r w:rsidRPr="004029DD">
        <w:rPr>
          <w:rFonts w:asciiTheme="minorHAnsi" w:hAnsiTheme="minorHAnsi"/>
          <w:vertAlign w:val="superscript"/>
        </w:rPr>
        <w:t>3)</w:t>
      </w:r>
    </w:p>
    <w:p w14:paraId="66B412DD" w14:textId="77777777" w:rsidR="0031139C" w:rsidRPr="004029DD" w:rsidRDefault="0031139C" w:rsidP="0031139C">
      <w:pPr>
        <w:widowControl w:val="0"/>
        <w:autoSpaceDE w:val="0"/>
        <w:autoSpaceDN w:val="0"/>
        <w:adjustRightInd w:val="0"/>
        <w:spacing w:after="0" w:line="240" w:lineRule="auto"/>
        <w:ind w:left="720"/>
        <w:rPr>
          <w:rFonts w:asciiTheme="minorHAnsi" w:hAnsiTheme="minorHAnsi"/>
          <w:vertAlign w:val="superscript"/>
        </w:rPr>
      </w:pPr>
    </w:p>
    <w:p w14:paraId="2544A544" w14:textId="77777777" w:rsidR="0031139C" w:rsidRPr="004029DD" w:rsidRDefault="0031139C" w:rsidP="0031139C">
      <w:pPr>
        <w:spacing w:after="0" w:line="240" w:lineRule="auto"/>
        <w:ind w:right="-30"/>
        <w:jc w:val="both"/>
        <w:rPr>
          <w:rFonts w:asciiTheme="minorHAnsi" w:hAnsiTheme="minorHAnsi"/>
          <w:i/>
        </w:rPr>
      </w:pPr>
      <w:r w:rsidRPr="004029DD">
        <w:rPr>
          <w:rFonts w:asciiTheme="minorHAnsi" w:hAnsiTheme="minorHAnsi"/>
          <w:i/>
          <w:vertAlign w:val="superscript"/>
        </w:rPr>
        <w:t>1)</w:t>
      </w:r>
      <w:r w:rsidRPr="004029DD">
        <w:rPr>
          <w:rFonts w:asciiTheme="minorHAnsi" w:hAnsiTheme="minorHAnsi"/>
          <w:i/>
        </w:rPr>
        <w:t xml:space="preserve"> niepotrzebne skreślić </w:t>
      </w:r>
    </w:p>
    <w:p w14:paraId="5584FAA4" w14:textId="77777777" w:rsidR="0031139C" w:rsidRPr="004029DD" w:rsidRDefault="0031139C" w:rsidP="0031139C">
      <w:pPr>
        <w:widowControl w:val="0"/>
        <w:autoSpaceDE w:val="0"/>
        <w:autoSpaceDN w:val="0"/>
        <w:adjustRightInd w:val="0"/>
        <w:spacing w:after="0" w:line="240" w:lineRule="auto"/>
        <w:ind w:left="720"/>
        <w:rPr>
          <w:rFonts w:asciiTheme="minorHAnsi" w:hAnsiTheme="minorHAnsi"/>
          <w:vertAlign w:val="superscript"/>
        </w:rPr>
      </w:pPr>
    </w:p>
    <w:p w14:paraId="699056B8" w14:textId="77777777" w:rsidR="0031139C" w:rsidRPr="004029DD" w:rsidRDefault="003A3341" w:rsidP="0031139C">
      <w:pPr>
        <w:spacing w:after="120" w:line="240" w:lineRule="auto"/>
        <w:ind w:right="-28"/>
        <w:jc w:val="both"/>
        <w:rPr>
          <w:rFonts w:asciiTheme="minorHAnsi" w:hAnsiTheme="minorHAnsi"/>
          <w:i/>
        </w:rPr>
      </w:pPr>
      <w:r w:rsidRPr="004029DD">
        <w:rPr>
          <w:rFonts w:asciiTheme="minorHAnsi" w:hAnsiTheme="minorHAnsi"/>
        </w:rPr>
        <w:t>6</w:t>
      </w:r>
      <w:r w:rsidR="0031139C" w:rsidRPr="004029DD">
        <w:rPr>
          <w:rFonts w:asciiTheme="minorHAnsi" w:hAnsiTheme="minorHAnsi"/>
        </w:rPr>
        <w:t>. Informujemy, że:</w:t>
      </w:r>
    </w:p>
    <w:p w14:paraId="615BB552" w14:textId="77777777" w:rsidR="0031139C" w:rsidRPr="004029DD" w:rsidRDefault="0031139C" w:rsidP="0031139C">
      <w:pPr>
        <w:spacing w:after="0" w:line="240" w:lineRule="auto"/>
        <w:ind w:right="-28"/>
        <w:jc w:val="both"/>
        <w:rPr>
          <w:rFonts w:asciiTheme="minorHAnsi" w:hAnsiTheme="minorHAnsi"/>
        </w:rPr>
      </w:pPr>
      <w:r w:rsidRPr="004029DD">
        <w:rPr>
          <w:rFonts w:asciiTheme="minorHAnsi" w:hAnsiTheme="minorHAnsi"/>
        </w:rPr>
        <w:t xml:space="preserve">- wybór oferty </w:t>
      </w:r>
      <w:r w:rsidRPr="004029DD">
        <w:rPr>
          <w:rFonts w:asciiTheme="minorHAnsi" w:hAnsiTheme="minorHAnsi"/>
          <w:b/>
        </w:rPr>
        <w:t>nie będzie</w:t>
      </w:r>
      <w:r w:rsidRPr="004029DD">
        <w:rPr>
          <w:rFonts w:asciiTheme="minorHAnsi" w:hAnsiTheme="minorHAnsi"/>
        </w:rPr>
        <w:t xml:space="preserve"> prowadzić do powstania u Zamawiającego obowiązku podatkowego.</w:t>
      </w:r>
    </w:p>
    <w:p w14:paraId="1647FAE2" w14:textId="77777777" w:rsidR="0031139C" w:rsidRPr="004029DD" w:rsidRDefault="0031139C" w:rsidP="0031139C">
      <w:pPr>
        <w:spacing w:after="0" w:line="240" w:lineRule="auto"/>
        <w:ind w:right="-28"/>
        <w:jc w:val="both"/>
        <w:rPr>
          <w:rFonts w:asciiTheme="minorHAnsi" w:hAnsiTheme="minorHAnsi"/>
        </w:rPr>
      </w:pPr>
      <w:r w:rsidRPr="004029DD">
        <w:rPr>
          <w:rFonts w:asciiTheme="minorHAnsi" w:hAnsiTheme="minorHAnsi"/>
        </w:rPr>
        <w:t xml:space="preserve">- wybór oferty </w:t>
      </w:r>
      <w:r w:rsidRPr="004029DD">
        <w:rPr>
          <w:rFonts w:asciiTheme="minorHAnsi" w:hAnsiTheme="minorHAnsi"/>
          <w:b/>
        </w:rPr>
        <w:t>będzie</w:t>
      </w:r>
      <w:r w:rsidRPr="004029DD">
        <w:rPr>
          <w:rFonts w:asciiTheme="minorHAnsi" w:hAnsiTheme="minorHAnsi"/>
        </w:rPr>
        <w:t xml:space="preserve"> prowadzić do powstania u Zamaw</w:t>
      </w:r>
      <w:r w:rsidR="00A26AA3">
        <w:rPr>
          <w:rFonts w:asciiTheme="minorHAnsi" w:hAnsiTheme="minorHAnsi"/>
        </w:rPr>
        <w:t xml:space="preserve">iającego obowiązku podatkowego </w:t>
      </w:r>
      <w:r w:rsidRPr="004029DD">
        <w:rPr>
          <w:rFonts w:asciiTheme="minorHAnsi" w:hAnsiTheme="minorHAnsi"/>
        </w:rPr>
        <w:t>w odniesieniu do następujących towarów / usług (w zależności od przedmiotu zamówienia)</w:t>
      </w:r>
      <w:r w:rsidRPr="004029DD">
        <w:rPr>
          <w:rFonts w:asciiTheme="minorHAnsi" w:hAnsiTheme="minorHAnsi"/>
          <w:vertAlign w:val="superscript"/>
        </w:rPr>
        <w:t>2)</w:t>
      </w:r>
      <w:r w:rsidR="00A26AA3">
        <w:rPr>
          <w:rFonts w:asciiTheme="minorHAnsi" w:hAnsiTheme="minorHAnsi"/>
        </w:rPr>
        <w:t>:</w:t>
      </w:r>
      <w:r w:rsidRPr="004029DD">
        <w:rPr>
          <w:rFonts w:asciiTheme="minorHAnsi" w:hAnsiTheme="minorHAnsi"/>
        </w:rPr>
        <w:t>………………………………………………………………………………………………….</w:t>
      </w:r>
      <w:r w:rsidRPr="004029DD">
        <w:rPr>
          <w:rFonts w:asciiTheme="minorHAnsi" w:hAnsiTheme="minorHAnsi"/>
        </w:rPr>
        <w:br/>
        <w:t>Wartość towarów / usług (w zależności od przedmiotu zamówienia) powodująca obowiązek podatkowy u Zamawiającego to ……………….. zł netto.</w:t>
      </w:r>
    </w:p>
    <w:p w14:paraId="62707FC0" w14:textId="77777777" w:rsidR="0031139C" w:rsidRPr="004029DD" w:rsidRDefault="0031139C" w:rsidP="0031139C">
      <w:pPr>
        <w:spacing w:after="0" w:line="240" w:lineRule="auto"/>
        <w:ind w:left="426" w:right="-28" w:hanging="142"/>
        <w:jc w:val="both"/>
        <w:rPr>
          <w:rFonts w:asciiTheme="minorHAnsi" w:hAnsiTheme="minorHAnsi"/>
          <w:i/>
        </w:rPr>
      </w:pPr>
      <w:r w:rsidRPr="004029DD">
        <w:rPr>
          <w:rFonts w:asciiTheme="minorHAnsi" w:hAnsiTheme="minorHAnsi"/>
          <w:vertAlign w:val="superscript"/>
        </w:rPr>
        <w:t xml:space="preserve">2) </w:t>
      </w:r>
      <w:r w:rsidRPr="004029DD">
        <w:rPr>
          <w:rFonts w:asciiTheme="minorHAnsi" w:hAnsiTheme="minorHAnsi"/>
          <w:i/>
        </w:rPr>
        <w:t>Dotyczy Wykonawców, których oferty będą generować obowiązek doliczania wartości podatku VAT do wartości netto oferty, tj. w przypadku:</w:t>
      </w:r>
    </w:p>
    <w:p w14:paraId="10E1C5D0" w14:textId="77777777" w:rsidR="0031139C" w:rsidRPr="004029DD" w:rsidRDefault="0031139C" w:rsidP="003E543A">
      <w:pPr>
        <w:numPr>
          <w:ilvl w:val="0"/>
          <w:numId w:val="25"/>
        </w:numPr>
        <w:spacing w:after="0" w:line="240" w:lineRule="auto"/>
        <w:ind w:left="567" w:right="-28" w:hanging="141"/>
        <w:jc w:val="both"/>
        <w:rPr>
          <w:rFonts w:asciiTheme="minorHAnsi" w:hAnsiTheme="minorHAnsi"/>
          <w:i/>
        </w:rPr>
      </w:pPr>
      <w:r w:rsidRPr="004029DD">
        <w:rPr>
          <w:rFonts w:asciiTheme="minorHAnsi" w:hAnsiTheme="minorHAnsi"/>
          <w:i/>
        </w:rPr>
        <w:t>wewnątrzwspólnotowego nabycia towarów,</w:t>
      </w:r>
    </w:p>
    <w:p w14:paraId="406E86F7" w14:textId="77777777" w:rsidR="0031139C" w:rsidRPr="004029DD" w:rsidRDefault="0031139C" w:rsidP="003E543A">
      <w:pPr>
        <w:numPr>
          <w:ilvl w:val="0"/>
          <w:numId w:val="25"/>
        </w:numPr>
        <w:spacing w:after="0" w:line="240" w:lineRule="auto"/>
        <w:ind w:left="567" w:right="-28" w:hanging="141"/>
        <w:jc w:val="both"/>
        <w:rPr>
          <w:rFonts w:asciiTheme="minorHAnsi" w:hAnsiTheme="minorHAnsi"/>
          <w:i/>
        </w:rPr>
      </w:pPr>
      <w:r w:rsidRPr="004029DD">
        <w:rPr>
          <w:rFonts w:asciiTheme="minorHAnsi" w:hAnsiTheme="minorHAnsi"/>
          <w:i/>
        </w:rPr>
        <w:t>mechanizmu odwróconego obciążenia, o którym mowa w art. 17 ust. 1 pkt 7 ustawy o podatku od towarów i usług,</w:t>
      </w:r>
    </w:p>
    <w:p w14:paraId="6B3C99BB" w14:textId="77777777" w:rsidR="0076465C" w:rsidRPr="00706E3F" w:rsidRDefault="0031139C" w:rsidP="0076465C">
      <w:pPr>
        <w:numPr>
          <w:ilvl w:val="0"/>
          <w:numId w:val="25"/>
        </w:numPr>
        <w:spacing w:after="240" w:line="240" w:lineRule="auto"/>
        <w:ind w:left="709" w:right="-28" w:hanging="284"/>
        <w:jc w:val="both"/>
        <w:rPr>
          <w:rFonts w:asciiTheme="minorHAnsi" w:hAnsiTheme="minorHAnsi"/>
          <w:i/>
        </w:rPr>
      </w:pPr>
      <w:r w:rsidRPr="004029DD">
        <w:rPr>
          <w:rFonts w:asciiTheme="minorHAnsi" w:hAnsiTheme="minorHAnsi"/>
          <w:i/>
        </w:rPr>
        <w:t>importu usług lub importu towarów, z którymi wiąże się obowiązek doliczenia przez Zamawiającego przy porównywaniu cen ofertowych podatku VAT.</w:t>
      </w:r>
    </w:p>
    <w:p w14:paraId="0EE27946" w14:textId="77777777" w:rsidR="00A26AA3" w:rsidRPr="00A26AA3" w:rsidRDefault="003A3341" w:rsidP="00DB0C59">
      <w:pPr>
        <w:spacing w:before="10" w:afterLines="10" w:after="24" w:line="240" w:lineRule="auto"/>
        <w:jc w:val="both"/>
        <w:rPr>
          <w:rFonts w:asciiTheme="minorHAnsi" w:hAnsiTheme="minorHAnsi"/>
          <w:sz w:val="18"/>
          <w:szCs w:val="18"/>
        </w:rPr>
      </w:pPr>
      <w:r w:rsidRPr="00A26AA3">
        <w:rPr>
          <w:rFonts w:asciiTheme="minorHAnsi" w:hAnsiTheme="minorHAnsi"/>
        </w:rPr>
        <w:t>7</w:t>
      </w:r>
      <w:r w:rsidR="0031139C" w:rsidRPr="00A26AA3">
        <w:rPr>
          <w:rFonts w:asciiTheme="minorHAnsi" w:hAnsiTheme="minorHAnsi"/>
        </w:rPr>
        <w:t xml:space="preserve">. </w:t>
      </w:r>
      <w:r w:rsidR="00A26AA3" w:rsidRPr="00A26AA3">
        <w:rPr>
          <w:rFonts w:asciiTheme="minorHAnsi" w:hAnsiTheme="minorHAnsi" w:cs="Arial"/>
          <w:sz w:val="18"/>
          <w:szCs w:val="18"/>
        </w:rPr>
        <w:t>Wielkość przedsiębiorstwa:</w:t>
      </w:r>
    </w:p>
    <w:tbl>
      <w:tblPr>
        <w:tblStyle w:val="Tabela-Siatka"/>
        <w:tblW w:w="0" w:type="auto"/>
        <w:tblInd w:w="534" w:type="dxa"/>
        <w:tblLook w:val="04A0" w:firstRow="1" w:lastRow="0" w:firstColumn="1" w:lastColumn="0" w:noHBand="0" w:noVBand="1"/>
      </w:tblPr>
      <w:tblGrid>
        <w:gridCol w:w="2409"/>
        <w:gridCol w:w="2410"/>
        <w:gridCol w:w="2410"/>
        <w:gridCol w:w="2410"/>
      </w:tblGrid>
      <w:tr w:rsidR="00A26AA3" w:rsidRPr="008B7851" w14:paraId="15EFFE11" w14:textId="77777777" w:rsidTr="00941D63">
        <w:tc>
          <w:tcPr>
            <w:tcW w:w="2409" w:type="dxa"/>
            <w:shd w:val="clear" w:color="auto" w:fill="DEEAF6" w:themeFill="accent1" w:themeFillTint="33"/>
            <w:vAlign w:val="center"/>
          </w:tcPr>
          <w:p w14:paraId="215319EB" w14:textId="77777777" w:rsidR="00A26AA3" w:rsidRPr="008B7851" w:rsidRDefault="00A26AA3"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Mikroprzedsiębiorstwo</w:t>
            </w:r>
          </w:p>
        </w:tc>
        <w:tc>
          <w:tcPr>
            <w:tcW w:w="2410" w:type="dxa"/>
            <w:shd w:val="clear" w:color="auto" w:fill="DEEAF6" w:themeFill="accent1" w:themeFillTint="33"/>
            <w:vAlign w:val="center"/>
          </w:tcPr>
          <w:p w14:paraId="0C161BA6" w14:textId="77777777" w:rsidR="00A26AA3" w:rsidRPr="008B7851" w:rsidRDefault="00A26AA3"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Małe przedsiębiorstwo</w:t>
            </w:r>
          </w:p>
        </w:tc>
        <w:tc>
          <w:tcPr>
            <w:tcW w:w="2410" w:type="dxa"/>
            <w:shd w:val="clear" w:color="auto" w:fill="DEEAF6" w:themeFill="accent1" w:themeFillTint="33"/>
            <w:vAlign w:val="center"/>
          </w:tcPr>
          <w:p w14:paraId="472F6986" w14:textId="77777777" w:rsidR="00A26AA3" w:rsidRPr="008B7851" w:rsidRDefault="00A26AA3"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Średnie Przedsiębiorstwo</w:t>
            </w:r>
          </w:p>
        </w:tc>
        <w:tc>
          <w:tcPr>
            <w:tcW w:w="2410" w:type="dxa"/>
            <w:shd w:val="clear" w:color="auto" w:fill="DEEAF6" w:themeFill="accent1" w:themeFillTint="33"/>
            <w:vAlign w:val="center"/>
          </w:tcPr>
          <w:p w14:paraId="00F018B1" w14:textId="77777777" w:rsidR="00A26AA3" w:rsidRPr="008B7851" w:rsidRDefault="00A26AA3"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Duże przedsiębiorstwo</w:t>
            </w:r>
          </w:p>
        </w:tc>
      </w:tr>
      <w:tr w:rsidR="00A26AA3" w:rsidRPr="008B7851" w14:paraId="5A13E221" w14:textId="77777777" w:rsidTr="00941D63">
        <w:trPr>
          <w:trHeight w:val="283"/>
        </w:trPr>
        <w:tc>
          <w:tcPr>
            <w:tcW w:w="2409" w:type="dxa"/>
          </w:tcPr>
          <w:p w14:paraId="32F29BC2" w14:textId="77777777" w:rsidR="00A26AA3" w:rsidRPr="008B7851" w:rsidRDefault="00A26AA3" w:rsidP="00DB0C59">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14:paraId="204E2EB1" w14:textId="77777777" w:rsidR="00A26AA3" w:rsidRPr="008B7851" w:rsidRDefault="00A26AA3" w:rsidP="00DB0C59">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14:paraId="726209E3" w14:textId="77777777" w:rsidR="00A26AA3" w:rsidRPr="008B7851" w:rsidRDefault="00A26AA3" w:rsidP="00DB0C59">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14:paraId="362239E5" w14:textId="77777777" w:rsidR="00A26AA3" w:rsidRPr="008B7851" w:rsidRDefault="00A26AA3" w:rsidP="00DB0C59">
            <w:pPr>
              <w:pStyle w:val="Akapitzlist"/>
              <w:spacing w:before="10" w:afterLines="10" w:after="24" w:line="240" w:lineRule="auto"/>
              <w:ind w:left="0"/>
              <w:contextualSpacing w:val="0"/>
              <w:jc w:val="center"/>
              <w:rPr>
                <w:rFonts w:asciiTheme="minorHAnsi" w:hAnsiTheme="minorHAnsi" w:cs="Arial"/>
                <w:sz w:val="18"/>
                <w:szCs w:val="18"/>
              </w:rPr>
            </w:pPr>
          </w:p>
        </w:tc>
      </w:tr>
      <w:tr w:rsidR="00A26AA3" w:rsidRPr="008B7851" w14:paraId="1980F019" w14:textId="77777777" w:rsidTr="00941D63">
        <w:trPr>
          <w:trHeight w:val="326"/>
        </w:trPr>
        <w:tc>
          <w:tcPr>
            <w:tcW w:w="9639" w:type="dxa"/>
            <w:gridSpan w:val="4"/>
            <w:shd w:val="clear" w:color="auto" w:fill="DEEAF6" w:themeFill="accent1" w:themeFillTint="33"/>
            <w:vAlign w:val="center"/>
          </w:tcPr>
          <w:p w14:paraId="47D6E0F5" w14:textId="77777777" w:rsidR="00A26AA3" w:rsidRPr="008B7851" w:rsidRDefault="00A26AA3" w:rsidP="00DB0C59">
            <w:pPr>
              <w:pStyle w:val="Akapitzlist"/>
              <w:spacing w:before="10" w:afterLines="10" w:after="24"/>
              <w:ind w:left="0"/>
              <w:contextualSpacing w:val="0"/>
              <w:jc w:val="center"/>
              <w:rPr>
                <w:rFonts w:asciiTheme="minorHAnsi" w:hAnsiTheme="minorHAnsi" w:cs="Arial"/>
                <w:b/>
                <w:sz w:val="18"/>
                <w:szCs w:val="18"/>
              </w:rPr>
            </w:pPr>
            <w:r w:rsidRPr="008B7851">
              <w:rPr>
                <w:rFonts w:asciiTheme="minorHAnsi" w:hAnsiTheme="minorHAnsi"/>
                <w:b/>
                <w:sz w:val="18"/>
                <w:szCs w:val="18"/>
              </w:rPr>
              <w:t>Należy dokonać wyboru jednego wariantu poprzez wpisanie „TAK” lub umieszczenie symbolu „X”</w:t>
            </w:r>
          </w:p>
        </w:tc>
      </w:tr>
    </w:tbl>
    <w:p w14:paraId="0287A170" w14:textId="77777777" w:rsidR="0031139C" w:rsidRPr="004029DD" w:rsidRDefault="0031139C" w:rsidP="00A26AA3">
      <w:pPr>
        <w:spacing w:after="120" w:line="240" w:lineRule="auto"/>
        <w:ind w:right="-28"/>
        <w:jc w:val="both"/>
        <w:rPr>
          <w:rFonts w:asciiTheme="minorHAnsi" w:eastAsia="Calibri" w:hAnsiTheme="minorHAnsi"/>
          <w:i/>
          <w:lang w:eastAsia="en-GB"/>
        </w:rPr>
      </w:pPr>
    </w:p>
    <w:p w14:paraId="2848FB90" w14:textId="77777777" w:rsidR="0031139C" w:rsidRPr="004029DD" w:rsidRDefault="003A3341" w:rsidP="0031139C">
      <w:pPr>
        <w:spacing w:after="0" w:line="240" w:lineRule="auto"/>
        <w:ind w:right="-28"/>
        <w:jc w:val="both"/>
        <w:rPr>
          <w:rFonts w:asciiTheme="minorHAnsi" w:hAnsiTheme="minorHAnsi"/>
          <w:b/>
        </w:rPr>
      </w:pPr>
      <w:r w:rsidRPr="004029DD">
        <w:rPr>
          <w:rFonts w:asciiTheme="minorHAnsi" w:hAnsiTheme="minorHAnsi"/>
        </w:rPr>
        <w:t>8</w:t>
      </w:r>
      <w:r w:rsidR="0031139C" w:rsidRPr="004029DD">
        <w:rPr>
          <w:rFonts w:asciiTheme="minorHAnsi" w:hAnsiTheme="minorHAnsi"/>
          <w:b/>
        </w:rPr>
        <w:t xml:space="preserve">. Oświadczam/y, że codzienne i okresowe czynności sprzątania, mycia, porządkowania terenu i utrzymania czystości </w:t>
      </w:r>
      <w:r w:rsidR="0095202F">
        <w:rPr>
          <w:rFonts w:asciiTheme="minorHAnsi" w:hAnsiTheme="minorHAnsi"/>
          <w:b/>
        </w:rPr>
        <w:br/>
      </w:r>
      <w:r w:rsidR="0031139C" w:rsidRPr="004029DD">
        <w:rPr>
          <w:rFonts w:asciiTheme="minorHAnsi" w:hAnsiTheme="minorHAnsi"/>
          <w:b/>
        </w:rPr>
        <w:t>w obiektach Zamawiającego powierzymy pracownikom zatrudnionym przez Wykonawcę lub Podwykonawcę na podstawie umowy o pracę  w liczbie odpowiedniej do należytego wykonania zamówienia poszczególnych obiektach.</w:t>
      </w:r>
    </w:p>
    <w:p w14:paraId="12E78DCC" w14:textId="77777777" w:rsidR="0031139C" w:rsidRPr="004029DD" w:rsidRDefault="00A26AA3" w:rsidP="0031139C">
      <w:pPr>
        <w:tabs>
          <w:tab w:val="left" w:pos="426"/>
        </w:tabs>
        <w:spacing w:after="0" w:line="240" w:lineRule="auto"/>
        <w:ind w:right="-28"/>
        <w:jc w:val="both"/>
        <w:rPr>
          <w:rFonts w:asciiTheme="minorHAnsi" w:hAnsiTheme="minorHAnsi"/>
        </w:rPr>
      </w:pPr>
      <w:r>
        <w:rPr>
          <w:rFonts w:asciiTheme="minorHAnsi" w:hAnsiTheme="minorHAnsi"/>
        </w:rPr>
        <w:t>9</w:t>
      </w:r>
      <w:r w:rsidR="0031139C" w:rsidRPr="004029DD">
        <w:rPr>
          <w:rFonts w:asciiTheme="minorHAnsi" w:hAnsiTheme="minorHAnsi"/>
        </w:rPr>
        <w:t>. Oświadczamy, że zapoznaliśmy się z warunkami specyfikacji warunków zamówienia i przyjmujemy je bez zastrzeżeń.</w:t>
      </w:r>
    </w:p>
    <w:p w14:paraId="5837845A" w14:textId="77777777" w:rsidR="0031139C" w:rsidRPr="004029DD" w:rsidRDefault="003A3341" w:rsidP="0031139C">
      <w:pPr>
        <w:spacing w:after="0" w:line="240" w:lineRule="auto"/>
        <w:ind w:right="-28"/>
        <w:jc w:val="both"/>
        <w:rPr>
          <w:rFonts w:asciiTheme="minorHAnsi" w:hAnsiTheme="minorHAnsi"/>
        </w:rPr>
      </w:pPr>
      <w:r w:rsidRPr="004029DD">
        <w:rPr>
          <w:rFonts w:asciiTheme="minorHAnsi" w:hAnsiTheme="minorHAnsi"/>
        </w:rPr>
        <w:t>1</w:t>
      </w:r>
      <w:r w:rsidR="00A26AA3">
        <w:rPr>
          <w:rFonts w:asciiTheme="minorHAnsi" w:hAnsiTheme="minorHAnsi"/>
        </w:rPr>
        <w:t>0</w:t>
      </w:r>
      <w:r w:rsidR="0031139C" w:rsidRPr="004029DD">
        <w:rPr>
          <w:rFonts w:asciiTheme="minorHAnsi" w:hAnsiTheme="minorHAnsi"/>
        </w:rPr>
        <w:t>. Oświadczamy, że uzyskaliśmy informacje niezbędne do prawidłowego przygotowania oferty.</w:t>
      </w:r>
    </w:p>
    <w:p w14:paraId="64DD6834" w14:textId="77777777" w:rsidR="0031139C" w:rsidRPr="004029DD" w:rsidRDefault="0031139C" w:rsidP="0031139C">
      <w:pPr>
        <w:spacing w:after="0" w:line="240" w:lineRule="auto"/>
        <w:ind w:right="-28"/>
        <w:jc w:val="both"/>
        <w:rPr>
          <w:rFonts w:asciiTheme="minorHAnsi" w:hAnsiTheme="minorHAnsi"/>
        </w:rPr>
      </w:pPr>
      <w:r w:rsidRPr="004029DD">
        <w:rPr>
          <w:rFonts w:asciiTheme="minorHAnsi" w:hAnsiTheme="minorHAnsi"/>
        </w:rPr>
        <w:t>1</w:t>
      </w:r>
      <w:r w:rsidR="00A26AA3">
        <w:rPr>
          <w:rFonts w:asciiTheme="minorHAnsi" w:hAnsiTheme="minorHAnsi"/>
        </w:rPr>
        <w:t>1</w:t>
      </w:r>
      <w:r w:rsidRPr="004029DD">
        <w:rPr>
          <w:rFonts w:asciiTheme="minorHAnsi" w:hAnsiTheme="minorHAnsi"/>
        </w:rPr>
        <w:t xml:space="preserve">. Oświadczamy, że wzór umowy stanowiący Załącznik nr </w:t>
      </w:r>
      <w:r w:rsidR="00A26AA3">
        <w:rPr>
          <w:rFonts w:asciiTheme="minorHAnsi" w:hAnsiTheme="minorHAnsi"/>
        </w:rPr>
        <w:t>8 do s</w:t>
      </w:r>
      <w:r w:rsidRPr="004029DD">
        <w:rPr>
          <w:rFonts w:asciiTheme="minorHAnsi" w:hAnsiTheme="minorHAnsi"/>
        </w:rPr>
        <w:t xml:space="preserve">wz został przez nas zaakceptowany i zobowiązujemy się </w:t>
      </w:r>
      <w:r w:rsidR="00394117">
        <w:rPr>
          <w:rFonts w:asciiTheme="minorHAnsi" w:hAnsiTheme="minorHAnsi"/>
        </w:rPr>
        <w:br/>
      </w:r>
      <w:r w:rsidRPr="004029DD">
        <w:rPr>
          <w:rFonts w:asciiTheme="minorHAnsi" w:hAnsiTheme="minorHAnsi"/>
        </w:rPr>
        <w:t>w przypadku wyboru naszej oferty do zawarcia umowy na wymienionych w niej warunkach, w miejscu i terminie wyznaczonym przez Zamawiającego.</w:t>
      </w:r>
    </w:p>
    <w:p w14:paraId="1CF3883B" w14:textId="77777777" w:rsidR="0031139C" w:rsidRPr="004029DD" w:rsidRDefault="0031139C" w:rsidP="0031139C">
      <w:pPr>
        <w:spacing w:after="0" w:line="240" w:lineRule="auto"/>
        <w:ind w:right="-28"/>
        <w:jc w:val="both"/>
        <w:rPr>
          <w:rFonts w:asciiTheme="minorHAnsi" w:hAnsiTheme="minorHAnsi"/>
        </w:rPr>
      </w:pPr>
      <w:r w:rsidRPr="004029DD">
        <w:rPr>
          <w:rFonts w:asciiTheme="minorHAnsi" w:hAnsiTheme="minorHAnsi"/>
        </w:rPr>
        <w:lastRenderedPageBreak/>
        <w:t>1</w:t>
      </w:r>
      <w:r w:rsidR="00A26AA3">
        <w:rPr>
          <w:rFonts w:asciiTheme="minorHAnsi" w:hAnsiTheme="minorHAnsi"/>
        </w:rPr>
        <w:t>2</w:t>
      </w:r>
      <w:r w:rsidRPr="004029DD">
        <w:rPr>
          <w:rFonts w:asciiTheme="minorHAnsi" w:hAnsiTheme="minorHAnsi"/>
        </w:rPr>
        <w:t>. Informacje</w:t>
      </w:r>
      <w:r w:rsidRPr="004029DD">
        <w:rPr>
          <w:rFonts w:asciiTheme="minorHAnsi" w:hAnsiTheme="minorHAnsi"/>
          <w:spacing w:val="-2"/>
        </w:rPr>
        <w:t xml:space="preserve"> i dokumenty zawarte na stronach nr od ___ do ____  stanowią </w:t>
      </w:r>
      <w:r w:rsidRPr="004029DD">
        <w:rPr>
          <w:rFonts w:asciiTheme="minorHAnsi" w:hAnsiTheme="minorHAnsi"/>
          <w:b/>
          <w:spacing w:val="-2"/>
        </w:rPr>
        <w:t>tajemnicę  przedsiębiorstwa</w:t>
      </w:r>
      <w:r w:rsidRPr="004029DD">
        <w:rPr>
          <w:rFonts w:asciiTheme="minorHAnsi" w:hAnsiTheme="minorHAnsi"/>
          <w:spacing w:val="-2"/>
        </w:rPr>
        <w:t xml:space="preserve"> w rozumieniu przepisów o zwalczaniu nieuczciwej konkurencji i zastrzegamy, że nie  mogą być udostępniane. </w:t>
      </w:r>
      <w:r w:rsidRPr="004029DD">
        <w:rPr>
          <w:rFonts w:asciiTheme="minorHAnsi" w:hAnsiTheme="minorHAnsi"/>
          <w:b/>
          <w:spacing w:val="-2"/>
        </w:rPr>
        <w:t>Uzasadnienie zastrzeżenia</w:t>
      </w:r>
      <w:r w:rsidRPr="004029DD">
        <w:rPr>
          <w:rFonts w:asciiTheme="minorHAnsi" w:hAnsiTheme="minorHAnsi"/>
          <w:spacing w:val="-2"/>
        </w:rPr>
        <w:t xml:space="preserve"> ww. dokumentów i informacji jako</w:t>
      </w:r>
      <w:r w:rsidRPr="004029DD">
        <w:rPr>
          <w:rFonts w:asciiTheme="minorHAnsi" w:hAnsiTheme="minorHAnsi"/>
        </w:rPr>
        <w:t xml:space="preserve"> </w:t>
      </w:r>
      <w:r w:rsidRPr="004029DD">
        <w:rPr>
          <w:rFonts w:asciiTheme="minorHAnsi" w:hAnsiTheme="minorHAnsi"/>
          <w:spacing w:val="-2"/>
        </w:rPr>
        <w:t xml:space="preserve">tajemnicy przedsiębiorstwa  zostało zawarte na stronach nr od ___ do ___. </w:t>
      </w:r>
    </w:p>
    <w:p w14:paraId="45BE0425" w14:textId="77777777" w:rsidR="0031139C" w:rsidRPr="004029DD" w:rsidRDefault="0031139C" w:rsidP="0031139C">
      <w:pPr>
        <w:tabs>
          <w:tab w:val="left" w:pos="426"/>
        </w:tabs>
        <w:spacing w:after="0" w:line="240" w:lineRule="auto"/>
        <w:ind w:right="-28"/>
        <w:jc w:val="both"/>
        <w:rPr>
          <w:rFonts w:asciiTheme="minorHAnsi" w:hAnsiTheme="minorHAnsi"/>
        </w:rPr>
      </w:pPr>
      <w:r w:rsidRPr="004029DD">
        <w:rPr>
          <w:rFonts w:asciiTheme="minorHAnsi" w:hAnsiTheme="minorHAnsi"/>
        </w:rPr>
        <w:t>1</w:t>
      </w:r>
      <w:r w:rsidR="00A26AA3">
        <w:rPr>
          <w:rFonts w:asciiTheme="minorHAnsi" w:hAnsiTheme="minorHAnsi"/>
        </w:rPr>
        <w:t>3</w:t>
      </w:r>
      <w:r w:rsidRPr="004029DD">
        <w:rPr>
          <w:rFonts w:asciiTheme="minorHAnsi" w:hAnsiTheme="minorHAnsi"/>
        </w:rPr>
        <w:t>. Pod groźbą odpowiedzialności karnej oświadczamy, że załączone do oferty dokumenty opisują</w:t>
      </w:r>
      <w:r w:rsidR="00A26AA3">
        <w:rPr>
          <w:rFonts w:asciiTheme="minorHAnsi" w:hAnsiTheme="minorHAnsi"/>
        </w:rPr>
        <w:t xml:space="preserve"> </w:t>
      </w:r>
      <w:r w:rsidRPr="004029DD">
        <w:rPr>
          <w:rFonts w:asciiTheme="minorHAnsi" w:hAnsiTheme="minorHAnsi"/>
        </w:rPr>
        <w:t>stan faktyczny i prawny aktualny na dzień złożenia oferty (art. 297 kk).</w:t>
      </w:r>
    </w:p>
    <w:p w14:paraId="25B1C893" w14:textId="77777777" w:rsidR="0031139C" w:rsidRPr="004029DD" w:rsidRDefault="0031139C" w:rsidP="0031139C">
      <w:pPr>
        <w:spacing w:after="0" w:line="240" w:lineRule="auto"/>
        <w:ind w:right="-30"/>
        <w:jc w:val="both"/>
        <w:rPr>
          <w:rFonts w:asciiTheme="minorHAnsi" w:hAnsiTheme="minorHAnsi"/>
          <w:snapToGrid w:val="0"/>
          <w:spacing w:val="-4"/>
        </w:rPr>
      </w:pPr>
      <w:r w:rsidRPr="004029DD">
        <w:rPr>
          <w:rFonts w:asciiTheme="minorHAnsi" w:hAnsiTheme="minorHAnsi"/>
          <w:spacing w:val="-4"/>
        </w:rPr>
        <w:t>1</w:t>
      </w:r>
      <w:r w:rsidR="00A26AA3">
        <w:rPr>
          <w:rFonts w:asciiTheme="minorHAnsi" w:hAnsiTheme="minorHAnsi"/>
          <w:spacing w:val="-4"/>
        </w:rPr>
        <w:t>4</w:t>
      </w:r>
      <w:r w:rsidRPr="004029DD">
        <w:rPr>
          <w:rFonts w:asciiTheme="minorHAnsi" w:hAnsiTheme="minorHAnsi"/>
          <w:spacing w:val="-4"/>
        </w:rPr>
        <w:t>. Wszelką</w:t>
      </w:r>
      <w:r w:rsidRPr="004029DD">
        <w:rPr>
          <w:rFonts w:asciiTheme="minorHAnsi" w:hAnsiTheme="minorHAnsi"/>
          <w:snapToGrid w:val="0"/>
          <w:spacing w:val="-4"/>
        </w:rPr>
        <w:t xml:space="preserve"> korespondencję w sprawie niniejszego postępowania należy kierować na: poniższy adres:</w:t>
      </w:r>
    </w:p>
    <w:p w14:paraId="30686DAB" w14:textId="77777777" w:rsidR="0031139C" w:rsidRPr="004029DD" w:rsidRDefault="0031139C" w:rsidP="0031139C">
      <w:pPr>
        <w:widowControl w:val="0"/>
        <w:tabs>
          <w:tab w:val="num" w:pos="426"/>
        </w:tabs>
        <w:spacing w:after="0" w:line="360" w:lineRule="auto"/>
        <w:ind w:left="426" w:right="-30"/>
        <w:jc w:val="both"/>
        <w:rPr>
          <w:rFonts w:asciiTheme="minorHAnsi" w:hAnsiTheme="minorHAnsi"/>
          <w:snapToGrid w:val="0"/>
        </w:rPr>
      </w:pPr>
      <w:r w:rsidRPr="004029DD">
        <w:rPr>
          <w:rFonts w:asciiTheme="minorHAnsi" w:hAnsiTheme="minorHAnsi"/>
          <w:snapToGrid w:val="0"/>
        </w:rPr>
        <w:t>………………………………………….......................................................................</w:t>
      </w:r>
    </w:p>
    <w:p w14:paraId="314410CA" w14:textId="77777777" w:rsidR="0031139C" w:rsidRPr="004029DD" w:rsidRDefault="0031139C" w:rsidP="0031139C">
      <w:pPr>
        <w:widowControl w:val="0"/>
        <w:tabs>
          <w:tab w:val="num" w:pos="0"/>
        </w:tabs>
        <w:spacing w:after="0" w:line="240" w:lineRule="auto"/>
        <w:ind w:left="426" w:right="-30" w:hanging="426"/>
        <w:jc w:val="both"/>
        <w:rPr>
          <w:rFonts w:asciiTheme="minorHAnsi" w:hAnsiTheme="minorHAnsi"/>
        </w:rPr>
      </w:pPr>
      <w:r w:rsidRPr="004029DD">
        <w:rPr>
          <w:rFonts w:asciiTheme="minorHAnsi" w:hAnsiTheme="minorHAnsi"/>
        </w:rPr>
        <w:t xml:space="preserve">    </w:t>
      </w:r>
      <w:r w:rsidRPr="004029DD">
        <w:rPr>
          <w:rFonts w:asciiTheme="minorHAnsi" w:hAnsiTheme="minorHAnsi"/>
        </w:rPr>
        <w:tab/>
        <w:t xml:space="preserve"> </w:t>
      </w:r>
      <w:r w:rsidR="00744805">
        <w:rPr>
          <w:rFonts w:asciiTheme="minorHAnsi" w:hAnsiTheme="minorHAnsi"/>
        </w:rPr>
        <w:t>t</w:t>
      </w:r>
      <w:r w:rsidRPr="004029DD">
        <w:rPr>
          <w:rFonts w:asciiTheme="minorHAnsi" w:hAnsiTheme="minorHAnsi"/>
        </w:rPr>
        <w:t>el</w:t>
      </w:r>
      <w:r w:rsidR="00744805">
        <w:rPr>
          <w:rFonts w:asciiTheme="minorHAnsi" w:hAnsiTheme="minorHAnsi"/>
        </w:rPr>
        <w:t>.:</w:t>
      </w:r>
      <w:r w:rsidRPr="004029DD">
        <w:rPr>
          <w:rFonts w:asciiTheme="minorHAnsi" w:hAnsiTheme="minorHAnsi"/>
        </w:rPr>
        <w:t xml:space="preserve"> …………………..………, e-mail …………..….@.........................................</w:t>
      </w:r>
      <w:r w:rsidRPr="004029DD">
        <w:rPr>
          <w:rFonts w:asciiTheme="minorHAnsi" w:hAnsiTheme="minorHAnsi"/>
          <w:vertAlign w:val="superscript"/>
        </w:rPr>
        <w:t>4)</w:t>
      </w:r>
    </w:p>
    <w:p w14:paraId="1B44DCCB" w14:textId="77777777" w:rsidR="0031139C" w:rsidRPr="004029DD" w:rsidRDefault="0031139C" w:rsidP="0031139C">
      <w:pPr>
        <w:widowControl w:val="0"/>
        <w:spacing w:after="0" w:line="240" w:lineRule="auto"/>
        <w:ind w:left="720" w:right="-30"/>
        <w:jc w:val="both"/>
        <w:rPr>
          <w:rFonts w:asciiTheme="minorHAnsi" w:hAnsiTheme="minorHAnsi"/>
        </w:rPr>
      </w:pPr>
    </w:p>
    <w:p w14:paraId="3BD70F32" w14:textId="77777777" w:rsidR="0031139C" w:rsidRPr="004029DD" w:rsidRDefault="0031139C" w:rsidP="0031139C">
      <w:pPr>
        <w:tabs>
          <w:tab w:val="left" w:pos="284"/>
        </w:tabs>
        <w:spacing w:after="0" w:line="240" w:lineRule="auto"/>
        <w:ind w:right="-30"/>
        <w:jc w:val="both"/>
        <w:rPr>
          <w:rFonts w:asciiTheme="minorHAnsi" w:hAnsiTheme="minorHAnsi"/>
          <w:i/>
          <w:spacing w:val="-4"/>
        </w:rPr>
      </w:pPr>
      <w:r w:rsidRPr="004029DD">
        <w:rPr>
          <w:rFonts w:asciiTheme="minorHAnsi" w:hAnsiTheme="minorHAnsi"/>
          <w:i/>
          <w:spacing w:val="-4"/>
          <w:vertAlign w:val="superscript"/>
        </w:rPr>
        <w:t xml:space="preserve">4) </w:t>
      </w:r>
      <w:r w:rsidRPr="004029DD">
        <w:rPr>
          <w:rFonts w:asciiTheme="minorHAnsi" w:hAnsiTheme="minorHAnsi"/>
          <w:i/>
          <w:spacing w:val="-4"/>
        </w:rPr>
        <w:t>Prosimy o podanie nr fax-u lub adresu e-mail</w:t>
      </w:r>
      <w:r w:rsidR="0057361D">
        <w:rPr>
          <w:rFonts w:asciiTheme="minorHAnsi" w:hAnsiTheme="minorHAnsi"/>
          <w:i/>
          <w:spacing w:val="-4"/>
        </w:rPr>
        <w:t>, ponieważ zgodnie z zapisami s</w:t>
      </w:r>
      <w:r w:rsidRPr="004029DD">
        <w:rPr>
          <w:rFonts w:asciiTheme="minorHAnsi" w:hAnsiTheme="minorHAnsi"/>
          <w:i/>
          <w:spacing w:val="-4"/>
        </w:rPr>
        <w:t xml:space="preserve">wz, przyjętą przez Zamawiającego formą porozumiewania się z  Wykonawcami oprócz pisemnej jest droga elektroniczna </w:t>
      </w:r>
    </w:p>
    <w:p w14:paraId="446EB486" w14:textId="77777777" w:rsidR="0031139C" w:rsidRPr="004029DD" w:rsidRDefault="0031139C" w:rsidP="0031139C">
      <w:pPr>
        <w:spacing w:after="120" w:line="240" w:lineRule="auto"/>
        <w:ind w:right="-28"/>
        <w:jc w:val="both"/>
        <w:rPr>
          <w:rFonts w:asciiTheme="minorHAnsi" w:hAnsiTheme="minorHAnsi"/>
        </w:rPr>
      </w:pPr>
    </w:p>
    <w:p w14:paraId="66105DD5" w14:textId="77777777" w:rsidR="0031139C" w:rsidRPr="00A26AA3" w:rsidRDefault="00A26AA3" w:rsidP="00A26AA3">
      <w:pPr>
        <w:spacing w:after="0" w:line="240" w:lineRule="auto"/>
        <w:ind w:right="-30"/>
        <w:jc w:val="both"/>
        <w:rPr>
          <w:rFonts w:asciiTheme="minorHAnsi" w:hAnsiTheme="minorHAnsi"/>
        </w:rPr>
      </w:pPr>
      <w:r>
        <w:rPr>
          <w:rFonts w:asciiTheme="minorHAnsi" w:hAnsiTheme="minorHAnsi"/>
        </w:rPr>
        <w:t>15.</w:t>
      </w:r>
      <w:r w:rsidR="0031139C" w:rsidRPr="00A26AA3">
        <w:rPr>
          <w:rFonts w:asciiTheme="minorHAnsi" w:hAnsiTheme="minorHAnsi"/>
        </w:rPr>
        <w:t xml:space="preserve"> Oświadczam, że wypełniłem obowiązki informacyjne przewidziane w art. 13 lub art. 14 rozporządzenia Parlamentu Europejskiego i Rady (UE) 2016/679 z dnia 27 kwietnia 2016 </w:t>
      </w:r>
      <w:proofErr w:type="spellStart"/>
      <w:r w:rsidR="0031139C" w:rsidRPr="00A26AA3">
        <w:rPr>
          <w:rFonts w:asciiTheme="minorHAnsi" w:hAnsiTheme="minorHAnsi"/>
        </w:rPr>
        <w:t>r.w</w:t>
      </w:r>
      <w:proofErr w:type="spellEnd"/>
      <w:r w:rsidR="0031139C" w:rsidRPr="00A26AA3">
        <w:rPr>
          <w:rFonts w:asciiTheme="minorHAnsi" w:hAnsiTheme="minorHAnsi"/>
        </w:rPr>
        <w:t xml:space="preserve">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w:t>
      </w:r>
      <w:r w:rsidR="0031139C" w:rsidRPr="00A26AA3">
        <w:rPr>
          <w:rFonts w:asciiTheme="minorHAnsi" w:hAnsiTheme="minorHAnsi"/>
          <w:vertAlign w:val="superscript"/>
        </w:rPr>
        <w:t>5</w:t>
      </w:r>
      <w:r w:rsidR="0031139C" w:rsidRPr="00A26AA3">
        <w:rPr>
          <w:rFonts w:asciiTheme="minorHAnsi" w:hAnsiTheme="minorHAnsi"/>
        </w:rPr>
        <w:t>)</w:t>
      </w:r>
    </w:p>
    <w:p w14:paraId="1CEC9676" w14:textId="77777777" w:rsidR="0031139C" w:rsidRPr="004029DD" w:rsidRDefault="0031139C" w:rsidP="0031139C">
      <w:pPr>
        <w:pStyle w:val="Akapitzlist"/>
        <w:spacing w:after="0" w:line="240" w:lineRule="auto"/>
        <w:ind w:right="-30"/>
        <w:jc w:val="both"/>
        <w:rPr>
          <w:rFonts w:asciiTheme="minorHAnsi" w:eastAsia="Times New Roman" w:hAnsiTheme="minorHAnsi"/>
          <w:sz w:val="20"/>
          <w:szCs w:val="20"/>
          <w:lang w:eastAsia="pl-PL"/>
        </w:rPr>
      </w:pPr>
    </w:p>
    <w:p w14:paraId="3B54FDCA" w14:textId="77777777" w:rsidR="0031139C" w:rsidRPr="004029DD" w:rsidRDefault="0031139C" w:rsidP="0031139C">
      <w:pPr>
        <w:spacing w:after="0" w:line="240" w:lineRule="auto"/>
        <w:ind w:right="-30"/>
        <w:jc w:val="both"/>
        <w:rPr>
          <w:rFonts w:asciiTheme="minorHAnsi" w:hAnsiTheme="minorHAnsi"/>
        </w:rPr>
      </w:pPr>
      <w:r w:rsidRPr="004029DD">
        <w:rPr>
          <w:rFonts w:asciiTheme="minorHAnsi" w:hAnsiTheme="minorHAnsi"/>
          <w:i/>
        </w:rPr>
        <w:t>5) W przypadku, gdy Wykonawca nie przekazuje danych osobowych innych niż bezpośrednio jego dotyczących lub zachodzi wyłączenie stosowania obowiązku informacyjnego, stosownie do art. 13 ust. 4 lub art. 14 ust. 5 RODO - treści oświadczenia wykonawca nie składa np. przez jego wykreślenie</w:t>
      </w:r>
      <w:r w:rsidRPr="004029DD">
        <w:rPr>
          <w:rFonts w:asciiTheme="minorHAnsi" w:hAnsiTheme="minorHAnsi"/>
        </w:rPr>
        <w:t>.</w:t>
      </w:r>
    </w:p>
    <w:p w14:paraId="46990ED1" w14:textId="77777777" w:rsidR="0031139C" w:rsidRPr="004029DD" w:rsidRDefault="0031139C" w:rsidP="0031139C">
      <w:pPr>
        <w:spacing w:after="0" w:line="240" w:lineRule="auto"/>
        <w:ind w:right="-30"/>
        <w:jc w:val="both"/>
        <w:rPr>
          <w:rFonts w:asciiTheme="minorHAnsi" w:hAnsiTheme="minorHAnsi"/>
        </w:rPr>
      </w:pPr>
    </w:p>
    <w:p w14:paraId="78DA38FF" w14:textId="77777777" w:rsidR="0076465C" w:rsidRDefault="00A26AA3" w:rsidP="00A26AA3">
      <w:pPr>
        <w:spacing w:after="0" w:line="240" w:lineRule="auto"/>
        <w:ind w:right="-30"/>
        <w:jc w:val="both"/>
        <w:rPr>
          <w:rFonts w:asciiTheme="minorHAnsi" w:hAnsiTheme="minorHAnsi"/>
        </w:rPr>
      </w:pPr>
      <w:r>
        <w:rPr>
          <w:rFonts w:asciiTheme="minorHAnsi" w:hAnsiTheme="minorHAnsi"/>
        </w:rPr>
        <w:t>16.</w:t>
      </w:r>
      <w:r w:rsidR="0076465C">
        <w:rPr>
          <w:rFonts w:asciiTheme="minorHAnsi" w:hAnsiTheme="minorHAnsi"/>
        </w:rPr>
        <w:t xml:space="preserve"> Oświadczamy, że zapoznaliśmy się z opisem przedmiotu zamówienia i nie wnosimy do niego żadnych uwag.</w:t>
      </w:r>
    </w:p>
    <w:p w14:paraId="66C97D01" w14:textId="77777777" w:rsidR="0031139C" w:rsidRPr="00A26AA3" w:rsidRDefault="0076465C" w:rsidP="00A26AA3">
      <w:pPr>
        <w:spacing w:after="0" w:line="240" w:lineRule="auto"/>
        <w:ind w:right="-30"/>
        <w:jc w:val="both"/>
        <w:rPr>
          <w:rFonts w:asciiTheme="minorHAnsi" w:hAnsiTheme="minorHAnsi"/>
        </w:rPr>
      </w:pPr>
      <w:r>
        <w:rPr>
          <w:rFonts w:asciiTheme="minorHAnsi" w:hAnsiTheme="minorHAnsi"/>
        </w:rPr>
        <w:t xml:space="preserve">17. </w:t>
      </w:r>
      <w:r w:rsidR="0031139C" w:rsidRPr="00A26AA3">
        <w:rPr>
          <w:rFonts w:asciiTheme="minorHAnsi" w:hAnsiTheme="minorHAnsi"/>
        </w:rPr>
        <w:t>Załącznikami do niniejszej oferty są:</w:t>
      </w:r>
    </w:p>
    <w:p w14:paraId="5ACD7EA1" w14:textId="77777777" w:rsidR="0031139C" w:rsidRPr="004029DD" w:rsidRDefault="0031139C" w:rsidP="0031139C">
      <w:pPr>
        <w:spacing w:after="0" w:line="360" w:lineRule="auto"/>
        <w:ind w:right="-30"/>
        <w:jc w:val="both"/>
        <w:rPr>
          <w:rFonts w:asciiTheme="minorHAnsi" w:hAnsiTheme="minorHAnsi"/>
        </w:rPr>
      </w:pPr>
      <w:r w:rsidRPr="004029DD">
        <w:rPr>
          <w:rFonts w:asciiTheme="minorHAnsi" w:hAnsiTheme="minorHAnsi"/>
        </w:rPr>
        <w:t xml:space="preserve">    …………………………………………………………………………</w:t>
      </w:r>
    </w:p>
    <w:p w14:paraId="187FDC94" w14:textId="77777777" w:rsidR="0031139C" w:rsidRPr="004029DD" w:rsidRDefault="0031139C" w:rsidP="0031139C">
      <w:pPr>
        <w:spacing w:after="0" w:line="360" w:lineRule="auto"/>
        <w:ind w:right="-30"/>
        <w:jc w:val="both"/>
        <w:rPr>
          <w:rFonts w:asciiTheme="minorHAnsi" w:hAnsiTheme="minorHAnsi"/>
        </w:rPr>
      </w:pPr>
      <w:r w:rsidRPr="004029DD">
        <w:rPr>
          <w:rFonts w:asciiTheme="minorHAnsi" w:hAnsiTheme="minorHAnsi"/>
        </w:rPr>
        <w:t xml:space="preserve">    …………………………………………………………………………</w:t>
      </w:r>
    </w:p>
    <w:p w14:paraId="7C3DD76E" w14:textId="77777777" w:rsidR="0031139C" w:rsidRPr="004029DD" w:rsidRDefault="0031139C" w:rsidP="0031139C">
      <w:pPr>
        <w:spacing w:after="0" w:line="360" w:lineRule="auto"/>
        <w:ind w:right="-30"/>
        <w:jc w:val="both"/>
        <w:rPr>
          <w:rFonts w:asciiTheme="minorHAnsi" w:hAnsiTheme="minorHAnsi"/>
        </w:rPr>
      </w:pPr>
      <w:r w:rsidRPr="004029DD">
        <w:rPr>
          <w:rFonts w:asciiTheme="minorHAnsi" w:hAnsiTheme="minorHAnsi"/>
        </w:rPr>
        <w:t xml:space="preserve">   ………………………………………………………………………</w:t>
      </w:r>
      <w:r w:rsidR="00706E3F">
        <w:rPr>
          <w:rFonts w:asciiTheme="minorHAnsi" w:hAnsiTheme="minorHAnsi"/>
        </w:rPr>
        <w:t>…</w:t>
      </w:r>
    </w:p>
    <w:p w14:paraId="6B7E839B" w14:textId="77777777" w:rsidR="0031139C" w:rsidRPr="004029DD" w:rsidRDefault="0031139C" w:rsidP="0031139C">
      <w:pPr>
        <w:spacing w:after="0" w:line="360" w:lineRule="auto"/>
        <w:ind w:right="-30"/>
        <w:jc w:val="both"/>
        <w:rPr>
          <w:rFonts w:asciiTheme="minorHAnsi" w:hAnsiTheme="minorHAnsi"/>
        </w:rPr>
      </w:pPr>
      <w:r w:rsidRPr="004029DD">
        <w:rPr>
          <w:rFonts w:asciiTheme="minorHAnsi" w:hAnsiTheme="minorHAnsi"/>
        </w:rPr>
        <w:t xml:space="preserve">   ……………………………………………………………………….</w:t>
      </w:r>
      <w:r w:rsidR="00706E3F">
        <w:rPr>
          <w:rFonts w:asciiTheme="minorHAnsi" w:hAnsiTheme="minorHAnsi"/>
        </w:rPr>
        <w:t>.</w:t>
      </w:r>
    </w:p>
    <w:p w14:paraId="6F8BB9D5" w14:textId="77777777" w:rsidR="0031139C" w:rsidRPr="004029DD" w:rsidRDefault="0031139C" w:rsidP="0031139C">
      <w:pPr>
        <w:spacing w:after="0" w:line="360" w:lineRule="auto"/>
        <w:ind w:right="-30"/>
        <w:jc w:val="both"/>
        <w:rPr>
          <w:rFonts w:asciiTheme="minorHAnsi" w:hAnsiTheme="minorHAnsi"/>
        </w:rPr>
      </w:pPr>
      <w:r w:rsidRPr="004029DD">
        <w:rPr>
          <w:rFonts w:asciiTheme="minorHAnsi" w:hAnsiTheme="minorHAnsi"/>
        </w:rPr>
        <w:t xml:space="preserve">  ……………………………………………………………………</w:t>
      </w:r>
      <w:r w:rsidR="00706E3F">
        <w:rPr>
          <w:rFonts w:asciiTheme="minorHAnsi" w:hAnsiTheme="minorHAnsi"/>
        </w:rPr>
        <w:t>……</w:t>
      </w:r>
    </w:p>
    <w:p w14:paraId="5E650934" w14:textId="77777777" w:rsidR="0031139C" w:rsidRPr="004029DD" w:rsidRDefault="0031139C" w:rsidP="0031139C">
      <w:pPr>
        <w:spacing w:after="0" w:line="360" w:lineRule="auto"/>
        <w:ind w:right="-30"/>
        <w:jc w:val="both"/>
        <w:rPr>
          <w:rFonts w:asciiTheme="minorHAnsi" w:hAnsiTheme="minorHAnsi"/>
        </w:rPr>
      </w:pPr>
    </w:p>
    <w:p w14:paraId="651EEE39" w14:textId="77777777" w:rsidR="0031139C" w:rsidRPr="004029DD" w:rsidRDefault="0031139C" w:rsidP="0031139C">
      <w:pPr>
        <w:spacing w:after="0" w:line="360" w:lineRule="auto"/>
        <w:ind w:right="-30"/>
        <w:jc w:val="both"/>
        <w:rPr>
          <w:rFonts w:asciiTheme="minorHAnsi" w:hAnsiTheme="minorHAnsi"/>
        </w:rPr>
      </w:pPr>
    </w:p>
    <w:p w14:paraId="6EA5F4D8" w14:textId="77777777" w:rsidR="0031139C" w:rsidRPr="004029DD" w:rsidRDefault="0031139C" w:rsidP="0031139C">
      <w:pPr>
        <w:spacing w:after="0" w:line="360" w:lineRule="auto"/>
        <w:ind w:right="-30"/>
        <w:jc w:val="both"/>
        <w:rPr>
          <w:rFonts w:asciiTheme="minorHAnsi" w:hAnsiTheme="minorHAnsi"/>
        </w:rPr>
      </w:pPr>
    </w:p>
    <w:p w14:paraId="6FAEF123" w14:textId="77777777" w:rsidR="0031139C" w:rsidRPr="00A26AA3" w:rsidRDefault="0031139C" w:rsidP="00A26AA3">
      <w:pPr>
        <w:spacing w:after="0" w:line="240" w:lineRule="auto"/>
        <w:ind w:right="-30"/>
        <w:jc w:val="both"/>
        <w:rPr>
          <w:rFonts w:asciiTheme="minorHAnsi" w:hAnsiTheme="minorHAnsi"/>
        </w:rPr>
      </w:pPr>
    </w:p>
    <w:p w14:paraId="2565B07F" w14:textId="77777777" w:rsidR="0031139C" w:rsidRPr="004029DD" w:rsidRDefault="0031139C" w:rsidP="0031139C">
      <w:pPr>
        <w:pStyle w:val="Akapitzlist"/>
        <w:spacing w:after="0" w:line="240" w:lineRule="auto"/>
        <w:ind w:right="-30"/>
        <w:jc w:val="both"/>
        <w:rPr>
          <w:rFonts w:asciiTheme="minorHAnsi" w:eastAsia="Times New Roman" w:hAnsiTheme="minorHAnsi"/>
          <w:sz w:val="20"/>
          <w:szCs w:val="20"/>
          <w:lang w:eastAsia="pl-PL"/>
        </w:rPr>
      </w:pPr>
    </w:p>
    <w:p w14:paraId="4930B773" w14:textId="77777777" w:rsidR="0031139C" w:rsidRPr="004029DD" w:rsidRDefault="0031139C" w:rsidP="0031139C">
      <w:pPr>
        <w:pStyle w:val="Akapitzlist"/>
        <w:spacing w:after="0" w:line="240" w:lineRule="auto"/>
        <w:ind w:right="-30"/>
        <w:jc w:val="both"/>
        <w:rPr>
          <w:rFonts w:asciiTheme="minorHAnsi" w:eastAsia="Times New Roman" w:hAnsiTheme="minorHAnsi"/>
          <w:sz w:val="20"/>
          <w:szCs w:val="20"/>
          <w:lang w:eastAsia="pl-PL"/>
        </w:rPr>
      </w:pPr>
    </w:p>
    <w:p w14:paraId="6CFAA345" w14:textId="77777777" w:rsidR="0031139C" w:rsidRPr="004029DD" w:rsidRDefault="0031139C" w:rsidP="0031139C">
      <w:pPr>
        <w:spacing w:after="0" w:line="240" w:lineRule="auto"/>
        <w:ind w:right="-30"/>
        <w:jc w:val="both"/>
        <w:rPr>
          <w:rFonts w:asciiTheme="minorHAnsi" w:hAnsiTheme="minorHAnsi"/>
        </w:rPr>
      </w:pPr>
    </w:p>
    <w:p w14:paraId="66568EDE" w14:textId="77777777" w:rsidR="0031139C" w:rsidRPr="004029DD" w:rsidRDefault="0031139C" w:rsidP="0031139C">
      <w:pPr>
        <w:spacing w:after="0" w:line="240" w:lineRule="auto"/>
        <w:ind w:right="-30"/>
        <w:jc w:val="both"/>
        <w:rPr>
          <w:rFonts w:asciiTheme="minorHAnsi" w:hAnsiTheme="minorHAnsi"/>
        </w:rPr>
      </w:pPr>
    </w:p>
    <w:p w14:paraId="21B3BDC8" w14:textId="77777777" w:rsidR="0031139C" w:rsidRPr="004029DD" w:rsidRDefault="0031139C" w:rsidP="00A26AA3">
      <w:pPr>
        <w:tabs>
          <w:tab w:val="left" w:pos="5100"/>
        </w:tabs>
        <w:spacing w:after="0" w:line="240" w:lineRule="auto"/>
        <w:ind w:right="-30"/>
        <w:rPr>
          <w:rFonts w:asciiTheme="minorHAnsi" w:hAnsiTheme="minorHAnsi"/>
          <w:i/>
          <w:vertAlign w:val="superscript"/>
        </w:rPr>
      </w:pPr>
      <w:r w:rsidRPr="004029DD">
        <w:rPr>
          <w:rFonts w:asciiTheme="minorHAnsi" w:hAnsiTheme="minorHAnsi"/>
        </w:rPr>
        <w:t xml:space="preserve">   </w:t>
      </w:r>
    </w:p>
    <w:p w14:paraId="0784610D" w14:textId="77777777" w:rsidR="0031139C" w:rsidRPr="004029DD" w:rsidRDefault="0031139C" w:rsidP="0031139C">
      <w:pPr>
        <w:spacing w:after="0" w:line="240" w:lineRule="auto"/>
        <w:rPr>
          <w:rFonts w:asciiTheme="minorHAnsi" w:hAnsiTheme="minorHAnsi"/>
          <w:i/>
          <w:vertAlign w:val="superscript"/>
        </w:rPr>
      </w:pPr>
    </w:p>
    <w:p w14:paraId="7C8BD675" w14:textId="77777777" w:rsidR="002801F0" w:rsidRDefault="002801F0" w:rsidP="0031139C">
      <w:pPr>
        <w:spacing w:after="0" w:line="240" w:lineRule="auto"/>
        <w:ind w:right="39"/>
        <w:jc w:val="both"/>
        <w:rPr>
          <w:rFonts w:asciiTheme="minorHAnsi" w:hAnsiTheme="minorHAnsi"/>
          <w:i/>
          <w:vertAlign w:val="superscript"/>
        </w:rPr>
      </w:pPr>
    </w:p>
    <w:p w14:paraId="1BAF4330" w14:textId="77777777" w:rsidR="008846A3" w:rsidRPr="004029DD" w:rsidRDefault="008846A3" w:rsidP="0031139C">
      <w:pPr>
        <w:spacing w:after="0" w:line="240" w:lineRule="auto"/>
        <w:ind w:right="39"/>
        <w:jc w:val="both"/>
        <w:rPr>
          <w:rFonts w:asciiTheme="minorHAnsi" w:hAnsiTheme="minorHAnsi"/>
          <w:i/>
        </w:rPr>
      </w:pPr>
    </w:p>
    <w:p w14:paraId="2DB14581" w14:textId="77777777" w:rsidR="00706E3F" w:rsidRDefault="00706E3F" w:rsidP="0031139C">
      <w:pPr>
        <w:spacing w:after="0" w:line="240" w:lineRule="auto"/>
        <w:jc w:val="right"/>
        <w:rPr>
          <w:rFonts w:asciiTheme="minorHAnsi" w:hAnsiTheme="minorHAnsi"/>
          <w:b/>
        </w:rPr>
      </w:pPr>
    </w:p>
    <w:p w14:paraId="04C44121" w14:textId="77777777" w:rsidR="00706E3F" w:rsidRDefault="00706E3F" w:rsidP="0031139C">
      <w:pPr>
        <w:spacing w:after="0" w:line="240" w:lineRule="auto"/>
        <w:jc w:val="right"/>
        <w:rPr>
          <w:rFonts w:asciiTheme="minorHAnsi" w:hAnsiTheme="minorHAnsi"/>
          <w:b/>
        </w:rPr>
      </w:pPr>
    </w:p>
    <w:p w14:paraId="78034B9A" w14:textId="77777777" w:rsidR="00706E3F" w:rsidRDefault="00706E3F" w:rsidP="0031139C">
      <w:pPr>
        <w:spacing w:after="0" w:line="240" w:lineRule="auto"/>
        <w:jc w:val="right"/>
        <w:rPr>
          <w:rFonts w:asciiTheme="minorHAnsi" w:hAnsiTheme="minorHAnsi"/>
          <w:b/>
        </w:rPr>
      </w:pPr>
    </w:p>
    <w:p w14:paraId="31785120" w14:textId="77777777" w:rsidR="00706E3F" w:rsidRDefault="00706E3F" w:rsidP="0031139C">
      <w:pPr>
        <w:spacing w:after="0" w:line="240" w:lineRule="auto"/>
        <w:jc w:val="right"/>
        <w:rPr>
          <w:rFonts w:asciiTheme="minorHAnsi" w:hAnsiTheme="minorHAnsi"/>
          <w:b/>
        </w:rPr>
      </w:pPr>
    </w:p>
    <w:p w14:paraId="6FCD0DF7" w14:textId="77777777" w:rsidR="00706E3F" w:rsidRDefault="00706E3F" w:rsidP="0031139C">
      <w:pPr>
        <w:spacing w:after="0" w:line="240" w:lineRule="auto"/>
        <w:jc w:val="right"/>
        <w:rPr>
          <w:rFonts w:asciiTheme="minorHAnsi" w:hAnsiTheme="minorHAnsi"/>
          <w:b/>
        </w:rPr>
      </w:pPr>
    </w:p>
    <w:p w14:paraId="289DB8AA" w14:textId="77777777" w:rsidR="00706E3F" w:rsidRDefault="00706E3F" w:rsidP="0031139C">
      <w:pPr>
        <w:spacing w:after="0" w:line="240" w:lineRule="auto"/>
        <w:jc w:val="right"/>
        <w:rPr>
          <w:rFonts w:asciiTheme="minorHAnsi" w:hAnsiTheme="minorHAnsi"/>
          <w:b/>
        </w:rPr>
      </w:pPr>
    </w:p>
    <w:p w14:paraId="45C21604" w14:textId="77777777" w:rsidR="00706E3F" w:rsidRDefault="00706E3F" w:rsidP="00BC558A">
      <w:pPr>
        <w:spacing w:after="0" w:line="240" w:lineRule="auto"/>
        <w:rPr>
          <w:rFonts w:asciiTheme="minorHAnsi" w:hAnsiTheme="minorHAnsi"/>
          <w:b/>
        </w:rPr>
      </w:pPr>
    </w:p>
    <w:p w14:paraId="41D38380" w14:textId="77777777" w:rsidR="00706E3F" w:rsidRDefault="00706E3F" w:rsidP="0031139C">
      <w:pPr>
        <w:spacing w:after="0" w:line="240" w:lineRule="auto"/>
        <w:jc w:val="right"/>
        <w:rPr>
          <w:rFonts w:asciiTheme="minorHAnsi" w:hAnsiTheme="minorHAnsi"/>
          <w:b/>
        </w:rPr>
      </w:pPr>
    </w:p>
    <w:p w14:paraId="6A689C7D" w14:textId="77777777" w:rsidR="00DA6AE3" w:rsidRDefault="00DA6AE3" w:rsidP="0031139C">
      <w:pPr>
        <w:spacing w:after="0" w:line="240" w:lineRule="auto"/>
        <w:jc w:val="right"/>
        <w:rPr>
          <w:rFonts w:asciiTheme="minorHAnsi" w:hAnsiTheme="minorHAnsi"/>
          <w:b/>
        </w:rPr>
      </w:pPr>
    </w:p>
    <w:p w14:paraId="4A486331" w14:textId="77777777" w:rsidR="00DA6AE3" w:rsidRDefault="00DA6AE3" w:rsidP="003C06CB">
      <w:pPr>
        <w:spacing w:after="0" w:line="240" w:lineRule="auto"/>
        <w:rPr>
          <w:rFonts w:asciiTheme="minorHAnsi" w:hAnsiTheme="minorHAnsi"/>
          <w:b/>
        </w:rPr>
      </w:pPr>
    </w:p>
    <w:p w14:paraId="56122B56" w14:textId="77777777" w:rsidR="008B14DA" w:rsidRDefault="008B14DA" w:rsidP="003C06CB">
      <w:pPr>
        <w:spacing w:after="0" w:line="240" w:lineRule="auto"/>
        <w:rPr>
          <w:rFonts w:asciiTheme="minorHAnsi" w:hAnsiTheme="minorHAnsi"/>
          <w:b/>
        </w:rPr>
      </w:pPr>
    </w:p>
    <w:p w14:paraId="12156899" w14:textId="77777777" w:rsidR="008B14DA" w:rsidRDefault="008B14DA" w:rsidP="003C06CB">
      <w:pPr>
        <w:spacing w:after="0" w:line="240" w:lineRule="auto"/>
        <w:rPr>
          <w:rFonts w:asciiTheme="minorHAnsi" w:hAnsiTheme="minorHAnsi"/>
          <w:b/>
        </w:rPr>
      </w:pPr>
    </w:p>
    <w:p w14:paraId="5A5A6DB4" w14:textId="77777777" w:rsidR="000347B1" w:rsidRDefault="000347B1" w:rsidP="00F13E39">
      <w:pPr>
        <w:jc w:val="right"/>
        <w:rPr>
          <w:rFonts w:asciiTheme="minorHAnsi" w:hAnsiTheme="minorHAnsi" w:cs="Arial"/>
          <w:b/>
        </w:rPr>
      </w:pPr>
    </w:p>
    <w:p w14:paraId="5A2F6E1A" w14:textId="77777777" w:rsidR="0088626F" w:rsidRDefault="0088626F" w:rsidP="00F13E39">
      <w:pPr>
        <w:jc w:val="right"/>
        <w:rPr>
          <w:rFonts w:asciiTheme="minorHAnsi" w:hAnsiTheme="minorHAnsi" w:cs="Arial"/>
          <w:b/>
        </w:rPr>
      </w:pPr>
    </w:p>
    <w:p w14:paraId="689FC1DF" w14:textId="77777777" w:rsidR="00C66083" w:rsidRPr="004029DD" w:rsidRDefault="00C66083" w:rsidP="00F13E39">
      <w:pPr>
        <w:jc w:val="right"/>
        <w:rPr>
          <w:rFonts w:asciiTheme="minorHAnsi" w:hAnsiTheme="minorHAnsi" w:cs="Arial"/>
          <w:b/>
        </w:rPr>
      </w:pPr>
      <w:r w:rsidRPr="004029DD">
        <w:rPr>
          <w:rFonts w:asciiTheme="minorHAnsi" w:hAnsiTheme="minorHAnsi" w:cs="Arial"/>
          <w:b/>
        </w:rPr>
        <w:lastRenderedPageBreak/>
        <w:t>ZAŁĄCZNIK NR</w:t>
      </w:r>
      <w:r w:rsidR="00EB4898" w:rsidRPr="004029DD">
        <w:rPr>
          <w:rFonts w:asciiTheme="minorHAnsi" w:hAnsiTheme="minorHAnsi" w:cs="Arial"/>
          <w:b/>
        </w:rPr>
        <w:t xml:space="preserve"> </w:t>
      </w:r>
      <w:r w:rsidR="00295592" w:rsidRPr="004029DD">
        <w:rPr>
          <w:rFonts w:asciiTheme="minorHAnsi" w:hAnsiTheme="minorHAnsi" w:cs="Arial"/>
          <w:b/>
        </w:rPr>
        <w:t>2</w:t>
      </w:r>
      <w:r w:rsidRPr="004029DD">
        <w:rPr>
          <w:rFonts w:asciiTheme="minorHAnsi" w:hAnsiTheme="minorHAnsi" w:cs="Arial"/>
          <w:b/>
        </w:rPr>
        <w:t xml:space="preserve"> DO SWZ</w:t>
      </w:r>
    </w:p>
    <w:p w14:paraId="53DD6D77" w14:textId="77777777" w:rsidR="00C66083" w:rsidRPr="004029DD" w:rsidRDefault="00C66083" w:rsidP="00C66083">
      <w:pPr>
        <w:spacing w:line="240" w:lineRule="auto"/>
        <w:rPr>
          <w:rFonts w:asciiTheme="minorHAnsi" w:hAnsiTheme="minorHAnsi" w:cs="Arial"/>
          <w:b/>
        </w:rPr>
      </w:pPr>
      <w:r w:rsidRPr="004029DD">
        <w:rPr>
          <w:rFonts w:asciiTheme="minorHAnsi" w:hAnsiTheme="minorHAnsi" w:cs="Arial"/>
          <w:b/>
        </w:rPr>
        <w:t>Wykonawca:</w:t>
      </w:r>
    </w:p>
    <w:p w14:paraId="70BD45D2" w14:textId="77777777" w:rsidR="00C66083" w:rsidRPr="004029DD" w:rsidRDefault="00C66083" w:rsidP="00C66083">
      <w:pPr>
        <w:spacing w:line="240" w:lineRule="auto"/>
        <w:ind w:right="5954"/>
        <w:rPr>
          <w:rFonts w:asciiTheme="minorHAnsi" w:hAnsiTheme="minorHAnsi" w:cs="Arial"/>
        </w:rPr>
      </w:pPr>
      <w:r w:rsidRPr="004029DD">
        <w:rPr>
          <w:rFonts w:asciiTheme="minorHAnsi" w:hAnsiTheme="minorHAnsi" w:cs="Arial"/>
        </w:rPr>
        <w:t>…………………………………………………………………………………………</w:t>
      </w:r>
      <w:r w:rsidR="00051815" w:rsidRPr="004029DD">
        <w:rPr>
          <w:rFonts w:asciiTheme="minorHAnsi" w:hAnsiTheme="minorHAnsi" w:cs="Arial"/>
        </w:rPr>
        <w:t>……………………</w:t>
      </w:r>
      <w:r w:rsidR="00AD35A8" w:rsidRPr="004029DD">
        <w:rPr>
          <w:rFonts w:asciiTheme="minorHAnsi" w:hAnsiTheme="minorHAnsi" w:cs="Arial"/>
        </w:rPr>
        <w:t>………………………………………………</w:t>
      </w:r>
    </w:p>
    <w:p w14:paraId="282C7018" w14:textId="77777777" w:rsidR="00C66083" w:rsidRPr="004029DD" w:rsidRDefault="00C66083" w:rsidP="00C66083">
      <w:pPr>
        <w:spacing w:line="240" w:lineRule="auto"/>
        <w:ind w:right="5953"/>
        <w:rPr>
          <w:rFonts w:asciiTheme="minorHAnsi" w:hAnsiTheme="minorHAnsi" w:cs="Arial"/>
        </w:rPr>
      </w:pPr>
      <w:r w:rsidRPr="004029DD">
        <w:rPr>
          <w:rFonts w:asciiTheme="minorHAnsi" w:hAnsiTheme="minorHAnsi" w:cs="Arial"/>
        </w:rPr>
        <w:t>(pełna nazwa/firma, adres, NIP/PESEL,)</w:t>
      </w:r>
    </w:p>
    <w:p w14:paraId="4BD50449" w14:textId="77777777" w:rsidR="00C66083" w:rsidRPr="004029DD" w:rsidRDefault="00C66083" w:rsidP="00C66083">
      <w:pPr>
        <w:spacing w:line="240" w:lineRule="auto"/>
        <w:rPr>
          <w:rFonts w:asciiTheme="minorHAnsi" w:hAnsiTheme="minorHAnsi" w:cs="Arial"/>
          <w:u w:val="single"/>
        </w:rPr>
      </w:pPr>
      <w:r w:rsidRPr="004029DD">
        <w:rPr>
          <w:rFonts w:asciiTheme="minorHAnsi" w:hAnsiTheme="minorHAnsi" w:cs="Arial"/>
          <w:u w:val="single"/>
        </w:rPr>
        <w:t>reprezentowany przez:</w:t>
      </w:r>
    </w:p>
    <w:p w14:paraId="46124DDE" w14:textId="77777777" w:rsidR="00C66083" w:rsidRPr="004029DD" w:rsidRDefault="00C66083" w:rsidP="000347B1">
      <w:pPr>
        <w:spacing w:after="0" w:line="240" w:lineRule="auto"/>
        <w:ind w:right="5954"/>
        <w:rPr>
          <w:rFonts w:asciiTheme="minorHAnsi" w:hAnsiTheme="minorHAnsi" w:cs="Arial"/>
        </w:rPr>
      </w:pPr>
      <w:r w:rsidRPr="004029DD">
        <w:rPr>
          <w:rFonts w:asciiTheme="minorHAnsi" w:hAnsiTheme="minorHAnsi" w:cs="Arial"/>
        </w:rPr>
        <w:t>…………………………………………………………………………………………</w:t>
      </w:r>
      <w:r w:rsidR="00051815" w:rsidRPr="004029DD">
        <w:rPr>
          <w:rFonts w:asciiTheme="minorHAnsi" w:hAnsiTheme="minorHAnsi" w:cs="Arial"/>
        </w:rPr>
        <w:t>……………………</w:t>
      </w:r>
      <w:r w:rsidR="00AD35A8" w:rsidRPr="004029DD">
        <w:rPr>
          <w:rFonts w:asciiTheme="minorHAnsi" w:hAnsiTheme="minorHAnsi" w:cs="Arial"/>
        </w:rPr>
        <w:t>………………………………</w:t>
      </w:r>
    </w:p>
    <w:p w14:paraId="47422653" w14:textId="77777777" w:rsidR="00C66083" w:rsidRPr="004029DD" w:rsidRDefault="00C66083" w:rsidP="000347B1">
      <w:pPr>
        <w:spacing w:after="0" w:line="240" w:lineRule="auto"/>
        <w:ind w:right="5953"/>
        <w:rPr>
          <w:rFonts w:asciiTheme="minorHAnsi" w:hAnsiTheme="minorHAnsi" w:cs="Arial"/>
        </w:rPr>
      </w:pPr>
      <w:r w:rsidRPr="004029DD">
        <w:rPr>
          <w:rFonts w:asciiTheme="minorHAnsi" w:hAnsiTheme="minorHAnsi" w:cs="Arial"/>
        </w:rPr>
        <w:t>(imię, nazwisko, stanowisko/podstawa do reprezentacji)</w:t>
      </w:r>
    </w:p>
    <w:p w14:paraId="4FC50E7A" w14:textId="77777777" w:rsidR="00C66083" w:rsidRPr="004029DD" w:rsidRDefault="00C66083" w:rsidP="00C66083">
      <w:pPr>
        <w:spacing w:after="120" w:line="240" w:lineRule="auto"/>
        <w:jc w:val="center"/>
        <w:rPr>
          <w:rFonts w:asciiTheme="minorHAnsi" w:hAnsiTheme="minorHAnsi" w:cs="Arial"/>
          <w:b/>
          <w:u w:val="single"/>
        </w:rPr>
      </w:pPr>
      <w:r w:rsidRPr="004029DD">
        <w:rPr>
          <w:rFonts w:asciiTheme="minorHAnsi" w:hAnsiTheme="minorHAnsi" w:cs="Arial"/>
          <w:b/>
          <w:u w:val="single"/>
        </w:rPr>
        <w:t xml:space="preserve">Oświadczenie Wykonawcy </w:t>
      </w:r>
    </w:p>
    <w:p w14:paraId="55C92D5E" w14:textId="77777777" w:rsidR="00C66083" w:rsidRPr="004029DD" w:rsidRDefault="00C66083" w:rsidP="00C66083">
      <w:pPr>
        <w:spacing w:line="240" w:lineRule="auto"/>
        <w:jc w:val="center"/>
        <w:rPr>
          <w:rFonts w:asciiTheme="minorHAnsi" w:hAnsiTheme="minorHAnsi" w:cs="Arial"/>
          <w:b/>
        </w:rPr>
      </w:pPr>
      <w:r w:rsidRPr="004029DD">
        <w:rPr>
          <w:rFonts w:asciiTheme="minorHAnsi" w:hAnsiTheme="minorHAnsi" w:cs="Arial"/>
          <w:b/>
        </w:rPr>
        <w:t xml:space="preserve">składane na podstawie art. 125 ust. 1 ustawy z dnia 11 września 2019 r. </w:t>
      </w:r>
    </w:p>
    <w:p w14:paraId="21DE6131" w14:textId="77777777" w:rsidR="00C66083" w:rsidRPr="004029DD" w:rsidRDefault="00C66083" w:rsidP="00C66083">
      <w:pPr>
        <w:spacing w:line="240" w:lineRule="auto"/>
        <w:jc w:val="center"/>
        <w:rPr>
          <w:rFonts w:asciiTheme="minorHAnsi" w:hAnsiTheme="minorHAnsi" w:cs="Arial"/>
          <w:b/>
        </w:rPr>
      </w:pPr>
      <w:r w:rsidRPr="004029DD">
        <w:rPr>
          <w:rFonts w:asciiTheme="minorHAnsi" w:hAnsiTheme="minorHAnsi" w:cs="Arial"/>
          <w:b/>
        </w:rPr>
        <w:t xml:space="preserve"> Prawo zamówień publicznych (dalej jako: ustawa Pzp),</w:t>
      </w:r>
    </w:p>
    <w:p w14:paraId="6B4359CF" w14:textId="77777777" w:rsidR="00C66083" w:rsidRDefault="00C66083" w:rsidP="000347B1">
      <w:pPr>
        <w:spacing w:before="120" w:line="240" w:lineRule="auto"/>
        <w:jc w:val="center"/>
        <w:rPr>
          <w:rFonts w:asciiTheme="minorHAnsi" w:hAnsiTheme="minorHAnsi" w:cs="Arial"/>
          <w:b/>
          <w:u w:val="single"/>
        </w:rPr>
      </w:pPr>
      <w:r w:rsidRPr="004029DD">
        <w:rPr>
          <w:rFonts w:asciiTheme="minorHAnsi" w:hAnsiTheme="minorHAnsi" w:cs="Arial"/>
          <w:b/>
          <w:u w:val="single"/>
        </w:rPr>
        <w:t>DOTYCZĄCE PODSTA</w:t>
      </w:r>
      <w:r w:rsidR="000347B1">
        <w:rPr>
          <w:rFonts w:asciiTheme="minorHAnsi" w:hAnsiTheme="minorHAnsi" w:cs="Arial"/>
          <w:b/>
          <w:u w:val="single"/>
        </w:rPr>
        <w:t>W DO WYKLUCZENIA Z POSTĘPOWANIA</w:t>
      </w:r>
    </w:p>
    <w:p w14:paraId="11D93F35" w14:textId="77777777" w:rsidR="000347B1" w:rsidRPr="004029DD" w:rsidRDefault="000347B1" w:rsidP="000347B1">
      <w:pPr>
        <w:spacing w:before="120" w:line="240" w:lineRule="auto"/>
        <w:jc w:val="center"/>
        <w:rPr>
          <w:rFonts w:asciiTheme="minorHAnsi" w:hAnsiTheme="minorHAnsi" w:cs="Arial"/>
          <w:b/>
          <w:u w:val="single"/>
        </w:rPr>
      </w:pPr>
    </w:p>
    <w:p w14:paraId="565A8209" w14:textId="77777777" w:rsidR="00EB4898" w:rsidRPr="004029DD" w:rsidRDefault="00C66083" w:rsidP="00B53EA4">
      <w:pPr>
        <w:spacing w:after="0" w:line="360" w:lineRule="auto"/>
        <w:ind w:firstLine="708"/>
        <w:jc w:val="both"/>
        <w:rPr>
          <w:rFonts w:asciiTheme="minorHAnsi" w:hAnsiTheme="minorHAnsi" w:cs="Arial"/>
        </w:rPr>
      </w:pPr>
      <w:r w:rsidRPr="004029DD">
        <w:rPr>
          <w:rFonts w:asciiTheme="minorHAnsi" w:hAnsiTheme="minorHAnsi" w:cs="Arial"/>
        </w:rPr>
        <w:t>Na potrzeby postępowania o udzielenie zamówienia publicznego pn</w:t>
      </w:r>
      <w:r w:rsidR="00B53EA4" w:rsidRPr="00B53EA4">
        <w:t xml:space="preserve"> </w:t>
      </w:r>
      <w:r w:rsidR="00D90EB7">
        <w:rPr>
          <w:rFonts w:asciiTheme="minorHAnsi" w:hAnsiTheme="minorHAnsi" w:cs="Arial"/>
          <w:b/>
        </w:rPr>
        <w:t>Usługa</w:t>
      </w:r>
      <w:r w:rsidR="00B53EA4" w:rsidRPr="00B53EA4">
        <w:rPr>
          <w:rFonts w:asciiTheme="minorHAnsi" w:hAnsiTheme="minorHAnsi" w:cs="Arial"/>
          <w:b/>
        </w:rPr>
        <w:t xml:space="preserve"> sprzątania oraz dezynfekcji związana </w:t>
      </w:r>
      <w:r w:rsidR="00B53EA4">
        <w:rPr>
          <w:rFonts w:asciiTheme="minorHAnsi" w:hAnsiTheme="minorHAnsi" w:cs="Arial"/>
          <w:b/>
        </w:rPr>
        <w:br/>
      </w:r>
      <w:r w:rsidR="00B53EA4" w:rsidRPr="00B53EA4">
        <w:rPr>
          <w:rFonts w:asciiTheme="minorHAnsi" w:hAnsiTheme="minorHAnsi" w:cs="Arial"/>
          <w:b/>
        </w:rPr>
        <w:t>z organizacją imprez masowych na terenie Stadionu piłkarskiego przy ul. Ściegiennego 8 w Kielcach od kwietnia do grudnia 2024 roku</w:t>
      </w:r>
      <w:r w:rsidR="00B53EA4">
        <w:rPr>
          <w:rFonts w:asciiTheme="minorHAnsi" w:hAnsiTheme="minorHAnsi" w:cs="Arial"/>
        </w:rPr>
        <w:t xml:space="preserve"> </w:t>
      </w:r>
      <w:r w:rsidRPr="004029DD">
        <w:rPr>
          <w:rFonts w:asciiTheme="minorHAnsi" w:hAnsiTheme="minorHAnsi" w:cs="Arial"/>
          <w:b/>
        </w:rPr>
        <w:t>,</w:t>
      </w:r>
      <w:r w:rsidRPr="004029DD">
        <w:rPr>
          <w:rFonts w:asciiTheme="minorHAnsi" w:hAnsiTheme="minorHAnsi" w:cs="Arial"/>
        </w:rPr>
        <w:t xml:space="preserve"> oświadczam, co następuje:</w:t>
      </w:r>
    </w:p>
    <w:p w14:paraId="693B6C6F" w14:textId="77777777" w:rsidR="00C66083" w:rsidRPr="004029DD" w:rsidRDefault="00C66083" w:rsidP="00295592">
      <w:pPr>
        <w:spacing w:after="0" w:line="360" w:lineRule="auto"/>
        <w:rPr>
          <w:rFonts w:asciiTheme="minorHAnsi" w:hAnsiTheme="minorHAnsi" w:cs="Arial"/>
          <w:b/>
        </w:rPr>
      </w:pPr>
      <w:r w:rsidRPr="004029DD">
        <w:rPr>
          <w:rFonts w:asciiTheme="minorHAnsi" w:hAnsiTheme="minorHAnsi" w:cs="Arial"/>
          <w:b/>
        </w:rPr>
        <w:t>OŚWIADCZENIA DOTYCZĄCE WYKONAWCY:</w:t>
      </w:r>
    </w:p>
    <w:p w14:paraId="27BBBE02" w14:textId="77777777" w:rsidR="00386E28" w:rsidRPr="003848A4" w:rsidRDefault="00386E28" w:rsidP="00386E28">
      <w:pPr>
        <w:pStyle w:val="Akapitzlist"/>
        <w:numPr>
          <w:ilvl w:val="0"/>
          <w:numId w:val="7"/>
        </w:numPr>
        <w:rPr>
          <w:rFonts w:asciiTheme="minorHAnsi" w:hAnsiTheme="minorHAnsi" w:cs="Arial"/>
          <w:b/>
          <w:sz w:val="20"/>
          <w:szCs w:val="20"/>
        </w:rPr>
      </w:pPr>
      <w:r w:rsidRPr="00DA6AE3">
        <w:rPr>
          <w:rFonts w:asciiTheme="minorHAnsi" w:hAnsiTheme="minorHAnsi" w:cs="Arial"/>
          <w:sz w:val="20"/>
          <w:szCs w:val="20"/>
        </w:rPr>
        <w:t xml:space="preserve">Oświadczam, że nie podlegam wykluczeniu z postępowania na podstawie </w:t>
      </w:r>
      <w:r w:rsidR="00657D1F">
        <w:rPr>
          <w:rFonts w:asciiTheme="minorHAnsi" w:hAnsiTheme="minorHAnsi" w:cs="Arial"/>
          <w:b/>
          <w:sz w:val="20"/>
          <w:szCs w:val="20"/>
        </w:rPr>
        <w:t>art. 108 ust 1</w:t>
      </w:r>
      <w:r w:rsidRPr="003848A4">
        <w:rPr>
          <w:rFonts w:asciiTheme="minorHAnsi" w:hAnsiTheme="minorHAnsi" w:cs="Arial"/>
          <w:b/>
          <w:sz w:val="20"/>
          <w:szCs w:val="20"/>
        </w:rPr>
        <w:t xml:space="preserve"> ustawy Pzp</w:t>
      </w:r>
      <w:r w:rsidRPr="00DA6AE3">
        <w:rPr>
          <w:rFonts w:asciiTheme="minorHAnsi" w:hAnsiTheme="minorHAnsi" w:cs="Arial"/>
          <w:sz w:val="20"/>
          <w:szCs w:val="20"/>
        </w:rPr>
        <w:t xml:space="preserve">. oraz </w:t>
      </w:r>
      <w:r w:rsidRPr="003848A4">
        <w:rPr>
          <w:rFonts w:asciiTheme="minorHAnsi" w:hAnsiTheme="minorHAnsi" w:cs="Arial"/>
          <w:b/>
          <w:sz w:val="20"/>
          <w:szCs w:val="20"/>
        </w:rPr>
        <w:t>art. 7 ust. 1 ustawy o szczególnych rozwiązaniach w zakresie przeciwdziałania wspieraniu agresji na Ukrainę oraz służących ochronie bezpieczeństwa narodowego,</w:t>
      </w:r>
    </w:p>
    <w:p w14:paraId="68752AD7" w14:textId="77777777" w:rsidR="00386E28" w:rsidRPr="00DA6AE3" w:rsidRDefault="00386E28" w:rsidP="00386E28">
      <w:pPr>
        <w:pStyle w:val="Akapitzlist"/>
        <w:spacing w:after="0" w:line="360" w:lineRule="auto"/>
        <w:jc w:val="both"/>
        <w:rPr>
          <w:rFonts w:asciiTheme="minorHAnsi" w:hAnsiTheme="minorHAnsi" w:cs="Arial"/>
          <w:sz w:val="20"/>
          <w:szCs w:val="20"/>
        </w:rPr>
      </w:pPr>
    </w:p>
    <w:p w14:paraId="71F96B52" w14:textId="77777777" w:rsidR="00386E28" w:rsidRDefault="00386E28" w:rsidP="00386E28">
      <w:pPr>
        <w:spacing w:after="0" w:line="360" w:lineRule="auto"/>
        <w:jc w:val="both"/>
        <w:rPr>
          <w:rFonts w:asciiTheme="minorHAnsi" w:hAnsiTheme="minorHAnsi" w:cs="Arial"/>
        </w:rPr>
      </w:pPr>
      <w:r w:rsidRPr="00DA6AE3">
        <w:rPr>
          <w:rFonts w:asciiTheme="minorHAnsi" w:hAnsiTheme="minorHAnsi" w:cs="Arial"/>
        </w:rPr>
        <w:t xml:space="preserve">Oświadczam, że zachodzą w stosunku do mnie podstawy wykluczenia z postępowania na podstawie art. ……… ustawy </w:t>
      </w:r>
      <w:r w:rsidRPr="00DA6AE3">
        <w:rPr>
          <w:rFonts w:asciiTheme="minorHAnsi" w:hAnsiTheme="minorHAnsi" w:cs="Arial"/>
        </w:rPr>
        <w:br/>
        <w:t>(podać mającą zastosowanie podstawę wykluczenia spośród wymienionych w art. 108 ust. 1 ustawy pzp lub art. 7 ust. 1 ustawy o szczególnych rozwiązaniach w zakresie przeciwdziałania wspieraniu agresji na Ukrainę oraz służących ochronie bezpieczeństwa narodowego).</w:t>
      </w:r>
      <w:r w:rsidRPr="00E62ED1">
        <w:rPr>
          <w:rFonts w:asciiTheme="minorHAnsi" w:hAnsiTheme="minorHAnsi" w:cs="Arial"/>
        </w:rPr>
        <w:t xml:space="preserve"> </w:t>
      </w:r>
    </w:p>
    <w:p w14:paraId="0897143D" w14:textId="77777777" w:rsidR="00386E28" w:rsidRPr="00E62ED1" w:rsidRDefault="00386E28" w:rsidP="00386E28">
      <w:pPr>
        <w:spacing w:after="0" w:line="360" w:lineRule="auto"/>
        <w:jc w:val="both"/>
        <w:rPr>
          <w:rFonts w:asciiTheme="minorHAnsi" w:hAnsiTheme="minorHAnsi" w:cs="Arial"/>
        </w:rPr>
      </w:pPr>
      <w:r w:rsidRPr="00E62ED1">
        <w:rPr>
          <w:rFonts w:asciiTheme="minorHAnsi" w:hAnsiTheme="minorHAnsi" w:cs="Arial"/>
        </w:rPr>
        <w:t>Jednocześnie oświadczam, że w związku z ww. okolicznością, na podstawie art. 110 ust. 2 ustawy Pzp podjąłem następujące środki naprawcze</w:t>
      </w:r>
    </w:p>
    <w:p w14:paraId="26F02DEC" w14:textId="77777777" w:rsidR="00386E28" w:rsidRPr="00E62ED1" w:rsidRDefault="00386E28" w:rsidP="00386E28">
      <w:pPr>
        <w:spacing w:line="240" w:lineRule="auto"/>
        <w:jc w:val="both"/>
        <w:rPr>
          <w:rFonts w:asciiTheme="minorHAnsi" w:hAnsiTheme="minorHAnsi" w:cs="Arial"/>
        </w:rPr>
      </w:pPr>
      <w:r w:rsidRPr="00E62ED1">
        <w:rPr>
          <w:rFonts w:asciiTheme="minorHAnsi" w:hAnsiTheme="minorHAnsi" w:cs="Arial"/>
        </w:rPr>
        <w:t>………………………………………………………………………………………………………………………………….…………………………………………………………………………………..………………………………………………………………</w:t>
      </w:r>
      <w:r>
        <w:rPr>
          <w:rFonts w:asciiTheme="minorHAnsi" w:hAnsiTheme="minorHAnsi" w:cs="Arial"/>
        </w:rPr>
        <w:t>…………………………………………………………………………………………………………….</w:t>
      </w:r>
    </w:p>
    <w:p w14:paraId="671E6E54" w14:textId="77777777" w:rsidR="00C66083" w:rsidRPr="004029DD" w:rsidRDefault="00C66083" w:rsidP="00C66083">
      <w:pPr>
        <w:spacing w:line="240" w:lineRule="auto"/>
        <w:jc w:val="both"/>
        <w:rPr>
          <w:rFonts w:asciiTheme="minorHAnsi" w:hAnsiTheme="minorHAnsi" w:cs="Arial"/>
          <w:b/>
        </w:rPr>
      </w:pPr>
    </w:p>
    <w:p w14:paraId="157B842E" w14:textId="77777777" w:rsidR="00C66083" w:rsidRPr="004029DD" w:rsidRDefault="00C66083" w:rsidP="00C66083">
      <w:pPr>
        <w:spacing w:line="240" w:lineRule="auto"/>
        <w:jc w:val="both"/>
        <w:rPr>
          <w:rFonts w:asciiTheme="minorHAnsi" w:hAnsiTheme="minorHAnsi" w:cs="Arial"/>
          <w:b/>
        </w:rPr>
      </w:pPr>
      <w:r w:rsidRPr="004029DD">
        <w:rPr>
          <w:rFonts w:asciiTheme="minorHAnsi" w:hAnsiTheme="minorHAnsi" w:cs="Arial"/>
          <w:b/>
        </w:rPr>
        <w:t>OŚWIADCZENIE DOTYCZĄCE PODANYCH INFORMACJI:</w:t>
      </w:r>
    </w:p>
    <w:p w14:paraId="3E8A8F42" w14:textId="77777777" w:rsidR="00C66083" w:rsidRPr="004029DD" w:rsidRDefault="00C66083" w:rsidP="00C66083">
      <w:pPr>
        <w:spacing w:after="0" w:line="360" w:lineRule="auto"/>
        <w:jc w:val="both"/>
        <w:rPr>
          <w:rFonts w:asciiTheme="minorHAnsi" w:hAnsiTheme="minorHAnsi" w:cs="Arial"/>
        </w:rPr>
      </w:pPr>
      <w:r w:rsidRPr="004029DD">
        <w:rPr>
          <w:rFonts w:asciiTheme="minorHAnsi" w:hAnsiTheme="minorHAnsi" w:cs="Arial"/>
        </w:rPr>
        <w:t>Oświadczam, że wszystkie informacje podane w powyższ</w:t>
      </w:r>
      <w:r w:rsidR="00B76ACC" w:rsidRPr="004029DD">
        <w:rPr>
          <w:rFonts w:asciiTheme="minorHAnsi" w:hAnsiTheme="minorHAnsi" w:cs="Arial"/>
        </w:rPr>
        <w:t xml:space="preserve">ych oświadczeniach są aktualne </w:t>
      </w:r>
      <w:r w:rsidRPr="004029DD">
        <w:rPr>
          <w:rFonts w:asciiTheme="minorHAnsi" w:hAnsiTheme="minorHAnsi" w:cs="Arial"/>
        </w:rPr>
        <w:t>i zgodne z prawdą oraz zostały przedstawione z pełną świadomością konsekwencji wprowadzenia Zamawiającego w błąd przy przedstawianiu informacji.</w:t>
      </w:r>
    </w:p>
    <w:p w14:paraId="64A6B9CE" w14:textId="77777777" w:rsidR="00CB3077" w:rsidRPr="004029DD" w:rsidRDefault="00CB3077" w:rsidP="00C66083">
      <w:pPr>
        <w:spacing w:after="0" w:line="360" w:lineRule="auto"/>
        <w:jc w:val="both"/>
        <w:rPr>
          <w:rFonts w:asciiTheme="minorHAnsi" w:hAnsiTheme="minorHAnsi" w:cs="Arial"/>
        </w:rPr>
      </w:pPr>
    </w:p>
    <w:p w14:paraId="6B330414" w14:textId="77777777" w:rsidR="00295592" w:rsidRPr="004029DD" w:rsidRDefault="00295592" w:rsidP="00C66083">
      <w:pPr>
        <w:spacing w:after="0" w:line="360" w:lineRule="auto"/>
        <w:jc w:val="both"/>
        <w:rPr>
          <w:rFonts w:asciiTheme="minorHAnsi" w:hAnsiTheme="minorHAnsi" w:cs="Arial"/>
        </w:rPr>
      </w:pPr>
    </w:p>
    <w:p w14:paraId="1F3050DA" w14:textId="77777777" w:rsidR="006F651B" w:rsidRPr="004029DD" w:rsidRDefault="006F651B" w:rsidP="00C66083">
      <w:pPr>
        <w:spacing w:after="0" w:line="360" w:lineRule="auto"/>
        <w:jc w:val="both"/>
        <w:rPr>
          <w:rFonts w:asciiTheme="minorHAnsi" w:hAnsiTheme="minorHAnsi" w:cs="Arial"/>
        </w:rPr>
      </w:pPr>
    </w:p>
    <w:p w14:paraId="1B9A9017" w14:textId="77777777" w:rsidR="006F651B" w:rsidRPr="004029DD" w:rsidRDefault="006F651B" w:rsidP="00C66083">
      <w:pPr>
        <w:spacing w:after="0" w:line="360" w:lineRule="auto"/>
        <w:jc w:val="both"/>
        <w:rPr>
          <w:rFonts w:asciiTheme="minorHAnsi" w:hAnsiTheme="minorHAnsi" w:cs="Arial"/>
        </w:rPr>
      </w:pPr>
    </w:p>
    <w:p w14:paraId="1396947B" w14:textId="77777777" w:rsidR="002D204A" w:rsidRDefault="002D204A" w:rsidP="00C66083">
      <w:pPr>
        <w:spacing w:after="0" w:line="360" w:lineRule="auto"/>
        <w:jc w:val="both"/>
        <w:rPr>
          <w:rFonts w:asciiTheme="minorHAnsi" w:hAnsiTheme="minorHAnsi" w:cs="Arial"/>
        </w:rPr>
      </w:pPr>
    </w:p>
    <w:p w14:paraId="12CAE929" w14:textId="77777777" w:rsidR="001F7B16" w:rsidRDefault="001F7B16" w:rsidP="00C66083">
      <w:pPr>
        <w:spacing w:after="0" w:line="360" w:lineRule="auto"/>
        <w:jc w:val="both"/>
        <w:rPr>
          <w:rFonts w:asciiTheme="minorHAnsi" w:hAnsiTheme="minorHAnsi" w:cs="Arial"/>
        </w:rPr>
      </w:pPr>
    </w:p>
    <w:p w14:paraId="0D5F7F66" w14:textId="77777777" w:rsidR="0088626F" w:rsidRDefault="0088626F" w:rsidP="00C66083">
      <w:pPr>
        <w:spacing w:after="0" w:line="360" w:lineRule="auto"/>
        <w:jc w:val="both"/>
        <w:rPr>
          <w:rFonts w:asciiTheme="minorHAnsi" w:hAnsiTheme="minorHAnsi" w:cs="Arial"/>
        </w:rPr>
      </w:pPr>
    </w:p>
    <w:p w14:paraId="23A713B2" w14:textId="77777777" w:rsidR="001F7B16" w:rsidRPr="004029DD" w:rsidRDefault="001F7B16" w:rsidP="00C66083">
      <w:pPr>
        <w:spacing w:after="0" w:line="360" w:lineRule="auto"/>
        <w:jc w:val="both"/>
        <w:rPr>
          <w:rFonts w:asciiTheme="minorHAnsi" w:hAnsiTheme="minorHAnsi" w:cs="Arial"/>
        </w:rPr>
      </w:pPr>
    </w:p>
    <w:p w14:paraId="5BAB4A83" w14:textId="77777777" w:rsidR="00E56AF6" w:rsidRPr="004029DD" w:rsidRDefault="00E56AF6" w:rsidP="00C66083">
      <w:pPr>
        <w:spacing w:after="0" w:line="360" w:lineRule="auto"/>
        <w:jc w:val="both"/>
        <w:rPr>
          <w:rFonts w:asciiTheme="minorHAnsi" w:hAnsiTheme="minorHAnsi" w:cs="Arial"/>
        </w:rPr>
      </w:pPr>
    </w:p>
    <w:p w14:paraId="55565BEE" w14:textId="77777777" w:rsidR="00014A89" w:rsidRPr="004029DD" w:rsidRDefault="00014A89" w:rsidP="00014A89">
      <w:pPr>
        <w:jc w:val="right"/>
        <w:rPr>
          <w:rFonts w:asciiTheme="minorHAnsi" w:hAnsiTheme="minorHAnsi" w:cs="Arial"/>
          <w:b/>
        </w:rPr>
      </w:pPr>
      <w:r w:rsidRPr="004029DD">
        <w:rPr>
          <w:rFonts w:asciiTheme="minorHAnsi" w:hAnsiTheme="minorHAnsi" w:cs="Arial"/>
          <w:b/>
        </w:rPr>
        <w:t>ZAŁĄCZNIK NR 2a DO SWZ</w:t>
      </w:r>
    </w:p>
    <w:p w14:paraId="6D119938" w14:textId="77777777" w:rsidR="00014A89" w:rsidRPr="004029DD" w:rsidRDefault="00014A89" w:rsidP="00014A89">
      <w:pPr>
        <w:spacing w:line="240" w:lineRule="auto"/>
        <w:rPr>
          <w:rFonts w:asciiTheme="minorHAnsi" w:hAnsiTheme="minorHAnsi" w:cs="Arial"/>
          <w:b/>
        </w:rPr>
      </w:pPr>
      <w:r w:rsidRPr="004029DD">
        <w:rPr>
          <w:rFonts w:asciiTheme="minorHAnsi" w:hAnsiTheme="minorHAnsi" w:cs="Arial"/>
          <w:b/>
        </w:rPr>
        <w:t>Podmiot udostępniający zasoby:</w:t>
      </w:r>
    </w:p>
    <w:p w14:paraId="572FD86D" w14:textId="77777777" w:rsidR="00014A89" w:rsidRPr="004029DD" w:rsidRDefault="00014A89" w:rsidP="00014A89">
      <w:pPr>
        <w:spacing w:line="240" w:lineRule="auto"/>
        <w:ind w:right="5954"/>
        <w:rPr>
          <w:rFonts w:asciiTheme="minorHAnsi" w:hAnsiTheme="minorHAnsi" w:cs="Arial"/>
        </w:rPr>
      </w:pPr>
      <w:r w:rsidRPr="004029DD">
        <w:rPr>
          <w:rFonts w:asciiTheme="minorHAnsi" w:hAnsiTheme="minorHAnsi" w:cs="Arial"/>
        </w:rPr>
        <w:t>…………………………………………………………………………………………</w:t>
      </w:r>
      <w:r w:rsidR="002C1D1E">
        <w:rPr>
          <w:rFonts w:asciiTheme="minorHAnsi" w:hAnsiTheme="minorHAnsi" w:cs="Arial"/>
        </w:rPr>
        <w:t>…………………………………………………………………..</w:t>
      </w:r>
    </w:p>
    <w:p w14:paraId="618EBAC4" w14:textId="77777777" w:rsidR="00014A89" w:rsidRPr="004029DD" w:rsidRDefault="00014A89" w:rsidP="00014A89">
      <w:pPr>
        <w:spacing w:line="240" w:lineRule="auto"/>
        <w:ind w:right="5953"/>
        <w:rPr>
          <w:rFonts w:asciiTheme="minorHAnsi" w:hAnsiTheme="minorHAnsi" w:cs="Arial"/>
        </w:rPr>
      </w:pPr>
      <w:r w:rsidRPr="004029DD">
        <w:rPr>
          <w:rFonts w:asciiTheme="minorHAnsi" w:hAnsiTheme="minorHAnsi" w:cs="Arial"/>
        </w:rPr>
        <w:t>(pełna nazwa/firma, adres, NIP/PESEL,)</w:t>
      </w:r>
    </w:p>
    <w:p w14:paraId="3B9FE3FE" w14:textId="77777777" w:rsidR="00014A89" w:rsidRPr="004029DD" w:rsidRDefault="00014A89" w:rsidP="00014A89">
      <w:pPr>
        <w:spacing w:line="240" w:lineRule="auto"/>
        <w:rPr>
          <w:rFonts w:asciiTheme="minorHAnsi" w:hAnsiTheme="minorHAnsi" w:cs="Arial"/>
          <w:u w:val="single"/>
        </w:rPr>
      </w:pPr>
      <w:r w:rsidRPr="004029DD">
        <w:rPr>
          <w:rFonts w:asciiTheme="minorHAnsi" w:hAnsiTheme="minorHAnsi" w:cs="Arial"/>
          <w:u w:val="single"/>
        </w:rPr>
        <w:t>reprezentowany przez:</w:t>
      </w:r>
    </w:p>
    <w:p w14:paraId="7FFA6B99" w14:textId="77777777" w:rsidR="00014A89" w:rsidRPr="004029DD" w:rsidRDefault="00014A89" w:rsidP="00014A89">
      <w:pPr>
        <w:spacing w:line="240" w:lineRule="auto"/>
        <w:ind w:right="5954"/>
        <w:rPr>
          <w:rFonts w:asciiTheme="minorHAnsi" w:hAnsiTheme="minorHAnsi" w:cs="Arial"/>
        </w:rPr>
      </w:pPr>
      <w:r w:rsidRPr="004029DD">
        <w:rPr>
          <w:rFonts w:asciiTheme="minorHAnsi" w:hAnsiTheme="minorHAnsi" w:cs="Arial"/>
        </w:rPr>
        <w:t>…………………………………………………………………………………………</w:t>
      </w:r>
    </w:p>
    <w:p w14:paraId="44FED51A" w14:textId="77777777" w:rsidR="00014A89" w:rsidRPr="004029DD" w:rsidRDefault="00014A89" w:rsidP="00014A89">
      <w:pPr>
        <w:spacing w:line="240" w:lineRule="auto"/>
        <w:ind w:right="5953"/>
        <w:rPr>
          <w:rFonts w:asciiTheme="minorHAnsi" w:hAnsiTheme="minorHAnsi" w:cs="Arial"/>
        </w:rPr>
      </w:pPr>
      <w:r w:rsidRPr="004029DD">
        <w:rPr>
          <w:rFonts w:asciiTheme="minorHAnsi" w:hAnsiTheme="minorHAnsi" w:cs="Arial"/>
        </w:rPr>
        <w:t>(imię, nazwisko, stanowisko/podstawa do reprezentacji)</w:t>
      </w:r>
    </w:p>
    <w:p w14:paraId="7F421E7C" w14:textId="77777777" w:rsidR="00014A89" w:rsidRPr="004029DD" w:rsidRDefault="00014A89" w:rsidP="00014A89">
      <w:pPr>
        <w:spacing w:after="120" w:line="240" w:lineRule="auto"/>
        <w:jc w:val="center"/>
        <w:rPr>
          <w:rFonts w:asciiTheme="minorHAnsi" w:hAnsiTheme="minorHAnsi" w:cs="Arial"/>
          <w:b/>
          <w:u w:val="single"/>
        </w:rPr>
      </w:pPr>
      <w:r w:rsidRPr="004029DD">
        <w:rPr>
          <w:rFonts w:asciiTheme="minorHAnsi" w:hAnsiTheme="minorHAnsi" w:cs="Arial"/>
          <w:b/>
          <w:u w:val="single"/>
        </w:rPr>
        <w:t xml:space="preserve">Oświadczenie </w:t>
      </w:r>
      <w:r w:rsidR="00AD1B56" w:rsidRPr="004029DD">
        <w:rPr>
          <w:rFonts w:asciiTheme="minorHAnsi" w:hAnsiTheme="minorHAnsi" w:cs="Arial"/>
          <w:b/>
          <w:u w:val="single"/>
        </w:rPr>
        <w:t>podmiotu trzeciego</w:t>
      </w:r>
    </w:p>
    <w:p w14:paraId="2698654C" w14:textId="77777777" w:rsidR="00014A89" w:rsidRPr="004029DD" w:rsidRDefault="00014A89" w:rsidP="00014A89">
      <w:pPr>
        <w:spacing w:line="240" w:lineRule="auto"/>
        <w:jc w:val="center"/>
        <w:rPr>
          <w:rFonts w:asciiTheme="minorHAnsi" w:hAnsiTheme="minorHAnsi" w:cs="Arial"/>
          <w:b/>
        </w:rPr>
      </w:pPr>
      <w:r w:rsidRPr="004029DD">
        <w:rPr>
          <w:rFonts w:asciiTheme="minorHAnsi" w:hAnsiTheme="minorHAnsi" w:cs="Arial"/>
          <w:b/>
        </w:rPr>
        <w:t xml:space="preserve">składane na podstawie art. 125 ust. 5 ustawy z dnia 11 września 2019 r. </w:t>
      </w:r>
    </w:p>
    <w:p w14:paraId="3F72DDF7" w14:textId="77777777" w:rsidR="00014A89" w:rsidRPr="004029DD" w:rsidRDefault="00014A89" w:rsidP="00014A89">
      <w:pPr>
        <w:spacing w:line="240" w:lineRule="auto"/>
        <w:jc w:val="center"/>
        <w:rPr>
          <w:rFonts w:asciiTheme="minorHAnsi" w:hAnsiTheme="minorHAnsi" w:cs="Arial"/>
          <w:b/>
        </w:rPr>
      </w:pPr>
      <w:r w:rsidRPr="004029DD">
        <w:rPr>
          <w:rFonts w:asciiTheme="minorHAnsi" w:hAnsiTheme="minorHAnsi" w:cs="Arial"/>
          <w:b/>
        </w:rPr>
        <w:t xml:space="preserve"> Prawo zamówień publicznych (dalej jako: ustawa Pzp),</w:t>
      </w:r>
    </w:p>
    <w:p w14:paraId="34BA1FE7" w14:textId="77777777" w:rsidR="00014A89" w:rsidRPr="004029DD" w:rsidRDefault="00014A89" w:rsidP="00014A89">
      <w:pPr>
        <w:spacing w:before="120" w:line="240" w:lineRule="auto"/>
        <w:jc w:val="center"/>
        <w:rPr>
          <w:rFonts w:asciiTheme="minorHAnsi" w:hAnsiTheme="minorHAnsi" w:cs="Arial"/>
          <w:b/>
          <w:u w:val="single"/>
        </w:rPr>
      </w:pPr>
      <w:r w:rsidRPr="004029DD">
        <w:rPr>
          <w:rFonts w:asciiTheme="minorHAnsi" w:hAnsiTheme="minorHAnsi" w:cs="Arial"/>
          <w:b/>
          <w:u w:val="single"/>
        </w:rPr>
        <w:t>DOTYCZĄCE PODSTAW DO WYKLUCZENIA Z POSTĘPOWANIA</w:t>
      </w:r>
    </w:p>
    <w:p w14:paraId="6366AC38" w14:textId="77777777" w:rsidR="00014A89" w:rsidRPr="004029DD" w:rsidRDefault="00014A89" w:rsidP="00014A89">
      <w:pPr>
        <w:spacing w:before="120" w:line="240" w:lineRule="auto"/>
        <w:jc w:val="center"/>
        <w:rPr>
          <w:rFonts w:asciiTheme="minorHAnsi" w:hAnsiTheme="minorHAnsi" w:cs="Arial"/>
          <w:b/>
          <w:u w:val="single"/>
        </w:rPr>
      </w:pPr>
    </w:p>
    <w:p w14:paraId="74E9CF3C" w14:textId="77777777" w:rsidR="00014A89" w:rsidRPr="00AB5EA6" w:rsidRDefault="00014A89" w:rsidP="00AB5EA6">
      <w:pPr>
        <w:spacing w:after="0" w:line="240" w:lineRule="auto"/>
        <w:jc w:val="both"/>
        <w:rPr>
          <w:rFonts w:asciiTheme="minorHAnsi" w:hAnsiTheme="minorHAnsi"/>
          <w:b/>
        </w:rPr>
      </w:pPr>
      <w:r w:rsidRPr="004029DD">
        <w:rPr>
          <w:rFonts w:asciiTheme="minorHAnsi" w:hAnsiTheme="minorHAnsi" w:cs="Arial"/>
        </w:rPr>
        <w:t>Na potrzeby postępowania o udzielenie zamówienia publicznego pn.</w:t>
      </w:r>
      <w:r w:rsidR="00152DC5" w:rsidRPr="00152DC5">
        <w:t xml:space="preserve"> </w:t>
      </w:r>
      <w:r w:rsidR="00AB5EA6">
        <w:rPr>
          <w:rFonts w:asciiTheme="minorHAnsi" w:hAnsiTheme="minorHAnsi"/>
          <w:b/>
        </w:rPr>
        <w:t>U</w:t>
      </w:r>
      <w:r w:rsidR="00516D56">
        <w:rPr>
          <w:rFonts w:asciiTheme="minorHAnsi" w:hAnsiTheme="minorHAnsi"/>
          <w:b/>
        </w:rPr>
        <w:t>sługa</w:t>
      </w:r>
      <w:r w:rsidR="00AB5EA6" w:rsidRPr="001758F0">
        <w:rPr>
          <w:rFonts w:asciiTheme="minorHAnsi" w:hAnsiTheme="minorHAnsi"/>
          <w:b/>
        </w:rPr>
        <w:t xml:space="preserve"> </w:t>
      </w:r>
      <w:r w:rsidR="00AB5EA6" w:rsidRPr="00584A73">
        <w:rPr>
          <w:rFonts w:asciiTheme="minorHAnsi" w:hAnsiTheme="minorHAnsi"/>
          <w:b/>
        </w:rPr>
        <w:t>sprzątania oraz dezynfekcji związana z organizacją imprez masowych na terenie Stadionu piłkarskiego przy ul. Ściegiennego 8 w Kielcach od kwietnia do grudnia 2024 roku</w:t>
      </w:r>
      <w:r w:rsidR="00AB5EA6">
        <w:rPr>
          <w:rFonts w:asciiTheme="minorHAnsi" w:hAnsiTheme="minorHAnsi"/>
          <w:b/>
        </w:rPr>
        <w:t xml:space="preserve"> </w:t>
      </w:r>
      <w:r w:rsidRPr="004029DD">
        <w:rPr>
          <w:rFonts w:asciiTheme="minorHAnsi" w:hAnsiTheme="minorHAnsi" w:cs="Arial"/>
        </w:rPr>
        <w:t>oświadczam, co następuje:</w:t>
      </w:r>
    </w:p>
    <w:p w14:paraId="48C02A68" w14:textId="77777777" w:rsidR="00DF1F88" w:rsidRPr="004029DD" w:rsidRDefault="00DF1F88" w:rsidP="00014A89">
      <w:pPr>
        <w:numPr>
          <w:ilvl w:val="12"/>
          <w:numId w:val="0"/>
        </w:numPr>
        <w:spacing w:after="0" w:line="300" w:lineRule="exact"/>
        <w:jc w:val="both"/>
        <w:rPr>
          <w:rFonts w:asciiTheme="minorHAnsi" w:hAnsiTheme="minorHAnsi"/>
          <w:b/>
        </w:rPr>
      </w:pPr>
    </w:p>
    <w:p w14:paraId="0F27AA21" w14:textId="77777777" w:rsidR="00DF1F88" w:rsidRPr="00394117" w:rsidRDefault="00DF1F88" w:rsidP="00DF1F88">
      <w:pPr>
        <w:pStyle w:val="Akapitzlist"/>
        <w:numPr>
          <w:ilvl w:val="0"/>
          <w:numId w:val="32"/>
        </w:numPr>
        <w:rPr>
          <w:rFonts w:asciiTheme="minorHAnsi" w:hAnsiTheme="minorHAnsi" w:cs="Arial"/>
          <w:sz w:val="20"/>
          <w:szCs w:val="20"/>
        </w:rPr>
      </w:pPr>
      <w:r w:rsidRPr="00394117">
        <w:rPr>
          <w:rFonts w:asciiTheme="minorHAnsi" w:hAnsiTheme="minorHAnsi" w:cs="Arial"/>
          <w:sz w:val="20"/>
          <w:szCs w:val="20"/>
        </w:rPr>
        <w:t xml:space="preserve">Oświadczam, że nie podlegam wykluczeniu z postępowania na podstawie </w:t>
      </w:r>
      <w:r w:rsidR="009D04D5">
        <w:rPr>
          <w:rFonts w:asciiTheme="minorHAnsi" w:hAnsiTheme="minorHAnsi" w:cs="Arial"/>
          <w:b/>
          <w:sz w:val="20"/>
          <w:szCs w:val="20"/>
        </w:rPr>
        <w:t xml:space="preserve">art. 108 ust 1 </w:t>
      </w:r>
      <w:r w:rsidRPr="001D52CF">
        <w:rPr>
          <w:rFonts w:asciiTheme="minorHAnsi" w:hAnsiTheme="minorHAnsi" w:cs="Arial"/>
          <w:b/>
          <w:sz w:val="20"/>
          <w:szCs w:val="20"/>
        </w:rPr>
        <w:t>ustawy Pzp</w:t>
      </w:r>
      <w:r w:rsidRPr="00394117">
        <w:rPr>
          <w:rFonts w:asciiTheme="minorHAnsi" w:hAnsiTheme="minorHAnsi" w:cs="Arial"/>
          <w:sz w:val="20"/>
          <w:szCs w:val="20"/>
        </w:rPr>
        <w:t xml:space="preserve">. oraz </w:t>
      </w:r>
      <w:r w:rsidRPr="001D52CF">
        <w:rPr>
          <w:rFonts w:asciiTheme="minorHAnsi" w:hAnsiTheme="minorHAnsi" w:cs="Arial"/>
          <w:b/>
          <w:sz w:val="20"/>
          <w:szCs w:val="20"/>
        </w:rPr>
        <w:t>art. 7 ust. 1 ustawy o szczególnych rozwiązaniach w zakresie przeciwdziałania wspieraniu agresji na Ukrainę oraz służących ochronie bezpieczeństwa narodowego</w:t>
      </w:r>
      <w:r w:rsidRPr="00394117">
        <w:rPr>
          <w:rFonts w:asciiTheme="minorHAnsi" w:hAnsiTheme="minorHAnsi" w:cs="Arial"/>
          <w:sz w:val="20"/>
          <w:szCs w:val="20"/>
        </w:rPr>
        <w:t>,</w:t>
      </w:r>
    </w:p>
    <w:p w14:paraId="7FB67F5D" w14:textId="77777777" w:rsidR="00DF1F88" w:rsidRPr="00394117" w:rsidRDefault="00DF1F88" w:rsidP="00DF1F88">
      <w:pPr>
        <w:pStyle w:val="Akapitzlist"/>
        <w:spacing w:after="0" w:line="360" w:lineRule="auto"/>
        <w:jc w:val="both"/>
        <w:rPr>
          <w:rFonts w:asciiTheme="minorHAnsi" w:hAnsiTheme="minorHAnsi" w:cs="Arial"/>
          <w:sz w:val="20"/>
          <w:szCs w:val="20"/>
        </w:rPr>
      </w:pPr>
    </w:p>
    <w:p w14:paraId="174108A6" w14:textId="77777777" w:rsidR="00DF1F88" w:rsidRDefault="00DF1F88" w:rsidP="00DF1F88">
      <w:pPr>
        <w:spacing w:after="0" w:line="360" w:lineRule="auto"/>
        <w:jc w:val="both"/>
        <w:rPr>
          <w:rFonts w:asciiTheme="minorHAnsi" w:hAnsiTheme="minorHAnsi" w:cs="Arial"/>
        </w:rPr>
      </w:pPr>
      <w:r w:rsidRPr="00394117">
        <w:rPr>
          <w:rFonts w:asciiTheme="minorHAnsi" w:hAnsiTheme="minorHAnsi" w:cs="Arial"/>
        </w:rPr>
        <w:t xml:space="preserve">Oświadczam, że zachodzą w stosunku do mnie podstawy wykluczenia z postępowania na podstawie art. ……… ustawy </w:t>
      </w:r>
      <w:r w:rsidRPr="00394117">
        <w:rPr>
          <w:rFonts w:asciiTheme="minorHAnsi" w:hAnsiTheme="minorHAnsi" w:cs="Arial"/>
        </w:rPr>
        <w:br/>
        <w:t>(podać mającą zastosowanie podstawę wykluczenia spośród wymienionych w art. 108 ust. 1 ustawy pzp lub art. 7 ust. 1 ustawy o szczególnych rozwiązaniach w zakresie przeciwdziałania wspieraniu agresji na Ukrainę oraz służących ochronie bezpieczeństwa narodowego).</w:t>
      </w:r>
      <w:r w:rsidRPr="00E62ED1">
        <w:rPr>
          <w:rFonts w:asciiTheme="minorHAnsi" w:hAnsiTheme="minorHAnsi" w:cs="Arial"/>
        </w:rPr>
        <w:t xml:space="preserve"> </w:t>
      </w:r>
    </w:p>
    <w:p w14:paraId="34F59781" w14:textId="77777777" w:rsidR="00DF1F88" w:rsidRPr="00E62ED1" w:rsidRDefault="00DF1F88" w:rsidP="00DF1F88">
      <w:pPr>
        <w:spacing w:after="0" w:line="360" w:lineRule="auto"/>
        <w:jc w:val="both"/>
        <w:rPr>
          <w:rFonts w:asciiTheme="minorHAnsi" w:hAnsiTheme="minorHAnsi" w:cs="Arial"/>
        </w:rPr>
      </w:pPr>
      <w:r w:rsidRPr="00E62ED1">
        <w:rPr>
          <w:rFonts w:asciiTheme="minorHAnsi" w:hAnsiTheme="minorHAnsi" w:cs="Arial"/>
        </w:rPr>
        <w:t>Jednocześnie oświadczam, że w związku z ww. okolicznością, na podstawie art. 110 ust. 2 ustawy Pzp podjąłem następujące środki naprawcze</w:t>
      </w:r>
    </w:p>
    <w:p w14:paraId="4CC2097A" w14:textId="77777777" w:rsidR="00DF1F88" w:rsidRPr="00E62ED1" w:rsidRDefault="00DF1F88" w:rsidP="00DF1F88">
      <w:pPr>
        <w:spacing w:line="240" w:lineRule="auto"/>
        <w:jc w:val="both"/>
        <w:rPr>
          <w:rFonts w:asciiTheme="minorHAnsi" w:hAnsiTheme="minorHAnsi" w:cs="Arial"/>
        </w:rPr>
      </w:pPr>
      <w:r w:rsidRPr="00E62ED1">
        <w:rPr>
          <w:rFonts w:asciiTheme="minorHAnsi" w:hAnsiTheme="minorHAnsi" w:cs="Arial"/>
        </w:rPr>
        <w:t>………………………………………………………………………………………………………………………………….…………………………………………………………………………………..………………………………………………………………</w:t>
      </w:r>
      <w:r>
        <w:rPr>
          <w:rFonts w:asciiTheme="minorHAnsi" w:hAnsiTheme="minorHAnsi" w:cs="Arial"/>
        </w:rPr>
        <w:t>…………………………………………………………………………………………………………….</w:t>
      </w:r>
    </w:p>
    <w:p w14:paraId="4AF27073" w14:textId="77777777" w:rsidR="00014A89" w:rsidRPr="004029DD" w:rsidRDefault="00014A89" w:rsidP="00014A89">
      <w:pPr>
        <w:spacing w:line="240" w:lineRule="auto"/>
        <w:jc w:val="both"/>
        <w:rPr>
          <w:rFonts w:asciiTheme="minorHAnsi" w:hAnsiTheme="minorHAnsi" w:cs="Arial"/>
        </w:rPr>
      </w:pPr>
    </w:p>
    <w:p w14:paraId="51D0D187" w14:textId="77777777" w:rsidR="00014A89" w:rsidRPr="004029DD" w:rsidRDefault="00014A89" w:rsidP="00014A89">
      <w:pPr>
        <w:spacing w:line="240" w:lineRule="auto"/>
        <w:jc w:val="both"/>
        <w:rPr>
          <w:rFonts w:asciiTheme="minorHAnsi" w:hAnsiTheme="minorHAnsi" w:cs="Arial"/>
          <w:b/>
        </w:rPr>
      </w:pPr>
      <w:r w:rsidRPr="004029DD">
        <w:rPr>
          <w:rFonts w:asciiTheme="minorHAnsi" w:hAnsiTheme="minorHAnsi" w:cs="Arial"/>
          <w:b/>
        </w:rPr>
        <w:t>OŚWIADCZENIE DOTYCZĄCE PODANYCH INFORMACJI:</w:t>
      </w:r>
    </w:p>
    <w:p w14:paraId="53031B82" w14:textId="77777777" w:rsidR="00014A89" w:rsidRPr="004029DD" w:rsidRDefault="00014A89" w:rsidP="00014A89">
      <w:pPr>
        <w:spacing w:after="0" w:line="360" w:lineRule="auto"/>
        <w:jc w:val="both"/>
        <w:rPr>
          <w:rFonts w:asciiTheme="minorHAnsi" w:hAnsiTheme="minorHAnsi" w:cs="Arial"/>
        </w:rPr>
      </w:pPr>
      <w:r w:rsidRPr="004029DD">
        <w:rPr>
          <w:rFonts w:asciiTheme="minorHAnsi" w:hAnsiTheme="minorHAnsi" w:cs="Arial"/>
        </w:rPr>
        <w:t>Oświadczam, że wszystkie informacje podane w powyższ</w:t>
      </w:r>
      <w:r w:rsidR="00AD1B56" w:rsidRPr="004029DD">
        <w:rPr>
          <w:rFonts w:asciiTheme="minorHAnsi" w:hAnsiTheme="minorHAnsi" w:cs="Arial"/>
        </w:rPr>
        <w:t xml:space="preserve">ych oświadczeniach są aktualne </w:t>
      </w:r>
      <w:r w:rsidRPr="004029DD">
        <w:rPr>
          <w:rFonts w:asciiTheme="minorHAnsi" w:hAnsiTheme="minorHAnsi" w:cs="Arial"/>
        </w:rPr>
        <w:t>i zgodne z prawdą oraz zostały przedstawione z pełną świadomością konsekwencji wprowadzenia Zamawiającego w błąd przy przedstawianiu informacji.</w:t>
      </w:r>
    </w:p>
    <w:p w14:paraId="3943208B" w14:textId="77777777" w:rsidR="00014A89" w:rsidRPr="004029DD" w:rsidRDefault="00014A89" w:rsidP="00C66083">
      <w:pPr>
        <w:spacing w:after="0" w:line="360" w:lineRule="auto"/>
        <w:jc w:val="both"/>
        <w:rPr>
          <w:rFonts w:asciiTheme="minorHAnsi" w:hAnsiTheme="minorHAnsi" w:cs="Arial"/>
        </w:rPr>
      </w:pPr>
    </w:p>
    <w:p w14:paraId="5F4457ED" w14:textId="77777777" w:rsidR="00697FBC" w:rsidRPr="004029DD" w:rsidRDefault="00697FBC" w:rsidP="00C66083">
      <w:pPr>
        <w:spacing w:after="0" w:line="360" w:lineRule="auto"/>
        <w:jc w:val="both"/>
        <w:rPr>
          <w:rFonts w:asciiTheme="minorHAnsi" w:hAnsiTheme="minorHAnsi" w:cs="Arial"/>
        </w:rPr>
      </w:pPr>
    </w:p>
    <w:p w14:paraId="5BEDFA5C" w14:textId="77777777" w:rsidR="0088626F" w:rsidRDefault="0088626F" w:rsidP="0088626F">
      <w:pPr>
        <w:spacing w:after="0" w:line="360" w:lineRule="auto"/>
        <w:jc w:val="right"/>
        <w:rPr>
          <w:rFonts w:asciiTheme="minorHAnsi" w:hAnsiTheme="minorHAnsi" w:cs="Arial"/>
        </w:rPr>
      </w:pPr>
    </w:p>
    <w:sectPr w:rsidR="0088626F" w:rsidSect="002466B1">
      <w:footerReference w:type="even" r:id="rId45"/>
      <w:footerReference w:type="default" r:id="rId46"/>
      <w:footerReference w:type="first" r:id="rId47"/>
      <w:pgSz w:w="11906" w:h="16838"/>
      <w:pgMar w:top="851" w:right="851" w:bottom="568" w:left="85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C8C66" w14:textId="77777777" w:rsidR="002466B1" w:rsidRDefault="002466B1" w:rsidP="00AE2DEF">
      <w:pPr>
        <w:spacing w:after="24"/>
      </w:pPr>
      <w:r>
        <w:separator/>
      </w:r>
    </w:p>
  </w:endnote>
  <w:endnote w:type="continuationSeparator" w:id="0">
    <w:p w14:paraId="2850C941" w14:textId="77777777" w:rsidR="002466B1" w:rsidRDefault="002466B1"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Open Sans">
    <w:altName w:val="Segoe UI"/>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BF91" w14:textId="77777777" w:rsidR="0088626F" w:rsidRDefault="0088626F">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2442DE44" w14:textId="77777777" w:rsidR="0088626F" w:rsidRDefault="0088626F">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FF25C" w14:textId="77777777" w:rsidR="0088626F" w:rsidRPr="004A07E6" w:rsidRDefault="0088626F">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B05089">
      <w:rPr>
        <w:rStyle w:val="Numerstrony"/>
        <w:rFonts w:ascii="Cambria" w:hAnsi="Cambria"/>
        <w:noProof/>
      </w:rPr>
      <w:t>16</w:t>
    </w:r>
    <w:r w:rsidRPr="004A07E6">
      <w:rPr>
        <w:rStyle w:val="Numerstrony"/>
        <w:rFonts w:ascii="Cambria" w:hAnsi="Cambria"/>
      </w:rPr>
      <w:fldChar w:fldCharType="end"/>
    </w:r>
  </w:p>
  <w:p w14:paraId="37319CD9" w14:textId="77777777" w:rsidR="0088626F" w:rsidRDefault="0088626F">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101684"/>
      <w:docPartObj>
        <w:docPartGallery w:val="Page Numbers (Bottom of Page)"/>
        <w:docPartUnique/>
      </w:docPartObj>
    </w:sdtPr>
    <w:sdtEndPr/>
    <w:sdtContent>
      <w:p w14:paraId="0E39F6BE" w14:textId="77777777" w:rsidR="0088626F" w:rsidRDefault="0088626F">
        <w:pPr>
          <w:pStyle w:val="Stopka"/>
          <w:spacing w:after="24"/>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60BB8015" w14:textId="77777777" w:rsidR="0088626F" w:rsidRDefault="0088626F">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4AF30" w14:textId="77777777" w:rsidR="002466B1" w:rsidRDefault="002466B1" w:rsidP="00AE2DEF">
      <w:pPr>
        <w:spacing w:after="24"/>
      </w:pPr>
      <w:r>
        <w:separator/>
      </w:r>
    </w:p>
  </w:footnote>
  <w:footnote w:type="continuationSeparator" w:id="0">
    <w:p w14:paraId="336F4C8A" w14:textId="77777777" w:rsidR="002466B1" w:rsidRDefault="002466B1" w:rsidP="00AE2DEF">
      <w:pPr>
        <w:spacing w:after="2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4547BDE"/>
    <w:name w:val="WW8Num9"/>
    <w:lvl w:ilvl="0">
      <w:start w:val="1"/>
      <w:numFmt w:val="decimal"/>
      <w:lvlText w:val="%1)"/>
      <w:lvlJc w:val="left"/>
      <w:pPr>
        <w:tabs>
          <w:tab w:val="num" w:pos="0"/>
        </w:tabs>
        <w:ind w:left="720" w:hanging="360"/>
      </w:pPr>
      <w:rPr>
        <w:rFonts w:cs="Times New Roman"/>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Times New Roman"/>
        <w:b w:val="0"/>
      </w:rPr>
    </w:lvl>
  </w:abstractNum>
  <w:abstractNum w:abstractNumId="2" w15:restartNumberingAfterBreak="0">
    <w:nsid w:val="02540480"/>
    <w:multiLevelType w:val="hybridMultilevel"/>
    <w:tmpl w:val="9864C4A2"/>
    <w:lvl w:ilvl="0" w:tplc="C6AC6780">
      <w:start w:val="4"/>
      <w:numFmt w:val="lowerLetter"/>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1380E"/>
    <w:multiLevelType w:val="hybridMultilevel"/>
    <w:tmpl w:val="EB7EC2DE"/>
    <w:lvl w:ilvl="0" w:tplc="F182B82C">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A7982"/>
    <w:multiLevelType w:val="multilevel"/>
    <w:tmpl w:val="057A8A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BF4EF3"/>
    <w:multiLevelType w:val="hybridMultilevel"/>
    <w:tmpl w:val="EFA0814E"/>
    <w:lvl w:ilvl="0" w:tplc="05144B50">
      <w:start w:val="4"/>
      <w:numFmt w:val="lowerLetter"/>
      <w:lvlText w:val="%1."/>
      <w:lvlJc w:val="left"/>
      <w:pPr>
        <w:ind w:left="1429"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D5B36"/>
    <w:multiLevelType w:val="hybridMultilevel"/>
    <w:tmpl w:val="5BA8C57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60B5C57"/>
    <w:multiLevelType w:val="hybridMultilevel"/>
    <w:tmpl w:val="993E4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212C05"/>
    <w:multiLevelType w:val="hybridMultilevel"/>
    <w:tmpl w:val="AB241A46"/>
    <w:lvl w:ilvl="0" w:tplc="6B94763E">
      <w:start w:val="1"/>
      <w:numFmt w:val="decimal"/>
      <w:lvlText w:val="%1."/>
      <w:lvlJc w:val="left"/>
      <w:pPr>
        <w:ind w:left="502" w:hanging="360"/>
      </w:pPr>
      <w:rPr>
        <w:rFonts w:asciiTheme="minorHAnsi" w:eastAsia="Times New Roman" w:hAnsiTheme="minorHAnsi" w:cs="Times New Roman" w:hint="default"/>
        <w:b/>
        <w:sz w:val="20"/>
        <w:szCs w:val="20"/>
      </w:rPr>
    </w:lvl>
    <w:lvl w:ilvl="1" w:tplc="2C7050AC">
      <w:start w:val="1"/>
      <w:numFmt w:val="lowerLetter"/>
      <w:lvlText w:val="%2)"/>
      <w:lvlJc w:val="left"/>
      <w:pPr>
        <w:ind w:left="2912" w:hanging="360"/>
      </w:pPr>
      <w:rPr>
        <w:rFonts w:ascii="Times New Roman" w:eastAsia="Calibri"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DD07356"/>
    <w:multiLevelType w:val="hybridMultilevel"/>
    <w:tmpl w:val="BD920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2513FD2"/>
    <w:multiLevelType w:val="hybridMultilevel"/>
    <w:tmpl w:val="3666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623A4C"/>
    <w:multiLevelType w:val="hybridMultilevel"/>
    <w:tmpl w:val="481E0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7D2B33"/>
    <w:multiLevelType w:val="multilevel"/>
    <w:tmpl w:val="52D65D4A"/>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239B1D39"/>
    <w:multiLevelType w:val="multilevel"/>
    <w:tmpl w:val="C00C2B7C"/>
    <w:lvl w:ilvl="0">
      <w:start w:val="2"/>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900CAC"/>
    <w:multiLevelType w:val="hybridMultilevel"/>
    <w:tmpl w:val="819E3142"/>
    <w:lvl w:ilvl="0" w:tplc="9C6C7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6B0165"/>
    <w:multiLevelType w:val="multilevel"/>
    <w:tmpl w:val="742E83E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3B3DA3"/>
    <w:multiLevelType w:val="hybridMultilevel"/>
    <w:tmpl w:val="B16E72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04A69BA"/>
    <w:multiLevelType w:val="multilevel"/>
    <w:tmpl w:val="43381C1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0A396A"/>
    <w:multiLevelType w:val="hybridMultilevel"/>
    <w:tmpl w:val="4BE4C6FC"/>
    <w:lvl w:ilvl="0" w:tplc="2414618E">
      <w:start w:val="1"/>
      <w:numFmt w:val="decimal"/>
      <w:lvlText w:val="%1."/>
      <w:lvlJc w:val="left"/>
      <w:pPr>
        <w:ind w:left="720" w:hanging="360"/>
      </w:pPr>
      <w:rPr>
        <w:rFonts w:asciiTheme="minorHAnsi" w:eastAsia="Times New Roman" w:hAnsiTheme="minorHAnsi"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A714B6"/>
    <w:multiLevelType w:val="hybridMultilevel"/>
    <w:tmpl w:val="8294CEFC"/>
    <w:lvl w:ilvl="0" w:tplc="30D00F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F8412C"/>
    <w:multiLevelType w:val="hybridMultilevel"/>
    <w:tmpl w:val="00620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C0943"/>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B27A59"/>
    <w:multiLevelType w:val="hybridMultilevel"/>
    <w:tmpl w:val="7EB2E250"/>
    <w:lvl w:ilvl="0" w:tplc="0916F490">
      <w:start w:val="2"/>
      <w:numFmt w:val="lowerLetter"/>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8C06F3"/>
    <w:multiLevelType w:val="hybridMultilevel"/>
    <w:tmpl w:val="933623C2"/>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73C6441D"/>
    <w:multiLevelType w:val="hybridMultilevel"/>
    <w:tmpl w:val="933623C2"/>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66B3D00"/>
    <w:multiLevelType w:val="hybridMultilevel"/>
    <w:tmpl w:val="62C0D6E6"/>
    <w:lvl w:ilvl="0" w:tplc="D298A052">
      <w:start w:val="1"/>
      <w:numFmt w:val="decimal"/>
      <w:lvlText w:val="%1."/>
      <w:lvlJc w:val="left"/>
      <w:pPr>
        <w:ind w:left="720" w:hanging="360"/>
      </w:pPr>
      <w:rPr>
        <w:rFonts w:asciiTheme="minorHAnsi" w:eastAsia="Times New Roman" w:hAnsiTheme="minorHAnsi" w:cstheme="minorHAnsi" w:hint="default"/>
        <w:b w:val="0"/>
        <w:color w:val="auto"/>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38" w15:restartNumberingAfterBreak="0">
    <w:nsid w:val="7ECD631A"/>
    <w:multiLevelType w:val="hybridMultilevel"/>
    <w:tmpl w:val="C478CE7A"/>
    <w:lvl w:ilvl="0" w:tplc="92FAF2DE">
      <w:start w:val="1"/>
      <w:numFmt w:val="decimal"/>
      <w:lvlText w:val="%1."/>
      <w:lvlJc w:val="left"/>
      <w:pPr>
        <w:ind w:left="720" w:hanging="360"/>
      </w:pPr>
      <w:rPr>
        <w:rFonts w:asciiTheme="minorHAnsi" w:eastAsia="Times New Roman" w:hAnsiTheme="minorHAnsi" w:cs="Times New Roman"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6"/>
  </w:num>
  <w:num w:numId="3">
    <w:abstractNumId w:val="38"/>
  </w:num>
  <w:num w:numId="4">
    <w:abstractNumId w:val="17"/>
  </w:num>
  <w:num w:numId="5">
    <w:abstractNumId w:val="29"/>
  </w:num>
  <w:num w:numId="6">
    <w:abstractNumId w:val="21"/>
  </w:num>
  <w:num w:numId="7">
    <w:abstractNumId w:val="3"/>
  </w:num>
  <w:num w:numId="8">
    <w:abstractNumId w:val="37"/>
  </w:num>
  <w:num w:numId="9">
    <w:abstractNumId w:val="5"/>
  </w:num>
  <w:num w:numId="10">
    <w:abstractNumId w:val="23"/>
  </w:num>
  <w:num w:numId="11">
    <w:abstractNumId w:val="7"/>
  </w:num>
  <w:num w:numId="12">
    <w:abstractNumId w:val="26"/>
  </w:num>
  <w:num w:numId="13">
    <w:abstractNumId w:val="12"/>
  </w:num>
  <w:num w:numId="14">
    <w:abstractNumId w:val="27"/>
  </w:num>
  <w:num w:numId="15">
    <w:abstractNumId w:val="1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 w:numId="19">
    <w:abstractNumId w:val="9"/>
  </w:num>
  <w:num w:numId="20">
    <w:abstractNumId w:val="14"/>
  </w:num>
  <w:num w:numId="21">
    <w:abstractNumId w:val="11"/>
  </w:num>
  <w:num w:numId="22">
    <w:abstractNumId w:val="33"/>
  </w:num>
  <w:num w:numId="23">
    <w:abstractNumId w:val="18"/>
  </w:num>
  <w:num w:numId="24">
    <w:abstractNumId w:val="15"/>
  </w:num>
  <w:num w:numId="25">
    <w:abstractNumId w:val="3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5"/>
  </w:num>
  <w:num w:numId="29">
    <w:abstractNumId w:val="4"/>
  </w:num>
  <w:num w:numId="30">
    <w:abstractNumId w:val="20"/>
  </w:num>
  <w:num w:numId="31">
    <w:abstractNumId w:val="31"/>
  </w:num>
  <w:num w:numId="32">
    <w:abstractNumId w:val="32"/>
  </w:num>
  <w:num w:numId="33">
    <w:abstractNumId w:val="2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6"/>
  </w:num>
  <w:num w:numId="37">
    <w:abstractNumId w:val="28"/>
  </w:num>
  <w:num w:numId="38">
    <w:abstractNumId w:val="19"/>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EF"/>
    <w:rsid w:val="00000B41"/>
    <w:rsid w:val="00001AF7"/>
    <w:rsid w:val="000024D6"/>
    <w:rsid w:val="00002760"/>
    <w:rsid w:val="00003440"/>
    <w:rsid w:val="0000460F"/>
    <w:rsid w:val="0000483F"/>
    <w:rsid w:val="00005F64"/>
    <w:rsid w:val="00006DF7"/>
    <w:rsid w:val="00007DD7"/>
    <w:rsid w:val="00007E39"/>
    <w:rsid w:val="000109D2"/>
    <w:rsid w:val="000118E1"/>
    <w:rsid w:val="00011AB2"/>
    <w:rsid w:val="00012339"/>
    <w:rsid w:val="00012B21"/>
    <w:rsid w:val="00013384"/>
    <w:rsid w:val="0001357A"/>
    <w:rsid w:val="00014A89"/>
    <w:rsid w:val="00014F2C"/>
    <w:rsid w:val="0001662B"/>
    <w:rsid w:val="0001696E"/>
    <w:rsid w:val="000179F5"/>
    <w:rsid w:val="00017AB6"/>
    <w:rsid w:val="00017CAA"/>
    <w:rsid w:val="00022269"/>
    <w:rsid w:val="000225FF"/>
    <w:rsid w:val="00022E3F"/>
    <w:rsid w:val="0002622A"/>
    <w:rsid w:val="00026677"/>
    <w:rsid w:val="00026D06"/>
    <w:rsid w:val="00027CDD"/>
    <w:rsid w:val="00031C88"/>
    <w:rsid w:val="0003238A"/>
    <w:rsid w:val="00033873"/>
    <w:rsid w:val="00033EB9"/>
    <w:rsid w:val="000347B1"/>
    <w:rsid w:val="00035EED"/>
    <w:rsid w:val="00035F79"/>
    <w:rsid w:val="000366A7"/>
    <w:rsid w:val="00037DA3"/>
    <w:rsid w:val="00037FA1"/>
    <w:rsid w:val="00041727"/>
    <w:rsid w:val="00041EF8"/>
    <w:rsid w:val="0004334A"/>
    <w:rsid w:val="00043831"/>
    <w:rsid w:val="00043E71"/>
    <w:rsid w:val="000455DF"/>
    <w:rsid w:val="00045B08"/>
    <w:rsid w:val="00045D0D"/>
    <w:rsid w:val="00046F9D"/>
    <w:rsid w:val="0004738E"/>
    <w:rsid w:val="000476BE"/>
    <w:rsid w:val="00050185"/>
    <w:rsid w:val="00050599"/>
    <w:rsid w:val="00050B9B"/>
    <w:rsid w:val="000511FA"/>
    <w:rsid w:val="00051815"/>
    <w:rsid w:val="00052738"/>
    <w:rsid w:val="000529E7"/>
    <w:rsid w:val="000530AD"/>
    <w:rsid w:val="00053693"/>
    <w:rsid w:val="00054696"/>
    <w:rsid w:val="0005476E"/>
    <w:rsid w:val="00054A65"/>
    <w:rsid w:val="00055E6A"/>
    <w:rsid w:val="00056E2E"/>
    <w:rsid w:val="00057EB8"/>
    <w:rsid w:val="00057F73"/>
    <w:rsid w:val="00060B32"/>
    <w:rsid w:val="00061AFF"/>
    <w:rsid w:val="00063693"/>
    <w:rsid w:val="00063A7E"/>
    <w:rsid w:val="00063EDE"/>
    <w:rsid w:val="00064330"/>
    <w:rsid w:val="00065F24"/>
    <w:rsid w:val="00066819"/>
    <w:rsid w:val="00066CE9"/>
    <w:rsid w:val="00066E75"/>
    <w:rsid w:val="0007042C"/>
    <w:rsid w:val="00070E10"/>
    <w:rsid w:val="00072781"/>
    <w:rsid w:val="000727EF"/>
    <w:rsid w:val="00072B75"/>
    <w:rsid w:val="00073B8C"/>
    <w:rsid w:val="00074911"/>
    <w:rsid w:val="00074DB5"/>
    <w:rsid w:val="0007560C"/>
    <w:rsid w:val="000762DC"/>
    <w:rsid w:val="000814E2"/>
    <w:rsid w:val="0008194F"/>
    <w:rsid w:val="00082667"/>
    <w:rsid w:val="00082C40"/>
    <w:rsid w:val="00084CBE"/>
    <w:rsid w:val="000856FD"/>
    <w:rsid w:val="00086F01"/>
    <w:rsid w:val="00090D3E"/>
    <w:rsid w:val="0009130B"/>
    <w:rsid w:val="00091697"/>
    <w:rsid w:val="00091A6B"/>
    <w:rsid w:val="00091D94"/>
    <w:rsid w:val="00092F0D"/>
    <w:rsid w:val="00093184"/>
    <w:rsid w:val="000941A5"/>
    <w:rsid w:val="0009521B"/>
    <w:rsid w:val="0009556A"/>
    <w:rsid w:val="00095956"/>
    <w:rsid w:val="00095FC3"/>
    <w:rsid w:val="00096047"/>
    <w:rsid w:val="0009706A"/>
    <w:rsid w:val="000974AF"/>
    <w:rsid w:val="00097B04"/>
    <w:rsid w:val="000A1C99"/>
    <w:rsid w:val="000A2045"/>
    <w:rsid w:val="000A4D34"/>
    <w:rsid w:val="000A5010"/>
    <w:rsid w:val="000A5F2A"/>
    <w:rsid w:val="000A633D"/>
    <w:rsid w:val="000A654A"/>
    <w:rsid w:val="000A6E70"/>
    <w:rsid w:val="000A72DA"/>
    <w:rsid w:val="000B0F1E"/>
    <w:rsid w:val="000B22CC"/>
    <w:rsid w:val="000B25F9"/>
    <w:rsid w:val="000B2E90"/>
    <w:rsid w:val="000B3AAE"/>
    <w:rsid w:val="000B470E"/>
    <w:rsid w:val="000B4B91"/>
    <w:rsid w:val="000B50F5"/>
    <w:rsid w:val="000B57E4"/>
    <w:rsid w:val="000B5C67"/>
    <w:rsid w:val="000B724E"/>
    <w:rsid w:val="000B74D7"/>
    <w:rsid w:val="000B7F36"/>
    <w:rsid w:val="000C057B"/>
    <w:rsid w:val="000C1104"/>
    <w:rsid w:val="000C18E8"/>
    <w:rsid w:val="000C1FBD"/>
    <w:rsid w:val="000C2433"/>
    <w:rsid w:val="000C24A5"/>
    <w:rsid w:val="000C4EE0"/>
    <w:rsid w:val="000C6371"/>
    <w:rsid w:val="000C6735"/>
    <w:rsid w:val="000C6958"/>
    <w:rsid w:val="000C69D9"/>
    <w:rsid w:val="000C7048"/>
    <w:rsid w:val="000C72DE"/>
    <w:rsid w:val="000D01E1"/>
    <w:rsid w:val="000D0CBA"/>
    <w:rsid w:val="000D14A6"/>
    <w:rsid w:val="000D1666"/>
    <w:rsid w:val="000D19C9"/>
    <w:rsid w:val="000D2BB6"/>
    <w:rsid w:val="000D3831"/>
    <w:rsid w:val="000D536E"/>
    <w:rsid w:val="000D6237"/>
    <w:rsid w:val="000D6D64"/>
    <w:rsid w:val="000D7653"/>
    <w:rsid w:val="000E0D29"/>
    <w:rsid w:val="000E1821"/>
    <w:rsid w:val="000E2410"/>
    <w:rsid w:val="000E2F22"/>
    <w:rsid w:val="000E6B88"/>
    <w:rsid w:val="000E7079"/>
    <w:rsid w:val="000E74B7"/>
    <w:rsid w:val="000F0FBC"/>
    <w:rsid w:val="000F138B"/>
    <w:rsid w:val="000F15C6"/>
    <w:rsid w:val="000F1988"/>
    <w:rsid w:val="000F3FEB"/>
    <w:rsid w:val="000F4652"/>
    <w:rsid w:val="000F49AA"/>
    <w:rsid w:val="000F49B4"/>
    <w:rsid w:val="000F64FC"/>
    <w:rsid w:val="000F6C0F"/>
    <w:rsid w:val="000F6DB2"/>
    <w:rsid w:val="000F7188"/>
    <w:rsid w:val="00101279"/>
    <w:rsid w:val="00101629"/>
    <w:rsid w:val="0010187D"/>
    <w:rsid w:val="00103104"/>
    <w:rsid w:val="00103BC2"/>
    <w:rsid w:val="00104205"/>
    <w:rsid w:val="001047C5"/>
    <w:rsid w:val="00104C43"/>
    <w:rsid w:val="0010655F"/>
    <w:rsid w:val="00107B35"/>
    <w:rsid w:val="00111FB7"/>
    <w:rsid w:val="001125C6"/>
    <w:rsid w:val="001132DA"/>
    <w:rsid w:val="0011435F"/>
    <w:rsid w:val="00114FC8"/>
    <w:rsid w:val="0011626A"/>
    <w:rsid w:val="00116681"/>
    <w:rsid w:val="00117404"/>
    <w:rsid w:val="0011797C"/>
    <w:rsid w:val="00120642"/>
    <w:rsid w:val="00120A14"/>
    <w:rsid w:val="00120D67"/>
    <w:rsid w:val="00121377"/>
    <w:rsid w:val="001213DB"/>
    <w:rsid w:val="0012445D"/>
    <w:rsid w:val="00124F60"/>
    <w:rsid w:val="001262F9"/>
    <w:rsid w:val="00127EBC"/>
    <w:rsid w:val="001307D9"/>
    <w:rsid w:val="001334AE"/>
    <w:rsid w:val="001335E2"/>
    <w:rsid w:val="00134972"/>
    <w:rsid w:val="00135A2D"/>
    <w:rsid w:val="001369E6"/>
    <w:rsid w:val="00136A47"/>
    <w:rsid w:val="00136C05"/>
    <w:rsid w:val="001405B3"/>
    <w:rsid w:val="0014075A"/>
    <w:rsid w:val="00140D1B"/>
    <w:rsid w:val="00140E42"/>
    <w:rsid w:val="001416A5"/>
    <w:rsid w:val="00142D0B"/>
    <w:rsid w:val="0014444C"/>
    <w:rsid w:val="00144E4F"/>
    <w:rsid w:val="00144F06"/>
    <w:rsid w:val="001453F7"/>
    <w:rsid w:val="0014634F"/>
    <w:rsid w:val="001465FC"/>
    <w:rsid w:val="00146BA1"/>
    <w:rsid w:val="00147610"/>
    <w:rsid w:val="00147A29"/>
    <w:rsid w:val="00150712"/>
    <w:rsid w:val="00151F2A"/>
    <w:rsid w:val="00152005"/>
    <w:rsid w:val="00152590"/>
    <w:rsid w:val="00152DC5"/>
    <w:rsid w:val="00153365"/>
    <w:rsid w:val="001537B3"/>
    <w:rsid w:val="001575B3"/>
    <w:rsid w:val="001600D1"/>
    <w:rsid w:val="00160B45"/>
    <w:rsid w:val="00160F63"/>
    <w:rsid w:val="00161951"/>
    <w:rsid w:val="001645F9"/>
    <w:rsid w:val="0016505D"/>
    <w:rsid w:val="00166449"/>
    <w:rsid w:val="001669CA"/>
    <w:rsid w:val="00170584"/>
    <w:rsid w:val="0017085F"/>
    <w:rsid w:val="00171301"/>
    <w:rsid w:val="00172048"/>
    <w:rsid w:val="00173EDD"/>
    <w:rsid w:val="0017441E"/>
    <w:rsid w:val="00174799"/>
    <w:rsid w:val="00174FDE"/>
    <w:rsid w:val="001758F0"/>
    <w:rsid w:val="001764A6"/>
    <w:rsid w:val="00176743"/>
    <w:rsid w:val="001768C8"/>
    <w:rsid w:val="00177905"/>
    <w:rsid w:val="00177B70"/>
    <w:rsid w:val="00177FED"/>
    <w:rsid w:val="00177FEF"/>
    <w:rsid w:val="00180D27"/>
    <w:rsid w:val="00181DF1"/>
    <w:rsid w:val="001829B4"/>
    <w:rsid w:val="00182B3B"/>
    <w:rsid w:val="00182B71"/>
    <w:rsid w:val="001837AF"/>
    <w:rsid w:val="0018382D"/>
    <w:rsid w:val="00183B57"/>
    <w:rsid w:val="00183EE6"/>
    <w:rsid w:val="0018530B"/>
    <w:rsid w:val="00187D32"/>
    <w:rsid w:val="001909B2"/>
    <w:rsid w:val="0019141E"/>
    <w:rsid w:val="00191531"/>
    <w:rsid w:val="00192499"/>
    <w:rsid w:val="0019354C"/>
    <w:rsid w:val="00195006"/>
    <w:rsid w:val="001953C9"/>
    <w:rsid w:val="00195B9C"/>
    <w:rsid w:val="00195D40"/>
    <w:rsid w:val="001975B2"/>
    <w:rsid w:val="001A01BA"/>
    <w:rsid w:val="001A08D1"/>
    <w:rsid w:val="001A11E2"/>
    <w:rsid w:val="001A1A3D"/>
    <w:rsid w:val="001A246D"/>
    <w:rsid w:val="001A2A46"/>
    <w:rsid w:val="001A452C"/>
    <w:rsid w:val="001A5020"/>
    <w:rsid w:val="001A5BDC"/>
    <w:rsid w:val="001A5BDD"/>
    <w:rsid w:val="001A6095"/>
    <w:rsid w:val="001A67DA"/>
    <w:rsid w:val="001B02C1"/>
    <w:rsid w:val="001B0C2E"/>
    <w:rsid w:val="001B193D"/>
    <w:rsid w:val="001B1D0B"/>
    <w:rsid w:val="001B2A51"/>
    <w:rsid w:val="001B2C74"/>
    <w:rsid w:val="001B2EAA"/>
    <w:rsid w:val="001B3000"/>
    <w:rsid w:val="001B35A6"/>
    <w:rsid w:val="001B3C00"/>
    <w:rsid w:val="001B4200"/>
    <w:rsid w:val="001B4857"/>
    <w:rsid w:val="001C0404"/>
    <w:rsid w:val="001C06C2"/>
    <w:rsid w:val="001C1C32"/>
    <w:rsid w:val="001C1F56"/>
    <w:rsid w:val="001C24E5"/>
    <w:rsid w:val="001C2A88"/>
    <w:rsid w:val="001C2E51"/>
    <w:rsid w:val="001C41D0"/>
    <w:rsid w:val="001C4477"/>
    <w:rsid w:val="001C757D"/>
    <w:rsid w:val="001C7C5F"/>
    <w:rsid w:val="001D101C"/>
    <w:rsid w:val="001D326C"/>
    <w:rsid w:val="001D3B2A"/>
    <w:rsid w:val="001D4E52"/>
    <w:rsid w:val="001D52CF"/>
    <w:rsid w:val="001D59FD"/>
    <w:rsid w:val="001D5EB5"/>
    <w:rsid w:val="001D6919"/>
    <w:rsid w:val="001D7F32"/>
    <w:rsid w:val="001E0C2E"/>
    <w:rsid w:val="001E0F5C"/>
    <w:rsid w:val="001E13E9"/>
    <w:rsid w:val="001E1981"/>
    <w:rsid w:val="001E22E5"/>
    <w:rsid w:val="001E28B6"/>
    <w:rsid w:val="001E321E"/>
    <w:rsid w:val="001E6910"/>
    <w:rsid w:val="001E6ACE"/>
    <w:rsid w:val="001E6FB6"/>
    <w:rsid w:val="001E714C"/>
    <w:rsid w:val="001F001B"/>
    <w:rsid w:val="001F07E3"/>
    <w:rsid w:val="001F0A1A"/>
    <w:rsid w:val="001F17BC"/>
    <w:rsid w:val="001F1AAB"/>
    <w:rsid w:val="001F2EC9"/>
    <w:rsid w:val="001F3BBF"/>
    <w:rsid w:val="001F3C5B"/>
    <w:rsid w:val="001F6EB6"/>
    <w:rsid w:val="001F7B16"/>
    <w:rsid w:val="00201224"/>
    <w:rsid w:val="00201E25"/>
    <w:rsid w:val="002023A3"/>
    <w:rsid w:val="00205115"/>
    <w:rsid w:val="002059B9"/>
    <w:rsid w:val="0020620E"/>
    <w:rsid w:val="002065C1"/>
    <w:rsid w:val="0020682D"/>
    <w:rsid w:val="002103A9"/>
    <w:rsid w:val="00212062"/>
    <w:rsid w:val="002121C6"/>
    <w:rsid w:val="00213570"/>
    <w:rsid w:val="00213DB3"/>
    <w:rsid w:val="00214235"/>
    <w:rsid w:val="0021600A"/>
    <w:rsid w:val="00216B75"/>
    <w:rsid w:val="002174B2"/>
    <w:rsid w:val="00217D3A"/>
    <w:rsid w:val="00220877"/>
    <w:rsid w:val="002216B6"/>
    <w:rsid w:val="00222567"/>
    <w:rsid w:val="00222B20"/>
    <w:rsid w:val="00223597"/>
    <w:rsid w:val="00223B39"/>
    <w:rsid w:val="00224554"/>
    <w:rsid w:val="00224D66"/>
    <w:rsid w:val="002253BC"/>
    <w:rsid w:val="00225B00"/>
    <w:rsid w:val="00226ADE"/>
    <w:rsid w:val="00226DE9"/>
    <w:rsid w:val="00226E09"/>
    <w:rsid w:val="00231114"/>
    <w:rsid w:val="00231CA4"/>
    <w:rsid w:val="0023301B"/>
    <w:rsid w:val="002335DE"/>
    <w:rsid w:val="00235250"/>
    <w:rsid w:val="002354A1"/>
    <w:rsid w:val="00235E9D"/>
    <w:rsid w:val="0023776E"/>
    <w:rsid w:val="00240C6D"/>
    <w:rsid w:val="002429F3"/>
    <w:rsid w:val="00242B42"/>
    <w:rsid w:val="002435DF"/>
    <w:rsid w:val="00244D87"/>
    <w:rsid w:val="00245079"/>
    <w:rsid w:val="002459DE"/>
    <w:rsid w:val="00245C0A"/>
    <w:rsid w:val="002466B1"/>
    <w:rsid w:val="00247B8E"/>
    <w:rsid w:val="00247CD9"/>
    <w:rsid w:val="00250D30"/>
    <w:rsid w:val="00251B4A"/>
    <w:rsid w:val="002521DD"/>
    <w:rsid w:val="00252467"/>
    <w:rsid w:val="00253282"/>
    <w:rsid w:val="002538B2"/>
    <w:rsid w:val="00255155"/>
    <w:rsid w:val="00255451"/>
    <w:rsid w:val="0025575A"/>
    <w:rsid w:val="002560A1"/>
    <w:rsid w:val="00256D50"/>
    <w:rsid w:val="00257298"/>
    <w:rsid w:val="00260C03"/>
    <w:rsid w:val="00260DE2"/>
    <w:rsid w:val="00261D65"/>
    <w:rsid w:val="002634F1"/>
    <w:rsid w:val="00264473"/>
    <w:rsid w:val="00264EC1"/>
    <w:rsid w:val="00265281"/>
    <w:rsid w:val="00266A19"/>
    <w:rsid w:val="002679B4"/>
    <w:rsid w:val="002700EF"/>
    <w:rsid w:val="0027093A"/>
    <w:rsid w:val="00270AAE"/>
    <w:rsid w:val="002710D2"/>
    <w:rsid w:val="002712F8"/>
    <w:rsid w:val="002714FB"/>
    <w:rsid w:val="00272092"/>
    <w:rsid w:val="0027333E"/>
    <w:rsid w:val="002737BE"/>
    <w:rsid w:val="00273CD1"/>
    <w:rsid w:val="0027433E"/>
    <w:rsid w:val="00275397"/>
    <w:rsid w:val="00276776"/>
    <w:rsid w:val="002770FC"/>
    <w:rsid w:val="002800C8"/>
    <w:rsid w:val="002801F0"/>
    <w:rsid w:val="00281057"/>
    <w:rsid w:val="002813BA"/>
    <w:rsid w:val="0028145F"/>
    <w:rsid w:val="00281657"/>
    <w:rsid w:val="00282A4A"/>
    <w:rsid w:val="00284ED9"/>
    <w:rsid w:val="00284F0D"/>
    <w:rsid w:val="002852E1"/>
    <w:rsid w:val="0028608A"/>
    <w:rsid w:val="002922E1"/>
    <w:rsid w:val="002926D6"/>
    <w:rsid w:val="00292DA4"/>
    <w:rsid w:val="00293A5C"/>
    <w:rsid w:val="00293D7F"/>
    <w:rsid w:val="002952C8"/>
    <w:rsid w:val="00295592"/>
    <w:rsid w:val="00295EF2"/>
    <w:rsid w:val="002964ED"/>
    <w:rsid w:val="0029774A"/>
    <w:rsid w:val="002A09CC"/>
    <w:rsid w:val="002A09F1"/>
    <w:rsid w:val="002A10E7"/>
    <w:rsid w:val="002A1E5B"/>
    <w:rsid w:val="002A2EFF"/>
    <w:rsid w:val="002A3163"/>
    <w:rsid w:val="002A4727"/>
    <w:rsid w:val="002A5A91"/>
    <w:rsid w:val="002A6155"/>
    <w:rsid w:val="002A6777"/>
    <w:rsid w:val="002B0266"/>
    <w:rsid w:val="002B02D5"/>
    <w:rsid w:val="002B152C"/>
    <w:rsid w:val="002B176A"/>
    <w:rsid w:val="002B17A4"/>
    <w:rsid w:val="002B18F8"/>
    <w:rsid w:val="002B2616"/>
    <w:rsid w:val="002B29C1"/>
    <w:rsid w:val="002B2FC0"/>
    <w:rsid w:val="002B3D86"/>
    <w:rsid w:val="002B49A2"/>
    <w:rsid w:val="002B4DEA"/>
    <w:rsid w:val="002B6BCE"/>
    <w:rsid w:val="002B6BF2"/>
    <w:rsid w:val="002C0FAC"/>
    <w:rsid w:val="002C1D1E"/>
    <w:rsid w:val="002C24CB"/>
    <w:rsid w:val="002C2D38"/>
    <w:rsid w:val="002C2E08"/>
    <w:rsid w:val="002C2E2F"/>
    <w:rsid w:val="002C2FEE"/>
    <w:rsid w:val="002C3701"/>
    <w:rsid w:val="002C4881"/>
    <w:rsid w:val="002C4DA1"/>
    <w:rsid w:val="002C4F37"/>
    <w:rsid w:val="002C5AFC"/>
    <w:rsid w:val="002C5C42"/>
    <w:rsid w:val="002C6E94"/>
    <w:rsid w:val="002C6F6E"/>
    <w:rsid w:val="002C795C"/>
    <w:rsid w:val="002D01A3"/>
    <w:rsid w:val="002D117F"/>
    <w:rsid w:val="002D1464"/>
    <w:rsid w:val="002D204A"/>
    <w:rsid w:val="002D221E"/>
    <w:rsid w:val="002D2386"/>
    <w:rsid w:val="002D29DA"/>
    <w:rsid w:val="002D3FD8"/>
    <w:rsid w:val="002D431C"/>
    <w:rsid w:val="002D45B5"/>
    <w:rsid w:val="002D46E3"/>
    <w:rsid w:val="002D4F46"/>
    <w:rsid w:val="002D5E3D"/>
    <w:rsid w:val="002D6384"/>
    <w:rsid w:val="002D6E97"/>
    <w:rsid w:val="002D74C5"/>
    <w:rsid w:val="002E1567"/>
    <w:rsid w:val="002E3132"/>
    <w:rsid w:val="002E32E1"/>
    <w:rsid w:val="002E3EDA"/>
    <w:rsid w:val="002E40C8"/>
    <w:rsid w:val="002E58B1"/>
    <w:rsid w:val="002E65B5"/>
    <w:rsid w:val="002E737D"/>
    <w:rsid w:val="002F049E"/>
    <w:rsid w:val="002F04C4"/>
    <w:rsid w:val="002F0F15"/>
    <w:rsid w:val="002F13DD"/>
    <w:rsid w:val="002F1CF4"/>
    <w:rsid w:val="002F1D41"/>
    <w:rsid w:val="002F29EB"/>
    <w:rsid w:val="002F2B29"/>
    <w:rsid w:val="002F5EFF"/>
    <w:rsid w:val="002F66F7"/>
    <w:rsid w:val="002F690B"/>
    <w:rsid w:val="002F6E0A"/>
    <w:rsid w:val="002F7518"/>
    <w:rsid w:val="002F759D"/>
    <w:rsid w:val="00300DD3"/>
    <w:rsid w:val="00300E7B"/>
    <w:rsid w:val="00301120"/>
    <w:rsid w:val="00302146"/>
    <w:rsid w:val="00303D0B"/>
    <w:rsid w:val="00304069"/>
    <w:rsid w:val="0030466D"/>
    <w:rsid w:val="0030522C"/>
    <w:rsid w:val="003061C6"/>
    <w:rsid w:val="003076F9"/>
    <w:rsid w:val="00310124"/>
    <w:rsid w:val="0031139C"/>
    <w:rsid w:val="00311A5A"/>
    <w:rsid w:val="00312B98"/>
    <w:rsid w:val="00313690"/>
    <w:rsid w:val="00314428"/>
    <w:rsid w:val="00316250"/>
    <w:rsid w:val="00316930"/>
    <w:rsid w:val="00316F33"/>
    <w:rsid w:val="00317F08"/>
    <w:rsid w:val="0032085A"/>
    <w:rsid w:val="00321050"/>
    <w:rsid w:val="00321A78"/>
    <w:rsid w:val="00322F89"/>
    <w:rsid w:val="00324045"/>
    <w:rsid w:val="0032501D"/>
    <w:rsid w:val="00325305"/>
    <w:rsid w:val="00325773"/>
    <w:rsid w:val="00325937"/>
    <w:rsid w:val="00326726"/>
    <w:rsid w:val="00326CD0"/>
    <w:rsid w:val="0032700A"/>
    <w:rsid w:val="00327105"/>
    <w:rsid w:val="0032755D"/>
    <w:rsid w:val="00330898"/>
    <w:rsid w:val="00330AB2"/>
    <w:rsid w:val="00330FD2"/>
    <w:rsid w:val="003310B5"/>
    <w:rsid w:val="00331B6F"/>
    <w:rsid w:val="00332A2A"/>
    <w:rsid w:val="00333127"/>
    <w:rsid w:val="00333191"/>
    <w:rsid w:val="00333363"/>
    <w:rsid w:val="00334644"/>
    <w:rsid w:val="00334F80"/>
    <w:rsid w:val="003352AC"/>
    <w:rsid w:val="00335F59"/>
    <w:rsid w:val="00337CCD"/>
    <w:rsid w:val="003401F6"/>
    <w:rsid w:val="0034084B"/>
    <w:rsid w:val="003408AF"/>
    <w:rsid w:val="003410B1"/>
    <w:rsid w:val="00343FC0"/>
    <w:rsid w:val="0034414A"/>
    <w:rsid w:val="00344914"/>
    <w:rsid w:val="0034503D"/>
    <w:rsid w:val="00345A45"/>
    <w:rsid w:val="00346433"/>
    <w:rsid w:val="00347268"/>
    <w:rsid w:val="003472CA"/>
    <w:rsid w:val="003474DF"/>
    <w:rsid w:val="0034788E"/>
    <w:rsid w:val="00347D7D"/>
    <w:rsid w:val="00350526"/>
    <w:rsid w:val="00350B40"/>
    <w:rsid w:val="0035104E"/>
    <w:rsid w:val="00351CD9"/>
    <w:rsid w:val="00351D48"/>
    <w:rsid w:val="00352FB3"/>
    <w:rsid w:val="003544D8"/>
    <w:rsid w:val="00354879"/>
    <w:rsid w:val="00355C7F"/>
    <w:rsid w:val="00356590"/>
    <w:rsid w:val="00357466"/>
    <w:rsid w:val="00357C2F"/>
    <w:rsid w:val="00360A3B"/>
    <w:rsid w:val="00362024"/>
    <w:rsid w:val="00363CF5"/>
    <w:rsid w:val="0036473C"/>
    <w:rsid w:val="00364CB1"/>
    <w:rsid w:val="0037102A"/>
    <w:rsid w:val="003713F3"/>
    <w:rsid w:val="00371E64"/>
    <w:rsid w:val="003724A9"/>
    <w:rsid w:val="00373F06"/>
    <w:rsid w:val="00374BF3"/>
    <w:rsid w:val="00376DBA"/>
    <w:rsid w:val="00377299"/>
    <w:rsid w:val="00377534"/>
    <w:rsid w:val="00377D8A"/>
    <w:rsid w:val="0038136F"/>
    <w:rsid w:val="00381800"/>
    <w:rsid w:val="003846CC"/>
    <w:rsid w:val="003848A4"/>
    <w:rsid w:val="00386E28"/>
    <w:rsid w:val="00390F4E"/>
    <w:rsid w:val="00391170"/>
    <w:rsid w:val="003928E9"/>
    <w:rsid w:val="00392E2B"/>
    <w:rsid w:val="00393684"/>
    <w:rsid w:val="00394117"/>
    <w:rsid w:val="0039440E"/>
    <w:rsid w:val="0039473E"/>
    <w:rsid w:val="0039474C"/>
    <w:rsid w:val="00396E11"/>
    <w:rsid w:val="003975A2"/>
    <w:rsid w:val="003A05E7"/>
    <w:rsid w:val="003A09AA"/>
    <w:rsid w:val="003A0AF8"/>
    <w:rsid w:val="003A12BA"/>
    <w:rsid w:val="003A1C94"/>
    <w:rsid w:val="003A1F8A"/>
    <w:rsid w:val="003A26FA"/>
    <w:rsid w:val="003A2D53"/>
    <w:rsid w:val="003A3341"/>
    <w:rsid w:val="003A4549"/>
    <w:rsid w:val="003A4E1A"/>
    <w:rsid w:val="003A52B3"/>
    <w:rsid w:val="003A537B"/>
    <w:rsid w:val="003A5A62"/>
    <w:rsid w:val="003A6833"/>
    <w:rsid w:val="003A72EB"/>
    <w:rsid w:val="003A7354"/>
    <w:rsid w:val="003A7EA8"/>
    <w:rsid w:val="003B0610"/>
    <w:rsid w:val="003B0B53"/>
    <w:rsid w:val="003B1A12"/>
    <w:rsid w:val="003B216C"/>
    <w:rsid w:val="003B3469"/>
    <w:rsid w:val="003B3BD8"/>
    <w:rsid w:val="003B4B69"/>
    <w:rsid w:val="003B4D20"/>
    <w:rsid w:val="003B5980"/>
    <w:rsid w:val="003B5E24"/>
    <w:rsid w:val="003B73DC"/>
    <w:rsid w:val="003C06CB"/>
    <w:rsid w:val="003C0771"/>
    <w:rsid w:val="003C0F60"/>
    <w:rsid w:val="003C3975"/>
    <w:rsid w:val="003C4365"/>
    <w:rsid w:val="003C43DE"/>
    <w:rsid w:val="003C46E5"/>
    <w:rsid w:val="003C59AA"/>
    <w:rsid w:val="003C655E"/>
    <w:rsid w:val="003C6A1F"/>
    <w:rsid w:val="003C6EE6"/>
    <w:rsid w:val="003C7258"/>
    <w:rsid w:val="003C737F"/>
    <w:rsid w:val="003C764E"/>
    <w:rsid w:val="003D0689"/>
    <w:rsid w:val="003D1835"/>
    <w:rsid w:val="003D2549"/>
    <w:rsid w:val="003D306E"/>
    <w:rsid w:val="003D39E1"/>
    <w:rsid w:val="003D3BE2"/>
    <w:rsid w:val="003D5737"/>
    <w:rsid w:val="003D5E12"/>
    <w:rsid w:val="003D607A"/>
    <w:rsid w:val="003D67E3"/>
    <w:rsid w:val="003D7205"/>
    <w:rsid w:val="003D7A81"/>
    <w:rsid w:val="003D7ECE"/>
    <w:rsid w:val="003E38FB"/>
    <w:rsid w:val="003E43C7"/>
    <w:rsid w:val="003E43D4"/>
    <w:rsid w:val="003E4A2A"/>
    <w:rsid w:val="003E543A"/>
    <w:rsid w:val="003E5A93"/>
    <w:rsid w:val="003E5AF5"/>
    <w:rsid w:val="003E6322"/>
    <w:rsid w:val="003E677D"/>
    <w:rsid w:val="003F0845"/>
    <w:rsid w:val="003F1839"/>
    <w:rsid w:val="003F34F5"/>
    <w:rsid w:val="003F402D"/>
    <w:rsid w:val="003F4B49"/>
    <w:rsid w:val="003F4DB6"/>
    <w:rsid w:val="003F7510"/>
    <w:rsid w:val="00402678"/>
    <w:rsid w:val="004029DD"/>
    <w:rsid w:val="00402BA4"/>
    <w:rsid w:val="00403663"/>
    <w:rsid w:val="00405C59"/>
    <w:rsid w:val="0040639E"/>
    <w:rsid w:val="004065E1"/>
    <w:rsid w:val="00406C1E"/>
    <w:rsid w:val="00407A7F"/>
    <w:rsid w:val="00407D29"/>
    <w:rsid w:val="004110B9"/>
    <w:rsid w:val="004113B9"/>
    <w:rsid w:val="00412C7C"/>
    <w:rsid w:val="00413902"/>
    <w:rsid w:val="00414D34"/>
    <w:rsid w:val="0041554A"/>
    <w:rsid w:val="00416A84"/>
    <w:rsid w:val="00417560"/>
    <w:rsid w:val="00417A29"/>
    <w:rsid w:val="004227D4"/>
    <w:rsid w:val="00423B2F"/>
    <w:rsid w:val="00425E25"/>
    <w:rsid w:val="00425EAD"/>
    <w:rsid w:val="00426713"/>
    <w:rsid w:val="00426EB1"/>
    <w:rsid w:val="00432B29"/>
    <w:rsid w:val="00432DC6"/>
    <w:rsid w:val="00433769"/>
    <w:rsid w:val="004338F8"/>
    <w:rsid w:val="00433F3F"/>
    <w:rsid w:val="0043492D"/>
    <w:rsid w:val="004349A3"/>
    <w:rsid w:val="00435146"/>
    <w:rsid w:val="00437895"/>
    <w:rsid w:val="00437EF0"/>
    <w:rsid w:val="0044045E"/>
    <w:rsid w:val="00441577"/>
    <w:rsid w:val="004423A8"/>
    <w:rsid w:val="00443A55"/>
    <w:rsid w:val="00444FA0"/>
    <w:rsid w:val="00445CAA"/>
    <w:rsid w:val="00445EB8"/>
    <w:rsid w:val="004468E3"/>
    <w:rsid w:val="00446FC0"/>
    <w:rsid w:val="00450037"/>
    <w:rsid w:val="00450BBE"/>
    <w:rsid w:val="00450D12"/>
    <w:rsid w:val="0045183D"/>
    <w:rsid w:val="00454AD7"/>
    <w:rsid w:val="00454C7C"/>
    <w:rsid w:val="00455347"/>
    <w:rsid w:val="00455533"/>
    <w:rsid w:val="00455740"/>
    <w:rsid w:val="00455BE1"/>
    <w:rsid w:val="00455C22"/>
    <w:rsid w:val="00456742"/>
    <w:rsid w:val="00456763"/>
    <w:rsid w:val="00457372"/>
    <w:rsid w:val="00457768"/>
    <w:rsid w:val="00462607"/>
    <w:rsid w:val="00462F42"/>
    <w:rsid w:val="0046314D"/>
    <w:rsid w:val="004645A5"/>
    <w:rsid w:val="00464AEC"/>
    <w:rsid w:val="0046619C"/>
    <w:rsid w:val="00466D6B"/>
    <w:rsid w:val="00466E62"/>
    <w:rsid w:val="0047060B"/>
    <w:rsid w:val="004709BB"/>
    <w:rsid w:val="00470C59"/>
    <w:rsid w:val="004714F6"/>
    <w:rsid w:val="004730BC"/>
    <w:rsid w:val="004738C7"/>
    <w:rsid w:val="0047447D"/>
    <w:rsid w:val="004746AD"/>
    <w:rsid w:val="00475C5D"/>
    <w:rsid w:val="00475FD0"/>
    <w:rsid w:val="00476DF0"/>
    <w:rsid w:val="004775C7"/>
    <w:rsid w:val="00477DDE"/>
    <w:rsid w:val="0048027C"/>
    <w:rsid w:val="00480709"/>
    <w:rsid w:val="004810B2"/>
    <w:rsid w:val="0048133F"/>
    <w:rsid w:val="00482CA0"/>
    <w:rsid w:val="00483158"/>
    <w:rsid w:val="0048389A"/>
    <w:rsid w:val="00483A74"/>
    <w:rsid w:val="00485FCA"/>
    <w:rsid w:val="0048611D"/>
    <w:rsid w:val="004873E0"/>
    <w:rsid w:val="004876AF"/>
    <w:rsid w:val="004878D2"/>
    <w:rsid w:val="00491444"/>
    <w:rsid w:val="0049292F"/>
    <w:rsid w:val="00494BAF"/>
    <w:rsid w:val="004954BA"/>
    <w:rsid w:val="00496060"/>
    <w:rsid w:val="004976A2"/>
    <w:rsid w:val="004A025F"/>
    <w:rsid w:val="004A06EB"/>
    <w:rsid w:val="004A07E6"/>
    <w:rsid w:val="004A2E77"/>
    <w:rsid w:val="004A2EFB"/>
    <w:rsid w:val="004A4848"/>
    <w:rsid w:val="004A51E8"/>
    <w:rsid w:val="004A6587"/>
    <w:rsid w:val="004A75AF"/>
    <w:rsid w:val="004A7741"/>
    <w:rsid w:val="004B049C"/>
    <w:rsid w:val="004B1815"/>
    <w:rsid w:val="004B26D9"/>
    <w:rsid w:val="004B26F5"/>
    <w:rsid w:val="004B2CA3"/>
    <w:rsid w:val="004B3227"/>
    <w:rsid w:val="004B37BB"/>
    <w:rsid w:val="004B3846"/>
    <w:rsid w:val="004B3A02"/>
    <w:rsid w:val="004B5112"/>
    <w:rsid w:val="004B51E2"/>
    <w:rsid w:val="004B5AD9"/>
    <w:rsid w:val="004B6809"/>
    <w:rsid w:val="004C081A"/>
    <w:rsid w:val="004C0DBF"/>
    <w:rsid w:val="004C1685"/>
    <w:rsid w:val="004C1A55"/>
    <w:rsid w:val="004C2C52"/>
    <w:rsid w:val="004C4730"/>
    <w:rsid w:val="004C49AF"/>
    <w:rsid w:val="004C4D03"/>
    <w:rsid w:val="004C4EB5"/>
    <w:rsid w:val="004C5120"/>
    <w:rsid w:val="004C5227"/>
    <w:rsid w:val="004C5599"/>
    <w:rsid w:val="004C6788"/>
    <w:rsid w:val="004C7355"/>
    <w:rsid w:val="004C77CC"/>
    <w:rsid w:val="004D21F4"/>
    <w:rsid w:val="004E0149"/>
    <w:rsid w:val="004E272A"/>
    <w:rsid w:val="004E2C26"/>
    <w:rsid w:val="004E2C46"/>
    <w:rsid w:val="004E404F"/>
    <w:rsid w:val="004E6286"/>
    <w:rsid w:val="004E6F9A"/>
    <w:rsid w:val="004E706B"/>
    <w:rsid w:val="004E72A9"/>
    <w:rsid w:val="004E72BE"/>
    <w:rsid w:val="004E76E4"/>
    <w:rsid w:val="004E7F24"/>
    <w:rsid w:val="004E7F63"/>
    <w:rsid w:val="004F07C5"/>
    <w:rsid w:val="004F0A97"/>
    <w:rsid w:val="004F0CCE"/>
    <w:rsid w:val="004F0E61"/>
    <w:rsid w:val="004F25D6"/>
    <w:rsid w:val="004F4428"/>
    <w:rsid w:val="004F4C0D"/>
    <w:rsid w:val="004F4C78"/>
    <w:rsid w:val="004F4DAB"/>
    <w:rsid w:val="004F6C86"/>
    <w:rsid w:val="004F7CB9"/>
    <w:rsid w:val="005003A0"/>
    <w:rsid w:val="00500EC0"/>
    <w:rsid w:val="0050163F"/>
    <w:rsid w:val="005017A5"/>
    <w:rsid w:val="00502F6D"/>
    <w:rsid w:val="005033FE"/>
    <w:rsid w:val="005034CE"/>
    <w:rsid w:val="0050410F"/>
    <w:rsid w:val="00504492"/>
    <w:rsid w:val="00504D45"/>
    <w:rsid w:val="00505A17"/>
    <w:rsid w:val="005065B1"/>
    <w:rsid w:val="00507882"/>
    <w:rsid w:val="005128CF"/>
    <w:rsid w:val="00512D85"/>
    <w:rsid w:val="005143F9"/>
    <w:rsid w:val="005145B4"/>
    <w:rsid w:val="005160BF"/>
    <w:rsid w:val="00516D56"/>
    <w:rsid w:val="00516F1E"/>
    <w:rsid w:val="0052084E"/>
    <w:rsid w:val="0052112D"/>
    <w:rsid w:val="0052162E"/>
    <w:rsid w:val="00522395"/>
    <w:rsid w:val="005229DD"/>
    <w:rsid w:val="005237A5"/>
    <w:rsid w:val="00523E31"/>
    <w:rsid w:val="0052412B"/>
    <w:rsid w:val="0052515C"/>
    <w:rsid w:val="00526C26"/>
    <w:rsid w:val="00527456"/>
    <w:rsid w:val="005302F1"/>
    <w:rsid w:val="005307BE"/>
    <w:rsid w:val="0053269B"/>
    <w:rsid w:val="00532EF8"/>
    <w:rsid w:val="00535CBD"/>
    <w:rsid w:val="00536612"/>
    <w:rsid w:val="00541594"/>
    <w:rsid w:val="00542BFC"/>
    <w:rsid w:val="00543205"/>
    <w:rsid w:val="005446A2"/>
    <w:rsid w:val="00544815"/>
    <w:rsid w:val="005455B1"/>
    <w:rsid w:val="005455BB"/>
    <w:rsid w:val="00545C60"/>
    <w:rsid w:val="00545ECA"/>
    <w:rsid w:val="0054688B"/>
    <w:rsid w:val="00547F87"/>
    <w:rsid w:val="00550E44"/>
    <w:rsid w:val="0055158A"/>
    <w:rsid w:val="005526D3"/>
    <w:rsid w:val="00552A1D"/>
    <w:rsid w:val="00552AA2"/>
    <w:rsid w:val="00553BA4"/>
    <w:rsid w:val="00553C15"/>
    <w:rsid w:val="00553CB4"/>
    <w:rsid w:val="00554AAD"/>
    <w:rsid w:val="00554F59"/>
    <w:rsid w:val="00556F6D"/>
    <w:rsid w:val="00560361"/>
    <w:rsid w:val="00560F6B"/>
    <w:rsid w:val="00562EFF"/>
    <w:rsid w:val="00563065"/>
    <w:rsid w:val="00563455"/>
    <w:rsid w:val="00563F02"/>
    <w:rsid w:val="00564618"/>
    <w:rsid w:val="005659E4"/>
    <w:rsid w:val="005664D4"/>
    <w:rsid w:val="00567103"/>
    <w:rsid w:val="005679C5"/>
    <w:rsid w:val="00567F24"/>
    <w:rsid w:val="0057039B"/>
    <w:rsid w:val="0057058A"/>
    <w:rsid w:val="00571697"/>
    <w:rsid w:val="0057361D"/>
    <w:rsid w:val="00573BC7"/>
    <w:rsid w:val="00574114"/>
    <w:rsid w:val="00574992"/>
    <w:rsid w:val="00574EE5"/>
    <w:rsid w:val="00574FDA"/>
    <w:rsid w:val="0057544A"/>
    <w:rsid w:val="00576118"/>
    <w:rsid w:val="00576260"/>
    <w:rsid w:val="0057746A"/>
    <w:rsid w:val="00580127"/>
    <w:rsid w:val="005804C8"/>
    <w:rsid w:val="00580DA8"/>
    <w:rsid w:val="00581B8C"/>
    <w:rsid w:val="00581FE9"/>
    <w:rsid w:val="00583F35"/>
    <w:rsid w:val="00584A73"/>
    <w:rsid w:val="005852EB"/>
    <w:rsid w:val="00585622"/>
    <w:rsid w:val="0058585B"/>
    <w:rsid w:val="005859E8"/>
    <w:rsid w:val="00586E64"/>
    <w:rsid w:val="00587172"/>
    <w:rsid w:val="0058750B"/>
    <w:rsid w:val="00587D8F"/>
    <w:rsid w:val="005908D3"/>
    <w:rsid w:val="00592E00"/>
    <w:rsid w:val="00593336"/>
    <w:rsid w:val="0059381D"/>
    <w:rsid w:val="00593E80"/>
    <w:rsid w:val="00594467"/>
    <w:rsid w:val="00595364"/>
    <w:rsid w:val="005954C6"/>
    <w:rsid w:val="00595D7A"/>
    <w:rsid w:val="005976BE"/>
    <w:rsid w:val="005A035E"/>
    <w:rsid w:val="005A0656"/>
    <w:rsid w:val="005A0837"/>
    <w:rsid w:val="005A0B6C"/>
    <w:rsid w:val="005A3324"/>
    <w:rsid w:val="005A3DF9"/>
    <w:rsid w:val="005A494D"/>
    <w:rsid w:val="005A4B13"/>
    <w:rsid w:val="005A4C01"/>
    <w:rsid w:val="005A51D1"/>
    <w:rsid w:val="005A698F"/>
    <w:rsid w:val="005A6E3D"/>
    <w:rsid w:val="005A7C89"/>
    <w:rsid w:val="005A7D59"/>
    <w:rsid w:val="005B10EA"/>
    <w:rsid w:val="005B12CA"/>
    <w:rsid w:val="005B2B8F"/>
    <w:rsid w:val="005B2CA7"/>
    <w:rsid w:val="005B2D9A"/>
    <w:rsid w:val="005B392D"/>
    <w:rsid w:val="005B3E7F"/>
    <w:rsid w:val="005B45C9"/>
    <w:rsid w:val="005B46C9"/>
    <w:rsid w:val="005B4B82"/>
    <w:rsid w:val="005B5E62"/>
    <w:rsid w:val="005C21CE"/>
    <w:rsid w:val="005C2471"/>
    <w:rsid w:val="005C3D64"/>
    <w:rsid w:val="005C4433"/>
    <w:rsid w:val="005C539E"/>
    <w:rsid w:val="005C6258"/>
    <w:rsid w:val="005C7886"/>
    <w:rsid w:val="005C78D9"/>
    <w:rsid w:val="005D3C4D"/>
    <w:rsid w:val="005D5D43"/>
    <w:rsid w:val="005D7282"/>
    <w:rsid w:val="005E0A51"/>
    <w:rsid w:val="005E0FFC"/>
    <w:rsid w:val="005E1061"/>
    <w:rsid w:val="005E577D"/>
    <w:rsid w:val="005E79CE"/>
    <w:rsid w:val="005F2CE5"/>
    <w:rsid w:val="005F4CAA"/>
    <w:rsid w:val="005F4F6F"/>
    <w:rsid w:val="005F510E"/>
    <w:rsid w:val="005F558F"/>
    <w:rsid w:val="005F5FE0"/>
    <w:rsid w:val="005F64B4"/>
    <w:rsid w:val="006012CB"/>
    <w:rsid w:val="006014BB"/>
    <w:rsid w:val="006033C9"/>
    <w:rsid w:val="006049BA"/>
    <w:rsid w:val="00606632"/>
    <w:rsid w:val="00606AE4"/>
    <w:rsid w:val="00606CC8"/>
    <w:rsid w:val="0060703D"/>
    <w:rsid w:val="00612AE7"/>
    <w:rsid w:val="00612E40"/>
    <w:rsid w:val="00612F9C"/>
    <w:rsid w:val="006137AA"/>
    <w:rsid w:val="006152BA"/>
    <w:rsid w:val="0061576F"/>
    <w:rsid w:val="00616846"/>
    <w:rsid w:val="00616CD6"/>
    <w:rsid w:val="00620D3C"/>
    <w:rsid w:val="00621048"/>
    <w:rsid w:val="0062150A"/>
    <w:rsid w:val="00622237"/>
    <w:rsid w:val="00622857"/>
    <w:rsid w:val="00623266"/>
    <w:rsid w:val="0062367D"/>
    <w:rsid w:val="00624D95"/>
    <w:rsid w:val="00627E74"/>
    <w:rsid w:val="00632455"/>
    <w:rsid w:val="00632513"/>
    <w:rsid w:val="0063365C"/>
    <w:rsid w:val="006345D7"/>
    <w:rsid w:val="00635359"/>
    <w:rsid w:val="00635F54"/>
    <w:rsid w:val="00636553"/>
    <w:rsid w:val="00636840"/>
    <w:rsid w:val="00640781"/>
    <w:rsid w:val="00641002"/>
    <w:rsid w:val="00641060"/>
    <w:rsid w:val="006420DD"/>
    <w:rsid w:val="006420FB"/>
    <w:rsid w:val="006427C7"/>
    <w:rsid w:val="0064463E"/>
    <w:rsid w:val="00645861"/>
    <w:rsid w:val="006475FC"/>
    <w:rsid w:val="00647A80"/>
    <w:rsid w:val="00647FE4"/>
    <w:rsid w:val="00657490"/>
    <w:rsid w:val="00657D1F"/>
    <w:rsid w:val="00661FFC"/>
    <w:rsid w:val="00662338"/>
    <w:rsid w:val="00663564"/>
    <w:rsid w:val="0066492B"/>
    <w:rsid w:val="00664E64"/>
    <w:rsid w:val="00666CCF"/>
    <w:rsid w:val="0067072F"/>
    <w:rsid w:val="00670C74"/>
    <w:rsid w:val="00671376"/>
    <w:rsid w:val="00671446"/>
    <w:rsid w:val="00671827"/>
    <w:rsid w:val="00672B37"/>
    <w:rsid w:val="006736A2"/>
    <w:rsid w:val="00673CF5"/>
    <w:rsid w:val="00674542"/>
    <w:rsid w:val="00674AA1"/>
    <w:rsid w:val="00676B42"/>
    <w:rsid w:val="00677CF1"/>
    <w:rsid w:val="00677F91"/>
    <w:rsid w:val="00680639"/>
    <w:rsid w:val="00682BCB"/>
    <w:rsid w:val="00683345"/>
    <w:rsid w:val="006833A0"/>
    <w:rsid w:val="00683D34"/>
    <w:rsid w:val="00684088"/>
    <w:rsid w:val="00686157"/>
    <w:rsid w:val="0068704D"/>
    <w:rsid w:val="00687956"/>
    <w:rsid w:val="00690F27"/>
    <w:rsid w:val="00691C2D"/>
    <w:rsid w:val="00692907"/>
    <w:rsid w:val="0069295A"/>
    <w:rsid w:val="006936FB"/>
    <w:rsid w:val="00693A55"/>
    <w:rsid w:val="00693C11"/>
    <w:rsid w:val="00693F94"/>
    <w:rsid w:val="00693F98"/>
    <w:rsid w:val="00695D25"/>
    <w:rsid w:val="00696253"/>
    <w:rsid w:val="00697D8C"/>
    <w:rsid w:val="00697FBC"/>
    <w:rsid w:val="006A0F00"/>
    <w:rsid w:val="006A1F54"/>
    <w:rsid w:val="006A26FF"/>
    <w:rsid w:val="006A292D"/>
    <w:rsid w:val="006A35E3"/>
    <w:rsid w:val="006A3628"/>
    <w:rsid w:val="006A3B73"/>
    <w:rsid w:val="006A42A5"/>
    <w:rsid w:val="006A5830"/>
    <w:rsid w:val="006B03E8"/>
    <w:rsid w:val="006B041D"/>
    <w:rsid w:val="006B275E"/>
    <w:rsid w:val="006B29DE"/>
    <w:rsid w:val="006B2B98"/>
    <w:rsid w:val="006B2F0B"/>
    <w:rsid w:val="006B3501"/>
    <w:rsid w:val="006B4327"/>
    <w:rsid w:val="006B5E54"/>
    <w:rsid w:val="006B602E"/>
    <w:rsid w:val="006B6B9C"/>
    <w:rsid w:val="006B6CDC"/>
    <w:rsid w:val="006B7627"/>
    <w:rsid w:val="006B7C71"/>
    <w:rsid w:val="006C0635"/>
    <w:rsid w:val="006C1031"/>
    <w:rsid w:val="006C124A"/>
    <w:rsid w:val="006C1EB4"/>
    <w:rsid w:val="006C2914"/>
    <w:rsid w:val="006C2F42"/>
    <w:rsid w:val="006C3557"/>
    <w:rsid w:val="006C40DF"/>
    <w:rsid w:val="006C4829"/>
    <w:rsid w:val="006C4BD5"/>
    <w:rsid w:val="006C6508"/>
    <w:rsid w:val="006C74F2"/>
    <w:rsid w:val="006C7D0F"/>
    <w:rsid w:val="006D01A0"/>
    <w:rsid w:val="006D1049"/>
    <w:rsid w:val="006D1BF4"/>
    <w:rsid w:val="006D2145"/>
    <w:rsid w:val="006D2813"/>
    <w:rsid w:val="006D336A"/>
    <w:rsid w:val="006D3390"/>
    <w:rsid w:val="006D3518"/>
    <w:rsid w:val="006D3887"/>
    <w:rsid w:val="006D3B8B"/>
    <w:rsid w:val="006D609D"/>
    <w:rsid w:val="006D665B"/>
    <w:rsid w:val="006D6A24"/>
    <w:rsid w:val="006E1F24"/>
    <w:rsid w:val="006E2C26"/>
    <w:rsid w:val="006E2E0D"/>
    <w:rsid w:val="006E3301"/>
    <w:rsid w:val="006E355F"/>
    <w:rsid w:val="006E3F38"/>
    <w:rsid w:val="006E67DC"/>
    <w:rsid w:val="006E68CC"/>
    <w:rsid w:val="006F2CB1"/>
    <w:rsid w:val="006F37A8"/>
    <w:rsid w:val="006F3CF7"/>
    <w:rsid w:val="006F4533"/>
    <w:rsid w:val="006F47C7"/>
    <w:rsid w:val="006F5289"/>
    <w:rsid w:val="006F651B"/>
    <w:rsid w:val="006F732D"/>
    <w:rsid w:val="006F7F1A"/>
    <w:rsid w:val="007006E8"/>
    <w:rsid w:val="0070094B"/>
    <w:rsid w:val="00703B23"/>
    <w:rsid w:val="007045B9"/>
    <w:rsid w:val="00704943"/>
    <w:rsid w:val="007053AF"/>
    <w:rsid w:val="0070596D"/>
    <w:rsid w:val="007059AF"/>
    <w:rsid w:val="00705E71"/>
    <w:rsid w:val="00706E3F"/>
    <w:rsid w:val="00707E40"/>
    <w:rsid w:val="00711928"/>
    <w:rsid w:val="00711BC3"/>
    <w:rsid w:val="00713D02"/>
    <w:rsid w:val="00714633"/>
    <w:rsid w:val="0071469A"/>
    <w:rsid w:val="00714CA9"/>
    <w:rsid w:val="00714FDD"/>
    <w:rsid w:val="00717636"/>
    <w:rsid w:val="0071786E"/>
    <w:rsid w:val="00717A2F"/>
    <w:rsid w:val="007208C9"/>
    <w:rsid w:val="007228E2"/>
    <w:rsid w:val="00723836"/>
    <w:rsid w:val="00723CB4"/>
    <w:rsid w:val="00723FCC"/>
    <w:rsid w:val="00724205"/>
    <w:rsid w:val="00725150"/>
    <w:rsid w:val="0072524E"/>
    <w:rsid w:val="00726146"/>
    <w:rsid w:val="00726536"/>
    <w:rsid w:val="00726B0C"/>
    <w:rsid w:val="00726BC6"/>
    <w:rsid w:val="00727CD6"/>
    <w:rsid w:val="00730A98"/>
    <w:rsid w:val="00730F7A"/>
    <w:rsid w:val="00731340"/>
    <w:rsid w:val="00731DF7"/>
    <w:rsid w:val="0073266A"/>
    <w:rsid w:val="00732CB5"/>
    <w:rsid w:val="00733784"/>
    <w:rsid w:val="00733B65"/>
    <w:rsid w:val="0073425E"/>
    <w:rsid w:val="0073542E"/>
    <w:rsid w:val="007359E6"/>
    <w:rsid w:val="00736B77"/>
    <w:rsid w:val="00736BAE"/>
    <w:rsid w:val="00736FE7"/>
    <w:rsid w:val="00737330"/>
    <w:rsid w:val="00737B5B"/>
    <w:rsid w:val="00737FEC"/>
    <w:rsid w:val="00740467"/>
    <w:rsid w:val="00740A1F"/>
    <w:rsid w:val="00740F87"/>
    <w:rsid w:val="007417FD"/>
    <w:rsid w:val="0074221E"/>
    <w:rsid w:val="007424F8"/>
    <w:rsid w:val="007425E7"/>
    <w:rsid w:val="00742D5C"/>
    <w:rsid w:val="007436F4"/>
    <w:rsid w:val="00744805"/>
    <w:rsid w:val="00744DC4"/>
    <w:rsid w:val="007453CF"/>
    <w:rsid w:val="007464DD"/>
    <w:rsid w:val="00746A1B"/>
    <w:rsid w:val="00746A9A"/>
    <w:rsid w:val="00746E5D"/>
    <w:rsid w:val="00746EDF"/>
    <w:rsid w:val="0074752D"/>
    <w:rsid w:val="007476A0"/>
    <w:rsid w:val="00747CCE"/>
    <w:rsid w:val="00747FD0"/>
    <w:rsid w:val="00750DD1"/>
    <w:rsid w:val="00751185"/>
    <w:rsid w:val="007514BF"/>
    <w:rsid w:val="00752504"/>
    <w:rsid w:val="00752A76"/>
    <w:rsid w:val="0075338C"/>
    <w:rsid w:val="00753439"/>
    <w:rsid w:val="007537F8"/>
    <w:rsid w:val="007542D6"/>
    <w:rsid w:val="00754B39"/>
    <w:rsid w:val="00754C5C"/>
    <w:rsid w:val="00756E29"/>
    <w:rsid w:val="00757094"/>
    <w:rsid w:val="007612FA"/>
    <w:rsid w:val="0076212B"/>
    <w:rsid w:val="007622D1"/>
    <w:rsid w:val="007628E1"/>
    <w:rsid w:val="00763CF8"/>
    <w:rsid w:val="0076465C"/>
    <w:rsid w:val="00764CAC"/>
    <w:rsid w:val="007679DE"/>
    <w:rsid w:val="00770459"/>
    <w:rsid w:val="00770E17"/>
    <w:rsid w:val="007712D2"/>
    <w:rsid w:val="00772589"/>
    <w:rsid w:val="00772657"/>
    <w:rsid w:val="00772974"/>
    <w:rsid w:val="00772E60"/>
    <w:rsid w:val="00773C5D"/>
    <w:rsid w:val="007758B9"/>
    <w:rsid w:val="007767A6"/>
    <w:rsid w:val="00776833"/>
    <w:rsid w:val="00776F29"/>
    <w:rsid w:val="00780EB0"/>
    <w:rsid w:val="00783447"/>
    <w:rsid w:val="007846C5"/>
    <w:rsid w:val="00785AA4"/>
    <w:rsid w:val="00785DE9"/>
    <w:rsid w:val="007861BE"/>
    <w:rsid w:val="00787459"/>
    <w:rsid w:val="007875D9"/>
    <w:rsid w:val="00787B86"/>
    <w:rsid w:val="007901A4"/>
    <w:rsid w:val="0079040F"/>
    <w:rsid w:val="007905AE"/>
    <w:rsid w:val="00790841"/>
    <w:rsid w:val="00790B63"/>
    <w:rsid w:val="00793459"/>
    <w:rsid w:val="00793827"/>
    <w:rsid w:val="00793A56"/>
    <w:rsid w:val="00794684"/>
    <w:rsid w:val="00794A8C"/>
    <w:rsid w:val="00794BF9"/>
    <w:rsid w:val="00796C36"/>
    <w:rsid w:val="00797B91"/>
    <w:rsid w:val="007A1865"/>
    <w:rsid w:val="007A345B"/>
    <w:rsid w:val="007A3F1B"/>
    <w:rsid w:val="007A4A9F"/>
    <w:rsid w:val="007A5543"/>
    <w:rsid w:val="007A7002"/>
    <w:rsid w:val="007A7055"/>
    <w:rsid w:val="007A78FD"/>
    <w:rsid w:val="007A795F"/>
    <w:rsid w:val="007A79EB"/>
    <w:rsid w:val="007B0973"/>
    <w:rsid w:val="007B1941"/>
    <w:rsid w:val="007B211C"/>
    <w:rsid w:val="007B2DBD"/>
    <w:rsid w:val="007B49D9"/>
    <w:rsid w:val="007B5211"/>
    <w:rsid w:val="007B52FD"/>
    <w:rsid w:val="007B7F5C"/>
    <w:rsid w:val="007C0A9B"/>
    <w:rsid w:val="007C0AC7"/>
    <w:rsid w:val="007C1473"/>
    <w:rsid w:val="007C202D"/>
    <w:rsid w:val="007C436A"/>
    <w:rsid w:val="007C4C31"/>
    <w:rsid w:val="007C76C7"/>
    <w:rsid w:val="007C7EE9"/>
    <w:rsid w:val="007D08C3"/>
    <w:rsid w:val="007D0A42"/>
    <w:rsid w:val="007D0D6C"/>
    <w:rsid w:val="007D1C6A"/>
    <w:rsid w:val="007D320E"/>
    <w:rsid w:val="007D3D1B"/>
    <w:rsid w:val="007D49B1"/>
    <w:rsid w:val="007D4C84"/>
    <w:rsid w:val="007D5761"/>
    <w:rsid w:val="007D6686"/>
    <w:rsid w:val="007D6718"/>
    <w:rsid w:val="007D6D88"/>
    <w:rsid w:val="007E24F6"/>
    <w:rsid w:val="007E30C4"/>
    <w:rsid w:val="007E3393"/>
    <w:rsid w:val="007E3646"/>
    <w:rsid w:val="007E3DCE"/>
    <w:rsid w:val="007E6E1B"/>
    <w:rsid w:val="007E6E59"/>
    <w:rsid w:val="007F26E1"/>
    <w:rsid w:val="007F2C26"/>
    <w:rsid w:val="007F303B"/>
    <w:rsid w:val="007F4AA3"/>
    <w:rsid w:val="007F4AFF"/>
    <w:rsid w:val="007F4BB7"/>
    <w:rsid w:val="007F4F03"/>
    <w:rsid w:val="007F5A5B"/>
    <w:rsid w:val="007F6C9A"/>
    <w:rsid w:val="007F7A19"/>
    <w:rsid w:val="00800D99"/>
    <w:rsid w:val="00800F6F"/>
    <w:rsid w:val="00802369"/>
    <w:rsid w:val="00803DD0"/>
    <w:rsid w:val="00804156"/>
    <w:rsid w:val="008043A2"/>
    <w:rsid w:val="00804CCB"/>
    <w:rsid w:val="00804EB1"/>
    <w:rsid w:val="00806847"/>
    <w:rsid w:val="00806D81"/>
    <w:rsid w:val="00807BD4"/>
    <w:rsid w:val="008101CE"/>
    <w:rsid w:val="00811197"/>
    <w:rsid w:val="00811DBB"/>
    <w:rsid w:val="008124F4"/>
    <w:rsid w:val="00814D18"/>
    <w:rsid w:val="00814FE8"/>
    <w:rsid w:val="00815385"/>
    <w:rsid w:val="008163BF"/>
    <w:rsid w:val="008173B8"/>
    <w:rsid w:val="0082083C"/>
    <w:rsid w:val="00820DC9"/>
    <w:rsid w:val="00820E2F"/>
    <w:rsid w:val="00821BA3"/>
    <w:rsid w:val="008247DC"/>
    <w:rsid w:val="008263CA"/>
    <w:rsid w:val="00826B37"/>
    <w:rsid w:val="00830486"/>
    <w:rsid w:val="008305A5"/>
    <w:rsid w:val="00830974"/>
    <w:rsid w:val="00831BE7"/>
    <w:rsid w:val="00834654"/>
    <w:rsid w:val="00834AD9"/>
    <w:rsid w:val="0083663A"/>
    <w:rsid w:val="00836B2B"/>
    <w:rsid w:val="00837683"/>
    <w:rsid w:val="00841137"/>
    <w:rsid w:val="00842425"/>
    <w:rsid w:val="00842AF2"/>
    <w:rsid w:val="008446AB"/>
    <w:rsid w:val="00844FEA"/>
    <w:rsid w:val="008453E6"/>
    <w:rsid w:val="0084567A"/>
    <w:rsid w:val="00846C65"/>
    <w:rsid w:val="00847C6E"/>
    <w:rsid w:val="00850265"/>
    <w:rsid w:val="0085069A"/>
    <w:rsid w:val="00854226"/>
    <w:rsid w:val="00854922"/>
    <w:rsid w:val="00854D9C"/>
    <w:rsid w:val="00855D08"/>
    <w:rsid w:val="00857778"/>
    <w:rsid w:val="00857A9E"/>
    <w:rsid w:val="00857F49"/>
    <w:rsid w:val="00860BAA"/>
    <w:rsid w:val="00866A57"/>
    <w:rsid w:val="008674DF"/>
    <w:rsid w:val="00867821"/>
    <w:rsid w:val="00870580"/>
    <w:rsid w:val="008706D6"/>
    <w:rsid w:val="008706E8"/>
    <w:rsid w:val="00872943"/>
    <w:rsid w:val="00873894"/>
    <w:rsid w:val="00873BE9"/>
    <w:rsid w:val="0087402E"/>
    <w:rsid w:val="00874E17"/>
    <w:rsid w:val="00875A3C"/>
    <w:rsid w:val="00876517"/>
    <w:rsid w:val="008803F2"/>
    <w:rsid w:val="00880964"/>
    <w:rsid w:val="00880A89"/>
    <w:rsid w:val="008824B4"/>
    <w:rsid w:val="008843F3"/>
    <w:rsid w:val="008846A3"/>
    <w:rsid w:val="0088626F"/>
    <w:rsid w:val="00886E37"/>
    <w:rsid w:val="00886EDD"/>
    <w:rsid w:val="0088702A"/>
    <w:rsid w:val="008870E4"/>
    <w:rsid w:val="008870EA"/>
    <w:rsid w:val="008911E3"/>
    <w:rsid w:val="00891D46"/>
    <w:rsid w:val="00893013"/>
    <w:rsid w:val="00893681"/>
    <w:rsid w:val="008936E9"/>
    <w:rsid w:val="008954DD"/>
    <w:rsid w:val="00895E30"/>
    <w:rsid w:val="00895FD3"/>
    <w:rsid w:val="0089787F"/>
    <w:rsid w:val="00897E5D"/>
    <w:rsid w:val="008A02A0"/>
    <w:rsid w:val="008A073B"/>
    <w:rsid w:val="008A0987"/>
    <w:rsid w:val="008A22DB"/>
    <w:rsid w:val="008A34F3"/>
    <w:rsid w:val="008A38B9"/>
    <w:rsid w:val="008A423E"/>
    <w:rsid w:val="008A6892"/>
    <w:rsid w:val="008A68F4"/>
    <w:rsid w:val="008B05F5"/>
    <w:rsid w:val="008B14DA"/>
    <w:rsid w:val="008B1AB0"/>
    <w:rsid w:val="008B1DA5"/>
    <w:rsid w:val="008B1E56"/>
    <w:rsid w:val="008B2114"/>
    <w:rsid w:val="008B289D"/>
    <w:rsid w:val="008B2AD8"/>
    <w:rsid w:val="008B2CEA"/>
    <w:rsid w:val="008B4B3A"/>
    <w:rsid w:val="008B4C30"/>
    <w:rsid w:val="008B53DC"/>
    <w:rsid w:val="008B6128"/>
    <w:rsid w:val="008B6C46"/>
    <w:rsid w:val="008B72F9"/>
    <w:rsid w:val="008B7D7E"/>
    <w:rsid w:val="008C15B7"/>
    <w:rsid w:val="008C1828"/>
    <w:rsid w:val="008C1D02"/>
    <w:rsid w:val="008C1E00"/>
    <w:rsid w:val="008C38B6"/>
    <w:rsid w:val="008C422B"/>
    <w:rsid w:val="008C71D1"/>
    <w:rsid w:val="008C73F0"/>
    <w:rsid w:val="008C79A6"/>
    <w:rsid w:val="008C7B33"/>
    <w:rsid w:val="008C7E97"/>
    <w:rsid w:val="008D040F"/>
    <w:rsid w:val="008D16D4"/>
    <w:rsid w:val="008D25F3"/>
    <w:rsid w:val="008D2B19"/>
    <w:rsid w:val="008D3CAB"/>
    <w:rsid w:val="008D3DE0"/>
    <w:rsid w:val="008D3E79"/>
    <w:rsid w:val="008D4106"/>
    <w:rsid w:val="008D50DE"/>
    <w:rsid w:val="008D52C3"/>
    <w:rsid w:val="008E01B9"/>
    <w:rsid w:val="008E023B"/>
    <w:rsid w:val="008E13C6"/>
    <w:rsid w:val="008E1690"/>
    <w:rsid w:val="008E175F"/>
    <w:rsid w:val="008E1CB6"/>
    <w:rsid w:val="008E22EE"/>
    <w:rsid w:val="008E2A3E"/>
    <w:rsid w:val="008E2AC5"/>
    <w:rsid w:val="008E4178"/>
    <w:rsid w:val="008E47AD"/>
    <w:rsid w:val="008E553F"/>
    <w:rsid w:val="008E6072"/>
    <w:rsid w:val="008E6441"/>
    <w:rsid w:val="008E7281"/>
    <w:rsid w:val="008E744B"/>
    <w:rsid w:val="008F19AD"/>
    <w:rsid w:val="008F2251"/>
    <w:rsid w:val="008F31DA"/>
    <w:rsid w:val="008F37D9"/>
    <w:rsid w:val="008F44B7"/>
    <w:rsid w:val="008F4B96"/>
    <w:rsid w:val="008F5507"/>
    <w:rsid w:val="008F5862"/>
    <w:rsid w:val="008F5A6B"/>
    <w:rsid w:val="008F7265"/>
    <w:rsid w:val="008F78C6"/>
    <w:rsid w:val="00900A93"/>
    <w:rsid w:val="00901DB8"/>
    <w:rsid w:val="00902661"/>
    <w:rsid w:val="00903C63"/>
    <w:rsid w:val="00905634"/>
    <w:rsid w:val="009057F2"/>
    <w:rsid w:val="00907079"/>
    <w:rsid w:val="009078C9"/>
    <w:rsid w:val="00907914"/>
    <w:rsid w:val="009104A9"/>
    <w:rsid w:val="00911B25"/>
    <w:rsid w:val="0091377D"/>
    <w:rsid w:val="00913C34"/>
    <w:rsid w:val="009140B8"/>
    <w:rsid w:val="009143A7"/>
    <w:rsid w:val="00914891"/>
    <w:rsid w:val="009148FD"/>
    <w:rsid w:val="00914D99"/>
    <w:rsid w:val="00917509"/>
    <w:rsid w:val="0091754B"/>
    <w:rsid w:val="00917A3D"/>
    <w:rsid w:val="009202B6"/>
    <w:rsid w:val="00920A66"/>
    <w:rsid w:val="00920E65"/>
    <w:rsid w:val="0092302E"/>
    <w:rsid w:val="00923430"/>
    <w:rsid w:val="009244AC"/>
    <w:rsid w:val="00924C43"/>
    <w:rsid w:val="009272FC"/>
    <w:rsid w:val="00931272"/>
    <w:rsid w:val="00931F81"/>
    <w:rsid w:val="0093310F"/>
    <w:rsid w:val="00934E8E"/>
    <w:rsid w:val="00935FB1"/>
    <w:rsid w:val="00936121"/>
    <w:rsid w:val="00936616"/>
    <w:rsid w:val="009378A1"/>
    <w:rsid w:val="00940786"/>
    <w:rsid w:val="00940A2F"/>
    <w:rsid w:val="009411A9"/>
    <w:rsid w:val="00941745"/>
    <w:rsid w:val="00941D63"/>
    <w:rsid w:val="009420F2"/>
    <w:rsid w:val="009425F2"/>
    <w:rsid w:val="009430DF"/>
    <w:rsid w:val="00944B36"/>
    <w:rsid w:val="00945147"/>
    <w:rsid w:val="0094735A"/>
    <w:rsid w:val="00951199"/>
    <w:rsid w:val="0095202F"/>
    <w:rsid w:val="00953D9C"/>
    <w:rsid w:val="009545D8"/>
    <w:rsid w:val="00955602"/>
    <w:rsid w:val="00955A7C"/>
    <w:rsid w:val="00955BF7"/>
    <w:rsid w:val="009562AB"/>
    <w:rsid w:val="00956D50"/>
    <w:rsid w:val="00957C31"/>
    <w:rsid w:val="00960767"/>
    <w:rsid w:val="00960C3A"/>
    <w:rsid w:val="00963D50"/>
    <w:rsid w:val="00963D97"/>
    <w:rsid w:val="0096436D"/>
    <w:rsid w:val="009649B3"/>
    <w:rsid w:val="00964CCD"/>
    <w:rsid w:val="00964D41"/>
    <w:rsid w:val="00966244"/>
    <w:rsid w:val="00966D81"/>
    <w:rsid w:val="009702E1"/>
    <w:rsid w:val="0097078E"/>
    <w:rsid w:val="009708F6"/>
    <w:rsid w:val="00971B35"/>
    <w:rsid w:val="00971D8E"/>
    <w:rsid w:val="00972C98"/>
    <w:rsid w:val="009742E3"/>
    <w:rsid w:val="00976902"/>
    <w:rsid w:val="00977089"/>
    <w:rsid w:val="00977D89"/>
    <w:rsid w:val="00977E2D"/>
    <w:rsid w:val="0098027A"/>
    <w:rsid w:val="00980E57"/>
    <w:rsid w:val="00980F16"/>
    <w:rsid w:val="00982AD9"/>
    <w:rsid w:val="00982C29"/>
    <w:rsid w:val="009830F8"/>
    <w:rsid w:val="00983AC2"/>
    <w:rsid w:val="009853B1"/>
    <w:rsid w:val="009853C0"/>
    <w:rsid w:val="00990075"/>
    <w:rsid w:val="0099062C"/>
    <w:rsid w:val="0099104D"/>
    <w:rsid w:val="00991510"/>
    <w:rsid w:val="00992087"/>
    <w:rsid w:val="00992090"/>
    <w:rsid w:val="0099408B"/>
    <w:rsid w:val="00994167"/>
    <w:rsid w:val="00996B77"/>
    <w:rsid w:val="009972CA"/>
    <w:rsid w:val="0099782E"/>
    <w:rsid w:val="009A16D1"/>
    <w:rsid w:val="009A3FE9"/>
    <w:rsid w:val="009A4CB2"/>
    <w:rsid w:val="009A5DD5"/>
    <w:rsid w:val="009A62C2"/>
    <w:rsid w:val="009A6F61"/>
    <w:rsid w:val="009A7304"/>
    <w:rsid w:val="009B0235"/>
    <w:rsid w:val="009B1D88"/>
    <w:rsid w:val="009B2E3A"/>
    <w:rsid w:val="009B3C25"/>
    <w:rsid w:val="009B43B9"/>
    <w:rsid w:val="009B4427"/>
    <w:rsid w:val="009B4B1B"/>
    <w:rsid w:val="009B4E8A"/>
    <w:rsid w:val="009B5276"/>
    <w:rsid w:val="009B607E"/>
    <w:rsid w:val="009B7EA5"/>
    <w:rsid w:val="009C060D"/>
    <w:rsid w:val="009C109E"/>
    <w:rsid w:val="009C1359"/>
    <w:rsid w:val="009C1390"/>
    <w:rsid w:val="009C1AB2"/>
    <w:rsid w:val="009C388A"/>
    <w:rsid w:val="009C3B13"/>
    <w:rsid w:val="009C3FFA"/>
    <w:rsid w:val="009C4B12"/>
    <w:rsid w:val="009C511A"/>
    <w:rsid w:val="009C5E56"/>
    <w:rsid w:val="009D04D5"/>
    <w:rsid w:val="009D0CD8"/>
    <w:rsid w:val="009D3CFA"/>
    <w:rsid w:val="009D66D9"/>
    <w:rsid w:val="009D6990"/>
    <w:rsid w:val="009E00A4"/>
    <w:rsid w:val="009E0E2E"/>
    <w:rsid w:val="009E16C5"/>
    <w:rsid w:val="009E1E82"/>
    <w:rsid w:val="009E33AE"/>
    <w:rsid w:val="009E36C9"/>
    <w:rsid w:val="009E3C03"/>
    <w:rsid w:val="009E4B9D"/>
    <w:rsid w:val="009E4C6F"/>
    <w:rsid w:val="009E5CD7"/>
    <w:rsid w:val="009E6DB5"/>
    <w:rsid w:val="009E76A3"/>
    <w:rsid w:val="009F0639"/>
    <w:rsid w:val="009F0C25"/>
    <w:rsid w:val="009F0DDD"/>
    <w:rsid w:val="009F1B5D"/>
    <w:rsid w:val="009F206B"/>
    <w:rsid w:val="009F27FA"/>
    <w:rsid w:val="009F28EC"/>
    <w:rsid w:val="009F2C24"/>
    <w:rsid w:val="009F3565"/>
    <w:rsid w:val="009F3684"/>
    <w:rsid w:val="009F40D8"/>
    <w:rsid w:val="009F41E2"/>
    <w:rsid w:val="009F4CAA"/>
    <w:rsid w:val="009F5A98"/>
    <w:rsid w:val="009F6EB0"/>
    <w:rsid w:val="009F7158"/>
    <w:rsid w:val="009F74D1"/>
    <w:rsid w:val="00A00796"/>
    <w:rsid w:val="00A00E5C"/>
    <w:rsid w:val="00A01F59"/>
    <w:rsid w:val="00A0245C"/>
    <w:rsid w:val="00A03019"/>
    <w:rsid w:val="00A0407F"/>
    <w:rsid w:val="00A04B41"/>
    <w:rsid w:val="00A06451"/>
    <w:rsid w:val="00A07158"/>
    <w:rsid w:val="00A10462"/>
    <w:rsid w:val="00A1063E"/>
    <w:rsid w:val="00A10D84"/>
    <w:rsid w:val="00A1150A"/>
    <w:rsid w:val="00A116CA"/>
    <w:rsid w:val="00A11AA5"/>
    <w:rsid w:val="00A11B13"/>
    <w:rsid w:val="00A11DC5"/>
    <w:rsid w:val="00A12F32"/>
    <w:rsid w:val="00A14383"/>
    <w:rsid w:val="00A14C61"/>
    <w:rsid w:val="00A15D62"/>
    <w:rsid w:val="00A166C9"/>
    <w:rsid w:val="00A173DB"/>
    <w:rsid w:val="00A17496"/>
    <w:rsid w:val="00A2230E"/>
    <w:rsid w:val="00A22C10"/>
    <w:rsid w:val="00A23295"/>
    <w:rsid w:val="00A24E86"/>
    <w:rsid w:val="00A258F1"/>
    <w:rsid w:val="00A25AD5"/>
    <w:rsid w:val="00A25B47"/>
    <w:rsid w:val="00A26AA3"/>
    <w:rsid w:val="00A301CA"/>
    <w:rsid w:val="00A31837"/>
    <w:rsid w:val="00A330B0"/>
    <w:rsid w:val="00A33D48"/>
    <w:rsid w:val="00A3406B"/>
    <w:rsid w:val="00A34DC1"/>
    <w:rsid w:val="00A35759"/>
    <w:rsid w:val="00A36051"/>
    <w:rsid w:val="00A36474"/>
    <w:rsid w:val="00A36BDC"/>
    <w:rsid w:val="00A37BF3"/>
    <w:rsid w:val="00A401F7"/>
    <w:rsid w:val="00A4220A"/>
    <w:rsid w:val="00A42572"/>
    <w:rsid w:val="00A4382D"/>
    <w:rsid w:val="00A4428C"/>
    <w:rsid w:val="00A44998"/>
    <w:rsid w:val="00A4580D"/>
    <w:rsid w:val="00A46C28"/>
    <w:rsid w:val="00A46D9B"/>
    <w:rsid w:val="00A50A56"/>
    <w:rsid w:val="00A51B5C"/>
    <w:rsid w:val="00A52591"/>
    <w:rsid w:val="00A52697"/>
    <w:rsid w:val="00A52891"/>
    <w:rsid w:val="00A53171"/>
    <w:rsid w:val="00A536DC"/>
    <w:rsid w:val="00A53C61"/>
    <w:rsid w:val="00A54FED"/>
    <w:rsid w:val="00A56088"/>
    <w:rsid w:val="00A61714"/>
    <w:rsid w:val="00A619B1"/>
    <w:rsid w:val="00A6264A"/>
    <w:rsid w:val="00A6275E"/>
    <w:rsid w:val="00A63E90"/>
    <w:rsid w:val="00A651A4"/>
    <w:rsid w:val="00A652D1"/>
    <w:rsid w:val="00A65983"/>
    <w:rsid w:val="00A65EB6"/>
    <w:rsid w:val="00A67A94"/>
    <w:rsid w:val="00A70751"/>
    <w:rsid w:val="00A7081B"/>
    <w:rsid w:val="00A7253F"/>
    <w:rsid w:val="00A73462"/>
    <w:rsid w:val="00A73D10"/>
    <w:rsid w:val="00A7492D"/>
    <w:rsid w:val="00A74E90"/>
    <w:rsid w:val="00A75D80"/>
    <w:rsid w:val="00A75E3D"/>
    <w:rsid w:val="00A80469"/>
    <w:rsid w:val="00A80F6B"/>
    <w:rsid w:val="00A81C5F"/>
    <w:rsid w:val="00A834C2"/>
    <w:rsid w:val="00A83A30"/>
    <w:rsid w:val="00A84EDE"/>
    <w:rsid w:val="00A8502A"/>
    <w:rsid w:val="00A85455"/>
    <w:rsid w:val="00A85712"/>
    <w:rsid w:val="00A864E2"/>
    <w:rsid w:val="00A86CE8"/>
    <w:rsid w:val="00A87E5C"/>
    <w:rsid w:val="00A901F1"/>
    <w:rsid w:val="00A911B8"/>
    <w:rsid w:val="00A9120B"/>
    <w:rsid w:val="00A915FB"/>
    <w:rsid w:val="00A9268E"/>
    <w:rsid w:val="00A942C8"/>
    <w:rsid w:val="00A97945"/>
    <w:rsid w:val="00AA1583"/>
    <w:rsid w:val="00AA17FD"/>
    <w:rsid w:val="00AA19D6"/>
    <w:rsid w:val="00AA244F"/>
    <w:rsid w:val="00AA38C7"/>
    <w:rsid w:val="00AA52F7"/>
    <w:rsid w:val="00AA6026"/>
    <w:rsid w:val="00AA67D5"/>
    <w:rsid w:val="00AA6869"/>
    <w:rsid w:val="00AA76F6"/>
    <w:rsid w:val="00AA7B33"/>
    <w:rsid w:val="00AA7B44"/>
    <w:rsid w:val="00AB101C"/>
    <w:rsid w:val="00AB1408"/>
    <w:rsid w:val="00AB372A"/>
    <w:rsid w:val="00AB3DDB"/>
    <w:rsid w:val="00AB3F87"/>
    <w:rsid w:val="00AB4348"/>
    <w:rsid w:val="00AB54AC"/>
    <w:rsid w:val="00AB5EA6"/>
    <w:rsid w:val="00AB6148"/>
    <w:rsid w:val="00AC081A"/>
    <w:rsid w:val="00AC0D40"/>
    <w:rsid w:val="00AC139E"/>
    <w:rsid w:val="00AC13FB"/>
    <w:rsid w:val="00AC1EF6"/>
    <w:rsid w:val="00AC20C5"/>
    <w:rsid w:val="00AC2616"/>
    <w:rsid w:val="00AC5811"/>
    <w:rsid w:val="00AC58E1"/>
    <w:rsid w:val="00AC591A"/>
    <w:rsid w:val="00AC5B9C"/>
    <w:rsid w:val="00AC615C"/>
    <w:rsid w:val="00AC61C5"/>
    <w:rsid w:val="00AC732B"/>
    <w:rsid w:val="00AD1B56"/>
    <w:rsid w:val="00AD270E"/>
    <w:rsid w:val="00AD313C"/>
    <w:rsid w:val="00AD35A8"/>
    <w:rsid w:val="00AD3BE4"/>
    <w:rsid w:val="00AD5B78"/>
    <w:rsid w:val="00AD63C7"/>
    <w:rsid w:val="00AD7797"/>
    <w:rsid w:val="00AD7DF4"/>
    <w:rsid w:val="00AE02DE"/>
    <w:rsid w:val="00AE170D"/>
    <w:rsid w:val="00AE1C81"/>
    <w:rsid w:val="00AE2065"/>
    <w:rsid w:val="00AE2DEF"/>
    <w:rsid w:val="00AE45F6"/>
    <w:rsid w:val="00AE6E02"/>
    <w:rsid w:val="00AE7D98"/>
    <w:rsid w:val="00AF0080"/>
    <w:rsid w:val="00AF049D"/>
    <w:rsid w:val="00AF13FA"/>
    <w:rsid w:val="00AF2743"/>
    <w:rsid w:val="00AF2E50"/>
    <w:rsid w:val="00AF330E"/>
    <w:rsid w:val="00AF33C5"/>
    <w:rsid w:val="00AF4D28"/>
    <w:rsid w:val="00AF50AE"/>
    <w:rsid w:val="00AF53DD"/>
    <w:rsid w:val="00AF5481"/>
    <w:rsid w:val="00AF6A14"/>
    <w:rsid w:val="00AF6F0E"/>
    <w:rsid w:val="00AF7825"/>
    <w:rsid w:val="00AF7916"/>
    <w:rsid w:val="00AF7C96"/>
    <w:rsid w:val="00B01FF3"/>
    <w:rsid w:val="00B02532"/>
    <w:rsid w:val="00B02E84"/>
    <w:rsid w:val="00B03451"/>
    <w:rsid w:val="00B03A4E"/>
    <w:rsid w:val="00B04976"/>
    <w:rsid w:val="00B05089"/>
    <w:rsid w:val="00B055E7"/>
    <w:rsid w:val="00B1008C"/>
    <w:rsid w:val="00B111DD"/>
    <w:rsid w:val="00B11D96"/>
    <w:rsid w:val="00B11DEA"/>
    <w:rsid w:val="00B13097"/>
    <w:rsid w:val="00B1345D"/>
    <w:rsid w:val="00B13506"/>
    <w:rsid w:val="00B13D65"/>
    <w:rsid w:val="00B13E74"/>
    <w:rsid w:val="00B15EC0"/>
    <w:rsid w:val="00B164BB"/>
    <w:rsid w:val="00B1681A"/>
    <w:rsid w:val="00B16951"/>
    <w:rsid w:val="00B17448"/>
    <w:rsid w:val="00B21BCC"/>
    <w:rsid w:val="00B21E4E"/>
    <w:rsid w:val="00B226F3"/>
    <w:rsid w:val="00B22EED"/>
    <w:rsid w:val="00B252D8"/>
    <w:rsid w:val="00B257FB"/>
    <w:rsid w:val="00B26144"/>
    <w:rsid w:val="00B265D7"/>
    <w:rsid w:val="00B2678E"/>
    <w:rsid w:val="00B26EA1"/>
    <w:rsid w:val="00B30046"/>
    <w:rsid w:val="00B307DB"/>
    <w:rsid w:val="00B30D86"/>
    <w:rsid w:val="00B30F4B"/>
    <w:rsid w:val="00B33A99"/>
    <w:rsid w:val="00B33E8B"/>
    <w:rsid w:val="00B347D9"/>
    <w:rsid w:val="00B348A8"/>
    <w:rsid w:val="00B35785"/>
    <w:rsid w:val="00B35B01"/>
    <w:rsid w:val="00B35CF4"/>
    <w:rsid w:val="00B371A1"/>
    <w:rsid w:val="00B409A5"/>
    <w:rsid w:val="00B40B18"/>
    <w:rsid w:val="00B40F50"/>
    <w:rsid w:val="00B412E6"/>
    <w:rsid w:val="00B43DDE"/>
    <w:rsid w:val="00B43F60"/>
    <w:rsid w:val="00B43FBE"/>
    <w:rsid w:val="00B44847"/>
    <w:rsid w:val="00B44AC7"/>
    <w:rsid w:val="00B45796"/>
    <w:rsid w:val="00B4643B"/>
    <w:rsid w:val="00B47563"/>
    <w:rsid w:val="00B47749"/>
    <w:rsid w:val="00B5012D"/>
    <w:rsid w:val="00B5047F"/>
    <w:rsid w:val="00B50CAF"/>
    <w:rsid w:val="00B510CC"/>
    <w:rsid w:val="00B52D8D"/>
    <w:rsid w:val="00B53EA4"/>
    <w:rsid w:val="00B558F8"/>
    <w:rsid w:val="00B55B8A"/>
    <w:rsid w:val="00B57DD6"/>
    <w:rsid w:val="00B60473"/>
    <w:rsid w:val="00B60C67"/>
    <w:rsid w:val="00B613F4"/>
    <w:rsid w:val="00B61968"/>
    <w:rsid w:val="00B61F16"/>
    <w:rsid w:val="00B6281B"/>
    <w:rsid w:val="00B638B1"/>
    <w:rsid w:val="00B641AC"/>
    <w:rsid w:val="00B65A39"/>
    <w:rsid w:val="00B6748E"/>
    <w:rsid w:val="00B70502"/>
    <w:rsid w:val="00B70933"/>
    <w:rsid w:val="00B711BA"/>
    <w:rsid w:val="00B71BA1"/>
    <w:rsid w:val="00B7261C"/>
    <w:rsid w:val="00B72CAA"/>
    <w:rsid w:val="00B733B4"/>
    <w:rsid w:val="00B73A9A"/>
    <w:rsid w:val="00B743B7"/>
    <w:rsid w:val="00B74C09"/>
    <w:rsid w:val="00B750AE"/>
    <w:rsid w:val="00B75FC0"/>
    <w:rsid w:val="00B7660E"/>
    <w:rsid w:val="00B76964"/>
    <w:rsid w:val="00B76ACC"/>
    <w:rsid w:val="00B76D2E"/>
    <w:rsid w:val="00B76D90"/>
    <w:rsid w:val="00B77078"/>
    <w:rsid w:val="00B808C3"/>
    <w:rsid w:val="00B80EE2"/>
    <w:rsid w:val="00B841B9"/>
    <w:rsid w:val="00B84834"/>
    <w:rsid w:val="00B84CC8"/>
    <w:rsid w:val="00B90F68"/>
    <w:rsid w:val="00B91EBF"/>
    <w:rsid w:val="00B923B0"/>
    <w:rsid w:val="00B92422"/>
    <w:rsid w:val="00B9266B"/>
    <w:rsid w:val="00B93003"/>
    <w:rsid w:val="00B93362"/>
    <w:rsid w:val="00B93BF1"/>
    <w:rsid w:val="00B95569"/>
    <w:rsid w:val="00B9671B"/>
    <w:rsid w:val="00BA01CE"/>
    <w:rsid w:val="00BA0204"/>
    <w:rsid w:val="00BA07EC"/>
    <w:rsid w:val="00BA0C23"/>
    <w:rsid w:val="00BA1882"/>
    <w:rsid w:val="00BA1F49"/>
    <w:rsid w:val="00BA277B"/>
    <w:rsid w:val="00BA34AA"/>
    <w:rsid w:val="00BA3D70"/>
    <w:rsid w:val="00BA62BC"/>
    <w:rsid w:val="00BA6F9C"/>
    <w:rsid w:val="00BA714F"/>
    <w:rsid w:val="00BA749D"/>
    <w:rsid w:val="00BB09F2"/>
    <w:rsid w:val="00BB22C3"/>
    <w:rsid w:val="00BB2932"/>
    <w:rsid w:val="00BB3DA3"/>
    <w:rsid w:val="00BB3EC3"/>
    <w:rsid w:val="00BB47AD"/>
    <w:rsid w:val="00BB4E5A"/>
    <w:rsid w:val="00BB4EF6"/>
    <w:rsid w:val="00BB57FA"/>
    <w:rsid w:val="00BB6C0E"/>
    <w:rsid w:val="00BC065D"/>
    <w:rsid w:val="00BC06E9"/>
    <w:rsid w:val="00BC1B76"/>
    <w:rsid w:val="00BC1C95"/>
    <w:rsid w:val="00BC2129"/>
    <w:rsid w:val="00BC2F84"/>
    <w:rsid w:val="00BC317C"/>
    <w:rsid w:val="00BC3685"/>
    <w:rsid w:val="00BC558A"/>
    <w:rsid w:val="00BC57CA"/>
    <w:rsid w:val="00BC5E6D"/>
    <w:rsid w:val="00BC73EE"/>
    <w:rsid w:val="00BD0982"/>
    <w:rsid w:val="00BD2CAB"/>
    <w:rsid w:val="00BD3392"/>
    <w:rsid w:val="00BD36AD"/>
    <w:rsid w:val="00BD5191"/>
    <w:rsid w:val="00BD5A44"/>
    <w:rsid w:val="00BD6499"/>
    <w:rsid w:val="00BD7324"/>
    <w:rsid w:val="00BD7D46"/>
    <w:rsid w:val="00BE08EC"/>
    <w:rsid w:val="00BE3659"/>
    <w:rsid w:val="00BE3999"/>
    <w:rsid w:val="00BE4DE0"/>
    <w:rsid w:val="00BE5BD2"/>
    <w:rsid w:val="00BE6CDE"/>
    <w:rsid w:val="00BE7E9F"/>
    <w:rsid w:val="00BF202B"/>
    <w:rsid w:val="00BF2360"/>
    <w:rsid w:val="00BF365A"/>
    <w:rsid w:val="00BF417A"/>
    <w:rsid w:val="00BF514F"/>
    <w:rsid w:val="00BF56F3"/>
    <w:rsid w:val="00BF58A0"/>
    <w:rsid w:val="00BF5A8D"/>
    <w:rsid w:val="00BF5AA1"/>
    <w:rsid w:val="00BF60D5"/>
    <w:rsid w:val="00BF6327"/>
    <w:rsid w:val="00C01A05"/>
    <w:rsid w:val="00C01F46"/>
    <w:rsid w:val="00C02EA2"/>
    <w:rsid w:val="00C03E3A"/>
    <w:rsid w:val="00C04CAD"/>
    <w:rsid w:val="00C05F5B"/>
    <w:rsid w:val="00C06142"/>
    <w:rsid w:val="00C108AC"/>
    <w:rsid w:val="00C10A16"/>
    <w:rsid w:val="00C10A8A"/>
    <w:rsid w:val="00C11A97"/>
    <w:rsid w:val="00C11C65"/>
    <w:rsid w:val="00C121A4"/>
    <w:rsid w:val="00C135DE"/>
    <w:rsid w:val="00C1439B"/>
    <w:rsid w:val="00C160C4"/>
    <w:rsid w:val="00C1642D"/>
    <w:rsid w:val="00C16D3C"/>
    <w:rsid w:val="00C17022"/>
    <w:rsid w:val="00C17C1F"/>
    <w:rsid w:val="00C17C6F"/>
    <w:rsid w:val="00C17E9C"/>
    <w:rsid w:val="00C20884"/>
    <w:rsid w:val="00C229EB"/>
    <w:rsid w:val="00C22ECD"/>
    <w:rsid w:val="00C2528A"/>
    <w:rsid w:val="00C25A99"/>
    <w:rsid w:val="00C27127"/>
    <w:rsid w:val="00C27477"/>
    <w:rsid w:val="00C27928"/>
    <w:rsid w:val="00C27A44"/>
    <w:rsid w:val="00C302F0"/>
    <w:rsid w:val="00C304A2"/>
    <w:rsid w:val="00C304EE"/>
    <w:rsid w:val="00C305F3"/>
    <w:rsid w:val="00C30BAE"/>
    <w:rsid w:val="00C31D42"/>
    <w:rsid w:val="00C32837"/>
    <w:rsid w:val="00C330BF"/>
    <w:rsid w:val="00C33416"/>
    <w:rsid w:val="00C33B31"/>
    <w:rsid w:val="00C34E76"/>
    <w:rsid w:val="00C35FBE"/>
    <w:rsid w:val="00C365AC"/>
    <w:rsid w:val="00C36914"/>
    <w:rsid w:val="00C37445"/>
    <w:rsid w:val="00C37B73"/>
    <w:rsid w:val="00C40F93"/>
    <w:rsid w:val="00C4128D"/>
    <w:rsid w:val="00C420F1"/>
    <w:rsid w:val="00C4215A"/>
    <w:rsid w:val="00C42DB6"/>
    <w:rsid w:val="00C43ABF"/>
    <w:rsid w:val="00C44786"/>
    <w:rsid w:val="00C44A50"/>
    <w:rsid w:val="00C45738"/>
    <w:rsid w:val="00C46326"/>
    <w:rsid w:val="00C46F09"/>
    <w:rsid w:val="00C47484"/>
    <w:rsid w:val="00C5018D"/>
    <w:rsid w:val="00C50275"/>
    <w:rsid w:val="00C504DF"/>
    <w:rsid w:val="00C52B27"/>
    <w:rsid w:val="00C53A77"/>
    <w:rsid w:val="00C543E9"/>
    <w:rsid w:val="00C54E13"/>
    <w:rsid w:val="00C552D3"/>
    <w:rsid w:val="00C56763"/>
    <w:rsid w:val="00C56811"/>
    <w:rsid w:val="00C56A7C"/>
    <w:rsid w:val="00C572BA"/>
    <w:rsid w:val="00C61711"/>
    <w:rsid w:val="00C61D15"/>
    <w:rsid w:val="00C61D18"/>
    <w:rsid w:val="00C62919"/>
    <w:rsid w:val="00C645FB"/>
    <w:rsid w:val="00C647B1"/>
    <w:rsid w:val="00C66083"/>
    <w:rsid w:val="00C66AD2"/>
    <w:rsid w:val="00C6706F"/>
    <w:rsid w:val="00C7060F"/>
    <w:rsid w:val="00C70866"/>
    <w:rsid w:val="00C72973"/>
    <w:rsid w:val="00C7358F"/>
    <w:rsid w:val="00C73D90"/>
    <w:rsid w:val="00C74784"/>
    <w:rsid w:val="00C74FC0"/>
    <w:rsid w:val="00C750FD"/>
    <w:rsid w:val="00C75158"/>
    <w:rsid w:val="00C75DD8"/>
    <w:rsid w:val="00C76C1D"/>
    <w:rsid w:val="00C774AE"/>
    <w:rsid w:val="00C778AD"/>
    <w:rsid w:val="00C823CA"/>
    <w:rsid w:val="00C845F9"/>
    <w:rsid w:val="00C84AD3"/>
    <w:rsid w:val="00C84BFF"/>
    <w:rsid w:val="00C85C17"/>
    <w:rsid w:val="00C8652B"/>
    <w:rsid w:val="00C87D05"/>
    <w:rsid w:val="00C87D42"/>
    <w:rsid w:val="00C9184D"/>
    <w:rsid w:val="00C918EE"/>
    <w:rsid w:val="00C91D7B"/>
    <w:rsid w:val="00C9357A"/>
    <w:rsid w:val="00C93C90"/>
    <w:rsid w:val="00C949E7"/>
    <w:rsid w:val="00C94B0C"/>
    <w:rsid w:val="00C96989"/>
    <w:rsid w:val="00C96C6C"/>
    <w:rsid w:val="00C971B6"/>
    <w:rsid w:val="00C9729F"/>
    <w:rsid w:val="00CA023C"/>
    <w:rsid w:val="00CA04E8"/>
    <w:rsid w:val="00CA118A"/>
    <w:rsid w:val="00CA121A"/>
    <w:rsid w:val="00CA1647"/>
    <w:rsid w:val="00CA25FC"/>
    <w:rsid w:val="00CA31A5"/>
    <w:rsid w:val="00CA411A"/>
    <w:rsid w:val="00CA4C62"/>
    <w:rsid w:val="00CA50FE"/>
    <w:rsid w:val="00CA6170"/>
    <w:rsid w:val="00CA6649"/>
    <w:rsid w:val="00CA6787"/>
    <w:rsid w:val="00CB0A29"/>
    <w:rsid w:val="00CB1576"/>
    <w:rsid w:val="00CB3077"/>
    <w:rsid w:val="00CB335A"/>
    <w:rsid w:val="00CB34FF"/>
    <w:rsid w:val="00CB4E21"/>
    <w:rsid w:val="00CB575B"/>
    <w:rsid w:val="00CB5CEC"/>
    <w:rsid w:val="00CB5F08"/>
    <w:rsid w:val="00CB6EF8"/>
    <w:rsid w:val="00CC0343"/>
    <w:rsid w:val="00CC087C"/>
    <w:rsid w:val="00CC0897"/>
    <w:rsid w:val="00CC0EAE"/>
    <w:rsid w:val="00CC224F"/>
    <w:rsid w:val="00CC3D90"/>
    <w:rsid w:val="00CC5167"/>
    <w:rsid w:val="00CC51CF"/>
    <w:rsid w:val="00CC5452"/>
    <w:rsid w:val="00CC5586"/>
    <w:rsid w:val="00CC5C2C"/>
    <w:rsid w:val="00CC60BA"/>
    <w:rsid w:val="00CC63FD"/>
    <w:rsid w:val="00CC6E7A"/>
    <w:rsid w:val="00CC7006"/>
    <w:rsid w:val="00CC7D93"/>
    <w:rsid w:val="00CD0840"/>
    <w:rsid w:val="00CD0BB4"/>
    <w:rsid w:val="00CD1FE6"/>
    <w:rsid w:val="00CD2248"/>
    <w:rsid w:val="00CD22A2"/>
    <w:rsid w:val="00CD3218"/>
    <w:rsid w:val="00CD325B"/>
    <w:rsid w:val="00CD3332"/>
    <w:rsid w:val="00CD506A"/>
    <w:rsid w:val="00CD53B3"/>
    <w:rsid w:val="00CD5887"/>
    <w:rsid w:val="00CD61E2"/>
    <w:rsid w:val="00CD62BA"/>
    <w:rsid w:val="00CD62BE"/>
    <w:rsid w:val="00CD7BD3"/>
    <w:rsid w:val="00CE0BAF"/>
    <w:rsid w:val="00CE2A5F"/>
    <w:rsid w:val="00CE3B22"/>
    <w:rsid w:val="00CE6F86"/>
    <w:rsid w:val="00CE7EC9"/>
    <w:rsid w:val="00CE7FE9"/>
    <w:rsid w:val="00CF0B0E"/>
    <w:rsid w:val="00CF2011"/>
    <w:rsid w:val="00CF2091"/>
    <w:rsid w:val="00CF5FE6"/>
    <w:rsid w:val="00CF6958"/>
    <w:rsid w:val="00CF73A9"/>
    <w:rsid w:val="00CF77AD"/>
    <w:rsid w:val="00CF7939"/>
    <w:rsid w:val="00D00357"/>
    <w:rsid w:val="00D00FFB"/>
    <w:rsid w:val="00D0189E"/>
    <w:rsid w:val="00D0225A"/>
    <w:rsid w:val="00D026FD"/>
    <w:rsid w:val="00D03B02"/>
    <w:rsid w:val="00D04166"/>
    <w:rsid w:val="00D04ADD"/>
    <w:rsid w:val="00D05108"/>
    <w:rsid w:val="00D05D8E"/>
    <w:rsid w:val="00D06211"/>
    <w:rsid w:val="00D068A2"/>
    <w:rsid w:val="00D068D1"/>
    <w:rsid w:val="00D06DFF"/>
    <w:rsid w:val="00D06E3F"/>
    <w:rsid w:val="00D104B6"/>
    <w:rsid w:val="00D10EE8"/>
    <w:rsid w:val="00D12770"/>
    <w:rsid w:val="00D1300C"/>
    <w:rsid w:val="00D143DD"/>
    <w:rsid w:val="00D14545"/>
    <w:rsid w:val="00D14AA8"/>
    <w:rsid w:val="00D14D0D"/>
    <w:rsid w:val="00D158BE"/>
    <w:rsid w:val="00D158CB"/>
    <w:rsid w:val="00D1626E"/>
    <w:rsid w:val="00D20743"/>
    <w:rsid w:val="00D20A86"/>
    <w:rsid w:val="00D20B42"/>
    <w:rsid w:val="00D211E4"/>
    <w:rsid w:val="00D21C95"/>
    <w:rsid w:val="00D2224C"/>
    <w:rsid w:val="00D22CB5"/>
    <w:rsid w:val="00D22D34"/>
    <w:rsid w:val="00D2381E"/>
    <w:rsid w:val="00D24DEE"/>
    <w:rsid w:val="00D25910"/>
    <w:rsid w:val="00D26504"/>
    <w:rsid w:val="00D266F7"/>
    <w:rsid w:val="00D2673F"/>
    <w:rsid w:val="00D27289"/>
    <w:rsid w:val="00D27582"/>
    <w:rsid w:val="00D30F15"/>
    <w:rsid w:val="00D3232E"/>
    <w:rsid w:val="00D32833"/>
    <w:rsid w:val="00D3346D"/>
    <w:rsid w:val="00D340AE"/>
    <w:rsid w:val="00D3478E"/>
    <w:rsid w:val="00D34CD3"/>
    <w:rsid w:val="00D35344"/>
    <w:rsid w:val="00D35425"/>
    <w:rsid w:val="00D3648D"/>
    <w:rsid w:val="00D410E7"/>
    <w:rsid w:val="00D41691"/>
    <w:rsid w:val="00D417BC"/>
    <w:rsid w:val="00D425D3"/>
    <w:rsid w:val="00D43BFC"/>
    <w:rsid w:val="00D43C54"/>
    <w:rsid w:val="00D44787"/>
    <w:rsid w:val="00D45B4B"/>
    <w:rsid w:val="00D45FF0"/>
    <w:rsid w:val="00D467B5"/>
    <w:rsid w:val="00D46A39"/>
    <w:rsid w:val="00D471EF"/>
    <w:rsid w:val="00D47AE7"/>
    <w:rsid w:val="00D47D99"/>
    <w:rsid w:val="00D5042C"/>
    <w:rsid w:val="00D50B0E"/>
    <w:rsid w:val="00D5127C"/>
    <w:rsid w:val="00D513A3"/>
    <w:rsid w:val="00D51755"/>
    <w:rsid w:val="00D51A9A"/>
    <w:rsid w:val="00D53960"/>
    <w:rsid w:val="00D54B26"/>
    <w:rsid w:val="00D551F7"/>
    <w:rsid w:val="00D55305"/>
    <w:rsid w:val="00D559E3"/>
    <w:rsid w:val="00D55E48"/>
    <w:rsid w:val="00D6022D"/>
    <w:rsid w:val="00D606D6"/>
    <w:rsid w:val="00D61772"/>
    <w:rsid w:val="00D62760"/>
    <w:rsid w:val="00D6297A"/>
    <w:rsid w:val="00D6378D"/>
    <w:rsid w:val="00D660AD"/>
    <w:rsid w:val="00D663A3"/>
    <w:rsid w:val="00D665DB"/>
    <w:rsid w:val="00D66D7F"/>
    <w:rsid w:val="00D67412"/>
    <w:rsid w:val="00D70150"/>
    <w:rsid w:val="00D71775"/>
    <w:rsid w:val="00D71C90"/>
    <w:rsid w:val="00D72938"/>
    <w:rsid w:val="00D737AF"/>
    <w:rsid w:val="00D74C00"/>
    <w:rsid w:val="00D758C8"/>
    <w:rsid w:val="00D76626"/>
    <w:rsid w:val="00D80A11"/>
    <w:rsid w:val="00D80C2E"/>
    <w:rsid w:val="00D8174E"/>
    <w:rsid w:val="00D81990"/>
    <w:rsid w:val="00D8211F"/>
    <w:rsid w:val="00D82E1A"/>
    <w:rsid w:val="00D8425E"/>
    <w:rsid w:val="00D84641"/>
    <w:rsid w:val="00D84BEC"/>
    <w:rsid w:val="00D851D6"/>
    <w:rsid w:val="00D86E99"/>
    <w:rsid w:val="00D87175"/>
    <w:rsid w:val="00D87D48"/>
    <w:rsid w:val="00D90EB7"/>
    <w:rsid w:val="00D922E3"/>
    <w:rsid w:val="00D925C8"/>
    <w:rsid w:val="00D928A7"/>
    <w:rsid w:val="00D92BF0"/>
    <w:rsid w:val="00D92D6C"/>
    <w:rsid w:val="00D93461"/>
    <w:rsid w:val="00D934CD"/>
    <w:rsid w:val="00D93E63"/>
    <w:rsid w:val="00D95746"/>
    <w:rsid w:val="00D96BAF"/>
    <w:rsid w:val="00D96DB9"/>
    <w:rsid w:val="00D97803"/>
    <w:rsid w:val="00D97D5D"/>
    <w:rsid w:val="00DA1309"/>
    <w:rsid w:val="00DA162F"/>
    <w:rsid w:val="00DA23F0"/>
    <w:rsid w:val="00DA31C1"/>
    <w:rsid w:val="00DA3AF9"/>
    <w:rsid w:val="00DA3CAF"/>
    <w:rsid w:val="00DA3DED"/>
    <w:rsid w:val="00DA5C6B"/>
    <w:rsid w:val="00DA6AE3"/>
    <w:rsid w:val="00DB03BE"/>
    <w:rsid w:val="00DB0C59"/>
    <w:rsid w:val="00DB0DB2"/>
    <w:rsid w:val="00DB1336"/>
    <w:rsid w:val="00DB2DE2"/>
    <w:rsid w:val="00DB4930"/>
    <w:rsid w:val="00DB4B43"/>
    <w:rsid w:val="00DB68D6"/>
    <w:rsid w:val="00DB6AEA"/>
    <w:rsid w:val="00DB6B47"/>
    <w:rsid w:val="00DB7FE8"/>
    <w:rsid w:val="00DC115C"/>
    <w:rsid w:val="00DC24A2"/>
    <w:rsid w:val="00DC28AE"/>
    <w:rsid w:val="00DC3B3A"/>
    <w:rsid w:val="00DC4F00"/>
    <w:rsid w:val="00DC7D3F"/>
    <w:rsid w:val="00DD04C7"/>
    <w:rsid w:val="00DD0A52"/>
    <w:rsid w:val="00DD19C3"/>
    <w:rsid w:val="00DD1DB2"/>
    <w:rsid w:val="00DD3489"/>
    <w:rsid w:val="00DD46D6"/>
    <w:rsid w:val="00DD55F2"/>
    <w:rsid w:val="00DD5DC0"/>
    <w:rsid w:val="00DD5FB7"/>
    <w:rsid w:val="00DD68FF"/>
    <w:rsid w:val="00DE038A"/>
    <w:rsid w:val="00DE0E7A"/>
    <w:rsid w:val="00DE12F1"/>
    <w:rsid w:val="00DE3E72"/>
    <w:rsid w:val="00DE4F87"/>
    <w:rsid w:val="00DE589F"/>
    <w:rsid w:val="00DE6B62"/>
    <w:rsid w:val="00DF0D75"/>
    <w:rsid w:val="00DF1F88"/>
    <w:rsid w:val="00DF38CE"/>
    <w:rsid w:val="00DF443F"/>
    <w:rsid w:val="00DF5A64"/>
    <w:rsid w:val="00DF7609"/>
    <w:rsid w:val="00E00196"/>
    <w:rsid w:val="00E01BD7"/>
    <w:rsid w:val="00E0306E"/>
    <w:rsid w:val="00E044D0"/>
    <w:rsid w:val="00E0466D"/>
    <w:rsid w:val="00E04919"/>
    <w:rsid w:val="00E04B05"/>
    <w:rsid w:val="00E04B5B"/>
    <w:rsid w:val="00E0723B"/>
    <w:rsid w:val="00E074A8"/>
    <w:rsid w:val="00E07E39"/>
    <w:rsid w:val="00E1027E"/>
    <w:rsid w:val="00E104E0"/>
    <w:rsid w:val="00E10732"/>
    <w:rsid w:val="00E10CFF"/>
    <w:rsid w:val="00E10F09"/>
    <w:rsid w:val="00E11CF2"/>
    <w:rsid w:val="00E12F83"/>
    <w:rsid w:val="00E137C1"/>
    <w:rsid w:val="00E148DD"/>
    <w:rsid w:val="00E14A73"/>
    <w:rsid w:val="00E15CC6"/>
    <w:rsid w:val="00E16D80"/>
    <w:rsid w:val="00E174D7"/>
    <w:rsid w:val="00E209AD"/>
    <w:rsid w:val="00E20E10"/>
    <w:rsid w:val="00E21575"/>
    <w:rsid w:val="00E21E8F"/>
    <w:rsid w:val="00E222B8"/>
    <w:rsid w:val="00E227DE"/>
    <w:rsid w:val="00E23556"/>
    <w:rsid w:val="00E23DA9"/>
    <w:rsid w:val="00E24109"/>
    <w:rsid w:val="00E24A24"/>
    <w:rsid w:val="00E2563A"/>
    <w:rsid w:val="00E2620F"/>
    <w:rsid w:val="00E27020"/>
    <w:rsid w:val="00E2721C"/>
    <w:rsid w:val="00E273C0"/>
    <w:rsid w:val="00E2762F"/>
    <w:rsid w:val="00E27998"/>
    <w:rsid w:val="00E34297"/>
    <w:rsid w:val="00E34A25"/>
    <w:rsid w:val="00E35473"/>
    <w:rsid w:val="00E36037"/>
    <w:rsid w:val="00E3623F"/>
    <w:rsid w:val="00E3767C"/>
    <w:rsid w:val="00E40E05"/>
    <w:rsid w:val="00E41A32"/>
    <w:rsid w:val="00E41D0D"/>
    <w:rsid w:val="00E43842"/>
    <w:rsid w:val="00E43B90"/>
    <w:rsid w:val="00E44AAB"/>
    <w:rsid w:val="00E44E0E"/>
    <w:rsid w:val="00E455A9"/>
    <w:rsid w:val="00E458F0"/>
    <w:rsid w:val="00E470E0"/>
    <w:rsid w:val="00E4795B"/>
    <w:rsid w:val="00E47DCF"/>
    <w:rsid w:val="00E50B16"/>
    <w:rsid w:val="00E50F26"/>
    <w:rsid w:val="00E5312B"/>
    <w:rsid w:val="00E53E61"/>
    <w:rsid w:val="00E56AF6"/>
    <w:rsid w:val="00E5700C"/>
    <w:rsid w:val="00E57163"/>
    <w:rsid w:val="00E606DA"/>
    <w:rsid w:val="00E60B97"/>
    <w:rsid w:val="00E622E1"/>
    <w:rsid w:val="00E62825"/>
    <w:rsid w:val="00E62ED1"/>
    <w:rsid w:val="00E633FD"/>
    <w:rsid w:val="00E63631"/>
    <w:rsid w:val="00E641F8"/>
    <w:rsid w:val="00E65DCC"/>
    <w:rsid w:val="00E65EB1"/>
    <w:rsid w:val="00E663E3"/>
    <w:rsid w:val="00E66A0F"/>
    <w:rsid w:val="00E6701D"/>
    <w:rsid w:val="00E679B4"/>
    <w:rsid w:val="00E71AC2"/>
    <w:rsid w:val="00E71B04"/>
    <w:rsid w:val="00E71CA7"/>
    <w:rsid w:val="00E71FFF"/>
    <w:rsid w:val="00E72466"/>
    <w:rsid w:val="00E73B93"/>
    <w:rsid w:val="00E74926"/>
    <w:rsid w:val="00E75A5F"/>
    <w:rsid w:val="00E75DB3"/>
    <w:rsid w:val="00E76F92"/>
    <w:rsid w:val="00E800CD"/>
    <w:rsid w:val="00E8333B"/>
    <w:rsid w:val="00E835BE"/>
    <w:rsid w:val="00E83730"/>
    <w:rsid w:val="00E83B73"/>
    <w:rsid w:val="00E86128"/>
    <w:rsid w:val="00E8634F"/>
    <w:rsid w:val="00E86758"/>
    <w:rsid w:val="00E86B07"/>
    <w:rsid w:val="00E86E28"/>
    <w:rsid w:val="00E871D1"/>
    <w:rsid w:val="00E9041D"/>
    <w:rsid w:val="00E90709"/>
    <w:rsid w:val="00E90FF9"/>
    <w:rsid w:val="00E910B5"/>
    <w:rsid w:val="00E91D5A"/>
    <w:rsid w:val="00E91F55"/>
    <w:rsid w:val="00E92DA8"/>
    <w:rsid w:val="00E93141"/>
    <w:rsid w:val="00E9331C"/>
    <w:rsid w:val="00E93B3B"/>
    <w:rsid w:val="00E94F7F"/>
    <w:rsid w:val="00E96D4B"/>
    <w:rsid w:val="00E9764E"/>
    <w:rsid w:val="00EA084B"/>
    <w:rsid w:val="00EA1B02"/>
    <w:rsid w:val="00EA1E77"/>
    <w:rsid w:val="00EA2C57"/>
    <w:rsid w:val="00EA4FB7"/>
    <w:rsid w:val="00EA5D76"/>
    <w:rsid w:val="00EA6227"/>
    <w:rsid w:val="00EB0F2F"/>
    <w:rsid w:val="00EB0FCD"/>
    <w:rsid w:val="00EB164B"/>
    <w:rsid w:val="00EB2DA2"/>
    <w:rsid w:val="00EB2E2E"/>
    <w:rsid w:val="00EB41C7"/>
    <w:rsid w:val="00EB4898"/>
    <w:rsid w:val="00EB6500"/>
    <w:rsid w:val="00EB73BB"/>
    <w:rsid w:val="00EB7533"/>
    <w:rsid w:val="00EB78B0"/>
    <w:rsid w:val="00EB7957"/>
    <w:rsid w:val="00EC07AA"/>
    <w:rsid w:val="00EC091A"/>
    <w:rsid w:val="00EC0F3B"/>
    <w:rsid w:val="00EC17F4"/>
    <w:rsid w:val="00EC1CC1"/>
    <w:rsid w:val="00EC4E12"/>
    <w:rsid w:val="00EC5136"/>
    <w:rsid w:val="00EC52A1"/>
    <w:rsid w:val="00EC6101"/>
    <w:rsid w:val="00EC6DD2"/>
    <w:rsid w:val="00ED0CDB"/>
    <w:rsid w:val="00ED3369"/>
    <w:rsid w:val="00ED3A71"/>
    <w:rsid w:val="00ED4E11"/>
    <w:rsid w:val="00ED58EA"/>
    <w:rsid w:val="00ED72BB"/>
    <w:rsid w:val="00ED7C89"/>
    <w:rsid w:val="00EE3598"/>
    <w:rsid w:val="00EE3628"/>
    <w:rsid w:val="00EE3C1B"/>
    <w:rsid w:val="00EE5505"/>
    <w:rsid w:val="00EE5575"/>
    <w:rsid w:val="00EE688C"/>
    <w:rsid w:val="00EE73FC"/>
    <w:rsid w:val="00EE76B9"/>
    <w:rsid w:val="00EE7A4D"/>
    <w:rsid w:val="00EF01CF"/>
    <w:rsid w:val="00EF123F"/>
    <w:rsid w:val="00EF3D04"/>
    <w:rsid w:val="00EF4153"/>
    <w:rsid w:val="00EF42E6"/>
    <w:rsid w:val="00EF5462"/>
    <w:rsid w:val="00EF6490"/>
    <w:rsid w:val="00EF682E"/>
    <w:rsid w:val="00EF690E"/>
    <w:rsid w:val="00EF730D"/>
    <w:rsid w:val="00EF7B9C"/>
    <w:rsid w:val="00F00044"/>
    <w:rsid w:val="00F000B4"/>
    <w:rsid w:val="00F003D0"/>
    <w:rsid w:val="00F03FC5"/>
    <w:rsid w:val="00F044AB"/>
    <w:rsid w:val="00F04630"/>
    <w:rsid w:val="00F047DE"/>
    <w:rsid w:val="00F0480F"/>
    <w:rsid w:val="00F052F7"/>
    <w:rsid w:val="00F0583F"/>
    <w:rsid w:val="00F0634B"/>
    <w:rsid w:val="00F1059E"/>
    <w:rsid w:val="00F1089D"/>
    <w:rsid w:val="00F10A49"/>
    <w:rsid w:val="00F132AC"/>
    <w:rsid w:val="00F13E39"/>
    <w:rsid w:val="00F17D00"/>
    <w:rsid w:val="00F20299"/>
    <w:rsid w:val="00F208A4"/>
    <w:rsid w:val="00F21E21"/>
    <w:rsid w:val="00F22780"/>
    <w:rsid w:val="00F23573"/>
    <w:rsid w:val="00F23F3F"/>
    <w:rsid w:val="00F24876"/>
    <w:rsid w:val="00F24A28"/>
    <w:rsid w:val="00F24E11"/>
    <w:rsid w:val="00F26627"/>
    <w:rsid w:val="00F26C41"/>
    <w:rsid w:val="00F3022F"/>
    <w:rsid w:val="00F310A4"/>
    <w:rsid w:val="00F311D8"/>
    <w:rsid w:val="00F32753"/>
    <w:rsid w:val="00F33031"/>
    <w:rsid w:val="00F33166"/>
    <w:rsid w:val="00F34EA4"/>
    <w:rsid w:val="00F3683F"/>
    <w:rsid w:val="00F37845"/>
    <w:rsid w:val="00F41427"/>
    <w:rsid w:val="00F41C7D"/>
    <w:rsid w:val="00F43B07"/>
    <w:rsid w:val="00F44906"/>
    <w:rsid w:val="00F44936"/>
    <w:rsid w:val="00F45545"/>
    <w:rsid w:val="00F45B9C"/>
    <w:rsid w:val="00F466F9"/>
    <w:rsid w:val="00F4794E"/>
    <w:rsid w:val="00F50CA4"/>
    <w:rsid w:val="00F53C5A"/>
    <w:rsid w:val="00F53DE8"/>
    <w:rsid w:val="00F5441C"/>
    <w:rsid w:val="00F54F21"/>
    <w:rsid w:val="00F554B7"/>
    <w:rsid w:val="00F56E99"/>
    <w:rsid w:val="00F56F72"/>
    <w:rsid w:val="00F573F5"/>
    <w:rsid w:val="00F579E3"/>
    <w:rsid w:val="00F57CFE"/>
    <w:rsid w:val="00F6001E"/>
    <w:rsid w:val="00F603AE"/>
    <w:rsid w:val="00F61D10"/>
    <w:rsid w:val="00F6216D"/>
    <w:rsid w:val="00F62876"/>
    <w:rsid w:val="00F62B89"/>
    <w:rsid w:val="00F62C8F"/>
    <w:rsid w:val="00F631A6"/>
    <w:rsid w:val="00F63DF0"/>
    <w:rsid w:val="00F64A54"/>
    <w:rsid w:val="00F66AA2"/>
    <w:rsid w:val="00F674ED"/>
    <w:rsid w:val="00F67CD9"/>
    <w:rsid w:val="00F67FFC"/>
    <w:rsid w:val="00F701BB"/>
    <w:rsid w:val="00F714BC"/>
    <w:rsid w:val="00F73142"/>
    <w:rsid w:val="00F73F7E"/>
    <w:rsid w:val="00F754C8"/>
    <w:rsid w:val="00F756A1"/>
    <w:rsid w:val="00F76983"/>
    <w:rsid w:val="00F76DC2"/>
    <w:rsid w:val="00F80031"/>
    <w:rsid w:val="00F80809"/>
    <w:rsid w:val="00F80C2D"/>
    <w:rsid w:val="00F819D0"/>
    <w:rsid w:val="00F8350C"/>
    <w:rsid w:val="00F8428F"/>
    <w:rsid w:val="00F85A6D"/>
    <w:rsid w:val="00F85BDA"/>
    <w:rsid w:val="00F85F21"/>
    <w:rsid w:val="00F87A75"/>
    <w:rsid w:val="00F909F8"/>
    <w:rsid w:val="00F90E5F"/>
    <w:rsid w:val="00F91462"/>
    <w:rsid w:val="00F9164F"/>
    <w:rsid w:val="00F94451"/>
    <w:rsid w:val="00F94961"/>
    <w:rsid w:val="00F973F2"/>
    <w:rsid w:val="00F9745F"/>
    <w:rsid w:val="00F97DE9"/>
    <w:rsid w:val="00FA0426"/>
    <w:rsid w:val="00FA13C6"/>
    <w:rsid w:val="00FA16AE"/>
    <w:rsid w:val="00FA1738"/>
    <w:rsid w:val="00FA17CE"/>
    <w:rsid w:val="00FA2E7F"/>
    <w:rsid w:val="00FA320C"/>
    <w:rsid w:val="00FA3E06"/>
    <w:rsid w:val="00FA4A4C"/>
    <w:rsid w:val="00FA4C01"/>
    <w:rsid w:val="00FA4D41"/>
    <w:rsid w:val="00FA6CC5"/>
    <w:rsid w:val="00FA6DA1"/>
    <w:rsid w:val="00FA6DBD"/>
    <w:rsid w:val="00FA7C9E"/>
    <w:rsid w:val="00FB1975"/>
    <w:rsid w:val="00FB388D"/>
    <w:rsid w:val="00FB3CC8"/>
    <w:rsid w:val="00FB3DB0"/>
    <w:rsid w:val="00FB43CE"/>
    <w:rsid w:val="00FB7F93"/>
    <w:rsid w:val="00FC09DA"/>
    <w:rsid w:val="00FC0F90"/>
    <w:rsid w:val="00FC1D9E"/>
    <w:rsid w:val="00FC1F76"/>
    <w:rsid w:val="00FC26B9"/>
    <w:rsid w:val="00FC295A"/>
    <w:rsid w:val="00FC3B73"/>
    <w:rsid w:val="00FC3CE6"/>
    <w:rsid w:val="00FC4CAE"/>
    <w:rsid w:val="00FC52C2"/>
    <w:rsid w:val="00FC5C08"/>
    <w:rsid w:val="00FC67A1"/>
    <w:rsid w:val="00FC74B2"/>
    <w:rsid w:val="00FD0ED3"/>
    <w:rsid w:val="00FD16C3"/>
    <w:rsid w:val="00FD1EF1"/>
    <w:rsid w:val="00FD2E93"/>
    <w:rsid w:val="00FD36E8"/>
    <w:rsid w:val="00FD5408"/>
    <w:rsid w:val="00FD645C"/>
    <w:rsid w:val="00FD79D5"/>
    <w:rsid w:val="00FE0AB6"/>
    <w:rsid w:val="00FE19E1"/>
    <w:rsid w:val="00FE3B7F"/>
    <w:rsid w:val="00FE453D"/>
    <w:rsid w:val="00FE4A08"/>
    <w:rsid w:val="00FE7281"/>
    <w:rsid w:val="00FF1C77"/>
    <w:rsid w:val="00FF21D4"/>
    <w:rsid w:val="00FF2C3A"/>
    <w:rsid w:val="00FF417C"/>
    <w:rsid w:val="00FF43A9"/>
    <w:rsid w:val="00FF4451"/>
    <w:rsid w:val="00FF5A04"/>
    <w:rsid w:val="00FF5DE9"/>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4F0E9"/>
  <w15:docId w15:val="{4EA07A82-8698-4558-B2FD-1DE66E6A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5EA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styleId="Zwykytekst">
    <w:name w:val="Plain Text"/>
    <w:basedOn w:val="Normalny"/>
    <w:link w:val="ZwykytekstZnak"/>
    <w:uiPriority w:val="99"/>
    <w:unhideWhenUsed/>
    <w:rsid w:val="00A75D80"/>
    <w:pPr>
      <w:spacing w:after="0" w:line="240" w:lineRule="auto"/>
    </w:pPr>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A75D80"/>
    <w:rPr>
      <w:rFonts w:ascii="Consolas" w:hAnsi="Consolas" w:cs="Consolas"/>
      <w:sz w:val="21"/>
      <w:szCs w:val="21"/>
    </w:rPr>
  </w:style>
  <w:style w:type="paragraph" w:customStyle="1" w:styleId="pkt">
    <w:name w:val="pkt"/>
    <w:basedOn w:val="Normalny"/>
    <w:uiPriority w:val="99"/>
    <w:rsid w:val="00317F08"/>
    <w:pPr>
      <w:spacing w:before="60" w:after="60" w:line="240" w:lineRule="auto"/>
      <w:ind w:left="851" w:hanging="295"/>
      <w:jc w:val="both"/>
    </w:pPr>
    <w:rPr>
      <w:sz w:val="24"/>
      <w:szCs w:val="24"/>
    </w:rPr>
  </w:style>
  <w:style w:type="paragraph" w:customStyle="1" w:styleId="TableParagraph">
    <w:name w:val="Table Paragraph"/>
    <w:basedOn w:val="Normalny"/>
    <w:uiPriority w:val="1"/>
    <w:qFormat/>
    <w:rsid w:val="00640781"/>
    <w:pPr>
      <w:widowControl w:val="0"/>
      <w:spacing w:after="0" w:line="240" w:lineRule="auto"/>
    </w:pPr>
    <w:rPr>
      <w:rFonts w:ascii="Calibri" w:eastAsia="Calibri" w:hAnsi="Calibri"/>
      <w:sz w:val="22"/>
      <w:szCs w:val="22"/>
      <w:lang w:val="en-US" w:eastAsia="en-US"/>
    </w:rPr>
  </w:style>
  <w:style w:type="character" w:customStyle="1" w:styleId="BezodstpwZnak">
    <w:name w:val="Bez odstępów Znak"/>
    <w:link w:val="Bezodstpw"/>
    <w:uiPriority w:val="1"/>
    <w:rsid w:val="001B2EAA"/>
    <w:rPr>
      <w:rFonts w:ascii="Calibri" w:eastAsia="Times New Roman" w:hAnsi="Calibri" w:cs="Times New Roman"/>
    </w:rPr>
  </w:style>
  <w:style w:type="character" w:customStyle="1" w:styleId="alb">
    <w:name w:val="a_lb"/>
    <w:basedOn w:val="Domylnaczcionkaakapitu"/>
    <w:rsid w:val="00EB7957"/>
  </w:style>
  <w:style w:type="paragraph" w:customStyle="1" w:styleId="text-justify">
    <w:name w:val="text-justify"/>
    <w:basedOn w:val="Normalny"/>
    <w:rsid w:val="00EB7957"/>
    <w:pPr>
      <w:spacing w:before="100" w:beforeAutospacing="1" w:after="100" w:afterAutospacing="1" w:line="240" w:lineRule="auto"/>
    </w:pPr>
    <w:rPr>
      <w:sz w:val="24"/>
      <w:szCs w:val="24"/>
    </w:rPr>
  </w:style>
  <w:style w:type="paragraph" w:customStyle="1" w:styleId="Akapitzlist2">
    <w:name w:val="Akapit z listą2"/>
    <w:basedOn w:val="Normalny"/>
    <w:rsid w:val="0070094B"/>
    <w:pPr>
      <w:spacing w:after="200" w:line="276" w:lineRule="auto"/>
      <w:ind w:left="720"/>
      <w:contextualSpacing/>
    </w:pPr>
    <w:rPr>
      <w:rFonts w:ascii="Calibri" w:hAnsi="Calibri"/>
      <w:sz w:val="22"/>
      <w:szCs w:val="22"/>
      <w:lang w:val="de-DE" w:eastAsia="en-US"/>
    </w:rPr>
  </w:style>
  <w:style w:type="paragraph" w:customStyle="1" w:styleId="Sowowa">
    <w:name w:val="Sowowa"/>
    <w:basedOn w:val="Normalny"/>
    <w:rsid w:val="0070094B"/>
    <w:pPr>
      <w:widowControl w:val="0"/>
      <w:suppressAutoHyphens/>
      <w:spacing w:after="0" w:line="360" w:lineRule="auto"/>
    </w:pPr>
    <w:rPr>
      <w:sz w:val="24"/>
      <w:lang w:eastAsia="ar-SA"/>
    </w:rPr>
  </w:style>
  <w:style w:type="table" w:customStyle="1" w:styleId="Tabela-Siatka1">
    <w:name w:val="Tabela - Siatka1"/>
    <w:basedOn w:val="Standardowy"/>
    <w:next w:val="Tabela-Siatka"/>
    <w:uiPriority w:val="59"/>
    <w:rsid w:val="0070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658">
      <w:bodyDiv w:val="1"/>
      <w:marLeft w:val="0"/>
      <w:marRight w:val="0"/>
      <w:marTop w:val="0"/>
      <w:marBottom w:val="0"/>
      <w:divBdr>
        <w:top w:val="none" w:sz="0" w:space="0" w:color="auto"/>
        <w:left w:val="none" w:sz="0" w:space="0" w:color="auto"/>
        <w:bottom w:val="none" w:sz="0" w:space="0" w:color="auto"/>
        <w:right w:val="none" w:sz="0" w:space="0" w:color="auto"/>
      </w:divBdr>
    </w:div>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37736890">
      <w:bodyDiv w:val="1"/>
      <w:marLeft w:val="0"/>
      <w:marRight w:val="0"/>
      <w:marTop w:val="0"/>
      <w:marBottom w:val="0"/>
      <w:divBdr>
        <w:top w:val="none" w:sz="0" w:space="0" w:color="auto"/>
        <w:left w:val="none" w:sz="0" w:space="0" w:color="auto"/>
        <w:bottom w:val="none" w:sz="0" w:space="0" w:color="auto"/>
        <w:right w:val="none" w:sz="0" w:space="0" w:color="auto"/>
      </w:divBdr>
      <w:divsChild>
        <w:div w:id="1527863484">
          <w:marLeft w:val="0"/>
          <w:marRight w:val="0"/>
          <w:marTop w:val="0"/>
          <w:marBottom w:val="0"/>
          <w:divBdr>
            <w:top w:val="none" w:sz="0" w:space="0" w:color="auto"/>
            <w:left w:val="none" w:sz="0" w:space="0" w:color="auto"/>
            <w:bottom w:val="none" w:sz="0" w:space="0" w:color="auto"/>
            <w:right w:val="none" w:sz="0" w:space="0" w:color="auto"/>
          </w:divBdr>
        </w:div>
        <w:div w:id="995692385">
          <w:marLeft w:val="0"/>
          <w:marRight w:val="0"/>
          <w:marTop w:val="0"/>
          <w:marBottom w:val="0"/>
          <w:divBdr>
            <w:top w:val="none" w:sz="0" w:space="0" w:color="auto"/>
            <w:left w:val="none" w:sz="0" w:space="0" w:color="auto"/>
            <w:bottom w:val="none" w:sz="0" w:space="0" w:color="auto"/>
            <w:right w:val="none" w:sz="0" w:space="0" w:color="auto"/>
          </w:divBdr>
        </w:div>
      </w:divsChild>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73821247">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05104560">
      <w:bodyDiv w:val="1"/>
      <w:marLeft w:val="0"/>
      <w:marRight w:val="0"/>
      <w:marTop w:val="0"/>
      <w:marBottom w:val="0"/>
      <w:divBdr>
        <w:top w:val="none" w:sz="0" w:space="0" w:color="auto"/>
        <w:left w:val="none" w:sz="0" w:space="0" w:color="auto"/>
        <w:bottom w:val="none" w:sz="0" w:space="0" w:color="auto"/>
        <w:right w:val="none" w:sz="0" w:space="0" w:color="auto"/>
      </w:divBdr>
      <w:divsChild>
        <w:div w:id="296685023">
          <w:marLeft w:val="0"/>
          <w:marRight w:val="0"/>
          <w:marTop w:val="0"/>
          <w:marBottom w:val="0"/>
          <w:divBdr>
            <w:top w:val="none" w:sz="0" w:space="0" w:color="auto"/>
            <w:left w:val="none" w:sz="0" w:space="0" w:color="auto"/>
            <w:bottom w:val="none" w:sz="0" w:space="0" w:color="auto"/>
            <w:right w:val="none" w:sz="0" w:space="0" w:color="auto"/>
          </w:divBdr>
          <w:divsChild>
            <w:div w:id="777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45765634">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394154008">
      <w:bodyDiv w:val="1"/>
      <w:marLeft w:val="0"/>
      <w:marRight w:val="0"/>
      <w:marTop w:val="0"/>
      <w:marBottom w:val="0"/>
      <w:divBdr>
        <w:top w:val="none" w:sz="0" w:space="0" w:color="auto"/>
        <w:left w:val="none" w:sz="0" w:space="0" w:color="auto"/>
        <w:bottom w:val="none" w:sz="0" w:space="0" w:color="auto"/>
        <w:right w:val="none" w:sz="0" w:space="0" w:color="auto"/>
      </w:divBdr>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64021905">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69212584">
      <w:bodyDiv w:val="1"/>
      <w:marLeft w:val="0"/>
      <w:marRight w:val="0"/>
      <w:marTop w:val="0"/>
      <w:marBottom w:val="0"/>
      <w:divBdr>
        <w:top w:val="none" w:sz="0" w:space="0" w:color="auto"/>
        <w:left w:val="none" w:sz="0" w:space="0" w:color="auto"/>
        <w:bottom w:val="none" w:sz="0" w:space="0" w:color="auto"/>
        <w:right w:val="none" w:sz="0" w:space="0" w:color="auto"/>
      </w:divBdr>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3962691">
      <w:bodyDiv w:val="1"/>
      <w:marLeft w:val="0"/>
      <w:marRight w:val="0"/>
      <w:marTop w:val="0"/>
      <w:marBottom w:val="0"/>
      <w:divBdr>
        <w:top w:val="none" w:sz="0" w:space="0" w:color="auto"/>
        <w:left w:val="none" w:sz="0" w:space="0" w:color="auto"/>
        <w:bottom w:val="none" w:sz="0" w:space="0" w:color="auto"/>
        <w:right w:val="none" w:sz="0" w:space="0" w:color="auto"/>
      </w:divBdr>
      <w:divsChild>
        <w:div w:id="2033335072">
          <w:marLeft w:val="0"/>
          <w:marRight w:val="0"/>
          <w:marTop w:val="0"/>
          <w:marBottom w:val="0"/>
          <w:divBdr>
            <w:top w:val="none" w:sz="0" w:space="0" w:color="auto"/>
            <w:left w:val="none" w:sz="0" w:space="0" w:color="auto"/>
            <w:bottom w:val="none" w:sz="0" w:space="0" w:color="auto"/>
            <w:right w:val="none" w:sz="0" w:space="0" w:color="auto"/>
          </w:divBdr>
        </w:div>
        <w:div w:id="1369573753">
          <w:marLeft w:val="0"/>
          <w:marRight w:val="0"/>
          <w:marTop w:val="0"/>
          <w:marBottom w:val="0"/>
          <w:divBdr>
            <w:top w:val="none" w:sz="0" w:space="0" w:color="auto"/>
            <w:left w:val="none" w:sz="0" w:space="0" w:color="auto"/>
            <w:bottom w:val="none" w:sz="0" w:space="0" w:color="auto"/>
            <w:right w:val="none" w:sz="0" w:space="0" w:color="auto"/>
          </w:divBdr>
        </w:div>
      </w:divsChild>
    </w:div>
    <w:div w:id="1784033557">
      <w:bodyDiv w:val="1"/>
      <w:marLeft w:val="0"/>
      <w:marRight w:val="0"/>
      <w:marTop w:val="0"/>
      <w:marBottom w:val="0"/>
      <w:divBdr>
        <w:top w:val="none" w:sz="0" w:space="0" w:color="auto"/>
        <w:left w:val="none" w:sz="0" w:space="0" w:color="auto"/>
        <w:bottom w:val="none" w:sz="0" w:space="0" w:color="auto"/>
        <w:right w:val="none" w:sz="0" w:space="0" w:color="auto"/>
      </w:divBdr>
      <w:divsChild>
        <w:div w:id="1999922009">
          <w:marLeft w:val="360"/>
          <w:marRight w:val="0"/>
          <w:marTop w:val="72"/>
          <w:marBottom w:val="72"/>
          <w:divBdr>
            <w:top w:val="none" w:sz="0" w:space="0" w:color="auto"/>
            <w:left w:val="none" w:sz="0" w:space="0" w:color="auto"/>
            <w:bottom w:val="none" w:sz="0" w:space="0" w:color="auto"/>
            <w:right w:val="none" w:sz="0" w:space="0" w:color="auto"/>
          </w:divBdr>
        </w:div>
        <w:div w:id="1817642901">
          <w:marLeft w:val="360"/>
          <w:marRight w:val="0"/>
          <w:marTop w:val="0"/>
          <w:marBottom w:val="72"/>
          <w:divBdr>
            <w:top w:val="none" w:sz="0" w:space="0" w:color="auto"/>
            <w:left w:val="none" w:sz="0" w:space="0" w:color="auto"/>
            <w:bottom w:val="none" w:sz="0" w:space="0" w:color="auto"/>
            <w:right w:val="none" w:sz="0" w:space="0" w:color="auto"/>
          </w:divBdr>
        </w:div>
        <w:div w:id="1681858676">
          <w:marLeft w:val="360"/>
          <w:marRight w:val="0"/>
          <w:marTop w:val="0"/>
          <w:marBottom w:val="72"/>
          <w:divBdr>
            <w:top w:val="none" w:sz="0" w:space="0" w:color="auto"/>
            <w:left w:val="none" w:sz="0" w:space="0" w:color="auto"/>
            <w:bottom w:val="none" w:sz="0" w:space="0" w:color="auto"/>
            <w:right w:val="none" w:sz="0" w:space="0" w:color="auto"/>
          </w:divBdr>
        </w:div>
        <w:div w:id="279921114">
          <w:marLeft w:val="360"/>
          <w:marRight w:val="0"/>
          <w:marTop w:val="0"/>
          <w:marBottom w:val="72"/>
          <w:divBdr>
            <w:top w:val="none" w:sz="0" w:space="0" w:color="auto"/>
            <w:left w:val="none" w:sz="0" w:space="0" w:color="auto"/>
            <w:bottom w:val="none" w:sz="0" w:space="0" w:color="auto"/>
            <w:right w:val="none" w:sz="0" w:space="0" w:color="auto"/>
          </w:divBdr>
        </w:div>
      </w:divsChild>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43342154">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27977670">
      <w:bodyDiv w:val="1"/>
      <w:marLeft w:val="0"/>
      <w:marRight w:val="0"/>
      <w:marTop w:val="0"/>
      <w:marBottom w:val="0"/>
      <w:divBdr>
        <w:top w:val="none" w:sz="0" w:space="0" w:color="auto"/>
        <w:left w:val="none" w:sz="0" w:space="0" w:color="auto"/>
        <w:bottom w:val="none" w:sz="0" w:space="0" w:color="auto"/>
        <w:right w:val="none" w:sz="0" w:space="0" w:color="auto"/>
      </w:divBdr>
      <w:divsChild>
        <w:div w:id="569655972">
          <w:marLeft w:val="0"/>
          <w:marRight w:val="0"/>
          <w:marTop w:val="0"/>
          <w:marBottom w:val="0"/>
          <w:divBdr>
            <w:top w:val="none" w:sz="0" w:space="0" w:color="auto"/>
            <w:left w:val="none" w:sz="0" w:space="0" w:color="auto"/>
            <w:bottom w:val="none" w:sz="0" w:space="0" w:color="auto"/>
            <w:right w:val="none" w:sz="0" w:space="0" w:color="auto"/>
          </w:divBdr>
          <w:divsChild>
            <w:div w:id="10207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rxg4" TargetMode="External"/><Relationship Id="rId18" Type="http://schemas.openxmlformats.org/officeDocument/2006/relationships/hyperlink" Target="https://platformazakupowa.pl/pn/mosir.kielce"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mailto:iodo@mosir.kielce.pl"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mrvg4"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nccert.pl/" TargetMode="External"/><Relationship Id="rId38" Type="http://schemas.openxmlformats.org/officeDocument/2006/relationships/hyperlink" Target="https://platformazakupowa.pl/pn/mosir.kielc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zg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ztg4"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yg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hyperlink" Target="https://sip.legalis.pl/document-view.seam?documentId=mfrxilrtg4ytimjzhe4tiltqmfyc4njrga4dcmjyg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www.ceidg.gov.pl" TargetMode="External"/><Relationship Id="rId4" Type="http://schemas.openxmlformats.org/officeDocument/2006/relationships/settings" Target="settings.xml"/><Relationship Id="rId9" Type="http://schemas.openxmlformats.org/officeDocument/2006/relationships/hyperlink" Target="https://platformazakupowa.pl/pn/mosir.kielce" TargetMode="External"/><Relationship Id="rId14" Type="http://schemas.openxmlformats.org/officeDocument/2006/relationships/hyperlink" Target="https://sip.legalis.pl/document-view.seam?documentId=mfrxilrtg4ytimjzhe4tiltqmfyc4njrga4damrxge"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ems.ms.gov.pl" TargetMode="External"/><Relationship Id="rId48" Type="http://schemas.openxmlformats.org/officeDocument/2006/relationships/fontTable" Target="fontTable.xml"/><Relationship Id="rId8" Type="http://schemas.openxmlformats.org/officeDocument/2006/relationships/hyperlink" Target="http://www.mosie.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BDDFC-A3D2-4B7A-B894-B339A8A1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BD532986</Template>
  <TotalTime>7</TotalTime>
  <Pages>16</Pages>
  <Words>7912</Words>
  <Characters>47478</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Krzysztof Włodarczyk</cp:lastModifiedBy>
  <cp:revision>8</cp:revision>
  <cp:lastPrinted>2024-01-30T10:45:00Z</cp:lastPrinted>
  <dcterms:created xsi:type="dcterms:W3CDTF">2024-03-01T09:34:00Z</dcterms:created>
  <dcterms:modified xsi:type="dcterms:W3CDTF">2024-03-06T11:27:00Z</dcterms:modified>
</cp:coreProperties>
</file>