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E17" w:rsidRDefault="00402E17">
      <w:pPr>
        <w:pStyle w:val="Textbody"/>
        <w:spacing w:after="0"/>
        <w:jc w:val="center"/>
        <w:rPr>
          <w:rFonts w:asciiTheme="minorHAnsi" w:hAnsiTheme="minorHAnsi" w:cstheme="minorHAnsi"/>
          <w:color w:val="FF0000"/>
          <w:sz w:val="36"/>
          <w:szCs w:val="26"/>
        </w:rPr>
      </w:pPr>
      <w:r w:rsidRPr="00402E17">
        <w:rPr>
          <w:rFonts w:asciiTheme="minorHAnsi" w:hAnsiTheme="minorHAnsi" w:cstheme="minorHAnsi"/>
          <w:color w:val="FF0000"/>
          <w:sz w:val="36"/>
          <w:szCs w:val="26"/>
        </w:rPr>
        <w:t>Wzór umowy</w:t>
      </w:r>
    </w:p>
    <w:p w:rsidR="00402E17" w:rsidRPr="00402E17" w:rsidRDefault="00402E17">
      <w:pPr>
        <w:pStyle w:val="Textbody"/>
        <w:spacing w:after="0"/>
        <w:jc w:val="center"/>
        <w:rPr>
          <w:rFonts w:asciiTheme="minorHAnsi" w:hAnsiTheme="minorHAnsi" w:cstheme="minorHAnsi"/>
          <w:color w:val="FF0000"/>
          <w:sz w:val="36"/>
          <w:szCs w:val="26"/>
        </w:rPr>
      </w:pPr>
      <w:bookmarkStart w:id="0" w:name="_GoBack"/>
      <w:bookmarkEnd w:id="0"/>
    </w:p>
    <w:p w:rsidR="00FF06F2" w:rsidRDefault="001E2F6B">
      <w:pPr>
        <w:pStyle w:val="Textbody"/>
        <w:spacing w:after="0"/>
        <w:jc w:val="center"/>
      </w:pPr>
      <w:r>
        <w:rPr>
          <w:rFonts w:ascii="Cambria" w:hAnsi="Cambria" w:cs="Arial"/>
          <w:b/>
          <w:sz w:val="36"/>
          <w:szCs w:val="26"/>
        </w:rPr>
        <w:t>UMOWA Nr DKW.2233…….202</w:t>
      </w:r>
      <w:r w:rsidR="00123D51">
        <w:rPr>
          <w:rFonts w:ascii="Cambria" w:hAnsi="Cambria" w:cs="Arial"/>
          <w:b/>
          <w:sz w:val="36"/>
          <w:szCs w:val="26"/>
        </w:rPr>
        <w:t>2</w:t>
      </w:r>
    </w:p>
    <w:p w:rsidR="00402E17" w:rsidRDefault="00402E17">
      <w:pPr>
        <w:pStyle w:val="Standard"/>
        <w:tabs>
          <w:tab w:val="left" w:pos="5310"/>
        </w:tabs>
        <w:autoSpaceDE w:val="0"/>
        <w:spacing w:line="360" w:lineRule="auto"/>
        <w:jc w:val="both"/>
        <w:rPr>
          <w:rFonts w:ascii="Calibri Light" w:hAnsi="Calibri Light" w:cs="Calibri Light"/>
          <w:color w:val="000000"/>
        </w:rPr>
      </w:pPr>
    </w:p>
    <w:p w:rsidR="00FF06F2" w:rsidRDefault="001E2F6B">
      <w:pPr>
        <w:pStyle w:val="Standard"/>
        <w:tabs>
          <w:tab w:val="left" w:pos="5310"/>
        </w:tabs>
        <w:autoSpaceDE w:val="0"/>
        <w:spacing w:line="36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zawarta w dniu ......</w:t>
      </w:r>
      <w:r w:rsidR="008B4EF3">
        <w:rPr>
          <w:rFonts w:ascii="Calibri Light" w:hAnsi="Calibri Light" w:cs="Calibri Light"/>
          <w:color w:val="000000"/>
        </w:rPr>
        <w:t>.........</w:t>
      </w:r>
      <w:r w:rsidR="00123D51">
        <w:rPr>
          <w:rFonts w:ascii="Calibri Light" w:hAnsi="Calibri Light" w:cs="Calibri Light"/>
          <w:color w:val="000000"/>
        </w:rPr>
        <w:t>.2022</w:t>
      </w:r>
      <w:r>
        <w:rPr>
          <w:rFonts w:ascii="Calibri Light" w:hAnsi="Calibri Light" w:cs="Calibri Light"/>
          <w:color w:val="000000"/>
        </w:rPr>
        <w:t xml:space="preserve"> roku w Siedlcach pomiędzy:</w:t>
      </w:r>
      <w:r>
        <w:rPr>
          <w:rFonts w:ascii="Calibri Light" w:hAnsi="Calibri Light" w:cs="Calibri Light"/>
          <w:color w:val="000000"/>
        </w:rPr>
        <w:tab/>
      </w:r>
    </w:p>
    <w:p w:rsidR="00FF06F2" w:rsidRPr="00421EDF" w:rsidRDefault="00FF06F2">
      <w:pPr>
        <w:pStyle w:val="Standard"/>
        <w:spacing w:line="360" w:lineRule="auto"/>
        <w:jc w:val="both"/>
        <w:rPr>
          <w:rFonts w:ascii="Calibri Light" w:hAnsi="Calibri Light" w:cs="Calibri Light"/>
        </w:rPr>
      </w:pPr>
    </w:p>
    <w:p w:rsidR="00FF06F2" w:rsidRPr="00421EDF" w:rsidRDefault="001E2F6B">
      <w:pPr>
        <w:pStyle w:val="Standard"/>
        <w:spacing w:line="360" w:lineRule="auto"/>
        <w:jc w:val="both"/>
        <w:rPr>
          <w:rFonts w:ascii="Calibri Light" w:hAnsi="Calibri Light" w:cs="Calibri Light"/>
        </w:rPr>
      </w:pPr>
      <w:r w:rsidRPr="00421EDF">
        <w:rPr>
          <w:rFonts w:ascii="Calibri Light" w:hAnsi="Calibri Light" w:cs="Calibri Light"/>
        </w:rPr>
        <w:t>Skarbem Państwa - Zakładem Karnym w Siedlcach z siedzibą w Siedlcach prz</w:t>
      </w:r>
      <w:r w:rsidR="008B4EF3" w:rsidRPr="00421EDF">
        <w:rPr>
          <w:rFonts w:ascii="Calibri Light" w:hAnsi="Calibri Light" w:cs="Calibri Light"/>
        </w:rPr>
        <w:t>y ulicy Piłsudskiego 47,                08-110 </w:t>
      </w:r>
      <w:r w:rsidRPr="00421EDF">
        <w:rPr>
          <w:rFonts w:ascii="Calibri Light" w:hAnsi="Calibri Light" w:cs="Calibri Light"/>
        </w:rPr>
        <w:t>Siedlce, NIP 821-10-14-020, REGON 000320472, reprezentowanym przez:</w:t>
      </w:r>
    </w:p>
    <w:p w:rsidR="00FF06F2" w:rsidRPr="00421EDF" w:rsidRDefault="008B4EF3">
      <w:pPr>
        <w:pStyle w:val="Standard"/>
        <w:spacing w:line="360" w:lineRule="auto"/>
        <w:jc w:val="both"/>
      </w:pPr>
      <w:r w:rsidRPr="00421EDF">
        <w:rPr>
          <w:rFonts w:ascii="Calibri Light" w:hAnsi="Calibri Light" w:cs="Calibri Light"/>
          <w:b/>
          <w:bCs/>
          <w:i/>
          <w:iCs/>
        </w:rPr>
        <w:t>p</w:t>
      </w:r>
      <w:r w:rsidR="001E2F6B" w:rsidRPr="00421EDF">
        <w:rPr>
          <w:rFonts w:ascii="Calibri Light" w:hAnsi="Calibri Light" w:cs="Calibri Light"/>
          <w:b/>
          <w:bCs/>
          <w:i/>
          <w:iCs/>
        </w:rPr>
        <w:t xml:space="preserve">płk </w:t>
      </w:r>
      <w:r w:rsidRPr="00421EDF">
        <w:rPr>
          <w:rFonts w:ascii="Calibri Light" w:hAnsi="Calibri Light" w:cs="Calibri Light"/>
          <w:b/>
          <w:bCs/>
          <w:i/>
          <w:iCs/>
        </w:rPr>
        <w:t xml:space="preserve">Cezarego Bujak </w:t>
      </w:r>
      <w:r w:rsidR="001E2F6B" w:rsidRPr="00421EDF">
        <w:rPr>
          <w:rFonts w:ascii="Calibri Light" w:hAnsi="Calibri Light" w:cs="Calibri Light"/>
          <w:b/>
          <w:bCs/>
          <w:i/>
          <w:iCs/>
        </w:rPr>
        <w:t xml:space="preserve"> – Dyrektora Zakładu Karnego w Siedlcach,</w:t>
      </w:r>
    </w:p>
    <w:p w:rsidR="00FF06F2" w:rsidRPr="00421EDF" w:rsidRDefault="001E2F6B">
      <w:pPr>
        <w:pStyle w:val="Standard"/>
        <w:spacing w:line="360" w:lineRule="auto"/>
        <w:jc w:val="both"/>
      </w:pPr>
      <w:r w:rsidRPr="00421EDF">
        <w:rPr>
          <w:rFonts w:ascii="Calibri Light" w:hAnsi="Calibri Light" w:cs="Calibri Light"/>
        </w:rPr>
        <w:t xml:space="preserve">– zwanym dalej </w:t>
      </w:r>
      <w:r w:rsidRPr="00421EDF">
        <w:rPr>
          <w:rFonts w:ascii="Calibri Light" w:hAnsi="Calibri Light" w:cs="Calibri Light"/>
          <w:b/>
          <w:bCs/>
        </w:rPr>
        <w:t>„Zamawiającym”</w:t>
      </w:r>
      <w:r w:rsidRPr="00421EDF">
        <w:rPr>
          <w:rFonts w:ascii="Calibri Light" w:hAnsi="Calibri Light" w:cs="Calibri Light"/>
        </w:rPr>
        <w:t xml:space="preserve">                                                                                                                    </w:t>
      </w:r>
    </w:p>
    <w:p w:rsidR="00FF06F2" w:rsidRPr="00421EDF" w:rsidRDefault="001E2F6B">
      <w:pPr>
        <w:pStyle w:val="Standard"/>
        <w:spacing w:line="360" w:lineRule="auto"/>
        <w:jc w:val="both"/>
        <w:rPr>
          <w:rFonts w:ascii="Calibri Light" w:hAnsi="Calibri Light" w:cs="Calibri Light"/>
        </w:rPr>
      </w:pPr>
      <w:r w:rsidRPr="00421EDF">
        <w:rPr>
          <w:rFonts w:ascii="Calibri Light" w:hAnsi="Calibri Light" w:cs="Calibri Light"/>
        </w:rPr>
        <w:t>a</w:t>
      </w:r>
    </w:p>
    <w:p w:rsidR="008B4EF3" w:rsidRPr="00421EDF" w:rsidRDefault="008B4EF3" w:rsidP="008B4EF3">
      <w:pPr>
        <w:pStyle w:val="Default"/>
        <w:jc w:val="both"/>
        <w:rPr>
          <w:rFonts w:ascii="Calibri Light" w:hAnsi="Calibri Light" w:cs="Calibri Light"/>
        </w:rPr>
      </w:pPr>
      <w:r w:rsidRPr="00421EDF">
        <w:rPr>
          <w:rFonts w:ascii="Calibri Light" w:hAnsi="Calibri Light" w:cs="Calibri Light"/>
          <w:i/>
          <w:iCs/>
        </w:rPr>
        <w:t>(w przypadku przedsiębiorcy wpisanego do KRS)</w:t>
      </w:r>
    </w:p>
    <w:p w:rsidR="008B4EF3" w:rsidRPr="00421EDF" w:rsidRDefault="008B4EF3" w:rsidP="008B4EF3">
      <w:pPr>
        <w:pStyle w:val="Default"/>
        <w:jc w:val="both"/>
        <w:rPr>
          <w:rFonts w:ascii="Calibri Light" w:hAnsi="Calibri Light" w:cs="Calibri Light"/>
        </w:rPr>
      </w:pPr>
      <w:r w:rsidRPr="00421EDF">
        <w:rPr>
          <w:rFonts w:ascii="Calibri Light" w:hAnsi="Calibri Light" w:cs="Calibri Light"/>
        </w:rPr>
        <w:t>......................................., z siedzibą w …............................, kod pocztowy ................., przy ulicy ......................., wpisaną do Rejestru Przedsiębiorców Krajowego Rejestru Sądowego pod numerem KRS: .................., NIP: ........................,</w:t>
      </w:r>
      <w:r w:rsidR="00421EDF">
        <w:rPr>
          <w:rFonts w:ascii="Calibri Light" w:hAnsi="Calibri Light" w:cs="Calibri Light"/>
        </w:rPr>
        <w:t xml:space="preserve"> </w:t>
      </w:r>
      <w:r w:rsidRPr="00421EDF">
        <w:rPr>
          <w:rFonts w:ascii="Calibri Light" w:hAnsi="Calibri Light" w:cs="Calibri Light"/>
        </w:rPr>
        <w:t xml:space="preserve"> reprezentowaną przez: …………………………</w:t>
      </w:r>
      <w:r w:rsidR="00421EDF">
        <w:rPr>
          <w:rFonts w:ascii="Calibri Light" w:hAnsi="Calibri Light" w:cs="Calibri Light"/>
        </w:rPr>
        <w:t>…….</w:t>
      </w:r>
      <w:r w:rsidRPr="00421EDF">
        <w:rPr>
          <w:rFonts w:ascii="Calibri Light" w:hAnsi="Calibri Light" w:cs="Calibri Light"/>
        </w:rPr>
        <w:t>…………;</w:t>
      </w:r>
    </w:p>
    <w:p w:rsidR="00421EDF" w:rsidRPr="00421EDF" w:rsidRDefault="00421EDF" w:rsidP="008B4EF3">
      <w:pPr>
        <w:pStyle w:val="Default"/>
        <w:jc w:val="both"/>
        <w:rPr>
          <w:rFonts w:ascii="Calibri Light" w:hAnsi="Calibri Light" w:cs="Calibri Light"/>
        </w:rPr>
      </w:pPr>
    </w:p>
    <w:p w:rsidR="008B4EF3" w:rsidRPr="00421EDF" w:rsidRDefault="008B4EF3" w:rsidP="008B4EF3">
      <w:pPr>
        <w:pStyle w:val="Default"/>
        <w:jc w:val="both"/>
        <w:rPr>
          <w:rFonts w:ascii="Calibri Light" w:hAnsi="Calibri Light" w:cs="Calibri Light"/>
        </w:rPr>
      </w:pPr>
      <w:r w:rsidRPr="00421EDF">
        <w:rPr>
          <w:rFonts w:ascii="Calibri Light" w:hAnsi="Calibri Light" w:cs="Calibri Light"/>
        </w:rPr>
        <w:t xml:space="preserve"> zwaną dalej „</w:t>
      </w:r>
      <w:r w:rsidRPr="00421EDF">
        <w:rPr>
          <w:rFonts w:ascii="Calibri Light" w:hAnsi="Calibri Light" w:cs="Calibri Light"/>
          <w:b/>
        </w:rPr>
        <w:t>Wykonawcą</w:t>
      </w:r>
      <w:r w:rsidRPr="00421EDF">
        <w:rPr>
          <w:rFonts w:ascii="Calibri Light" w:hAnsi="Calibri Light" w:cs="Calibri Light"/>
        </w:rPr>
        <w:t>”</w:t>
      </w:r>
    </w:p>
    <w:p w:rsidR="008B4EF3" w:rsidRPr="00421EDF" w:rsidRDefault="008B4EF3" w:rsidP="008B4EF3">
      <w:pPr>
        <w:pStyle w:val="Default"/>
        <w:jc w:val="both"/>
        <w:rPr>
          <w:rFonts w:ascii="Calibri Light" w:hAnsi="Calibri Light" w:cs="Calibri Light"/>
          <w:i/>
          <w:iCs/>
        </w:rPr>
      </w:pPr>
    </w:p>
    <w:p w:rsidR="008B4EF3" w:rsidRPr="00421EDF" w:rsidRDefault="008B4EF3" w:rsidP="008B4EF3">
      <w:pPr>
        <w:pStyle w:val="Default"/>
        <w:jc w:val="both"/>
        <w:rPr>
          <w:rFonts w:ascii="Calibri Light" w:hAnsi="Calibri Light" w:cs="Calibri Light"/>
        </w:rPr>
      </w:pPr>
      <w:r w:rsidRPr="00421EDF">
        <w:rPr>
          <w:rFonts w:ascii="Calibri Light" w:hAnsi="Calibri Light" w:cs="Calibri Light"/>
          <w:i/>
          <w:iCs/>
        </w:rPr>
        <w:t>(w przypadku przedsiębiorcy wpisanego do CEIDG)</w:t>
      </w:r>
    </w:p>
    <w:p w:rsidR="008B4EF3" w:rsidRPr="00421EDF" w:rsidRDefault="008B4EF3" w:rsidP="008B4EF3">
      <w:pPr>
        <w:pStyle w:val="Bezodstpw"/>
        <w:jc w:val="both"/>
        <w:rPr>
          <w:rFonts w:ascii="Calibri Light" w:hAnsi="Calibri Light" w:cs="Calibri Light"/>
          <w:szCs w:val="24"/>
        </w:rPr>
      </w:pPr>
      <w:r w:rsidRPr="00421EDF">
        <w:rPr>
          <w:rFonts w:ascii="Calibri Light" w:hAnsi="Calibri Light" w:cs="Calibri Light"/>
          <w:i/>
          <w:iCs/>
          <w:szCs w:val="24"/>
        </w:rPr>
        <w:t>(imię i nazwisko)</w:t>
      </w:r>
      <w:r w:rsidRPr="00421EDF">
        <w:rPr>
          <w:rFonts w:ascii="Calibri Light" w:hAnsi="Calibri Light" w:cs="Calibri Light"/>
          <w:szCs w:val="24"/>
        </w:rPr>
        <w:t>................................., prowadzącym działalność gospodarczą pod firmą ............................. z siedzibą .............................., kod pocztowy ...................., przy ulicy ............................, wpisanym do Centralnej Ewidencji i Informacji o Działalności Gospodarczej, NIP: ………………...............,</w:t>
      </w:r>
    </w:p>
    <w:p w:rsidR="00421EDF" w:rsidRPr="00421EDF" w:rsidRDefault="00421EDF" w:rsidP="008B4EF3">
      <w:pPr>
        <w:pStyle w:val="Standard"/>
        <w:spacing w:line="360" w:lineRule="auto"/>
        <w:jc w:val="both"/>
        <w:rPr>
          <w:rFonts w:ascii="Calibri Light" w:hAnsi="Calibri Light" w:cs="Calibri Light"/>
        </w:rPr>
      </w:pPr>
    </w:p>
    <w:p w:rsidR="00FF06F2" w:rsidRPr="00421EDF" w:rsidRDefault="008B4EF3" w:rsidP="008B4EF3">
      <w:pPr>
        <w:pStyle w:val="Standard"/>
        <w:spacing w:line="360" w:lineRule="auto"/>
        <w:jc w:val="both"/>
      </w:pPr>
      <w:r w:rsidRPr="00421EDF">
        <w:rPr>
          <w:rFonts w:ascii="Calibri Light" w:hAnsi="Calibri Light" w:cs="Calibri Light"/>
        </w:rPr>
        <w:t xml:space="preserve">zwanym dalej </w:t>
      </w:r>
      <w:r w:rsidRPr="00421EDF">
        <w:rPr>
          <w:rFonts w:ascii="Calibri Light" w:hAnsi="Calibri Light" w:cs="Calibri Light"/>
          <w:b/>
        </w:rPr>
        <w:t>„Wykonawcą</w:t>
      </w:r>
      <w:r w:rsidRPr="00421EDF">
        <w:rPr>
          <w:rFonts w:ascii="Calibri Light" w:eastAsia="SimSun" w:hAnsi="Calibri Light" w:cs="Calibri Light"/>
        </w:rPr>
        <w:t xml:space="preserve"> </w:t>
      </w:r>
      <w:r w:rsidR="001E2F6B" w:rsidRPr="00421EDF">
        <w:rPr>
          <w:rFonts w:ascii="Calibri Light" w:eastAsia="SimSun" w:hAnsi="Calibri Light" w:cs="Calibri Light"/>
          <w:b/>
        </w:rPr>
        <w:t>”</w:t>
      </w:r>
    </w:p>
    <w:p w:rsidR="00FF06F2" w:rsidRDefault="001E2F6B">
      <w:pPr>
        <w:pStyle w:val="Standard"/>
        <w:autoSpaceDE w:val="0"/>
        <w:spacing w:line="360" w:lineRule="auto"/>
        <w:jc w:val="both"/>
        <w:rPr>
          <w:rFonts w:ascii="Calibri Light" w:eastAsia="Tahoma" w:hAnsi="Calibri Light" w:cs="Calibri Light"/>
        </w:rPr>
      </w:pPr>
      <w:r>
        <w:rPr>
          <w:rFonts w:ascii="Calibri Light" w:eastAsia="Tahoma" w:hAnsi="Calibri Light" w:cs="Calibri Light"/>
        </w:rPr>
        <w:t>została zawarta umowa następującej treści:</w:t>
      </w:r>
    </w:p>
    <w:p w:rsidR="00FF06F2" w:rsidRDefault="001E2F6B">
      <w:pPr>
        <w:widowControl/>
        <w:suppressAutoHyphens w:val="0"/>
        <w:spacing w:after="200" w:line="276" w:lineRule="auto"/>
        <w:jc w:val="both"/>
      </w:pPr>
      <w:r>
        <w:rPr>
          <w:rFonts w:ascii="Calibri Light" w:eastAsia="Tahoma" w:hAnsi="Calibri Light" w:cs="Calibri Light"/>
          <w:color w:val="000000"/>
        </w:rPr>
        <w:tab/>
      </w:r>
      <w:r>
        <w:rPr>
          <w:rFonts w:ascii="Calibri Light" w:eastAsia="Verdana-Bold" w:hAnsi="Calibri Light" w:cs="Calibri Light"/>
          <w:i/>
        </w:rPr>
        <w:t>Niniejsza umowa jest umową jawną i jest następstwem wyboru przez Zamawiającego oferty w trybie</w:t>
      </w:r>
      <w:r w:rsidR="00123D51">
        <w:rPr>
          <w:rFonts w:ascii="Calibri Light" w:eastAsia="Verdana-Bold" w:hAnsi="Calibri Light" w:cs="Calibri Light"/>
          <w:i/>
        </w:rPr>
        <w:t xml:space="preserve"> zapytania ofertowego DKW.2233.</w:t>
      </w:r>
      <w:r w:rsidR="00566EF1">
        <w:rPr>
          <w:rFonts w:ascii="Calibri Light" w:eastAsia="Verdana-Bold" w:hAnsi="Calibri Light" w:cs="Calibri Light"/>
          <w:i/>
        </w:rPr>
        <w:t>20</w:t>
      </w:r>
      <w:r>
        <w:rPr>
          <w:rFonts w:ascii="Calibri Light" w:eastAsia="Verdana-Bold" w:hAnsi="Calibri Light" w:cs="Calibri Light"/>
          <w:i/>
        </w:rPr>
        <w:t>.202</w:t>
      </w:r>
      <w:r w:rsidR="00123D51">
        <w:rPr>
          <w:rFonts w:ascii="Calibri Light" w:eastAsia="Verdana-Bold" w:hAnsi="Calibri Light" w:cs="Calibri Light"/>
          <w:i/>
        </w:rPr>
        <w:t>2</w:t>
      </w:r>
      <w:r>
        <w:rPr>
          <w:rFonts w:ascii="Calibri Light" w:eastAsia="Verdana-Bold" w:hAnsi="Calibri Light" w:cs="Calibri Light"/>
          <w:i/>
        </w:rPr>
        <w:t xml:space="preserve">.AH </w:t>
      </w:r>
      <w:r w:rsidR="00123D51" w:rsidRPr="00123D51">
        <w:rPr>
          <w:rFonts w:ascii="Times New Roman" w:eastAsia="Calibri" w:hAnsi="Times New Roman" w:cs="Times New Roman"/>
          <w:color w:val="0070C0"/>
          <w:kern w:val="0"/>
          <w:sz w:val="22"/>
          <w:szCs w:val="22"/>
          <w:lang w:eastAsia="en-US" w:bidi="ar-SA"/>
        </w:rPr>
        <w:t>„</w:t>
      </w:r>
      <w:r w:rsidR="00123D51" w:rsidRPr="00B67B59">
        <w:rPr>
          <w:rFonts w:ascii="Times New Roman" w:eastAsia="Calibri" w:hAnsi="Times New Roman" w:cs="Times New Roman"/>
          <w:color w:val="0070C0"/>
          <w:kern w:val="0"/>
          <w:szCs w:val="22"/>
          <w:lang w:eastAsia="en-US" w:bidi="ar-SA"/>
        </w:rPr>
        <w:t xml:space="preserve">Dostawa </w:t>
      </w:r>
      <w:r w:rsidR="00421EDF">
        <w:rPr>
          <w:rFonts w:ascii="Times New Roman" w:eastAsia="Calibri" w:hAnsi="Times New Roman" w:cs="Times New Roman"/>
          <w:color w:val="0070C0"/>
          <w:kern w:val="0"/>
          <w:szCs w:val="22"/>
          <w:lang w:eastAsia="en-US" w:bidi="ar-SA"/>
        </w:rPr>
        <w:t>papieru kserograficznego</w:t>
      </w:r>
      <w:r w:rsidR="00123D51" w:rsidRPr="00B67B59">
        <w:rPr>
          <w:rFonts w:ascii="Times New Roman" w:eastAsia="Calibri" w:hAnsi="Times New Roman" w:cs="Times New Roman"/>
          <w:color w:val="0070C0"/>
          <w:kern w:val="0"/>
          <w:szCs w:val="22"/>
          <w:lang w:eastAsia="en-US" w:bidi="ar-SA"/>
        </w:rPr>
        <w:t xml:space="preserve"> do</w:t>
      </w:r>
      <w:r w:rsidR="00421EDF">
        <w:rPr>
          <w:rFonts w:ascii="Times New Roman" w:eastAsia="Calibri" w:hAnsi="Times New Roman" w:cs="Times New Roman"/>
          <w:color w:val="0070C0"/>
          <w:kern w:val="0"/>
          <w:szCs w:val="22"/>
          <w:lang w:eastAsia="en-US" w:bidi="ar-SA"/>
        </w:rPr>
        <w:t xml:space="preserve">     </w:t>
      </w:r>
      <w:r w:rsidR="00123D51" w:rsidRPr="00B67B59">
        <w:rPr>
          <w:rFonts w:ascii="Times New Roman" w:eastAsia="Calibri" w:hAnsi="Times New Roman" w:cs="Times New Roman"/>
          <w:color w:val="0070C0"/>
          <w:kern w:val="0"/>
          <w:szCs w:val="22"/>
          <w:lang w:eastAsia="en-US" w:bidi="ar-SA"/>
        </w:rPr>
        <w:t xml:space="preserve"> Zakładu Karnego w Siedlcach</w:t>
      </w:r>
      <w:r w:rsidR="00123D51" w:rsidRPr="00123D51">
        <w:rPr>
          <w:rFonts w:ascii="Times New Roman" w:eastAsia="Calibri" w:hAnsi="Times New Roman" w:cs="Times New Roman"/>
          <w:color w:val="0070C0"/>
          <w:kern w:val="0"/>
          <w:sz w:val="22"/>
          <w:szCs w:val="22"/>
          <w:lang w:eastAsia="en-US" w:bidi="ar-SA"/>
        </w:rPr>
        <w:t>”</w:t>
      </w:r>
      <w:r w:rsidR="00123D51">
        <w:rPr>
          <w:rFonts w:ascii="Times New Roman" w:eastAsia="Calibri" w:hAnsi="Times New Roman" w:cs="Times New Roman"/>
          <w:color w:val="0070C0"/>
          <w:kern w:val="0"/>
          <w:sz w:val="22"/>
          <w:szCs w:val="22"/>
          <w:lang w:eastAsia="en-US" w:bidi="ar-SA"/>
        </w:rPr>
        <w:t xml:space="preserve"> </w:t>
      </w:r>
      <w:r>
        <w:rPr>
          <w:rFonts w:ascii="Calibri Light" w:eastAsia="Verdana-Bold" w:hAnsi="Calibri Light" w:cs="Calibri Light"/>
          <w:i/>
        </w:rPr>
        <w:t xml:space="preserve">przeprowadzonego zgodnie </w:t>
      </w:r>
      <w:r>
        <w:rPr>
          <w:rFonts w:ascii="Calibri Light" w:eastAsia="Tahoma" w:hAnsi="Calibri Light" w:cs="Calibri Light"/>
          <w:i/>
          <w:color w:val="000000"/>
          <w:lang w:eastAsia="pl-PL"/>
        </w:rPr>
        <w:t>Zarządzeniem nr 20/2021 Dyrektora Zakł</w:t>
      </w:r>
      <w:r>
        <w:rPr>
          <w:rFonts w:ascii="Calibri Light" w:eastAsia="Tahoma" w:hAnsi="Calibri Light" w:cs="Calibri Light"/>
          <w:i/>
          <w:color w:val="000000"/>
          <w:lang w:eastAsia="pl-PL"/>
        </w:rPr>
        <w:t>a</w:t>
      </w:r>
      <w:r>
        <w:rPr>
          <w:rFonts w:ascii="Calibri Light" w:eastAsia="Tahoma" w:hAnsi="Calibri Light" w:cs="Calibri Light"/>
          <w:i/>
          <w:color w:val="000000"/>
          <w:lang w:eastAsia="pl-PL"/>
        </w:rPr>
        <w:t>du Karnego w Siedlcach z dnia 2 lutego 2021 roku w sprawie udzielania w Zakładzie Karnym w Siedlcach zamówień p</w:t>
      </w:r>
      <w:r>
        <w:rPr>
          <w:rFonts w:ascii="Calibri Light" w:eastAsia="Tahoma" w:hAnsi="Calibri Light" w:cs="Calibri Light"/>
          <w:i/>
          <w:color w:val="000000"/>
          <w:lang w:eastAsia="pl-PL"/>
        </w:rPr>
        <w:t>u</w:t>
      </w:r>
      <w:r>
        <w:rPr>
          <w:rFonts w:ascii="Calibri Light" w:eastAsia="Tahoma" w:hAnsi="Calibri Light" w:cs="Calibri Light"/>
          <w:i/>
          <w:color w:val="000000"/>
          <w:lang w:eastAsia="pl-PL"/>
        </w:rPr>
        <w:t>blicznych, których wartość nie przekracza wartości szacunkowej 130 000 zł netto.</w:t>
      </w:r>
    </w:p>
    <w:p w:rsidR="00FF06F2" w:rsidRDefault="001E2F6B">
      <w:pPr>
        <w:pStyle w:val="Textbody"/>
        <w:spacing w:after="0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§ 1</w:t>
      </w:r>
    </w:p>
    <w:p w:rsidR="00FF06F2" w:rsidRDefault="001E2F6B" w:rsidP="00123D51">
      <w:pPr>
        <w:pStyle w:val="NormalnyWeb"/>
        <w:numPr>
          <w:ilvl w:val="0"/>
          <w:numId w:val="9"/>
        </w:numPr>
        <w:spacing w:before="0" w:after="0"/>
        <w:ind w:left="284" w:hanging="284"/>
        <w:jc w:val="both"/>
      </w:pPr>
      <w:r>
        <w:rPr>
          <w:rFonts w:ascii="Calibri Light" w:hAnsi="Calibri Light" w:cs="Calibri Light"/>
          <w:color w:val="000000"/>
        </w:rPr>
        <w:t>W wyniku rozstrzygnięcia przeprowadzonego postępowania, Wykonawca przyjmuje do realizacji przedmiot zamówienia zgodnie ze złożoną ofertą w dniu ………………</w:t>
      </w:r>
      <w:r w:rsidR="00123D51">
        <w:rPr>
          <w:rFonts w:ascii="Calibri Light" w:hAnsi="Calibri Light" w:cs="Calibri Light"/>
          <w:color w:val="000000"/>
        </w:rPr>
        <w:t>..</w:t>
      </w:r>
      <w:r>
        <w:rPr>
          <w:rFonts w:ascii="Calibri Light" w:hAnsi="Calibri Light" w:cs="Calibri Light"/>
          <w:color w:val="000000"/>
        </w:rPr>
        <w:t>…. r.</w:t>
      </w:r>
    </w:p>
    <w:p w:rsidR="00FF06F2" w:rsidRDefault="001E2F6B" w:rsidP="00123D51">
      <w:pPr>
        <w:pStyle w:val="NormalnyWeb"/>
        <w:numPr>
          <w:ilvl w:val="0"/>
          <w:numId w:val="9"/>
        </w:numPr>
        <w:autoSpaceDE w:val="0"/>
        <w:spacing w:before="0" w:after="0"/>
        <w:ind w:left="284" w:hanging="284"/>
        <w:jc w:val="both"/>
      </w:pPr>
      <w:r>
        <w:rPr>
          <w:rFonts w:ascii="Calibri Light" w:eastAsia="Arial-BoldMT" w:hAnsi="Calibri Light" w:cs="Calibri Light"/>
          <w:color w:val="000000"/>
        </w:rPr>
        <w:t>Wykonawca zobowiązuje się do zrealizowania przedmiotu umowy w sposób kompletny, zgodnie z opisem przedmiotu zamówienia, z obowiązującymi przepisami oraz ustaleniami dokonanymi z Zamawiającym.</w:t>
      </w:r>
    </w:p>
    <w:p w:rsidR="00FF06F2" w:rsidRPr="00421EDF" w:rsidRDefault="001E2F6B" w:rsidP="00123D51">
      <w:pPr>
        <w:pStyle w:val="Textbody"/>
        <w:numPr>
          <w:ilvl w:val="0"/>
          <w:numId w:val="9"/>
        </w:numPr>
        <w:autoSpaceDE w:val="0"/>
        <w:spacing w:after="0"/>
        <w:ind w:left="284" w:hanging="284"/>
        <w:jc w:val="both"/>
      </w:pPr>
      <w:r>
        <w:rPr>
          <w:rFonts w:ascii="Calibri Light" w:eastAsia="Arial-BoldMT" w:hAnsi="Calibri Light" w:cs="Calibri Light"/>
          <w:color w:val="000000"/>
        </w:rPr>
        <w:t xml:space="preserve">Wykonawca gwarantuje, iż nabywane przez Zamawiającego </w:t>
      </w:r>
      <w:r w:rsidR="00123D51">
        <w:rPr>
          <w:rFonts w:ascii="Calibri Light" w:eastAsia="Arial-BoldMT" w:hAnsi="Calibri Light" w:cs="Calibri Light"/>
          <w:color w:val="000000"/>
        </w:rPr>
        <w:t xml:space="preserve">artykuły </w:t>
      </w:r>
      <w:r>
        <w:rPr>
          <w:rFonts w:ascii="Calibri Light" w:eastAsia="Arial-BoldMT" w:hAnsi="Calibri Light" w:cs="Calibri Light"/>
          <w:color w:val="000000"/>
        </w:rPr>
        <w:t xml:space="preserve">są fabrycznie nowe, nieużywane, nieregenerowane, pochodzące z bieżącej produkcji, pozbawione wad lub braków, </w:t>
      </w:r>
      <w:r>
        <w:rPr>
          <w:rFonts w:ascii="Calibri Light" w:eastAsia="Arial-BoldMT" w:hAnsi="Calibri Light" w:cs="Calibri Light"/>
          <w:color w:val="000000"/>
        </w:rPr>
        <w:lastRenderedPageBreak/>
        <w:t xml:space="preserve">a także posiadające wymagane odrębnymi przepisami atesty i certyfikaty jakościowe, umożliwiające ich </w:t>
      </w:r>
      <w:r w:rsidR="00123D51">
        <w:rPr>
          <w:rFonts w:ascii="Calibri Light" w:eastAsia="Arial-BoldMT" w:hAnsi="Calibri Light" w:cs="Calibri Light"/>
          <w:color w:val="000000"/>
        </w:rPr>
        <w:t>użycie</w:t>
      </w:r>
      <w:r>
        <w:rPr>
          <w:rFonts w:ascii="Calibri Light" w:eastAsia="Arial-BoldMT" w:hAnsi="Calibri Light" w:cs="Calibri Light"/>
          <w:color w:val="000000"/>
        </w:rPr>
        <w:t>.</w:t>
      </w:r>
    </w:p>
    <w:p w:rsidR="00421EDF" w:rsidRDefault="00421EDF" w:rsidP="00421EDF">
      <w:pPr>
        <w:pStyle w:val="Textbody"/>
        <w:autoSpaceDE w:val="0"/>
        <w:spacing w:after="0"/>
        <w:jc w:val="both"/>
        <w:rPr>
          <w:rFonts w:ascii="Calibri Light" w:eastAsia="Arial-BoldMT" w:hAnsi="Calibri Light" w:cs="Calibri Light"/>
          <w:color w:val="000000"/>
        </w:rPr>
      </w:pPr>
    </w:p>
    <w:p w:rsidR="00421EDF" w:rsidRDefault="00421EDF" w:rsidP="00421EDF">
      <w:pPr>
        <w:pStyle w:val="Textbody"/>
        <w:autoSpaceDE w:val="0"/>
        <w:spacing w:after="0"/>
        <w:jc w:val="both"/>
      </w:pPr>
    </w:p>
    <w:p w:rsidR="00FF06F2" w:rsidRDefault="001E2F6B" w:rsidP="00123D51">
      <w:pPr>
        <w:pStyle w:val="Textbody"/>
        <w:spacing w:after="0"/>
        <w:ind w:left="284" w:hanging="284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§ 2</w:t>
      </w:r>
    </w:p>
    <w:p w:rsidR="00FF06F2" w:rsidRDefault="001E2F6B" w:rsidP="00123D51">
      <w:pPr>
        <w:pStyle w:val="Textbody"/>
        <w:numPr>
          <w:ilvl w:val="0"/>
          <w:numId w:val="10"/>
        </w:numPr>
        <w:spacing w:after="0"/>
        <w:ind w:left="284" w:hanging="284"/>
        <w:jc w:val="both"/>
      </w:pPr>
      <w:r>
        <w:rPr>
          <w:rFonts w:ascii="Calibri Light" w:hAnsi="Calibri Light" w:cs="Calibri Light"/>
        </w:rPr>
        <w:t xml:space="preserve">Dostawa przedmiotu zamówienia odbędzie się </w:t>
      </w:r>
      <w:r w:rsidR="00123D51">
        <w:rPr>
          <w:rFonts w:ascii="Calibri Light" w:hAnsi="Calibri Light" w:cs="Calibri Light"/>
          <w:color w:val="000000"/>
        </w:rPr>
        <w:t>transportem Sprzedawcy na podstawie zamówienia Zamawiającego.</w:t>
      </w:r>
    </w:p>
    <w:p w:rsidR="00FF06F2" w:rsidRDefault="001E2F6B" w:rsidP="00123D51">
      <w:pPr>
        <w:pStyle w:val="Textbody"/>
        <w:numPr>
          <w:ilvl w:val="0"/>
          <w:numId w:val="10"/>
        </w:numPr>
        <w:spacing w:after="0"/>
        <w:ind w:left="284" w:hanging="284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Wykonawca zobowiązuje się uwzględnić w cenie urządzenia koszt transportu, montażu i szkolenia.</w:t>
      </w:r>
    </w:p>
    <w:p w:rsidR="00FF06F2" w:rsidRDefault="001E2F6B" w:rsidP="00123D51">
      <w:pPr>
        <w:pStyle w:val="Textbody"/>
        <w:numPr>
          <w:ilvl w:val="0"/>
          <w:numId w:val="10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Wartość całkowita za dostawę przedmiotu zamówienia zgodnie ze złożoną ofertą do zapytania ofertowego wynosi:</w:t>
      </w:r>
    </w:p>
    <w:p w:rsidR="00FF06F2" w:rsidRDefault="001E2F6B" w:rsidP="00123D51">
      <w:pPr>
        <w:pStyle w:val="Textbody"/>
        <w:spacing w:after="0"/>
        <w:ind w:left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netto:  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 xml:space="preserve">         </w:t>
      </w:r>
      <w:r w:rsidR="00123D51">
        <w:rPr>
          <w:rFonts w:ascii="Calibri Light" w:hAnsi="Calibri Light" w:cs="Calibri Light"/>
        </w:rPr>
        <w:t xml:space="preserve">  </w:t>
      </w:r>
      <w:r>
        <w:rPr>
          <w:rFonts w:ascii="Calibri Light" w:hAnsi="Calibri Light" w:cs="Calibri Light"/>
        </w:rPr>
        <w:t>………………</w:t>
      </w:r>
      <w:r w:rsidR="00123D51">
        <w:rPr>
          <w:rFonts w:ascii="Calibri Light" w:hAnsi="Calibri Light" w:cs="Calibri Light"/>
        </w:rPr>
        <w:t>…….</w:t>
      </w:r>
      <w:r>
        <w:rPr>
          <w:rFonts w:ascii="Calibri Light" w:hAnsi="Calibri Light" w:cs="Calibri Light"/>
        </w:rPr>
        <w:t xml:space="preserve"> zł  </w:t>
      </w:r>
    </w:p>
    <w:p w:rsidR="00FF06F2" w:rsidRDefault="001E2F6B" w:rsidP="00123D51">
      <w:pPr>
        <w:pStyle w:val="Textbody"/>
        <w:spacing w:after="0"/>
        <w:ind w:left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podatek (......</w:t>
      </w:r>
      <w:r w:rsidR="00123D51">
        <w:rPr>
          <w:rFonts w:ascii="Calibri Light" w:hAnsi="Calibri Light" w:cs="Calibri Light"/>
        </w:rPr>
        <w:t xml:space="preserve">  </w:t>
      </w:r>
      <w:r>
        <w:rPr>
          <w:rFonts w:ascii="Calibri Light" w:hAnsi="Calibri Light" w:cs="Calibri Light"/>
        </w:rPr>
        <w:t>%) VAT:      ……………</w:t>
      </w:r>
      <w:r w:rsidR="00123D51">
        <w:rPr>
          <w:rFonts w:ascii="Calibri Light" w:hAnsi="Calibri Light" w:cs="Calibri Light"/>
        </w:rPr>
        <w:t>…..</w:t>
      </w:r>
      <w:r>
        <w:rPr>
          <w:rFonts w:ascii="Calibri Light" w:hAnsi="Calibri Light" w:cs="Calibri Light"/>
        </w:rPr>
        <w:t>.</w:t>
      </w:r>
      <w:r w:rsidR="00123D51">
        <w:rPr>
          <w:rFonts w:ascii="Calibri Light" w:hAnsi="Calibri Light" w:cs="Calibri Light"/>
        </w:rPr>
        <w:t>....</w:t>
      </w:r>
      <w:r>
        <w:rPr>
          <w:rFonts w:ascii="Calibri Light" w:hAnsi="Calibri Light" w:cs="Calibri Light"/>
        </w:rPr>
        <w:t xml:space="preserve"> zł</w:t>
      </w:r>
    </w:p>
    <w:p w:rsidR="00FF06F2" w:rsidRDefault="00123D51" w:rsidP="00123D51">
      <w:pPr>
        <w:pStyle w:val="Textbody"/>
        <w:spacing w:after="0"/>
        <w:ind w:left="709" w:hanging="425"/>
      </w:pPr>
      <w:r>
        <w:rPr>
          <w:rFonts w:ascii="Calibri Light" w:hAnsi="Calibri Light" w:cs="Calibri Light"/>
          <w:b/>
          <w:bCs/>
        </w:rPr>
        <w:t xml:space="preserve">brutto: </w:t>
      </w:r>
      <w:r w:rsidR="001E2F6B">
        <w:rPr>
          <w:rFonts w:ascii="Calibri Light" w:hAnsi="Calibri Light" w:cs="Calibri Light"/>
          <w:b/>
          <w:bCs/>
        </w:rPr>
        <w:t>………………</w:t>
      </w:r>
      <w:r>
        <w:rPr>
          <w:rFonts w:ascii="Calibri Light" w:hAnsi="Calibri Light" w:cs="Calibri Light"/>
          <w:b/>
          <w:bCs/>
        </w:rPr>
        <w:t xml:space="preserve">……..   zł </w:t>
      </w:r>
      <w:r w:rsidR="001E2F6B">
        <w:rPr>
          <w:rFonts w:ascii="Calibri Light" w:hAnsi="Calibri Light" w:cs="Calibri Light"/>
          <w:b/>
          <w:bCs/>
        </w:rPr>
        <w:t>(słownie…………………………………………………</w:t>
      </w:r>
      <w:r>
        <w:rPr>
          <w:rFonts w:ascii="Calibri Light" w:hAnsi="Calibri Light" w:cs="Calibri Light"/>
          <w:b/>
          <w:bCs/>
        </w:rPr>
        <w:t>………………….</w:t>
      </w:r>
      <w:r w:rsidR="001E2F6B">
        <w:rPr>
          <w:rFonts w:ascii="Calibri Light" w:hAnsi="Calibri Light" w:cs="Calibri Light"/>
          <w:b/>
          <w:bCs/>
        </w:rPr>
        <w:t>………………………….)</w:t>
      </w:r>
    </w:p>
    <w:p w:rsidR="00FF06F2" w:rsidRDefault="001E2F6B" w:rsidP="00123D51">
      <w:pPr>
        <w:pStyle w:val="Textbody"/>
        <w:numPr>
          <w:ilvl w:val="0"/>
          <w:numId w:val="10"/>
        </w:numPr>
        <w:spacing w:after="0"/>
        <w:ind w:left="284" w:hanging="284"/>
        <w:jc w:val="both"/>
      </w:pPr>
      <w:r>
        <w:rPr>
          <w:rFonts w:ascii="Calibri Light" w:hAnsi="Calibri Light" w:cs="Calibri Light"/>
        </w:rPr>
        <w:t xml:space="preserve">Zapłata nastąpi przelewem na konto bankowe Wykonawcy, wskazane na fakturze, </w:t>
      </w:r>
      <w:r>
        <w:rPr>
          <w:rFonts w:ascii="Calibri Light" w:hAnsi="Calibri Light" w:cs="Calibri Light"/>
          <w:color w:val="000000"/>
        </w:rPr>
        <w:t xml:space="preserve">w terminie do </w:t>
      </w:r>
      <w:r w:rsidR="00421EDF" w:rsidRPr="00421EDF">
        <w:rPr>
          <w:rFonts w:ascii="Calibri Light" w:hAnsi="Calibri Light" w:cs="Calibri Light"/>
          <w:b/>
          <w:color w:val="000000"/>
        </w:rPr>
        <w:t>21</w:t>
      </w:r>
      <w:r w:rsidRPr="00421EDF">
        <w:rPr>
          <w:rFonts w:ascii="Calibri Light" w:hAnsi="Calibri Light" w:cs="Calibri Light"/>
          <w:b/>
          <w:color w:val="000000"/>
        </w:rPr>
        <w:t xml:space="preserve"> dni</w:t>
      </w:r>
      <w:r>
        <w:rPr>
          <w:rFonts w:ascii="Calibri Light" w:hAnsi="Calibri Light" w:cs="Calibri Light"/>
          <w:color w:val="000000"/>
        </w:rPr>
        <w:t xml:space="preserve"> od daty dostarczenia prawidłowo</w:t>
      </w:r>
      <w:r>
        <w:rPr>
          <w:rFonts w:ascii="Calibri Light" w:hAnsi="Calibri Light" w:cs="Calibri Light"/>
          <w:color w:val="212121"/>
        </w:rPr>
        <w:t xml:space="preserve"> wystawionej faktury VAT.</w:t>
      </w:r>
    </w:p>
    <w:p w:rsidR="00FF06F2" w:rsidRDefault="001E2F6B" w:rsidP="00123D51">
      <w:pPr>
        <w:pStyle w:val="Textbody"/>
        <w:numPr>
          <w:ilvl w:val="0"/>
          <w:numId w:val="10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 przypadku niedotrzymania przez Zamawiającego określonego terminu zapłaty, Wykonawca będzie uprawniony do naliczenia odsetek zgodnie z ustawą o przeciwdziałaniu nadmiernym opóźnieniom w transakcjach handlowych.</w:t>
      </w:r>
    </w:p>
    <w:p w:rsidR="00FF06F2" w:rsidRDefault="001E2F6B">
      <w:pPr>
        <w:pStyle w:val="Textbody"/>
        <w:spacing w:after="0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§ 3</w:t>
      </w:r>
    </w:p>
    <w:p w:rsidR="00FF06F2" w:rsidRDefault="001E2F6B" w:rsidP="00123D51">
      <w:pPr>
        <w:pStyle w:val="Textbody"/>
        <w:numPr>
          <w:ilvl w:val="0"/>
          <w:numId w:val="11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Wykonawca jest zobowiązany do należytego wykonania przedmiotu umowy na zasadach w niej określonych tj. dostarczania towaru na własny koszt i ryzyko, środkiem transportu do miejsca wskazanego przez Zamawiającego.</w:t>
      </w:r>
    </w:p>
    <w:p w:rsidR="00FF06F2" w:rsidRDefault="001E2F6B" w:rsidP="00123D51">
      <w:pPr>
        <w:pStyle w:val="Textbody"/>
        <w:numPr>
          <w:ilvl w:val="0"/>
          <w:numId w:val="11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Wykonawca zobowiązuje się dostarczyć przedmiot umowy spełniający wszystkie normy jakościowe zgodnie z obowiązującymi przepisami. Przyjęcie poprzedzone będzie wspólną kontrolą ilościowo – jakościową przeprowadzoną przez osoby dział</w:t>
      </w:r>
      <w:r w:rsidR="00B67B59">
        <w:rPr>
          <w:rFonts w:ascii="Calibri Light" w:hAnsi="Calibri Light" w:cs="Calibri Light"/>
        </w:rPr>
        <w:t>ające w imieniu Zamawiającego i </w:t>
      </w:r>
      <w:r>
        <w:rPr>
          <w:rFonts w:ascii="Calibri Light" w:hAnsi="Calibri Light" w:cs="Calibri Light"/>
        </w:rPr>
        <w:t>Wykonawcy lub osoby działające w jego imieniu lub na jego rzecz. W przypadku zakwestionowania dostawy, która nie odpowiada ilościowo lu</w:t>
      </w:r>
      <w:r w:rsidR="00421EDF">
        <w:rPr>
          <w:rFonts w:ascii="Calibri Light" w:hAnsi="Calibri Light" w:cs="Calibri Light"/>
        </w:rPr>
        <w:t>b normom jakościowym bądź też z </w:t>
      </w:r>
      <w:r>
        <w:rPr>
          <w:rFonts w:ascii="Calibri Light" w:hAnsi="Calibri Light" w:cs="Calibri Light"/>
        </w:rPr>
        <w:t>innych przyczyn nie odpowiada obowiązującym wymaganiom Zamawiający sporządza protokół niezgodności zawierający wszelkie ustalenia dokonane w toku odbioru. Protokół niezgodności podpisuje osoba dokonująca odbioru w imieniu Zamawiającego i osoba dostarczająca przedmiot umowy w imieniu lub na rzecz Wykonawcy. Zamawiający uprawniony jest również do jednostronnego sporządzenia tegoż protokołu ze skutkiem dla Wykonawcy.</w:t>
      </w:r>
    </w:p>
    <w:p w:rsidR="00FF06F2" w:rsidRDefault="001E2F6B" w:rsidP="00123D51">
      <w:pPr>
        <w:pStyle w:val="Textbody"/>
        <w:numPr>
          <w:ilvl w:val="0"/>
          <w:numId w:val="11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Wykonawca zobowiązuje się do wymiany na własny koszt zakwestionowanego towaru na towar pełnowartościowy najpóźniej w ciągu 5 dni roboczych od zgłoszenia przez Zamawiającego.</w:t>
      </w:r>
    </w:p>
    <w:p w:rsidR="00FF06F2" w:rsidRDefault="00FF06F2">
      <w:pPr>
        <w:pStyle w:val="Textbody"/>
        <w:spacing w:after="0"/>
        <w:ind w:hanging="360"/>
        <w:jc w:val="both"/>
        <w:rPr>
          <w:rFonts w:ascii="Calibri Light" w:hAnsi="Calibri Light" w:cs="Calibri Light"/>
          <w:color w:val="CE181E"/>
        </w:rPr>
      </w:pPr>
    </w:p>
    <w:p w:rsidR="00FF06F2" w:rsidRDefault="001E2F6B">
      <w:pPr>
        <w:pStyle w:val="Textbody"/>
        <w:spacing w:after="0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§ 4</w:t>
      </w:r>
    </w:p>
    <w:p w:rsidR="00FF06F2" w:rsidRDefault="001E2F6B" w:rsidP="00B67B59">
      <w:pPr>
        <w:pStyle w:val="ListParagraphISCGNumerowanielp1"/>
        <w:numPr>
          <w:ilvl w:val="0"/>
          <w:numId w:val="12"/>
        </w:numPr>
        <w:ind w:left="284" w:hanging="284"/>
        <w:jc w:val="both"/>
      </w:pPr>
      <w:r>
        <w:rPr>
          <w:rFonts w:ascii="Calibri Light" w:eastAsia="Verdana" w:hAnsi="Calibri Light" w:cs="Calibri Light"/>
          <w:sz w:val="24"/>
        </w:rPr>
        <w:t>Wykonawca zobowiązuje się do naprawienia szkody wynikłej z niewykonania lub nienależytego wykonania przedmiotu umowy.</w:t>
      </w:r>
    </w:p>
    <w:p w:rsidR="00FF06F2" w:rsidRDefault="001E2F6B" w:rsidP="00B67B59">
      <w:pPr>
        <w:pStyle w:val="ListParagraphISCGNumerowanielp1"/>
        <w:numPr>
          <w:ilvl w:val="0"/>
          <w:numId w:val="12"/>
        </w:numPr>
        <w:ind w:left="284" w:hanging="284"/>
        <w:jc w:val="both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W razie opóźnienia w realizacji przedmiotu umowy, o którym mowa w § 2 ust. 1 Wykonawca zapłaci karę umowną w wysokości 0,5% wynagrodzenia brutto, określonego w § 2 ust. 3,  za każdy dzień zwłoki liczonej od dnia następnego po upływie terminu określonego w § 2 ust. 1, nie więcej niż 10 % wynagrodzenia brutto określonego w § 2 ust. 3.</w:t>
      </w:r>
    </w:p>
    <w:p w:rsidR="00FF06F2" w:rsidRDefault="001E2F6B" w:rsidP="00B67B59">
      <w:pPr>
        <w:pStyle w:val="ListParagraphISCGNumerowanielp1"/>
        <w:numPr>
          <w:ilvl w:val="0"/>
          <w:numId w:val="12"/>
        </w:numPr>
        <w:ind w:left="284" w:hanging="284"/>
        <w:jc w:val="both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W razie odstąpienia od umowy przez którąkolwiek ze stron z winy Wykonawcy, Wykonawca zapłaci karę w wysokości 10 % wartości brutto przedmiotu umowy określonego w § 2 ust. 3.</w:t>
      </w:r>
    </w:p>
    <w:p w:rsidR="00FF06F2" w:rsidRDefault="001E2F6B" w:rsidP="00B67B59">
      <w:pPr>
        <w:pStyle w:val="ListParagraphISCGNumerowanielp1"/>
        <w:numPr>
          <w:ilvl w:val="0"/>
          <w:numId w:val="12"/>
        </w:numPr>
        <w:ind w:left="284" w:hanging="284"/>
        <w:jc w:val="both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Łączna wartość kar umownych nie może przekroczyć 10 % wynagrodzenia brutto określonego § 2 ust. 3.</w:t>
      </w:r>
    </w:p>
    <w:p w:rsidR="00FF06F2" w:rsidRDefault="001E2F6B" w:rsidP="00B67B59">
      <w:pPr>
        <w:pStyle w:val="ListParagraphISCGNumerowanielp1"/>
        <w:numPr>
          <w:ilvl w:val="0"/>
          <w:numId w:val="12"/>
        </w:numPr>
        <w:ind w:left="284" w:hanging="284"/>
        <w:jc w:val="both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Kary umowne, o których mowa w ust. 2 i 3 podlegają w pi</w:t>
      </w:r>
      <w:r w:rsidR="00B67B59">
        <w:rPr>
          <w:rFonts w:ascii="Calibri Light" w:hAnsi="Calibri Light" w:cs="Calibri Light"/>
          <w:sz w:val="24"/>
        </w:rPr>
        <w:t>erwszej kolejności potrąceniu z </w:t>
      </w:r>
      <w:r>
        <w:rPr>
          <w:rFonts w:ascii="Calibri Light" w:hAnsi="Calibri Light" w:cs="Calibri Light"/>
          <w:sz w:val="24"/>
        </w:rPr>
        <w:t>należności przysługujących Wykonawcy, a w przypadku braku możliwości potrącenia podlegają wpłacie na rachunek bankowy Zamawiającego.</w:t>
      </w:r>
    </w:p>
    <w:p w:rsidR="00FF06F2" w:rsidRDefault="001E2F6B" w:rsidP="00B67B59">
      <w:pPr>
        <w:pStyle w:val="Textbody"/>
        <w:numPr>
          <w:ilvl w:val="0"/>
          <w:numId w:val="12"/>
        </w:numPr>
        <w:spacing w:after="0"/>
        <w:ind w:left="284" w:hanging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>Zamawiający zastrzega sobie prawo dochodzenia odszkodowania na zasadach ogólnych przewidzianych w Kodeksie Cywilnym w przypadku, jeżeli szkoda wynikła z niewykonania o lub nienależytego wykonania umowy przewyższa wartość zastrzeżonej kary umownej.</w:t>
      </w:r>
    </w:p>
    <w:p w:rsidR="00FF06F2" w:rsidRDefault="001E2F6B" w:rsidP="00B67B59">
      <w:pPr>
        <w:pStyle w:val="Standard"/>
        <w:numPr>
          <w:ilvl w:val="0"/>
          <w:numId w:val="12"/>
        </w:numPr>
        <w:autoSpaceDE w:val="0"/>
        <w:ind w:left="284" w:hanging="284"/>
        <w:jc w:val="both"/>
        <w:rPr>
          <w:rFonts w:ascii="Calibri Light" w:eastAsia="Verdana" w:hAnsi="Calibri Light" w:cs="Calibri Light"/>
        </w:rPr>
      </w:pPr>
      <w:r>
        <w:rPr>
          <w:rFonts w:ascii="Calibri Light" w:eastAsia="Verdana" w:hAnsi="Calibri Light" w:cs="Calibri Light"/>
        </w:rPr>
        <w:t xml:space="preserve"> Wykonawca nie może zbywać na rzecz osób trzecich wierzytelności powstałych w wyniku realizacji niniejszej umowy.</w:t>
      </w:r>
    </w:p>
    <w:p w:rsidR="00FF06F2" w:rsidRDefault="001E2F6B">
      <w:pPr>
        <w:pStyle w:val="Textbody"/>
        <w:spacing w:after="0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§ 5</w:t>
      </w:r>
    </w:p>
    <w:p w:rsidR="00FF06F2" w:rsidRDefault="001E2F6B">
      <w:pPr>
        <w:pStyle w:val="Textbody"/>
        <w:numPr>
          <w:ilvl w:val="0"/>
          <w:numId w:val="13"/>
        </w:numPr>
        <w:spacing w:after="0"/>
        <w:ind w:left="0" w:hanging="363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Zamawiającemu przysługuje prawo do odstąpienia od umowy w przypadku niewykonania lub nienależytego wykonania umowy przez Wykonawcę z przyczyn leżących po jego stronie bez prawa Wykonawcy do wynagrodzenia, w przypadku przekroczenia terminu realizacji umowy o którym mowa w  § 2 ust. 1 na zasadach ogólnych przewidzianych w Kodeksie Cywilnym.</w:t>
      </w:r>
    </w:p>
    <w:p w:rsidR="00FF06F2" w:rsidRDefault="001E2F6B">
      <w:pPr>
        <w:pStyle w:val="ListParagraphISCGNumerowanielp1"/>
        <w:numPr>
          <w:ilvl w:val="0"/>
          <w:numId w:val="13"/>
        </w:numPr>
        <w:spacing w:line="276" w:lineRule="auto"/>
        <w:ind w:left="0" w:hanging="363"/>
        <w:jc w:val="both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Rozwiązanie umowy, o którym mowa w ust. 1 wymaga formy pisemnej pod rygorem nieważności.</w:t>
      </w:r>
    </w:p>
    <w:p w:rsidR="00FF06F2" w:rsidRDefault="00FF06F2">
      <w:pPr>
        <w:pStyle w:val="Standard"/>
        <w:spacing w:line="276" w:lineRule="auto"/>
        <w:jc w:val="both"/>
        <w:rPr>
          <w:rFonts w:ascii="Calibri Light" w:hAnsi="Calibri Light" w:cs="Calibri Light"/>
        </w:rPr>
      </w:pPr>
    </w:p>
    <w:p w:rsidR="00B67B59" w:rsidRDefault="00B67B59">
      <w:pPr>
        <w:pStyle w:val="Standard"/>
        <w:spacing w:line="276" w:lineRule="auto"/>
        <w:jc w:val="both"/>
        <w:rPr>
          <w:rFonts w:ascii="Calibri Light" w:hAnsi="Calibri Light" w:cs="Calibri Light"/>
        </w:rPr>
      </w:pPr>
    </w:p>
    <w:p w:rsidR="00FF06F2" w:rsidRDefault="001E2F6B">
      <w:pPr>
        <w:pStyle w:val="Textbody"/>
        <w:spacing w:after="0"/>
        <w:jc w:val="center"/>
      </w:pPr>
      <w:r>
        <w:rPr>
          <w:rFonts w:ascii="Calibri Light" w:hAnsi="Calibri Light" w:cs="Calibri Light"/>
          <w:b/>
        </w:rPr>
        <w:t>§ 6</w:t>
      </w:r>
    </w:p>
    <w:p w:rsidR="00FF06F2" w:rsidRDefault="001E2F6B">
      <w:pPr>
        <w:pStyle w:val="Textbody"/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 kwestiach nieuregulowanych niniejsza umową, wiążące dla Wykonawcy są treść złożonej przezeń oferty, a ponadto zastosowanie znajdują przepisy ustawy z dnia 23 kwietnia 1964 roku Kodeks Cywilny.</w:t>
      </w:r>
    </w:p>
    <w:p w:rsidR="00FF06F2" w:rsidRDefault="00FF06F2">
      <w:pPr>
        <w:pStyle w:val="Textbody"/>
        <w:spacing w:after="0"/>
        <w:jc w:val="center"/>
        <w:rPr>
          <w:rFonts w:ascii="Calibri Light" w:hAnsi="Calibri Light" w:cs="Calibri Light"/>
          <w:b/>
        </w:rPr>
      </w:pPr>
    </w:p>
    <w:p w:rsidR="00FF06F2" w:rsidRDefault="001E2F6B">
      <w:pPr>
        <w:pStyle w:val="Textbody"/>
        <w:spacing w:after="0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§ 7</w:t>
      </w:r>
    </w:p>
    <w:p w:rsidR="00FF06F2" w:rsidRDefault="001E2F6B">
      <w:pPr>
        <w:pStyle w:val="Textbodyindent"/>
        <w:widowControl/>
        <w:tabs>
          <w:tab w:val="left" w:pos="345"/>
        </w:tabs>
        <w:spacing w:line="240" w:lineRule="auto"/>
        <w:ind w:firstLine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Integralną częścią umowy jest oferta sporządzona i złożona w postępowaniu ofertowym, którego wynikiem jest niniejsza umowa.</w:t>
      </w:r>
    </w:p>
    <w:p w:rsidR="00FF06F2" w:rsidRDefault="00FF06F2">
      <w:pPr>
        <w:pStyle w:val="Textbody"/>
        <w:spacing w:after="0"/>
        <w:jc w:val="center"/>
        <w:rPr>
          <w:rFonts w:ascii="Calibri Light" w:hAnsi="Calibri Light" w:cs="Calibri Light"/>
          <w:b/>
        </w:rPr>
      </w:pPr>
    </w:p>
    <w:p w:rsidR="00FF06F2" w:rsidRDefault="001E2F6B">
      <w:pPr>
        <w:pStyle w:val="Textbody"/>
        <w:spacing w:after="0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§ 8</w:t>
      </w:r>
    </w:p>
    <w:p w:rsidR="00FF06F2" w:rsidRDefault="001E2F6B">
      <w:pPr>
        <w:pStyle w:val="Textbody"/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Wszelkie spory mogące wynikać na tle stosowania umowy, rozstrzygać będzie sąd powszechny właściwy  dla siedziby Zamawiającego.</w:t>
      </w:r>
    </w:p>
    <w:p w:rsidR="00FF06F2" w:rsidRDefault="00FF06F2">
      <w:pPr>
        <w:pStyle w:val="Textbody"/>
        <w:spacing w:after="0"/>
        <w:jc w:val="center"/>
        <w:rPr>
          <w:rFonts w:ascii="Calibri Light" w:hAnsi="Calibri Light" w:cs="Calibri Light"/>
          <w:b/>
        </w:rPr>
      </w:pPr>
    </w:p>
    <w:p w:rsidR="00FF06F2" w:rsidRDefault="001E2F6B">
      <w:pPr>
        <w:pStyle w:val="Textbody"/>
        <w:spacing w:after="0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§ 9</w:t>
      </w:r>
    </w:p>
    <w:p w:rsidR="00FF06F2" w:rsidRDefault="001E2F6B">
      <w:pPr>
        <w:pStyle w:val="Textbody"/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Wszelkie zmiany treści niniejszej umowy wymagają zachowania formy pisemnej pod rygorem nieważności.</w:t>
      </w:r>
    </w:p>
    <w:p w:rsidR="00FF06F2" w:rsidRDefault="00FF06F2">
      <w:pPr>
        <w:pStyle w:val="Textbody"/>
        <w:spacing w:after="0"/>
        <w:jc w:val="center"/>
        <w:rPr>
          <w:rFonts w:ascii="Calibri Light" w:hAnsi="Calibri Light" w:cs="Calibri Light"/>
          <w:b/>
        </w:rPr>
      </w:pPr>
    </w:p>
    <w:p w:rsidR="00FF06F2" w:rsidRDefault="001E2F6B">
      <w:pPr>
        <w:pStyle w:val="Textbody"/>
        <w:spacing w:after="0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§ 10</w:t>
      </w:r>
    </w:p>
    <w:p w:rsidR="00FF06F2" w:rsidRDefault="001E2F6B">
      <w:pPr>
        <w:pStyle w:val="Textbody"/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Umowa obowiązuje do </w:t>
      </w:r>
      <w:r w:rsidR="00421EDF">
        <w:rPr>
          <w:rFonts w:ascii="Calibri Light" w:hAnsi="Calibri Light" w:cs="Calibri Light"/>
        </w:rPr>
        <w:t xml:space="preserve">31.12.2022 roku lub do </w:t>
      </w:r>
      <w:r>
        <w:rPr>
          <w:rFonts w:ascii="Calibri Light" w:hAnsi="Calibri Light" w:cs="Calibri Light"/>
        </w:rPr>
        <w:t>dnia wykonania przedmiotu zamówienia.</w:t>
      </w:r>
    </w:p>
    <w:p w:rsidR="00FF06F2" w:rsidRDefault="00FF06F2">
      <w:pPr>
        <w:pStyle w:val="Textbody"/>
        <w:spacing w:after="0"/>
        <w:jc w:val="center"/>
        <w:rPr>
          <w:rFonts w:ascii="Calibri Light" w:hAnsi="Calibri Light" w:cs="Calibri Light"/>
          <w:b/>
        </w:rPr>
      </w:pPr>
    </w:p>
    <w:p w:rsidR="00FF06F2" w:rsidRDefault="001E2F6B">
      <w:pPr>
        <w:pStyle w:val="Textbody"/>
        <w:spacing w:after="0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§ 11</w:t>
      </w:r>
    </w:p>
    <w:p w:rsidR="00FF06F2" w:rsidRDefault="001E2F6B">
      <w:pPr>
        <w:pStyle w:val="NormalnyWeb"/>
        <w:suppressAutoHyphens w:val="0"/>
        <w:spacing w:before="0" w:after="0"/>
        <w:jc w:val="both"/>
        <w:textAlignment w:val="auto"/>
      </w:pPr>
      <w:r>
        <w:rPr>
          <w:rFonts w:ascii="Calibri Light" w:hAnsi="Calibri Light" w:cs="Calibri Light"/>
          <w:color w:val="000000"/>
        </w:rPr>
        <w:t>Umowę sporządzono w 2 (dwóch) jednobrzmiących egzemplarzach po 1 (jednym) egzemplarzu dla każdej ze stron.</w:t>
      </w:r>
    </w:p>
    <w:p w:rsidR="00FF06F2" w:rsidRDefault="00FF06F2">
      <w:pPr>
        <w:pStyle w:val="Textbody"/>
        <w:spacing w:after="0"/>
        <w:jc w:val="both"/>
        <w:rPr>
          <w:rFonts w:ascii="Calibri Light" w:hAnsi="Calibri Light" w:cs="Calibri Light"/>
        </w:rPr>
      </w:pPr>
    </w:p>
    <w:p w:rsidR="00FF06F2" w:rsidRDefault="00FF06F2">
      <w:pPr>
        <w:pStyle w:val="Textbody"/>
        <w:spacing w:after="0"/>
        <w:jc w:val="both"/>
        <w:rPr>
          <w:rFonts w:ascii="Calibri Light" w:hAnsi="Calibri Light" w:cs="Calibri Light"/>
        </w:rPr>
      </w:pPr>
    </w:p>
    <w:p w:rsidR="00FF06F2" w:rsidRDefault="00FF06F2">
      <w:pPr>
        <w:pStyle w:val="Textbody"/>
        <w:spacing w:after="0"/>
        <w:jc w:val="both"/>
        <w:rPr>
          <w:rFonts w:ascii="Calibri Light" w:hAnsi="Calibri Light" w:cs="Calibri Light"/>
        </w:rPr>
      </w:pPr>
    </w:p>
    <w:p w:rsidR="00FF06F2" w:rsidRDefault="00FF06F2">
      <w:pPr>
        <w:pStyle w:val="Textbody"/>
        <w:spacing w:after="0"/>
        <w:jc w:val="both"/>
        <w:rPr>
          <w:rFonts w:ascii="Calibri Light" w:hAnsi="Calibri Light" w:cs="Calibri Light"/>
        </w:rPr>
      </w:pPr>
    </w:p>
    <w:p w:rsidR="00FF06F2" w:rsidRDefault="00FF06F2">
      <w:pPr>
        <w:pStyle w:val="Textbody"/>
        <w:spacing w:after="0"/>
        <w:jc w:val="both"/>
        <w:rPr>
          <w:rFonts w:ascii="Calibri Light" w:hAnsi="Calibri Light" w:cs="Calibri Light"/>
        </w:rPr>
      </w:pPr>
    </w:p>
    <w:p w:rsidR="00FF06F2" w:rsidRDefault="001E2F6B">
      <w:pPr>
        <w:pStyle w:val="Textbody"/>
        <w:spacing w:after="0"/>
        <w:jc w:val="both"/>
      </w:pPr>
      <w:r>
        <w:rPr>
          <w:rFonts w:ascii="Calibri Light" w:eastAsia="Arial" w:hAnsi="Calibri Light" w:cs="Calibri Light"/>
          <w:b/>
        </w:rPr>
        <w:t xml:space="preserve">                   </w:t>
      </w:r>
      <w:r>
        <w:rPr>
          <w:rFonts w:ascii="Calibri Light" w:hAnsi="Calibri Light" w:cs="Calibri Light"/>
          <w:b/>
        </w:rPr>
        <w:t>ZAMAWIAJĄCY</w:t>
      </w:r>
      <w:r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</w:rPr>
        <w:tab/>
        <w:t xml:space="preserve">    WYKONAWCA</w:t>
      </w:r>
    </w:p>
    <w:p w:rsidR="00FF06F2" w:rsidRDefault="00FF06F2">
      <w:pPr>
        <w:pStyle w:val="Textbody"/>
        <w:spacing w:after="0"/>
        <w:jc w:val="both"/>
        <w:rPr>
          <w:rFonts w:ascii="Calibri Light" w:hAnsi="Calibri Light" w:cs="Calibri Light"/>
          <w:b/>
        </w:rPr>
      </w:pPr>
    </w:p>
    <w:p w:rsidR="00FF06F2" w:rsidRDefault="00FF06F2">
      <w:pPr>
        <w:pStyle w:val="Textbody"/>
        <w:spacing w:after="0"/>
        <w:jc w:val="both"/>
        <w:rPr>
          <w:rFonts w:ascii="Calibri Light" w:hAnsi="Calibri Light" w:cs="Calibri Light"/>
        </w:rPr>
      </w:pPr>
    </w:p>
    <w:p w:rsidR="00FF06F2" w:rsidRDefault="001E2F6B">
      <w:pPr>
        <w:pStyle w:val="Textbody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………………………………………………………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………………………………………………………</w:t>
      </w:r>
    </w:p>
    <w:p w:rsidR="00FF06F2" w:rsidRDefault="001E2F6B">
      <w:pPr>
        <w:pStyle w:val="Textbody"/>
        <w:jc w:val="both"/>
      </w:pPr>
      <w:r>
        <w:rPr>
          <w:rFonts w:ascii="Calibri Light" w:hAnsi="Calibri Light" w:cs="Calibri Light"/>
        </w:rPr>
        <w:tab/>
      </w:r>
    </w:p>
    <w:sectPr w:rsidR="00FF06F2">
      <w:footerReference w:type="default" r:id="rId8"/>
      <w:pgSz w:w="11906" w:h="16838"/>
      <w:pgMar w:top="708" w:right="1127" w:bottom="1624" w:left="1134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D5A" w:rsidRDefault="00DA2D5A">
      <w:r>
        <w:separator/>
      </w:r>
    </w:p>
  </w:endnote>
  <w:endnote w:type="continuationSeparator" w:id="0">
    <w:p w:rsidR="00DA2D5A" w:rsidRDefault="00DA2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OpenSymbol, 'Arial Unicode MS'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charset w:val="00"/>
    <w:family w:val="swiss"/>
    <w:pitch w:val="default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-Bold"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349" w:rsidRDefault="001E2F6B">
    <w:pPr>
      <w:pStyle w:val="Stopka"/>
      <w:jc w:val="center"/>
    </w:pPr>
    <w:r>
      <w:rPr>
        <w:rFonts w:ascii="Arial" w:hAnsi="Arial"/>
        <w:sz w:val="18"/>
        <w:szCs w:val="18"/>
      </w:rPr>
      <w:fldChar w:fldCharType="begin"/>
    </w:r>
    <w:r>
      <w:rPr>
        <w:rFonts w:ascii="Arial" w:hAnsi="Arial"/>
        <w:sz w:val="18"/>
        <w:szCs w:val="18"/>
      </w:rPr>
      <w:instrText xml:space="preserve"> PAGE </w:instrText>
    </w:r>
    <w:r>
      <w:rPr>
        <w:rFonts w:ascii="Arial" w:hAnsi="Arial"/>
        <w:sz w:val="18"/>
        <w:szCs w:val="18"/>
      </w:rPr>
      <w:fldChar w:fldCharType="separate"/>
    </w:r>
    <w:r w:rsidR="00402E17">
      <w:rPr>
        <w:rFonts w:ascii="Arial" w:hAnsi="Arial"/>
        <w:noProof/>
        <w:sz w:val="18"/>
        <w:szCs w:val="18"/>
      </w:rPr>
      <w:t>3</w:t>
    </w:r>
    <w:r>
      <w:rPr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D5A" w:rsidRDefault="00DA2D5A">
      <w:r>
        <w:rPr>
          <w:color w:val="000000"/>
        </w:rPr>
        <w:separator/>
      </w:r>
    </w:p>
  </w:footnote>
  <w:footnote w:type="continuationSeparator" w:id="0">
    <w:p w:rsidR="00DA2D5A" w:rsidRDefault="00DA2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3CAD"/>
    <w:multiLevelType w:val="multilevel"/>
    <w:tmpl w:val="EF46D99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1.%2.%3."/>
      <w:lvlJc w:val="right"/>
      <w:pPr>
        <w:ind w:left="2161" w:hanging="18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1.%2.%3.%4.%5.%6."/>
      <w:lvlJc w:val="right"/>
      <w:pPr>
        <w:ind w:left="4320" w:hanging="18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1.%2.%3.%4.%5.%6.%7.%8.%9."/>
      <w:lvlJc w:val="right"/>
      <w:pPr>
        <w:ind w:left="6481" w:hanging="180"/>
      </w:pPr>
      <w:rPr>
        <w:rFonts w:ascii="Calibri" w:hAnsi="Calibri"/>
        <w:sz w:val="22"/>
        <w:szCs w:val="22"/>
      </w:rPr>
    </w:lvl>
  </w:abstractNum>
  <w:abstractNum w:abstractNumId="1">
    <w:nsid w:val="1CF6473A"/>
    <w:multiLevelType w:val="multilevel"/>
    <w:tmpl w:val="8B90ACB2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/>
        <w:sz w:val="24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sz w:val="22"/>
        <w:szCs w:val="22"/>
      </w:rPr>
    </w:lvl>
  </w:abstractNum>
  <w:abstractNum w:abstractNumId="2">
    <w:nsid w:val="1DC66E80"/>
    <w:multiLevelType w:val="multilevel"/>
    <w:tmpl w:val="F13E7E4C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/>
        <w:sz w:val="24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sz w:val="22"/>
        <w:szCs w:val="22"/>
      </w:rPr>
    </w:lvl>
  </w:abstractNum>
  <w:abstractNum w:abstractNumId="3">
    <w:nsid w:val="20C9088D"/>
    <w:multiLevelType w:val="multilevel"/>
    <w:tmpl w:val="9644313A"/>
    <w:styleLink w:val="WWNum1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161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481" w:hanging="180"/>
      </w:pPr>
      <w:rPr>
        <w:rFonts w:cs="Times New Roman"/>
      </w:rPr>
    </w:lvl>
  </w:abstractNum>
  <w:abstractNum w:abstractNumId="4">
    <w:nsid w:val="35DD1BE5"/>
    <w:multiLevelType w:val="multilevel"/>
    <w:tmpl w:val="8B8AD56A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B7419BB"/>
    <w:multiLevelType w:val="multilevel"/>
    <w:tmpl w:val="8B1A04BA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/>
        <w:sz w:val="24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sz w:val="22"/>
        <w:szCs w:val="22"/>
      </w:rPr>
    </w:lvl>
  </w:abstractNum>
  <w:abstractNum w:abstractNumId="6">
    <w:nsid w:val="494B11D4"/>
    <w:multiLevelType w:val="multilevel"/>
    <w:tmpl w:val="443C4650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/>
        <w:sz w:val="24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sz w:val="22"/>
        <w:szCs w:val="22"/>
      </w:rPr>
    </w:lvl>
  </w:abstractNum>
  <w:abstractNum w:abstractNumId="7">
    <w:nsid w:val="567D3184"/>
    <w:multiLevelType w:val="multilevel"/>
    <w:tmpl w:val="98600BCA"/>
    <w:styleLink w:val="WW8Num8"/>
    <w:lvl w:ilvl="0">
      <w:numFmt w:val="bullet"/>
      <w:lvlText w:val=""/>
      <w:lvlJc w:val="left"/>
      <w:pPr>
        <w:ind w:left="1003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◦"/>
      <w:lvlJc w:val="left"/>
      <w:pPr>
        <w:ind w:left="1363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pPr>
        <w:ind w:left="1723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pPr>
        <w:ind w:left="2083" w:hanging="36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◦"/>
      <w:lvlJc w:val="left"/>
      <w:pPr>
        <w:ind w:left="2443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pPr>
        <w:ind w:left="2803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pPr>
        <w:ind w:left="3163" w:hanging="36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◦"/>
      <w:lvlJc w:val="left"/>
      <w:pPr>
        <w:ind w:left="3523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pPr>
        <w:ind w:left="3883" w:hanging="360"/>
      </w:pPr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8">
    <w:nsid w:val="568854B8"/>
    <w:multiLevelType w:val="multilevel"/>
    <w:tmpl w:val="A514586E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-BoldMT" w:hAnsi="Arial" w:cs="Arial"/>
        <w:b w:val="0"/>
        <w:bCs w:val="0"/>
        <w:color w:val="000000"/>
        <w:sz w:val="22"/>
        <w:szCs w:val="22"/>
        <w:lang w:val="pl-PL" w:bidi="ar-S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eastAsia="Arial-BoldMT" w:hAnsi="Arial" w:cs="Arial"/>
        <w:b w:val="0"/>
        <w:bCs w:val="0"/>
        <w:color w:val="000000"/>
        <w:sz w:val="22"/>
        <w:szCs w:val="22"/>
        <w:lang w:val="pl-PL" w:bidi="ar-SA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eastAsia="Arial-BoldMT" w:hAnsi="Arial" w:cs="Arial"/>
        <w:b w:val="0"/>
        <w:bCs w:val="0"/>
        <w:color w:val="000000"/>
        <w:sz w:val="22"/>
        <w:szCs w:val="22"/>
        <w:lang w:val="pl-PL" w:bidi="ar-SA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eastAsia="Arial-BoldMT" w:hAnsi="Arial" w:cs="Arial"/>
        <w:b w:val="0"/>
        <w:bCs w:val="0"/>
        <w:color w:val="000000"/>
        <w:sz w:val="22"/>
        <w:szCs w:val="22"/>
        <w:lang w:val="pl-PL" w:bidi="ar-SA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eastAsia="Arial-BoldMT" w:hAnsi="Arial" w:cs="Arial"/>
        <w:b w:val="0"/>
        <w:bCs w:val="0"/>
        <w:color w:val="000000"/>
        <w:sz w:val="22"/>
        <w:szCs w:val="22"/>
        <w:lang w:val="pl-PL" w:bidi="ar-SA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eastAsia="Arial-BoldMT" w:hAnsi="Arial" w:cs="Arial"/>
        <w:b w:val="0"/>
        <w:bCs w:val="0"/>
        <w:color w:val="000000"/>
        <w:sz w:val="22"/>
        <w:szCs w:val="22"/>
        <w:lang w:val="pl-PL" w:bidi="ar-SA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eastAsia="Arial-BoldMT" w:hAnsi="Arial" w:cs="Arial"/>
        <w:b w:val="0"/>
        <w:bCs w:val="0"/>
        <w:color w:val="000000"/>
        <w:sz w:val="22"/>
        <w:szCs w:val="22"/>
        <w:lang w:val="pl-PL" w:bidi="ar-SA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eastAsia="Arial-BoldMT" w:hAnsi="Arial" w:cs="Arial"/>
        <w:b w:val="0"/>
        <w:bCs w:val="0"/>
        <w:color w:val="000000"/>
        <w:sz w:val="22"/>
        <w:szCs w:val="22"/>
        <w:lang w:val="pl-PL" w:bidi="ar-SA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eastAsia="Arial-BoldMT" w:hAnsi="Arial" w:cs="Arial"/>
        <w:b w:val="0"/>
        <w:bCs w:val="0"/>
        <w:color w:val="000000"/>
        <w:sz w:val="22"/>
        <w:szCs w:val="22"/>
        <w:lang w:val="pl-PL" w:bidi="ar-SA"/>
      </w:rPr>
    </w:lvl>
  </w:abstractNum>
  <w:abstractNum w:abstractNumId="9">
    <w:nsid w:val="59612685"/>
    <w:multiLevelType w:val="multilevel"/>
    <w:tmpl w:val="D3D409F6"/>
    <w:styleLink w:val="WW8Num6"/>
    <w:lvl w:ilvl="0">
      <w:start w:val="1"/>
      <w:numFmt w:val="decimal"/>
      <w:lvlText w:val="%1."/>
      <w:lvlJc w:val="left"/>
      <w:pPr>
        <w:ind w:left="283" w:hanging="283"/>
      </w:pPr>
      <w:rPr>
        <w:rFonts w:ascii="Arial" w:hAnsi="Arial" w:cs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0">
    <w:nsid w:val="62A81FF6"/>
    <w:multiLevelType w:val="multilevel"/>
    <w:tmpl w:val="D1AE7F60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73FB3659"/>
    <w:multiLevelType w:val="multilevel"/>
    <w:tmpl w:val="7608AD32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/>
        <w:sz w:val="24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sz w:val="22"/>
        <w:szCs w:val="22"/>
      </w:rPr>
    </w:lvl>
  </w:abstractNum>
  <w:abstractNum w:abstractNumId="12">
    <w:nsid w:val="75656914"/>
    <w:multiLevelType w:val="multilevel"/>
    <w:tmpl w:val="D2022EA4"/>
    <w:styleLink w:val="WW8Num5"/>
    <w:lvl w:ilvl="0">
      <w:start w:val="1"/>
      <w:numFmt w:val="decimal"/>
      <w:lvlText w:val="%1."/>
      <w:lvlJc w:val="left"/>
      <w:pPr>
        <w:ind w:left="36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9"/>
  </w:num>
  <w:num w:numId="5">
    <w:abstractNumId w:val="4"/>
  </w:num>
  <w:num w:numId="6">
    <w:abstractNumId w:val="10"/>
  </w:num>
  <w:num w:numId="7">
    <w:abstractNumId w:val="0"/>
  </w:num>
  <w:num w:numId="8">
    <w:abstractNumId w:val="3"/>
  </w:num>
  <w:num w:numId="9">
    <w:abstractNumId w:val="1"/>
  </w:num>
  <w:num w:numId="10">
    <w:abstractNumId w:val="11"/>
  </w:num>
  <w:num w:numId="11">
    <w:abstractNumId w:val="5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71D22"/>
    <w:rsid w:val="00123D51"/>
    <w:rsid w:val="001E2F6B"/>
    <w:rsid w:val="00402E17"/>
    <w:rsid w:val="00421EDF"/>
    <w:rsid w:val="00471D22"/>
    <w:rsid w:val="00566EF1"/>
    <w:rsid w:val="008B4EF3"/>
    <w:rsid w:val="00B67B59"/>
    <w:rsid w:val="00DA2D5A"/>
    <w:rsid w:val="00FC0755"/>
    <w:rsid w:val="00FF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Andale Sans UI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ormalnyWeb">
    <w:name w:val="Normal (Web)"/>
    <w:basedOn w:val="Standard"/>
    <w:pPr>
      <w:spacing w:before="28" w:after="119"/>
    </w:pPr>
  </w:style>
  <w:style w:type="paragraph" w:customStyle="1" w:styleId="Default">
    <w:name w:val="Default"/>
    <w:pPr>
      <w:suppressAutoHyphens/>
    </w:pPr>
    <w:rPr>
      <w:rFonts w:ascii="Times New Roman" w:eastAsia="Times New Roman" w:hAnsi="Times New Roman" w:cs="Times New Roman"/>
      <w:color w:val="000000"/>
    </w:rPr>
  </w:style>
  <w:style w:type="paragraph" w:customStyle="1" w:styleId="Textbodyindent">
    <w:name w:val="Text body indent"/>
    <w:basedOn w:val="Standard"/>
    <w:pPr>
      <w:spacing w:line="360" w:lineRule="auto"/>
      <w:ind w:firstLine="709"/>
      <w:jc w:val="both"/>
    </w:pPr>
  </w:style>
  <w:style w:type="paragraph" w:customStyle="1" w:styleId="Standardowy1">
    <w:name w:val="Standardowy1"/>
    <w:pPr>
      <w:widowControl/>
      <w:suppressAutoHyphens/>
      <w:spacing w:after="200" w:line="276" w:lineRule="auto"/>
      <w:textAlignment w:val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ListParagraphISCGNumerowanielp1">
    <w:name w:val="List Paragraph;ISCG Numerowanie;lp1"/>
    <w:basedOn w:val="Standard"/>
    <w:pPr>
      <w:ind w:left="720"/>
    </w:pPr>
    <w:rPr>
      <w:rFonts w:ascii="Arial Narrow" w:eastAsia="Arial Narrow" w:hAnsi="Arial Narrow" w:cs="Arial Narrow"/>
      <w:sz w:val="22"/>
    </w:rPr>
  </w:style>
  <w:style w:type="character" w:customStyle="1" w:styleId="Absatz-Standardschriftart">
    <w:name w:val="Absatz-Standardschriftart"/>
  </w:style>
  <w:style w:type="character" w:customStyle="1" w:styleId="NumberingSymbols">
    <w:name w:val="Numbering Symbols"/>
    <w:rPr>
      <w:rFonts w:ascii="Calibri" w:eastAsia="Calibri" w:hAnsi="Calibri" w:cs="Calibri"/>
      <w:sz w:val="22"/>
      <w:szCs w:val="22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3z0">
    <w:name w:val="WW8Num3z0"/>
    <w:rPr>
      <w:rFonts w:ascii="Arial" w:eastAsia="Arial-BoldMT" w:hAnsi="Arial" w:cs="Arial"/>
      <w:b w:val="0"/>
      <w:bCs w:val="0"/>
      <w:color w:val="000000"/>
      <w:sz w:val="22"/>
      <w:szCs w:val="22"/>
      <w:lang w:val="pl-PL" w:bidi="ar-SA"/>
    </w:rPr>
  </w:style>
  <w:style w:type="character" w:customStyle="1" w:styleId="WW8Num5z0">
    <w:name w:val="WW8Num5z0"/>
    <w:rPr>
      <w:rFonts w:cs="Arial"/>
    </w:rPr>
  </w:style>
  <w:style w:type="character" w:customStyle="1" w:styleId="WW8Num8z0">
    <w:name w:val="WW8Num8z0"/>
    <w:rPr>
      <w:rFonts w:ascii="Symbol" w:eastAsia="Symbol" w:hAnsi="Symbol" w:cs="StarSymbol, 'Arial Unicode MS'"/>
      <w:sz w:val="18"/>
      <w:szCs w:val="18"/>
    </w:rPr>
  </w:style>
  <w:style w:type="character" w:customStyle="1" w:styleId="WW8Num8z1">
    <w:name w:val="WW8Num8z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4z0">
    <w:name w:val="WW8Num4z0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AkapitzlistZnakISCGNumerowanieZnaklp1Znak">
    <w:name w:val="Akapit z listą Znak;ISCG Numerowanie Znak;lp1 Znak"/>
    <w:rPr>
      <w:rFonts w:ascii="Arial Narrow" w:eastAsia="Arial Narrow" w:hAnsi="Arial Narrow" w:cs="Arial Narrow"/>
      <w:sz w:val="20"/>
      <w:lang w:val="pl-PL" w:eastAsia="ar-SA"/>
    </w:rPr>
  </w:style>
  <w:style w:type="character" w:customStyle="1" w:styleId="ListLabel1">
    <w:name w:val="ListLabel 1"/>
    <w:rPr>
      <w:rFonts w:ascii="Times New Roman" w:eastAsia="Times New Roman" w:hAnsi="Times New Roman"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Times New Roman" w:eastAsia="Times New Roman" w:hAnsi="Times New Roman"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numbering" w:customStyle="1" w:styleId="WW8Num3">
    <w:name w:val="WW8Num3"/>
    <w:basedOn w:val="Bezlisty"/>
    <w:pPr>
      <w:numPr>
        <w:numId w:val="1"/>
      </w:numPr>
    </w:pPr>
  </w:style>
  <w:style w:type="numbering" w:customStyle="1" w:styleId="WW8Num5">
    <w:name w:val="WW8Num5"/>
    <w:basedOn w:val="Bezlisty"/>
    <w:pPr>
      <w:numPr>
        <w:numId w:val="2"/>
      </w:numPr>
    </w:pPr>
  </w:style>
  <w:style w:type="numbering" w:customStyle="1" w:styleId="WW8Num8">
    <w:name w:val="WW8Num8"/>
    <w:basedOn w:val="Bezlisty"/>
    <w:pPr>
      <w:numPr>
        <w:numId w:val="3"/>
      </w:numPr>
    </w:pPr>
  </w:style>
  <w:style w:type="numbering" w:customStyle="1" w:styleId="WW8Num6">
    <w:name w:val="WW8Num6"/>
    <w:basedOn w:val="Bezlisty"/>
    <w:pPr>
      <w:numPr>
        <w:numId w:val="4"/>
      </w:numPr>
    </w:pPr>
  </w:style>
  <w:style w:type="numbering" w:customStyle="1" w:styleId="WW8Num4">
    <w:name w:val="WW8Num4"/>
    <w:basedOn w:val="Bezlisty"/>
    <w:pPr>
      <w:numPr>
        <w:numId w:val="5"/>
      </w:numPr>
    </w:pPr>
  </w:style>
  <w:style w:type="numbering" w:customStyle="1" w:styleId="WW8Num12">
    <w:name w:val="WW8Num12"/>
    <w:basedOn w:val="Bezlisty"/>
    <w:pPr>
      <w:numPr>
        <w:numId w:val="6"/>
      </w:numPr>
    </w:pPr>
  </w:style>
  <w:style w:type="numbering" w:customStyle="1" w:styleId="WWNum1">
    <w:name w:val="WWNum1"/>
    <w:basedOn w:val="Bezlisty"/>
    <w:pPr>
      <w:numPr>
        <w:numId w:val="7"/>
      </w:numPr>
    </w:pPr>
  </w:style>
  <w:style w:type="numbering" w:customStyle="1" w:styleId="WWNum1a">
    <w:name w:val="WWNum1a"/>
    <w:basedOn w:val="Bezlisty"/>
    <w:pPr>
      <w:numPr>
        <w:numId w:val="8"/>
      </w:numPr>
    </w:pPr>
  </w:style>
  <w:style w:type="paragraph" w:styleId="Bezodstpw">
    <w:name w:val="No Spacing"/>
    <w:uiPriority w:val="1"/>
    <w:qFormat/>
    <w:rsid w:val="008B4EF3"/>
    <w:pPr>
      <w:suppressAutoHyphens/>
    </w:pPr>
    <w:rPr>
      <w:rFonts w:ascii="Times New Roman" w:hAnsi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Andale Sans UI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ormalnyWeb">
    <w:name w:val="Normal (Web)"/>
    <w:basedOn w:val="Standard"/>
    <w:pPr>
      <w:spacing w:before="28" w:after="119"/>
    </w:pPr>
  </w:style>
  <w:style w:type="paragraph" w:customStyle="1" w:styleId="Default">
    <w:name w:val="Default"/>
    <w:pPr>
      <w:suppressAutoHyphens/>
    </w:pPr>
    <w:rPr>
      <w:rFonts w:ascii="Times New Roman" w:eastAsia="Times New Roman" w:hAnsi="Times New Roman" w:cs="Times New Roman"/>
      <w:color w:val="000000"/>
    </w:rPr>
  </w:style>
  <w:style w:type="paragraph" w:customStyle="1" w:styleId="Textbodyindent">
    <w:name w:val="Text body indent"/>
    <w:basedOn w:val="Standard"/>
    <w:pPr>
      <w:spacing w:line="360" w:lineRule="auto"/>
      <w:ind w:firstLine="709"/>
      <w:jc w:val="both"/>
    </w:pPr>
  </w:style>
  <w:style w:type="paragraph" w:customStyle="1" w:styleId="Standardowy1">
    <w:name w:val="Standardowy1"/>
    <w:pPr>
      <w:widowControl/>
      <w:suppressAutoHyphens/>
      <w:spacing w:after="200" w:line="276" w:lineRule="auto"/>
      <w:textAlignment w:val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ListParagraphISCGNumerowanielp1">
    <w:name w:val="List Paragraph;ISCG Numerowanie;lp1"/>
    <w:basedOn w:val="Standard"/>
    <w:pPr>
      <w:ind w:left="720"/>
    </w:pPr>
    <w:rPr>
      <w:rFonts w:ascii="Arial Narrow" w:eastAsia="Arial Narrow" w:hAnsi="Arial Narrow" w:cs="Arial Narrow"/>
      <w:sz w:val="22"/>
    </w:rPr>
  </w:style>
  <w:style w:type="character" w:customStyle="1" w:styleId="Absatz-Standardschriftart">
    <w:name w:val="Absatz-Standardschriftart"/>
  </w:style>
  <w:style w:type="character" w:customStyle="1" w:styleId="NumberingSymbols">
    <w:name w:val="Numbering Symbols"/>
    <w:rPr>
      <w:rFonts w:ascii="Calibri" w:eastAsia="Calibri" w:hAnsi="Calibri" w:cs="Calibri"/>
      <w:sz w:val="22"/>
      <w:szCs w:val="22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3z0">
    <w:name w:val="WW8Num3z0"/>
    <w:rPr>
      <w:rFonts w:ascii="Arial" w:eastAsia="Arial-BoldMT" w:hAnsi="Arial" w:cs="Arial"/>
      <w:b w:val="0"/>
      <w:bCs w:val="0"/>
      <w:color w:val="000000"/>
      <w:sz w:val="22"/>
      <w:szCs w:val="22"/>
      <w:lang w:val="pl-PL" w:bidi="ar-SA"/>
    </w:rPr>
  </w:style>
  <w:style w:type="character" w:customStyle="1" w:styleId="WW8Num5z0">
    <w:name w:val="WW8Num5z0"/>
    <w:rPr>
      <w:rFonts w:cs="Arial"/>
    </w:rPr>
  </w:style>
  <w:style w:type="character" w:customStyle="1" w:styleId="WW8Num8z0">
    <w:name w:val="WW8Num8z0"/>
    <w:rPr>
      <w:rFonts w:ascii="Symbol" w:eastAsia="Symbol" w:hAnsi="Symbol" w:cs="StarSymbol, 'Arial Unicode MS'"/>
      <w:sz w:val="18"/>
      <w:szCs w:val="18"/>
    </w:rPr>
  </w:style>
  <w:style w:type="character" w:customStyle="1" w:styleId="WW8Num8z1">
    <w:name w:val="WW8Num8z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4z0">
    <w:name w:val="WW8Num4z0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AkapitzlistZnakISCGNumerowanieZnaklp1Znak">
    <w:name w:val="Akapit z listą Znak;ISCG Numerowanie Znak;lp1 Znak"/>
    <w:rPr>
      <w:rFonts w:ascii="Arial Narrow" w:eastAsia="Arial Narrow" w:hAnsi="Arial Narrow" w:cs="Arial Narrow"/>
      <w:sz w:val="20"/>
      <w:lang w:val="pl-PL" w:eastAsia="ar-SA"/>
    </w:rPr>
  </w:style>
  <w:style w:type="character" w:customStyle="1" w:styleId="ListLabel1">
    <w:name w:val="ListLabel 1"/>
    <w:rPr>
      <w:rFonts w:ascii="Times New Roman" w:eastAsia="Times New Roman" w:hAnsi="Times New Roman"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Times New Roman" w:eastAsia="Times New Roman" w:hAnsi="Times New Roman"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numbering" w:customStyle="1" w:styleId="WW8Num3">
    <w:name w:val="WW8Num3"/>
    <w:basedOn w:val="Bezlisty"/>
    <w:pPr>
      <w:numPr>
        <w:numId w:val="1"/>
      </w:numPr>
    </w:pPr>
  </w:style>
  <w:style w:type="numbering" w:customStyle="1" w:styleId="WW8Num5">
    <w:name w:val="WW8Num5"/>
    <w:basedOn w:val="Bezlisty"/>
    <w:pPr>
      <w:numPr>
        <w:numId w:val="2"/>
      </w:numPr>
    </w:pPr>
  </w:style>
  <w:style w:type="numbering" w:customStyle="1" w:styleId="WW8Num8">
    <w:name w:val="WW8Num8"/>
    <w:basedOn w:val="Bezlisty"/>
    <w:pPr>
      <w:numPr>
        <w:numId w:val="3"/>
      </w:numPr>
    </w:pPr>
  </w:style>
  <w:style w:type="numbering" w:customStyle="1" w:styleId="WW8Num6">
    <w:name w:val="WW8Num6"/>
    <w:basedOn w:val="Bezlisty"/>
    <w:pPr>
      <w:numPr>
        <w:numId w:val="4"/>
      </w:numPr>
    </w:pPr>
  </w:style>
  <w:style w:type="numbering" w:customStyle="1" w:styleId="WW8Num4">
    <w:name w:val="WW8Num4"/>
    <w:basedOn w:val="Bezlisty"/>
    <w:pPr>
      <w:numPr>
        <w:numId w:val="5"/>
      </w:numPr>
    </w:pPr>
  </w:style>
  <w:style w:type="numbering" w:customStyle="1" w:styleId="WW8Num12">
    <w:name w:val="WW8Num12"/>
    <w:basedOn w:val="Bezlisty"/>
    <w:pPr>
      <w:numPr>
        <w:numId w:val="6"/>
      </w:numPr>
    </w:pPr>
  </w:style>
  <w:style w:type="numbering" w:customStyle="1" w:styleId="WWNum1">
    <w:name w:val="WWNum1"/>
    <w:basedOn w:val="Bezlisty"/>
    <w:pPr>
      <w:numPr>
        <w:numId w:val="7"/>
      </w:numPr>
    </w:pPr>
  </w:style>
  <w:style w:type="numbering" w:customStyle="1" w:styleId="WWNum1a">
    <w:name w:val="WWNum1a"/>
    <w:basedOn w:val="Bezlisty"/>
    <w:pPr>
      <w:numPr>
        <w:numId w:val="8"/>
      </w:numPr>
    </w:pPr>
  </w:style>
  <w:style w:type="paragraph" w:styleId="Bezodstpw">
    <w:name w:val="No Spacing"/>
    <w:uiPriority w:val="1"/>
    <w:qFormat/>
    <w:rsid w:val="008B4EF3"/>
    <w:pPr>
      <w:suppressAutoHyphens/>
    </w:pPr>
    <w:rPr>
      <w:rFonts w:ascii="Times New Roman" w:hAnsi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8c008ahry\Desktop\POST&#280;POWANIA%20PODPROGOWE\Post&#281;powania%20MATERIA&#321;Y%20BIUROWE\Wz&#243;r%20umowy%20na%20dostaw&#281;%20za&#322;.%20nr%201%20BIUROW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umowy na dostawę zał. nr 1 BIUROWE</Template>
  <TotalTime>8</TotalTime>
  <Pages>3</Pages>
  <Words>1023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Monika Hrycaj</dc:creator>
  <cp:lastModifiedBy>Agnieszka Monika Hrycaj</cp:lastModifiedBy>
  <cp:revision>5</cp:revision>
  <cp:lastPrinted>2020-09-29T14:30:00Z</cp:lastPrinted>
  <dcterms:created xsi:type="dcterms:W3CDTF">2022-06-27T08:01:00Z</dcterms:created>
  <dcterms:modified xsi:type="dcterms:W3CDTF">2022-06-27T08:12:00Z</dcterms:modified>
</cp:coreProperties>
</file>