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3E4C" w14:textId="55A1886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B365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D09A82D" w14:textId="6855C702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="00F64660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E1949">
        <w:rPr>
          <w:rFonts w:eastAsia="Calibri" w:cs="Tahoma"/>
          <w:b/>
          <w:color w:val="auto"/>
          <w:spacing w:val="0"/>
          <w:szCs w:val="20"/>
        </w:rPr>
        <w:t>PO.271.29.2021</w:t>
      </w:r>
    </w:p>
    <w:p w14:paraId="06859387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D7958F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356DB0A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61DEA44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4B1388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4DD2566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94992A6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68BACFE" w14:textId="0E323556" w:rsidR="003E14E7" w:rsidRPr="00692A9D" w:rsidRDefault="003E14E7" w:rsidP="001B415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528D" w:rsidRPr="00BA528D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Świadczenie usług </w:t>
      </w:r>
      <w:r w:rsidR="00F64660">
        <w:rPr>
          <w:rFonts w:eastAsia="Times New Roman" w:cs="Tahoma"/>
          <w:b/>
          <w:color w:val="auto"/>
          <w:spacing w:val="0"/>
          <w:szCs w:val="20"/>
          <w:lang w:eastAsia="x-none"/>
        </w:rPr>
        <w:t>z zakresu medycyny pracy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78591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EFE0EB6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38729AC" w14:textId="64A7386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2E63FC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3565EE2" w14:textId="53B53435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</w:t>
      </w:r>
      <w:r w:rsidR="002E63FC">
        <w:rPr>
          <w:rFonts w:eastAsia="Times New Roman" w:cs="Arial"/>
          <w:color w:val="auto"/>
          <w:spacing w:val="0"/>
          <w:szCs w:val="20"/>
          <w:lang w:eastAsia="pl-PL"/>
        </w:rPr>
        <w:t xml:space="preserve"> tej samej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5382F52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2045034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A85D61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B72620E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E28940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5C4457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5AA779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7B9E77F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1F2A33F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46D4C87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D12228C" w14:textId="1CB8A6DC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BC41C92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7D88C85F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37BD011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FE9C9CF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6EFD56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39DB9E86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95D520C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7DF2" w14:textId="77777777" w:rsidR="00170B6D" w:rsidRDefault="00170B6D" w:rsidP="006747BD">
      <w:pPr>
        <w:spacing w:after="0" w:line="240" w:lineRule="auto"/>
      </w:pPr>
      <w:r>
        <w:separator/>
      </w:r>
    </w:p>
  </w:endnote>
  <w:endnote w:type="continuationSeparator" w:id="0">
    <w:p w14:paraId="2FCDB54D" w14:textId="77777777" w:rsidR="00170B6D" w:rsidRDefault="00170B6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14D862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97FC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F928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D7BBF05" wp14:editId="4F5BE61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39751A2" wp14:editId="2F2373B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6B65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F5E42B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E31F3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D55202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5BF337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75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116B659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F5E42B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E31F3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D55202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5BF337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E3906B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97FC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97FCF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A28174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50391D9" wp14:editId="14FF05E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692411E" wp14:editId="03D8D9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CA70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90192EA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C6DD1C8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C15B70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1B6B6C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24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DCA70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90192EA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C6DD1C8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C15B70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1B6B6C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D6BA" w14:textId="77777777" w:rsidR="00170B6D" w:rsidRDefault="00170B6D" w:rsidP="006747BD">
      <w:pPr>
        <w:spacing w:after="0" w:line="240" w:lineRule="auto"/>
      </w:pPr>
      <w:r>
        <w:separator/>
      </w:r>
    </w:p>
  </w:footnote>
  <w:footnote w:type="continuationSeparator" w:id="0">
    <w:p w14:paraId="7401ECF8" w14:textId="77777777" w:rsidR="00170B6D" w:rsidRDefault="00170B6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383F" w14:textId="77777777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E1A1DD8" wp14:editId="4AF7F1C9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0B3650"/>
    <w:rsid w:val="00134929"/>
    <w:rsid w:val="00170B6D"/>
    <w:rsid w:val="001A0BD2"/>
    <w:rsid w:val="001A66E6"/>
    <w:rsid w:val="001B09C4"/>
    <w:rsid w:val="001B4150"/>
    <w:rsid w:val="00227DD2"/>
    <w:rsid w:val="00231524"/>
    <w:rsid w:val="0024374D"/>
    <w:rsid w:val="002D48BE"/>
    <w:rsid w:val="002E63FC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97FC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6F2F"/>
    <w:rsid w:val="00BA528D"/>
    <w:rsid w:val="00BB007F"/>
    <w:rsid w:val="00BD2E4D"/>
    <w:rsid w:val="00BE194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64660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4DF94E"/>
  <w15:docId w15:val="{384E5184-9BAE-4B86-898A-B3C36D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15CF-BB67-4609-839F-C06C6E6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30</cp:revision>
  <cp:lastPrinted>2021-03-23T06:26:00Z</cp:lastPrinted>
  <dcterms:created xsi:type="dcterms:W3CDTF">2020-03-02T13:55:00Z</dcterms:created>
  <dcterms:modified xsi:type="dcterms:W3CDTF">2021-08-10T07:22:00Z</dcterms:modified>
</cp:coreProperties>
</file>