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UMOWA  NR PL/</w:t>
      </w:r>
      <w:r w:rsidR="001B4DA7" w:rsidRPr="001B4DA7">
        <w:rPr>
          <w:rFonts w:ascii="Arial" w:hAnsi="Arial" w:cs="Arial"/>
          <w:b/>
          <w:szCs w:val="24"/>
        </w:rPr>
        <w:t>………………………………</w:t>
      </w:r>
    </w:p>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BF-IV-2370/</w:t>
      </w:r>
      <w:r w:rsidR="001B4DA7" w:rsidRPr="001B4DA7">
        <w:rPr>
          <w:rFonts w:ascii="Arial" w:hAnsi="Arial" w:cs="Arial"/>
          <w:szCs w:val="24"/>
        </w:rPr>
        <w:t>…….</w:t>
      </w:r>
      <w:r w:rsidRPr="001B4DA7">
        <w:rPr>
          <w:rFonts w:ascii="Arial" w:hAnsi="Arial" w:cs="Arial"/>
          <w:szCs w:val="24"/>
        </w:rPr>
        <w:t>/</w:t>
      </w:r>
      <w:r w:rsidR="001B4DA7" w:rsidRPr="001B4DA7">
        <w:rPr>
          <w:rFonts w:ascii="Arial" w:hAnsi="Arial" w:cs="Arial"/>
          <w:szCs w:val="24"/>
        </w:rPr>
        <w:t>……..</w:t>
      </w:r>
    </w:p>
    <w:p w:rsidR="00BA64FB" w:rsidRPr="001B4DA7" w:rsidRDefault="00185035" w:rsidP="001B4DA7">
      <w:pPr>
        <w:pStyle w:val="Tekstpodstawowy"/>
        <w:spacing w:line="360" w:lineRule="auto"/>
        <w:jc w:val="center"/>
        <w:rPr>
          <w:rFonts w:ascii="Arial" w:hAnsi="Arial" w:cs="Arial"/>
          <w:b/>
          <w:szCs w:val="24"/>
        </w:rPr>
      </w:pPr>
      <w:r w:rsidRPr="001B4DA7">
        <w:rPr>
          <w:rFonts w:ascii="Arial" w:hAnsi="Arial" w:cs="Arial"/>
          <w:b/>
          <w:szCs w:val="24"/>
        </w:rPr>
        <w:t>(PROJEKT)</w:t>
      </w:r>
    </w:p>
    <w:p w:rsidR="00C93DF8" w:rsidRPr="001B4DA7" w:rsidRDefault="00C93DF8" w:rsidP="001B4DA7">
      <w:pPr>
        <w:pStyle w:val="Style3"/>
        <w:widowControl/>
        <w:spacing w:line="360" w:lineRule="auto"/>
        <w:jc w:val="left"/>
        <w:rPr>
          <w:rFonts w:ascii="Arial" w:hAnsi="Arial" w:cs="Arial"/>
          <w:spacing w:val="0"/>
        </w:rPr>
      </w:pPr>
    </w:p>
    <w:p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2021</w:t>
      </w:r>
      <w:r w:rsidR="00C93DF8" w:rsidRPr="001B4DA7">
        <w:rPr>
          <w:rStyle w:val="FontStyle27"/>
          <w:rFonts w:ascii="Arial" w:hAnsi="Arial" w:cs="Arial"/>
          <w:spacing w:val="0"/>
          <w:sz w:val="24"/>
          <w:szCs w:val="24"/>
        </w:rPr>
        <w:t xml:space="preserve"> roku w Warszawie pomiędzy:</w:t>
      </w:r>
    </w:p>
    <w:p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zwanym dalej „</w:t>
      </w:r>
      <w:r w:rsidR="00171D31" w:rsidRPr="00E961A9">
        <w:rPr>
          <w:rStyle w:val="FontStyle26"/>
          <w:rFonts w:ascii="Arial" w:eastAsia="Calibri" w:hAnsi="Arial" w:cs="Arial"/>
          <w:b w:val="0"/>
          <w:spacing w:val="0"/>
          <w:sz w:val="24"/>
          <w:szCs w:val="24"/>
        </w:rPr>
        <w:t>ZAMAWIAJĄCYM”,</w:t>
      </w:r>
    </w:p>
    <w:p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Pr>
          <w:rFonts w:ascii="Arial" w:hAnsi="Arial" w:cs="Arial"/>
          <w:color w:val="auto"/>
          <w:spacing w:val="0"/>
          <w:szCs w:val="24"/>
        </w:rPr>
        <w:t>(Dz. U. z 2019 r. poz. 2019  z późn. zm.).</w:t>
      </w:r>
    </w:p>
    <w:p w:rsidR="00C93DF8" w:rsidRDefault="00C93DF8" w:rsidP="001B4DA7">
      <w:pPr>
        <w:pStyle w:val="Style9"/>
        <w:widowControl/>
        <w:spacing w:line="276" w:lineRule="auto"/>
        <w:rPr>
          <w:rFonts w:ascii="Arial" w:hAnsi="Arial" w:cs="Arial"/>
          <w:spacing w:val="0"/>
        </w:rPr>
      </w:pPr>
    </w:p>
    <w:p w:rsidR="001B4DA7" w:rsidRPr="001B4DA7" w:rsidRDefault="001B4DA7"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rsidR="001123C9" w:rsidRPr="001B4DA7" w:rsidRDefault="00A05588"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sidR="00DA4282">
        <w:rPr>
          <w:rStyle w:val="FontStyle26"/>
          <w:rFonts w:ascii="Arial" w:hAnsi="Arial" w:cs="Arial"/>
          <w:b w:val="0"/>
          <w:spacing w:val="0"/>
          <w:sz w:val="24"/>
          <w:szCs w:val="24"/>
        </w:rPr>
        <w:t>ód</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 operacyjny</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proofErr w:type="spellStart"/>
      <w:r w:rsidR="0067363A">
        <w:rPr>
          <w:rFonts w:ascii="Arial" w:hAnsi="Arial" w:cs="Arial"/>
          <w:spacing w:val="0"/>
        </w:rPr>
        <w:t>techniczno</w:t>
      </w:r>
      <w:proofErr w:type="spellEnd"/>
      <w:r w:rsidR="0067363A">
        <w:rPr>
          <w:rFonts w:ascii="Arial" w:hAnsi="Arial" w:cs="Arial"/>
          <w:spacing w:val="0"/>
        </w:rPr>
        <w:t>–</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wyszczególnionych w załączniku nr 1</w:t>
      </w:r>
      <w:r w:rsidR="00EE03BD">
        <w:rPr>
          <w:rFonts w:ascii="Arial" w:hAnsi="Arial" w:cs="Arial"/>
          <w:spacing w:val="0"/>
        </w:rPr>
        <w:t xml:space="preserve"> b</w:t>
      </w:r>
      <w:r w:rsidR="00BA64FB" w:rsidRPr="001B4DA7">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rsidR="00A00560" w:rsidRDefault="00A00560" w:rsidP="00A00560">
      <w:pPr>
        <w:pStyle w:val="Style7"/>
        <w:widowControl/>
        <w:spacing w:line="276" w:lineRule="auto"/>
        <w:ind w:left="426"/>
        <w:rPr>
          <w:rFonts w:ascii="Arial" w:eastAsia="Calibri" w:hAnsi="Arial" w:cs="Arial"/>
          <w:bCs/>
          <w:spacing w:val="0"/>
        </w:rPr>
      </w:pPr>
    </w:p>
    <w:p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rsidR="00C93DF8" w:rsidRDefault="00C93DF8"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lastRenderedPageBreak/>
        <w:t>§ 2. CENA I WARUNKI PŁATNOŚCI</w:t>
      </w:r>
    </w:p>
    <w:p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p>
    <w:p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1045BF" w:rsidRPr="001B4DA7">
        <w:rPr>
          <w:rFonts w:ascii="Arial" w:hAnsi="Arial" w:cs="Arial"/>
          <w:spacing w:val="0"/>
          <w:szCs w:val="24"/>
        </w:rPr>
        <w:t xml:space="preserve"> VAT ……. %, w kwocie ……………… zł.</w:t>
      </w:r>
    </w:p>
    <w:p w:rsidR="00CD7086" w:rsidRPr="001B4DA7"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xml:space="preserve">, na konto w niej wskazane, </w:t>
      </w:r>
      <w:r w:rsidR="00185035" w:rsidRPr="001B4DA7">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 xml:space="preserve">łem końcowym odbioru faktycznego podpisanym bez zastrzeżeń. Protokół musi być podpisany przez przedstawicieli każdej ze Stron. </w:t>
      </w:r>
    </w:p>
    <w:p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 </w:t>
      </w:r>
      <w:r w:rsidR="00E466A6">
        <w:rPr>
          <w:rFonts w:ascii="Arial" w:hAnsi="Arial" w:cs="Arial"/>
          <w:spacing w:val="0"/>
          <w:szCs w:val="24"/>
        </w:rPr>
        <w:t xml:space="preserve">poz. 2191 </w:t>
      </w:r>
      <w:r w:rsidR="0026445F">
        <w:rPr>
          <w:rFonts w:ascii="Arial" w:hAnsi="Arial" w:cs="Arial"/>
          <w:spacing w:val="0"/>
          <w:szCs w:val="24"/>
        </w:rPr>
        <w:t>z późn. zm</w:t>
      </w:r>
      <w:r w:rsidR="0067363A">
        <w:rPr>
          <w:rFonts w:ascii="Arial" w:hAnsi="Arial" w:cs="Arial"/>
          <w:spacing w:val="0"/>
          <w:szCs w:val="24"/>
        </w:rPr>
        <w:t>.</w:t>
      </w:r>
      <w:r w:rsidRPr="00AD4363">
        <w:rPr>
          <w:rFonts w:ascii="Arial" w:hAnsi="Arial" w:cs="Arial"/>
          <w:spacing w:val="0"/>
          <w:szCs w:val="24"/>
        </w:rPr>
        <w:t>).</w:t>
      </w:r>
    </w:p>
    <w:p w:rsidR="001B4DA7" w:rsidRDefault="007D1572" w:rsidP="001B4DA7">
      <w:pPr>
        <w:pStyle w:val="Tekstpodstawowy"/>
        <w:numPr>
          <w:ilvl w:val="0"/>
          <w:numId w:val="1"/>
        </w:numPr>
        <w:spacing w:line="276" w:lineRule="auto"/>
        <w:ind w:left="357" w:hanging="357"/>
        <w:jc w:val="both"/>
        <w:rPr>
          <w:rFonts w:ascii="Arial" w:hAnsi="Arial" w:cs="Arial"/>
          <w:spacing w:val="0"/>
          <w:szCs w:val="24"/>
        </w:rPr>
      </w:pPr>
      <w:r w:rsidRPr="00F74D8A">
        <w:rPr>
          <w:rFonts w:ascii="Arial" w:hAnsi="Arial" w:cs="Arial"/>
          <w:spacing w:val="0"/>
          <w:szCs w:val="24"/>
        </w:rPr>
        <w:t>ZAMAWIAJĄCY zastrzega sobie prawo do potrącenia kar umowny</w:t>
      </w:r>
      <w:r w:rsidR="00EA7960" w:rsidRPr="00F74D8A">
        <w:rPr>
          <w:rFonts w:ascii="Arial" w:hAnsi="Arial" w:cs="Arial"/>
          <w:spacing w:val="0"/>
          <w:szCs w:val="24"/>
        </w:rPr>
        <w:t>ch</w:t>
      </w:r>
      <w:r w:rsidRPr="00F74D8A">
        <w:rPr>
          <w:rFonts w:ascii="Arial" w:hAnsi="Arial" w:cs="Arial"/>
          <w:spacing w:val="0"/>
          <w:szCs w:val="24"/>
        </w:rPr>
        <w:t xml:space="preserve"> </w:t>
      </w:r>
      <w:r w:rsidRPr="00F74D8A">
        <w:rPr>
          <w:rFonts w:ascii="Arial" w:hAnsi="Arial" w:cs="Arial"/>
          <w:spacing w:val="0"/>
          <w:szCs w:val="24"/>
        </w:rPr>
        <w:br/>
        <w:t>z wy</w:t>
      </w:r>
      <w:r w:rsidR="00F74D8A">
        <w:rPr>
          <w:rFonts w:ascii="Arial" w:hAnsi="Arial" w:cs="Arial"/>
          <w:spacing w:val="0"/>
          <w:szCs w:val="24"/>
        </w:rPr>
        <w:t xml:space="preserve">nagrodzenia należnego WYKONAWCY, </w:t>
      </w:r>
      <w:r w:rsidR="00F74D8A" w:rsidRPr="00F74D8A">
        <w:rPr>
          <w:rFonts w:ascii="Arial" w:hAnsi="Arial" w:cs="Arial"/>
          <w:spacing w:val="0"/>
          <w:szCs w:val="24"/>
        </w:rPr>
        <w:t>z zastrzeżeniem wynikającym z warunków określonych w art. 15r</w:t>
      </w:r>
      <w:r w:rsidR="00F74D8A" w:rsidRPr="00F74D8A">
        <w:rPr>
          <w:rFonts w:ascii="Arial" w:hAnsi="Arial" w:cs="Arial"/>
          <w:spacing w:val="0"/>
          <w:szCs w:val="24"/>
          <w:vertAlign w:val="superscript"/>
        </w:rPr>
        <w:t>1</w:t>
      </w:r>
      <w:r w:rsidR="00F74D8A" w:rsidRPr="00F74D8A">
        <w:rPr>
          <w:rFonts w:ascii="Arial" w:hAnsi="Arial" w:cs="Arial"/>
          <w:spacing w:val="0"/>
          <w:szCs w:val="24"/>
        </w:rPr>
        <w:t xml:space="preserve"> ustawy z dnia 2 marca 2020 r. o szczególnych rozwiązaniach związanych z zapobieganiem, przeciwdziałaniem i zwalczaniem COVID-19, innych chorób zakaźnych oraz wywołanych nimi sytuacji kryzysowych (Dz. U. poz. 1842, z późn. zm.).</w:t>
      </w:r>
    </w:p>
    <w:p w:rsidR="00F74D8A" w:rsidRPr="00F74D8A" w:rsidRDefault="00F74D8A" w:rsidP="00F74D8A">
      <w:pPr>
        <w:pStyle w:val="Tekstpodstawowy"/>
        <w:spacing w:line="276" w:lineRule="auto"/>
        <w:ind w:left="357"/>
        <w:jc w:val="both"/>
        <w:rPr>
          <w:rFonts w:ascii="Arial" w:hAnsi="Arial" w:cs="Arial"/>
          <w:spacing w:val="0"/>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Pr="001B4DA7">
        <w:rPr>
          <w:rStyle w:val="FontStyle27"/>
          <w:rFonts w:ascii="Arial" w:hAnsi="Arial" w:cs="Arial"/>
          <w:spacing w:val="0"/>
          <w:sz w:val="24"/>
          <w:szCs w:val="24"/>
        </w:rPr>
        <w:t xml:space="preserve"> w terminie do </w:t>
      </w:r>
      <w:r w:rsidR="00073AFC">
        <w:rPr>
          <w:rStyle w:val="FontStyle27"/>
          <w:rFonts w:ascii="Arial" w:hAnsi="Arial" w:cs="Arial"/>
          <w:spacing w:val="0"/>
          <w:sz w:val="24"/>
          <w:szCs w:val="24"/>
        </w:rPr>
        <w:t>180</w:t>
      </w:r>
      <w:r w:rsidR="006E7E5B">
        <w:rPr>
          <w:rStyle w:val="FontStyle27"/>
          <w:rFonts w:ascii="Arial" w:hAnsi="Arial" w:cs="Arial"/>
          <w:spacing w:val="0"/>
          <w:sz w:val="24"/>
          <w:szCs w:val="24"/>
        </w:rPr>
        <w:t xml:space="preserve"> dni od dnia zawarcia</w:t>
      </w:r>
      <w:r w:rsidRPr="001B4DA7">
        <w:rPr>
          <w:rStyle w:val="FontStyle27"/>
          <w:rFonts w:ascii="Arial" w:hAnsi="Arial" w:cs="Arial"/>
          <w:spacing w:val="0"/>
          <w:sz w:val="24"/>
          <w:szCs w:val="24"/>
        </w:rPr>
        <w:t xml:space="preserve"> umowy</w:t>
      </w:r>
      <w:r w:rsidR="009366DA">
        <w:rPr>
          <w:rStyle w:val="FontStyle27"/>
          <w:rFonts w:ascii="Arial" w:hAnsi="Arial" w:cs="Arial"/>
          <w:spacing w:val="0"/>
          <w:sz w:val="24"/>
          <w:szCs w:val="24"/>
        </w:rPr>
        <w:t>, tj. do dnia ………..2021 r.</w:t>
      </w:r>
      <w:r w:rsidRPr="001B4DA7">
        <w:rPr>
          <w:rStyle w:val="FontStyle27"/>
          <w:rFonts w:ascii="Arial" w:hAnsi="Arial" w:cs="Arial"/>
          <w:spacing w:val="0"/>
          <w:sz w:val="24"/>
          <w:szCs w:val="24"/>
        </w:rPr>
        <w:t>.</w:t>
      </w:r>
    </w:p>
    <w:p w:rsidR="001B4DA7" w:rsidRPr="001B4DA7" w:rsidRDefault="001B4DA7" w:rsidP="001B4DA7">
      <w:pPr>
        <w:pStyle w:val="Style3"/>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8" w:history="1">
        <w:r w:rsidR="001123C9" w:rsidRPr="001B4DA7">
          <w:rPr>
            <w:rStyle w:val="Hipercze"/>
            <w:rFonts w:ascii="Arial" w:hAnsi="Arial" w:cs="Arial"/>
            <w:spacing w:val="0"/>
            <w:szCs w:val="24"/>
          </w:rPr>
          <w:t>sekretariatbt@kgpsp.gov.pl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t xml:space="preserve">Strony dopuszczają zawiadomienie w formie faksu pod nr. 22 523 33 18 lub poczty elektronicznej: e-mail: </w:t>
      </w:r>
      <w:hyperlink r:id="rId9" w:history="1">
        <w:r w:rsidRPr="001B4DA7">
          <w:rPr>
            <w:rStyle w:val="Hipercze"/>
            <w:rFonts w:ascii="Arial" w:hAnsi="Arial" w:cs="Arial"/>
            <w:spacing w:val="0"/>
            <w:szCs w:val="24"/>
          </w:rPr>
          <w:t>sekretariatbt@kgpsp.gov.pl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lastRenderedPageBreak/>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cjami zawartymi 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rsidR="00CD7086" w:rsidRPr="001B4DA7" w:rsidRDefault="00CD7086" w:rsidP="001B4DA7">
      <w:pPr>
        <w:pStyle w:val="Style14"/>
        <w:widowControl/>
        <w:tabs>
          <w:tab w:val="left" w:pos="353"/>
        </w:tabs>
        <w:spacing w:line="276" w:lineRule="auto"/>
        <w:ind w:left="340" w:hanging="340"/>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 xml:space="preserve">kartę pojazdu i </w:t>
      </w:r>
      <w:r w:rsidR="009A6FA8">
        <w:rPr>
          <w:rFonts w:ascii="Arial" w:hAnsi="Arial" w:cs="Arial"/>
          <w:spacing w:val="0"/>
          <w:szCs w:val="24"/>
        </w:rPr>
        <w:t>świadectwo zgodności WE</w:t>
      </w:r>
      <w:r w:rsidRPr="001B4DA7">
        <w:rPr>
          <w:rFonts w:ascii="Arial" w:hAnsi="Arial" w:cs="Arial"/>
          <w:spacing w:val="0"/>
          <w:szCs w:val="24"/>
        </w:rPr>
        <w:t xml:space="preserve">;                     </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rsidR="00C93DF8" w:rsidRDefault="00C93DF8" w:rsidP="001B4DA7">
      <w:pPr>
        <w:pStyle w:val="Style9"/>
        <w:widowControl/>
        <w:spacing w:line="276" w:lineRule="auto"/>
        <w:jc w:val="both"/>
        <w:rPr>
          <w:rFonts w:ascii="Arial" w:hAnsi="Arial" w:cs="Arial"/>
          <w:spacing w:val="0"/>
        </w:rPr>
      </w:pPr>
    </w:p>
    <w:p w:rsidR="001441A6" w:rsidRDefault="001441A6" w:rsidP="001B4DA7">
      <w:pPr>
        <w:pStyle w:val="Style9"/>
        <w:widowControl/>
        <w:spacing w:line="276" w:lineRule="auto"/>
        <w:jc w:val="both"/>
        <w:rPr>
          <w:rFonts w:ascii="Arial" w:hAnsi="Arial" w:cs="Arial"/>
          <w:spacing w:val="0"/>
        </w:rPr>
      </w:pPr>
    </w:p>
    <w:p w:rsidR="001B4DA7" w:rsidRDefault="001B4DA7"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4255D" w:rsidRDefault="00A4255D" w:rsidP="001B4DA7">
      <w:pPr>
        <w:pStyle w:val="Style9"/>
        <w:widowControl/>
        <w:spacing w:line="276" w:lineRule="auto"/>
        <w:jc w:val="both"/>
        <w:rPr>
          <w:rFonts w:ascii="Arial" w:hAnsi="Arial" w:cs="Arial"/>
          <w:spacing w:val="0"/>
        </w:rPr>
      </w:pPr>
    </w:p>
    <w:p w:rsidR="00A4255D" w:rsidRDefault="00A4255D" w:rsidP="001B4DA7">
      <w:pPr>
        <w:pStyle w:val="Style9"/>
        <w:widowControl/>
        <w:spacing w:line="276" w:lineRule="auto"/>
        <w:jc w:val="both"/>
        <w:rPr>
          <w:rFonts w:ascii="Arial" w:hAnsi="Arial" w:cs="Arial"/>
          <w:spacing w:val="0"/>
        </w:rPr>
      </w:pPr>
      <w:bookmarkStart w:id="0" w:name="_GoBack"/>
      <w:bookmarkEnd w:id="0"/>
    </w:p>
    <w:p w:rsidR="00AC0004" w:rsidRPr="00580F95" w:rsidRDefault="00AC0004" w:rsidP="001B4DA7">
      <w:pPr>
        <w:pStyle w:val="Style9"/>
        <w:widowControl/>
        <w:spacing w:line="276" w:lineRule="auto"/>
        <w:jc w:val="both"/>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lastRenderedPageBreak/>
        <w:t>§ 6. GWARANCJA I SERWIS</w:t>
      </w:r>
    </w:p>
    <w:p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2C03B5" w:rsidRPr="00580F95">
        <w:rPr>
          <w:rStyle w:val="FontStyle27"/>
          <w:rFonts w:ascii="Arial" w:hAnsi="Arial" w:cs="Arial"/>
          <w:spacing w:val="0"/>
          <w:sz w:val="24"/>
          <w:szCs w:val="24"/>
        </w:rPr>
        <w:t xml:space="preserve">jakości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 xml:space="preserve">zgłoszenia usterki. Do okresu naprawy nie wlicza się dni ustawowo wolnych od pracy. Przyjmuje się, że dni ustawowo wolne od pracy, to dni określone w ustawie z dnia 18 stycznia 1951 r. o dniach wolnych od pracy (Dz. U. z 2020 r. poz. 1920). Strony dopuszczają zgłoszenie usterki </w:t>
      </w:r>
      <w:r w:rsidR="00580F95" w:rsidRPr="00580F95">
        <w:rPr>
          <w:rStyle w:val="FontStyle27"/>
          <w:rFonts w:ascii="Arial" w:hAnsi="Arial" w:cs="Arial"/>
          <w:spacing w:val="0"/>
          <w:sz w:val="24"/>
          <w:szCs w:val="24"/>
        </w:rPr>
        <w:br/>
        <w:t>w formie faksu nr …….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rsidR="001B4DA7" w:rsidRPr="00580F95" w:rsidRDefault="001B4DA7" w:rsidP="001B4DA7">
      <w:pPr>
        <w:pStyle w:val="Style16"/>
        <w:widowControl/>
        <w:tabs>
          <w:tab w:val="left" w:pos="691"/>
        </w:tabs>
        <w:spacing w:line="276" w:lineRule="auto"/>
        <w:ind w:left="340" w:hanging="340"/>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7. KARY UMOWNE</w:t>
      </w:r>
    </w:p>
    <w:p w:rsidR="00CD7086" w:rsidRPr="001B4DA7"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1B4DA7">
        <w:rPr>
          <w:rStyle w:val="FontStyle27"/>
          <w:rFonts w:ascii="Arial" w:hAnsi="Arial" w:cs="Arial"/>
          <w:spacing w:val="0"/>
          <w:sz w:val="24"/>
          <w:szCs w:val="24"/>
        </w:rPr>
        <w:t>łoki karę umowną wysokości 1</w:t>
      </w:r>
      <w:r w:rsidRPr="001B4DA7">
        <w:rPr>
          <w:rStyle w:val="FontStyle27"/>
          <w:rFonts w:ascii="Arial" w:hAnsi="Arial" w:cs="Arial"/>
          <w:spacing w:val="0"/>
          <w:sz w:val="24"/>
          <w:szCs w:val="24"/>
        </w:rPr>
        <w:t xml:space="preserve">% </w:t>
      </w:r>
      <w:r w:rsidR="00965301">
        <w:rPr>
          <w:rStyle w:val="FontStyle27"/>
          <w:rFonts w:ascii="Arial" w:hAnsi="Arial" w:cs="Arial"/>
          <w:spacing w:val="0"/>
          <w:sz w:val="24"/>
          <w:szCs w:val="24"/>
        </w:rPr>
        <w:t>ceny brutto</w:t>
      </w:r>
      <w:r w:rsidRPr="001B4DA7">
        <w:rPr>
          <w:rStyle w:val="FontStyle27"/>
          <w:rFonts w:ascii="Arial" w:hAnsi="Arial" w:cs="Arial"/>
          <w:spacing w:val="0"/>
          <w:sz w:val="24"/>
          <w:szCs w:val="24"/>
        </w:rPr>
        <w:t>, jednakże nie więcej niż 20%, na podstawie noty obciążeniowej wy</w:t>
      </w:r>
      <w:r w:rsidR="00AC1698" w:rsidRPr="001B4DA7">
        <w:rPr>
          <w:rStyle w:val="FontStyle27"/>
          <w:rFonts w:ascii="Arial" w:hAnsi="Arial" w:cs="Arial"/>
          <w:spacing w:val="0"/>
          <w:sz w:val="24"/>
          <w:szCs w:val="24"/>
        </w:rPr>
        <w:t>stawianej przez ZAMAWIAJĄCEGO,</w:t>
      </w:r>
      <w:r w:rsidR="001045BF" w:rsidRPr="001B4DA7">
        <w:rPr>
          <w:rStyle w:val="FontStyle27"/>
          <w:rFonts w:ascii="Arial" w:hAnsi="Arial" w:cs="Arial"/>
          <w:spacing w:val="0"/>
          <w:sz w:val="24"/>
          <w:szCs w:val="24"/>
        </w:rPr>
        <w:t xml:space="preserve"> na kwotę </w:t>
      </w:r>
      <w:r w:rsidRPr="001B4DA7">
        <w:rPr>
          <w:rStyle w:val="FontStyle27"/>
          <w:rFonts w:ascii="Arial" w:hAnsi="Arial" w:cs="Arial"/>
          <w:spacing w:val="0"/>
          <w:sz w:val="24"/>
          <w:szCs w:val="24"/>
        </w:rPr>
        <w:t>zgodną  z warunkami umowy.</w:t>
      </w:r>
    </w:p>
    <w:p w:rsidR="00C93DF8"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Jeżeli zwłoka w dostarczeniu przedmiotu umowy </w:t>
      </w:r>
      <w:r w:rsidRPr="001B4DA7">
        <w:rPr>
          <w:rFonts w:ascii="Arial" w:hAnsi="Arial" w:cs="Arial"/>
          <w:spacing w:val="0"/>
        </w:rPr>
        <w:t xml:space="preserve">z winy WYKONAWCY </w:t>
      </w:r>
      <w:r w:rsidRPr="001B4DA7">
        <w:rPr>
          <w:rStyle w:val="FontStyle27"/>
          <w:rFonts w:ascii="Arial" w:hAnsi="Arial" w:cs="Arial"/>
          <w:spacing w:val="0"/>
          <w:sz w:val="24"/>
          <w:szCs w:val="24"/>
        </w:rPr>
        <w:t>przekroczy 14 dni ZAMAWIAJĄCY ma prawo odstąpić od umowy</w:t>
      </w:r>
      <w:r w:rsidRPr="001B4DA7">
        <w:rPr>
          <w:rFonts w:ascii="Arial" w:hAnsi="Arial" w:cs="Arial"/>
          <w:spacing w:val="0"/>
        </w:rPr>
        <w:t xml:space="preserve">, z wyłączeniem przypadków siły wyższej. W takim przypadku ZAMAWIAJĄCY nie będzie zobowiązany zwrócić WYKONAWCY kosztów, jakie WYKONAWCA poniósł </w:t>
      </w:r>
      <w:r w:rsidR="001B4DA7" w:rsidRPr="001B4DA7">
        <w:rPr>
          <w:rFonts w:ascii="Arial" w:hAnsi="Arial" w:cs="Arial"/>
          <w:spacing w:val="0"/>
        </w:rPr>
        <w:br/>
      </w:r>
      <w:r w:rsidRPr="001B4DA7">
        <w:rPr>
          <w:rFonts w:ascii="Arial" w:hAnsi="Arial" w:cs="Arial"/>
          <w:spacing w:val="0"/>
        </w:rPr>
        <w:t>w związku z umową.</w:t>
      </w:r>
    </w:p>
    <w:p w:rsidR="00CD7086" w:rsidRPr="001B4DA7" w:rsidRDefault="00C93DF8" w:rsidP="001B4DA7">
      <w:pPr>
        <w:pStyle w:val="Tekstpodstawowy"/>
        <w:spacing w:line="276" w:lineRule="auto"/>
        <w:ind w:left="340"/>
        <w:jc w:val="both"/>
        <w:rPr>
          <w:rFonts w:ascii="Arial" w:hAnsi="Arial" w:cs="Arial"/>
          <w:spacing w:val="0"/>
          <w:szCs w:val="24"/>
        </w:rPr>
      </w:pPr>
      <w:r w:rsidRPr="001B4DA7">
        <w:rPr>
          <w:rStyle w:val="FontStyle27"/>
          <w:rFonts w:ascii="Arial" w:hAnsi="Arial" w:cs="Arial"/>
          <w:spacing w:val="0"/>
          <w:sz w:val="24"/>
          <w:szCs w:val="24"/>
        </w:rPr>
        <w:t xml:space="preserve">Odstąpienie od umowy wymaga, pod rygorem nieważności, formy pisemnej poprzez złożenie oświadczenia drugiej </w:t>
      </w:r>
      <w:r w:rsidRPr="001B4DA7">
        <w:rPr>
          <w:rFonts w:ascii="Arial" w:hAnsi="Arial" w:cs="Arial"/>
          <w:spacing w:val="0"/>
          <w:szCs w:val="24"/>
        </w:rPr>
        <w:t>Stronie i przysługiwać będzie ZAMAWIAJĄCEMU</w:t>
      </w:r>
      <w:r w:rsidRPr="001B4DA7">
        <w:rPr>
          <w:rFonts w:ascii="Arial" w:hAnsi="Arial" w:cs="Arial"/>
          <w:caps/>
          <w:spacing w:val="0"/>
          <w:szCs w:val="24"/>
        </w:rPr>
        <w:t xml:space="preserve"> </w:t>
      </w:r>
      <w:r w:rsidR="00AC0004">
        <w:rPr>
          <w:rFonts w:ascii="Arial" w:hAnsi="Arial" w:cs="Arial"/>
          <w:spacing w:val="0"/>
          <w:szCs w:val="24"/>
        </w:rPr>
        <w:t>w ciągu 30</w:t>
      </w:r>
      <w:r w:rsidRPr="001B4DA7">
        <w:rPr>
          <w:rFonts w:ascii="Arial" w:hAnsi="Arial" w:cs="Arial"/>
          <w:spacing w:val="0"/>
          <w:szCs w:val="24"/>
        </w:rPr>
        <w:t xml:space="preserve"> dni od daty, w której zwłoka w dostarczeniu przedmiotu umowy przekroczy </w:t>
      </w:r>
      <w:r w:rsidR="00AC0004">
        <w:rPr>
          <w:rFonts w:ascii="Arial" w:hAnsi="Arial" w:cs="Arial"/>
          <w:spacing w:val="0"/>
          <w:szCs w:val="24"/>
        </w:rPr>
        <w:t>14</w:t>
      </w:r>
      <w:r w:rsidRPr="001B4DA7">
        <w:rPr>
          <w:rFonts w:ascii="Arial" w:hAnsi="Arial" w:cs="Arial"/>
          <w:spacing w:val="0"/>
          <w:szCs w:val="24"/>
        </w:rPr>
        <w:t> dni.</w:t>
      </w:r>
    </w:p>
    <w:p w:rsidR="00CD7086" w:rsidRPr="001B4DA7"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W przypadku odstąpienia od umowy przez WYKONAWCĘ, z przyczyn </w:t>
      </w:r>
      <w:r w:rsidR="00965301">
        <w:rPr>
          <w:rStyle w:val="FontStyle27"/>
          <w:rFonts w:ascii="Arial" w:hAnsi="Arial" w:cs="Arial"/>
          <w:spacing w:val="0"/>
          <w:sz w:val="24"/>
          <w:szCs w:val="24"/>
        </w:rPr>
        <w:t xml:space="preserve">przez niego zawinionych </w:t>
      </w:r>
      <w:r w:rsidRPr="001B4DA7">
        <w:rPr>
          <w:rStyle w:val="FontStyle27"/>
          <w:rFonts w:ascii="Arial" w:hAnsi="Arial" w:cs="Arial"/>
          <w:spacing w:val="0"/>
          <w:sz w:val="24"/>
          <w:szCs w:val="24"/>
        </w:rPr>
        <w:t>obowiązany jest zapł</w:t>
      </w:r>
      <w:r w:rsidR="00AC1698" w:rsidRPr="001B4DA7">
        <w:rPr>
          <w:rStyle w:val="FontStyle27"/>
          <w:rFonts w:ascii="Arial" w:hAnsi="Arial" w:cs="Arial"/>
          <w:spacing w:val="0"/>
          <w:sz w:val="24"/>
          <w:szCs w:val="24"/>
        </w:rPr>
        <w:t xml:space="preserve">acić ZAMAWIAJĄCEMU karę umowną </w:t>
      </w:r>
      <w:r w:rsidR="001B4DA7" w:rsidRPr="001B4DA7">
        <w:rPr>
          <w:rStyle w:val="FontStyle27"/>
          <w:rFonts w:ascii="Arial" w:hAnsi="Arial" w:cs="Arial"/>
          <w:spacing w:val="0"/>
          <w:sz w:val="24"/>
          <w:szCs w:val="24"/>
        </w:rPr>
        <w:br/>
      </w:r>
      <w:r w:rsidRPr="001B4DA7">
        <w:rPr>
          <w:rStyle w:val="FontStyle27"/>
          <w:rFonts w:ascii="Arial" w:hAnsi="Arial" w:cs="Arial"/>
          <w:spacing w:val="0"/>
          <w:sz w:val="24"/>
          <w:szCs w:val="24"/>
        </w:rPr>
        <w:t xml:space="preserve">w wysokości  20% </w:t>
      </w:r>
      <w:r w:rsidR="00B158F3">
        <w:rPr>
          <w:rFonts w:ascii="Arial" w:hAnsi="Arial" w:cs="Arial"/>
          <w:spacing w:val="0"/>
        </w:rPr>
        <w:t>ceny brutto</w:t>
      </w:r>
      <w:r w:rsidRPr="001B4DA7">
        <w:rPr>
          <w:rFonts w:ascii="Arial" w:hAnsi="Arial" w:cs="Arial"/>
          <w:spacing w:val="0"/>
        </w:rPr>
        <w:t>.</w:t>
      </w:r>
    </w:p>
    <w:p w:rsidR="00CD7086"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lastRenderedPageBreak/>
        <w:t>W przypadku, gdy wysokość poniesionej szkody przewyższa wysokość kar zastrzeżonych w umowie</w:t>
      </w:r>
      <w:r w:rsidR="0067363A">
        <w:rPr>
          <w:rStyle w:val="FontStyle27"/>
          <w:rFonts w:ascii="Arial" w:hAnsi="Arial" w:cs="Arial"/>
          <w:spacing w:val="0"/>
          <w:sz w:val="24"/>
          <w:szCs w:val="24"/>
        </w:rPr>
        <w:t>,</w:t>
      </w:r>
      <w:r w:rsidRPr="001B4DA7">
        <w:rPr>
          <w:rStyle w:val="FontStyle27"/>
          <w:rFonts w:ascii="Arial" w:hAnsi="Arial" w:cs="Arial"/>
          <w:spacing w:val="0"/>
          <w:sz w:val="24"/>
          <w:szCs w:val="24"/>
        </w:rPr>
        <w:t xml:space="preserve"> ZAMAWIAJĄCY może żądać odsz</w:t>
      </w:r>
      <w:r w:rsidR="001B4DA7" w:rsidRPr="001B4DA7">
        <w:rPr>
          <w:rStyle w:val="FontStyle27"/>
          <w:rFonts w:ascii="Arial" w:hAnsi="Arial" w:cs="Arial"/>
          <w:spacing w:val="0"/>
          <w:sz w:val="24"/>
          <w:szCs w:val="24"/>
        </w:rPr>
        <w:t xml:space="preserve">kodowania na zasadach ogólnych </w:t>
      </w:r>
      <w:r w:rsidRPr="001B4DA7">
        <w:rPr>
          <w:rStyle w:val="FontStyle27"/>
          <w:rFonts w:ascii="Arial" w:hAnsi="Arial" w:cs="Arial"/>
          <w:spacing w:val="0"/>
          <w:sz w:val="24"/>
          <w:szCs w:val="24"/>
        </w:rPr>
        <w:t>w wysokości odpowiadającej poniesionej szkodzie w pełnej wysokości.</w:t>
      </w:r>
    </w:p>
    <w:p w:rsidR="00C93DF8" w:rsidRDefault="00C93DF8" w:rsidP="001B4DA7">
      <w:pPr>
        <w:pStyle w:val="Style16"/>
        <w:widowControl/>
        <w:numPr>
          <w:ilvl w:val="0"/>
          <w:numId w:val="4"/>
        </w:numPr>
        <w:spacing w:line="276" w:lineRule="auto"/>
        <w:ind w:left="357" w:hanging="357"/>
        <w:rPr>
          <w:rFonts w:ascii="Arial" w:hAnsi="Arial" w:cs="Arial"/>
          <w:spacing w:val="0"/>
        </w:rPr>
      </w:pPr>
      <w:r w:rsidRPr="001B4DA7">
        <w:rPr>
          <w:rFonts w:ascii="Arial" w:hAnsi="Arial" w:cs="Arial"/>
          <w:spacing w:val="0"/>
        </w:rPr>
        <w:t>W przypadku, gdy WYKONAWCA nie d</w:t>
      </w:r>
      <w:r w:rsidR="00AC1698" w:rsidRPr="001B4DA7">
        <w:rPr>
          <w:rFonts w:ascii="Arial" w:hAnsi="Arial" w:cs="Arial"/>
          <w:spacing w:val="0"/>
        </w:rPr>
        <w:t xml:space="preserve">okona naprawy przedmiotu umowy </w:t>
      </w:r>
      <w:r w:rsidR="001B4DA7" w:rsidRPr="001B4DA7">
        <w:rPr>
          <w:rFonts w:ascii="Arial" w:hAnsi="Arial" w:cs="Arial"/>
          <w:spacing w:val="0"/>
        </w:rPr>
        <w:br/>
      </w:r>
      <w:r w:rsidRPr="001B4DA7">
        <w:rPr>
          <w:rFonts w:ascii="Arial" w:hAnsi="Arial" w:cs="Arial"/>
          <w:spacing w:val="0"/>
        </w:rPr>
        <w:t xml:space="preserve">w terminie określonym w § 6 ust. 3, zapłaci ZAMAWIAJĄCEMU karę umowną za każdy </w:t>
      </w:r>
      <w:r w:rsidR="0048393D" w:rsidRPr="001B4DA7">
        <w:rPr>
          <w:rFonts w:ascii="Arial" w:hAnsi="Arial" w:cs="Arial"/>
          <w:spacing w:val="0"/>
        </w:rPr>
        <w:t xml:space="preserve">dzień </w:t>
      </w:r>
      <w:r w:rsidR="006755C8">
        <w:rPr>
          <w:rFonts w:ascii="Arial" w:hAnsi="Arial" w:cs="Arial"/>
          <w:spacing w:val="0"/>
        </w:rPr>
        <w:t>zwłoki</w:t>
      </w:r>
      <w:r w:rsidR="0048393D" w:rsidRPr="001B4DA7">
        <w:rPr>
          <w:rFonts w:ascii="Arial" w:hAnsi="Arial" w:cs="Arial"/>
          <w:spacing w:val="0"/>
        </w:rPr>
        <w:t xml:space="preserve"> w wysokości 1</w:t>
      </w:r>
      <w:r w:rsidRPr="001B4DA7">
        <w:rPr>
          <w:rFonts w:ascii="Arial" w:hAnsi="Arial" w:cs="Arial"/>
          <w:spacing w:val="0"/>
        </w:rPr>
        <w:t xml:space="preserve">% </w:t>
      </w:r>
      <w:r w:rsidR="00965301">
        <w:rPr>
          <w:rFonts w:ascii="Arial" w:hAnsi="Arial" w:cs="Arial"/>
          <w:spacing w:val="0"/>
        </w:rPr>
        <w:t>ceny</w:t>
      </w:r>
      <w:r w:rsidR="007D1572">
        <w:rPr>
          <w:rFonts w:ascii="Arial" w:hAnsi="Arial" w:cs="Arial"/>
          <w:spacing w:val="0"/>
        </w:rPr>
        <w:t xml:space="preserve"> brutto</w:t>
      </w:r>
      <w:r w:rsidRPr="001B4DA7">
        <w:rPr>
          <w:rFonts w:ascii="Arial" w:hAnsi="Arial" w:cs="Arial"/>
          <w:spacing w:val="0"/>
        </w:rPr>
        <w:t>, którego naprawa dotyczy, na podstawie noty obciąż</w:t>
      </w:r>
      <w:r w:rsidR="00965301">
        <w:rPr>
          <w:rFonts w:ascii="Arial" w:hAnsi="Arial" w:cs="Arial"/>
          <w:spacing w:val="0"/>
        </w:rPr>
        <w:t>eniowej</w:t>
      </w:r>
      <w:r w:rsidRPr="001B4DA7">
        <w:rPr>
          <w:rFonts w:ascii="Arial" w:hAnsi="Arial" w:cs="Arial"/>
          <w:spacing w:val="0"/>
        </w:rPr>
        <w:t xml:space="preserve"> wystawianej przez ZAMAWIAJĄCEGO, na kwotę zgodną z warunkami umowy.</w:t>
      </w:r>
    </w:p>
    <w:p w:rsidR="00E961A9" w:rsidRPr="001B4DA7" w:rsidRDefault="00E961A9" w:rsidP="001B4DA7">
      <w:pPr>
        <w:pStyle w:val="Style16"/>
        <w:widowControl/>
        <w:numPr>
          <w:ilvl w:val="0"/>
          <w:numId w:val="4"/>
        </w:numPr>
        <w:spacing w:line="276" w:lineRule="auto"/>
        <w:ind w:left="357" w:hanging="357"/>
        <w:rPr>
          <w:rStyle w:val="FontStyle27"/>
          <w:rFonts w:ascii="Arial" w:hAnsi="Arial" w:cs="Arial"/>
          <w:spacing w:val="0"/>
          <w:sz w:val="24"/>
          <w:szCs w:val="24"/>
        </w:rPr>
      </w:pPr>
      <w:r>
        <w:rPr>
          <w:rFonts w:ascii="Arial" w:hAnsi="Arial" w:cs="Arial"/>
          <w:spacing w:val="0"/>
        </w:rPr>
        <w:t xml:space="preserve">Łączna wysokość nałożonych przez </w:t>
      </w:r>
      <w:r w:rsidRPr="001B4DA7">
        <w:rPr>
          <w:rStyle w:val="FontStyle27"/>
          <w:rFonts w:ascii="Arial" w:hAnsi="Arial" w:cs="Arial"/>
          <w:spacing w:val="0"/>
          <w:sz w:val="24"/>
          <w:szCs w:val="24"/>
        </w:rPr>
        <w:t>ZAMAWIAJĄCEGO</w:t>
      </w:r>
      <w:r>
        <w:rPr>
          <w:rFonts w:ascii="Arial" w:hAnsi="Arial" w:cs="Arial"/>
          <w:spacing w:val="0"/>
        </w:rPr>
        <w:t xml:space="preserve"> kar umownych </w:t>
      </w:r>
      <w:r w:rsidR="0076155F">
        <w:rPr>
          <w:rFonts w:ascii="Arial" w:hAnsi="Arial" w:cs="Arial"/>
          <w:spacing w:val="0"/>
        </w:rPr>
        <w:t xml:space="preserve">z jednego lub kilku tytułów </w:t>
      </w:r>
      <w:r>
        <w:rPr>
          <w:rFonts w:ascii="Arial" w:hAnsi="Arial" w:cs="Arial"/>
          <w:spacing w:val="0"/>
        </w:rPr>
        <w:t>nie może przekroczyć 35% ceny brutto.</w:t>
      </w:r>
    </w:p>
    <w:p w:rsidR="00C93DF8" w:rsidRDefault="00C93DF8" w:rsidP="001B4DA7">
      <w:pPr>
        <w:pStyle w:val="Style9"/>
        <w:widowControl/>
        <w:spacing w:line="276" w:lineRule="auto"/>
        <w:ind w:left="1944"/>
        <w:rPr>
          <w:rFonts w:ascii="Arial" w:hAnsi="Arial" w:cs="Arial"/>
          <w:spacing w:val="0"/>
        </w:rPr>
      </w:pPr>
    </w:p>
    <w:p w:rsidR="001B4DA7" w:rsidRPr="001B4DA7" w:rsidRDefault="001B4DA7" w:rsidP="001B4DA7">
      <w:pPr>
        <w:pStyle w:val="Style9"/>
        <w:widowControl/>
        <w:spacing w:line="276" w:lineRule="auto"/>
        <w:ind w:left="1944"/>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8. ROZSTRZYGANIE SPORÓW I OBOWIĄZUJĄCE PRAWO</w:t>
      </w:r>
    </w:p>
    <w:p w:rsidR="00CD7086" w:rsidRPr="001B4DA7"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Pr>
          <w:rStyle w:val="FontStyle27"/>
          <w:rFonts w:ascii="Arial" w:hAnsi="Arial" w:cs="Arial"/>
          <w:spacing w:val="0"/>
          <w:sz w:val="24"/>
          <w:szCs w:val="24"/>
        </w:rPr>
        <w:t>sporu przez s</w:t>
      </w:r>
      <w:r w:rsidRPr="001B4DA7">
        <w:rPr>
          <w:rStyle w:val="FontStyle27"/>
          <w:rFonts w:ascii="Arial" w:hAnsi="Arial" w:cs="Arial"/>
          <w:spacing w:val="0"/>
          <w:sz w:val="24"/>
          <w:szCs w:val="24"/>
        </w:rPr>
        <w:t>ąd właściwy dla siedziby ZAMAWIAJĄCEGO.</w:t>
      </w:r>
    </w:p>
    <w:p w:rsidR="00C93DF8" w:rsidRPr="001B4DA7" w:rsidRDefault="0067363A" w:rsidP="001B4DA7">
      <w:pPr>
        <w:pStyle w:val="Style16"/>
        <w:widowControl/>
        <w:numPr>
          <w:ilvl w:val="0"/>
          <w:numId w:val="5"/>
        </w:numPr>
        <w:spacing w:line="276" w:lineRule="auto"/>
        <w:ind w:left="340" w:hanging="340"/>
        <w:rPr>
          <w:rFonts w:ascii="Arial" w:hAnsi="Arial" w:cs="Arial"/>
          <w:spacing w:val="0"/>
        </w:rPr>
      </w:pPr>
      <w:r>
        <w:rPr>
          <w:rStyle w:val="FontStyle27"/>
          <w:rFonts w:ascii="Arial" w:hAnsi="Arial" w:cs="Arial"/>
          <w:spacing w:val="0"/>
          <w:sz w:val="24"/>
          <w:szCs w:val="24"/>
        </w:rPr>
        <w:t>W sprawach nie</w:t>
      </w:r>
      <w:r w:rsidR="00C93DF8" w:rsidRPr="001B4DA7">
        <w:rPr>
          <w:rStyle w:val="FontStyle27"/>
          <w:rFonts w:ascii="Arial" w:hAnsi="Arial" w:cs="Arial"/>
          <w:spacing w:val="0"/>
          <w:sz w:val="24"/>
          <w:szCs w:val="24"/>
        </w:rPr>
        <w:t xml:space="preserve">objętych umową będą miały zastosowanie przepisy </w:t>
      </w:r>
      <w:r w:rsidR="0076155F" w:rsidRPr="001B4DA7">
        <w:rPr>
          <w:rFonts w:ascii="Arial" w:hAnsi="Arial" w:cs="Arial"/>
          <w:spacing w:val="0"/>
        </w:rPr>
        <w:t xml:space="preserve">ustawy z dnia </w:t>
      </w:r>
      <w:r w:rsidR="0076155F">
        <w:rPr>
          <w:rFonts w:ascii="Arial" w:hAnsi="Arial" w:cs="Arial"/>
          <w:spacing w:val="0"/>
        </w:rPr>
        <w:t xml:space="preserve">11 września 2019 r. </w:t>
      </w:r>
      <w:r w:rsidR="0076155F" w:rsidRPr="001B4DA7">
        <w:rPr>
          <w:rFonts w:ascii="Arial" w:hAnsi="Arial" w:cs="Arial"/>
          <w:spacing w:val="0"/>
        </w:rPr>
        <w:t>– Prawo zamówień publicznych</w:t>
      </w:r>
      <w:r w:rsidR="0076155F">
        <w:rPr>
          <w:rFonts w:ascii="Arial" w:hAnsi="Arial" w:cs="Arial"/>
          <w:spacing w:val="0"/>
        </w:rPr>
        <w:t xml:space="preserve"> (Dz. U. poz. 2019, z późn. zm.) oraz </w:t>
      </w:r>
      <w:r w:rsidR="00C93DF8" w:rsidRPr="001B4DA7">
        <w:rPr>
          <w:rStyle w:val="FontStyle27"/>
          <w:rFonts w:ascii="Arial" w:hAnsi="Arial" w:cs="Arial"/>
          <w:spacing w:val="0"/>
          <w:sz w:val="24"/>
          <w:szCs w:val="24"/>
        </w:rPr>
        <w:t xml:space="preserve">polskiego </w:t>
      </w:r>
      <w:r w:rsidR="00C93DF8" w:rsidRPr="001B4DA7">
        <w:rPr>
          <w:rFonts w:ascii="Arial" w:hAnsi="Arial" w:cs="Arial"/>
          <w:spacing w:val="0"/>
        </w:rPr>
        <w:t>Kodeksu cywilnego</w:t>
      </w:r>
      <w:r w:rsidR="0076155F">
        <w:rPr>
          <w:rFonts w:ascii="Arial" w:hAnsi="Arial" w:cs="Arial"/>
          <w:spacing w:val="0"/>
        </w:rPr>
        <w:t>, z wyłączeniem art. 509 K.c.</w:t>
      </w:r>
    </w:p>
    <w:p w:rsidR="00C93DF8" w:rsidRDefault="00C93DF8" w:rsidP="001B4DA7">
      <w:pPr>
        <w:pStyle w:val="Style9"/>
        <w:widowControl/>
        <w:spacing w:line="276" w:lineRule="auto"/>
        <w:ind w:left="1950"/>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xml:space="preserve">      </w:t>
      </w:r>
    </w:p>
    <w:p w:rsidR="001B4DA7" w:rsidRPr="001B4DA7" w:rsidRDefault="001B4DA7" w:rsidP="001B4DA7">
      <w:pPr>
        <w:pStyle w:val="Style9"/>
        <w:widowControl/>
        <w:spacing w:line="276" w:lineRule="auto"/>
        <w:ind w:left="1950"/>
        <w:rPr>
          <w:rStyle w:val="FontStyle26"/>
          <w:rFonts w:ascii="Arial" w:hAnsi="Arial" w:cs="Arial"/>
          <w:spacing w:val="0"/>
          <w:sz w:val="24"/>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9. POSTANOWIENIA KOŃCOWE</w:t>
      </w:r>
    </w:p>
    <w:p w:rsidR="00CD7086" w:rsidRPr="001B4DA7"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1B4DA7">
        <w:rPr>
          <w:rStyle w:val="FontStyle27"/>
          <w:rFonts w:ascii="Arial" w:hAnsi="Arial" w:cs="Arial"/>
          <w:spacing w:val="0"/>
          <w:sz w:val="24"/>
          <w:szCs w:val="24"/>
        </w:rPr>
        <w:t>Umowa wchodzi w życie z dniem jej podpisania przez każdą ze Stron.</w:t>
      </w:r>
    </w:p>
    <w:p w:rsidR="00CD7086" w:rsidRPr="001B4DA7"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1B4DA7">
        <w:rPr>
          <w:rStyle w:val="FontStyle27"/>
          <w:rFonts w:ascii="Arial" w:hAnsi="Arial" w:cs="Arial"/>
          <w:spacing w:val="0"/>
          <w:sz w:val="24"/>
          <w:szCs w:val="24"/>
        </w:rPr>
        <w:t>Zmiana umowy wymaga formy pisemnej pod rygorem nieważności i sporządzona               będzie w formie aneksu.</w:t>
      </w:r>
    </w:p>
    <w:p w:rsidR="00CD7086" w:rsidRPr="001B4DA7"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Pr>
          <w:rFonts w:ascii="Arial" w:hAnsi="Arial" w:cs="Arial"/>
          <w:color w:val="0D0D0D"/>
          <w:spacing w:val="0"/>
        </w:rPr>
        <w:t>Załącznik do umowy stanowi</w:t>
      </w:r>
      <w:r w:rsidR="00C93DF8" w:rsidRPr="001B4DA7">
        <w:rPr>
          <w:rFonts w:ascii="Arial" w:hAnsi="Arial" w:cs="Arial"/>
          <w:color w:val="0D0D0D"/>
          <w:spacing w:val="0"/>
        </w:rPr>
        <w:t xml:space="preserve"> jej integralną część.</w:t>
      </w:r>
    </w:p>
    <w:p w:rsidR="00C93DF8"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1B4DA7">
        <w:rPr>
          <w:rStyle w:val="FontStyle27"/>
          <w:rFonts w:ascii="Arial" w:hAnsi="Arial" w:cs="Arial"/>
          <w:spacing w:val="0"/>
          <w:sz w:val="24"/>
          <w:szCs w:val="24"/>
        </w:rPr>
        <w:t>Umowę  sporządzono w 2 jednobrzmiących egzemp</w:t>
      </w:r>
      <w:r w:rsidR="00AC1698" w:rsidRPr="001B4DA7">
        <w:rPr>
          <w:rStyle w:val="FontStyle27"/>
          <w:rFonts w:ascii="Arial" w:hAnsi="Arial" w:cs="Arial"/>
          <w:spacing w:val="0"/>
          <w:sz w:val="24"/>
          <w:szCs w:val="24"/>
        </w:rPr>
        <w:t xml:space="preserve">larzach w języku polskim, </w:t>
      </w:r>
      <w:r w:rsidRPr="001B4DA7">
        <w:rPr>
          <w:rStyle w:val="FontStyle27"/>
          <w:rFonts w:ascii="Arial" w:hAnsi="Arial" w:cs="Arial"/>
          <w:spacing w:val="0"/>
          <w:sz w:val="24"/>
          <w:szCs w:val="24"/>
        </w:rPr>
        <w:t>po 1 egzemplarzu dla ZAMAWIAJĄCEGO i dla WYKONAWCY.</w:t>
      </w:r>
    </w:p>
    <w:p w:rsidR="00F87175" w:rsidRDefault="00F87175" w:rsidP="00F87175">
      <w:pPr>
        <w:spacing w:after="0"/>
        <w:jc w:val="both"/>
        <w:rPr>
          <w:rStyle w:val="FontStyle27"/>
          <w:rFonts w:ascii="Arial" w:hAnsi="Arial" w:cs="Arial"/>
          <w:spacing w:val="0"/>
          <w:sz w:val="24"/>
          <w:szCs w:val="24"/>
        </w:rPr>
      </w:pPr>
    </w:p>
    <w:p w:rsidR="00F87175" w:rsidRDefault="00F87175" w:rsidP="00F87175">
      <w:pPr>
        <w:spacing w:after="0"/>
        <w:jc w:val="both"/>
        <w:rPr>
          <w:rStyle w:val="FontStyle27"/>
          <w:rFonts w:ascii="Arial" w:hAnsi="Arial" w:cs="Arial"/>
          <w:spacing w:val="0"/>
          <w:sz w:val="24"/>
          <w:szCs w:val="24"/>
        </w:rPr>
      </w:pPr>
    </w:p>
    <w:p w:rsidR="00F87175" w:rsidRPr="00F87175" w:rsidRDefault="00F87175" w:rsidP="00F87175">
      <w:pPr>
        <w:spacing w:after="0"/>
        <w:jc w:val="both"/>
        <w:rPr>
          <w:rStyle w:val="FontStyle27"/>
          <w:rFonts w:ascii="Arial" w:hAnsi="Arial" w:cs="Arial"/>
          <w:spacing w:val="0"/>
          <w:sz w:val="24"/>
          <w:szCs w:val="24"/>
        </w:rPr>
      </w:pPr>
    </w:p>
    <w:p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 xml:space="preserve">-użytkowe i wymagania minimalne - załącznik nr 1 </w:t>
      </w:r>
      <w:r w:rsidR="00722B2E">
        <w:rPr>
          <w:rStyle w:val="FontStyle27"/>
          <w:rFonts w:ascii="Arial" w:hAnsi="Arial" w:cs="Arial"/>
          <w:spacing w:val="0"/>
          <w:sz w:val="24"/>
          <w:szCs w:val="24"/>
        </w:rPr>
        <w:t>b</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rsidR="001B4DA7" w:rsidRPr="001B4DA7" w:rsidRDefault="001B4DA7" w:rsidP="001B4DA7">
      <w:pPr>
        <w:pStyle w:val="Akapitzlist"/>
        <w:spacing w:after="0" w:line="240" w:lineRule="auto"/>
        <w:jc w:val="both"/>
        <w:rPr>
          <w:rStyle w:val="FontStyle27"/>
          <w:rFonts w:ascii="Arial" w:hAnsi="Arial" w:cs="Arial"/>
          <w:spacing w:val="0"/>
          <w:sz w:val="24"/>
          <w:szCs w:val="24"/>
        </w:rPr>
      </w:pPr>
    </w:p>
    <w:p w:rsidR="001B4DA7" w:rsidRDefault="001B4DA7" w:rsidP="001B4DA7">
      <w:pPr>
        <w:pStyle w:val="Tekstpodstawowy"/>
        <w:jc w:val="both"/>
        <w:rPr>
          <w:rFonts w:ascii="Arial" w:hAnsi="Arial" w:cs="Arial"/>
          <w:b/>
          <w:spacing w:val="0"/>
          <w:szCs w:val="24"/>
        </w:rPr>
      </w:pPr>
    </w:p>
    <w:p w:rsidR="001B4DA7" w:rsidRDefault="001B4DA7" w:rsidP="001B4DA7">
      <w:pPr>
        <w:pStyle w:val="Tekstpodstawowy"/>
        <w:jc w:val="both"/>
        <w:rPr>
          <w:rFonts w:ascii="Arial" w:hAnsi="Arial" w:cs="Arial"/>
          <w:b/>
          <w:spacing w:val="0"/>
          <w:szCs w:val="24"/>
        </w:rPr>
      </w:pPr>
    </w:p>
    <w:p w:rsidR="001B4DA7" w:rsidRPr="001B4DA7" w:rsidRDefault="001B4DA7" w:rsidP="001B4DA7">
      <w:pPr>
        <w:pStyle w:val="Tekstpodstawowy"/>
        <w:jc w:val="both"/>
        <w:rPr>
          <w:rFonts w:ascii="Arial" w:hAnsi="Arial" w:cs="Arial"/>
          <w:b/>
          <w:spacing w:val="0"/>
          <w:szCs w:val="24"/>
        </w:rPr>
      </w:pPr>
    </w:p>
    <w:p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10"/>
      <w:footerReference w:type="default" r:id="rId11"/>
      <w:headerReference w:type="first" r:id="rId12"/>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DF" w:rsidRDefault="00BC26DF" w:rsidP="00C93DF8">
      <w:pPr>
        <w:spacing w:after="0" w:line="240" w:lineRule="auto"/>
      </w:pPr>
      <w:r>
        <w:separator/>
      </w:r>
    </w:p>
  </w:endnote>
  <w:endnote w:type="continuationSeparator" w:id="0">
    <w:p w:rsidR="00BC26DF" w:rsidRDefault="00BC26DF"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A4255D">
      <w:rPr>
        <w:rFonts w:ascii="Arial" w:hAnsi="Arial" w:cs="Arial"/>
        <w:noProof/>
      </w:rPr>
      <w:t>5</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DF" w:rsidRDefault="00BC26DF" w:rsidP="00C93DF8">
      <w:pPr>
        <w:spacing w:after="0" w:line="240" w:lineRule="auto"/>
      </w:pPr>
      <w:r>
        <w:separator/>
      </w:r>
    </w:p>
  </w:footnote>
  <w:footnote w:type="continuationSeparator" w:id="0">
    <w:p w:rsidR="00BC26DF" w:rsidRDefault="00BC26DF" w:rsidP="00C9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7E" w:rsidRPr="00FF117E" w:rsidRDefault="00FF117E" w:rsidP="00FF117E">
    <w:pPr>
      <w:pStyle w:val="Nagwek"/>
      <w:tabs>
        <w:tab w:val="clear" w:pos="4536"/>
        <w:tab w:val="clear" w:pos="9072"/>
        <w:tab w:val="left" w:pos="7650"/>
      </w:tabs>
      <w:ind w:left="5954"/>
      <w:jc w:val="right"/>
      <w:rPr>
        <w:rFonts w:ascii="Arial" w:hAnsi="Arial" w:cs="Arial"/>
        <w:sz w:val="22"/>
        <w:szCs w:val="22"/>
      </w:rPr>
    </w:pPr>
    <w:r w:rsidRPr="00FF117E">
      <w:rPr>
        <w:rFonts w:ascii="Arial" w:hAnsi="Arial" w:cs="Arial"/>
        <w:sz w:val="22"/>
        <w:szCs w:val="22"/>
      </w:rPr>
      <w:t>Nr sprawy: BF-IV-2370/2/21</w:t>
    </w:r>
    <w:r w:rsidRPr="00FF117E">
      <w:rPr>
        <w:rFonts w:ascii="Arial" w:hAnsi="Arial" w:cs="Arial"/>
        <w:sz w:val="22"/>
        <w:szCs w:val="22"/>
      </w:rPr>
      <w:br/>
      <w:t>Załącznik nr 2</w:t>
    </w:r>
    <w:r>
      <w:rPr>
        <w:rFonts w:ascii="Arial" w:hAnsi="Arial" w:cs="Arial"/>
        <w:sz w:val="22"/>
        <w:szCs w:val="22"/>
      </w:rPr>
      <w:t>b</w:t>
    </w:r>
    <w:r w:rsidRPr="00FF117E">
      <w:rPr>
        <w:rFonts w:ascii="Arial" w:hAnsi="Arial" w:cs="Arial"/>
        <w:sz w:val="22"/>
        <w:szCs w:val="22"/>
      </w:rPr>
      <w:t xml:space="preserve"> do SWZ</w:t>
    </w:r>
  </w:p>
  <w:p w:rsidR="00515671" w:rsidRPr="00515671" w:rsidRDefault="00515671" w:rsidP="00515671">
    <w:pPr>
      <w:pStyle w:val="Nagwek"/>
      <w:tabs>
        <w:tab w:val="clear" w:pos="4536"/>
        <w:tab w:val="clear" w:pos="9072"/>
        <w:tab w:val="left" w:pos="6379"/>
        <w:tab w:val="left" w:pos="765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F8"/>
    <w:rsid w:val="00000F92"/>
    <w:rsid w:val="00033B5B"/>
    <w:rsid w:val="00045050"/>
    <w:rsid w:val="00073AFC"/>
    <w:rsid w:val="00090FB2"/>
    <w:rsid w:val="001045BF"/>
    <w:rsid w:val="0011153C"/>
    <w:rsid w:val="001123C9"/>
    <w:rsid w:val="001441A6"/>
    <w:rsid w:val="00171D31"/>
    <w:rsid w:val="00185035"/>
    <w:rsid w:val="00197F25"/>
    <w:rsid w:val="001A0BFD"/>
    <w:rsid w:val="001B154D"/>
    <w:rsid w:val="001B4DA7"/>
    <w:rsid w:val="001B7287"/>
    <w:rsid w:val="001C1917"/>
    <w:rsid w:val="001D6B49"/>
    <w:rsid w:val="001D7262"/>
    <w:rsid w:val="00237A18"/>
    <w:rsid w:val="0024222C"/>
    <w:rsid w:val="0026445F"/>
    <w:rsid w:val="002B1DF9"/>
    <w:rsid w:val="002C03B5"/>
    <w:rsid w:val="002C6C99"/>
    <w:rsid w:val="002F1838"/>
    <w:rsid w:val="00362258"/>
    <w:rsid w:val="003719DB"/>
    <w:rsid w:val="0038727E"/>
    <w:rsid w:val="003943CD"/>
    <w:rsid w:val="003B0560"/>
    <w:rsid w:val="003B5571"/>
    <w:rsid w:val="003C1328"/>
    <w:rsid w:val="00444441"/>
    <w:rsid w:val="00472354"/>
    <w:rsid w:val="00481E1E"/>
    <w:rsid w:val="0048393D"/>
    <w:rsid w:val="004B6605"/>
    <w:rsid w:val="004C18FB"/>
    <w:rsid w:val="004D5972"/>
    <w:rsid w:val="004E141F"/>
    <w:rsid w:val="004E71BF"/>
    <w:rsid w:val="00515671"/>
    <w:rsid w:val="00536A35"/>
    <w:rsid w:val="00580F95"/>
    <w:rsid w:val="00593940"/>
    <w:rsid w:val="005C2B65"/>
    <w:rsid w:val="005D1721"/>
    <w:rsid w:val="006318DE"/>
    <w:rsid w:val="0067363A"/>
    <w:rsid w:val="006755C8"/>
    <w:rsid w:val="00676C6A"/>
    <w:rsid w:val="006818AF"/>
    <w:rsid w:val="00684482"/>
    <w:rsid w:val="006A052D"/>
    <w:rsid w:val="006E7E5B"/>
    <w:rsid w:val="00722B2E"/>
    <w:rsid w:val="0076155F"/>
    <w:rsid w:val="007D1572"/>
    <w:rsid w:val="007E042D"/>
    <w:rsid w:val="008073E0"/>
    <w:rsid w:val="00845F68"/>
    <w:rsid w:val="0085202E"/>
    <w:rsid w:val="0086466D"/>
    <w:rsid w:val="008C5435"/>
    <w:rsid w:val="009366DA"/>
    <w:rsid w:val="00965301"/>
    <w:rsid w:val="009A6FA8"/>
    <w:rsid w:val="009E62FE"/>
    <w:rsid w:val="00A00560"/>
    <w:rsid w:val="00A05588"/>
    <w:rsid w:val="00A4255D"/>
    <w:rsid w:val="00A428FA"/>
    <w:rsid w:val="00A43E46"/>
    <w:rsid w:val="00A62075"/>
    <w:rsid w:val="00A85E3B"/>
    <w:rsid w:val="00AA1E0D"/>
    <w:rsid w:val="00AB51F5"/>
    <w:rsid w:val="00AC0004"/>
    <w:rsid w:val="00AC0D4D"/>
    <w:rsid w:val="00AC15F8"/>
    <w:rsid w:val="00AC1698"/>
    <w:rsid w:val="00AD4363"/>
    <w:rsid w:val="00AD5699"/>
    <w:rsid w:val="00B158F3"/>
    <w:rsid w:val="00B20651"/>
    <w:rsid w:val="00B268E4"/>
    <w:rsid w:val="00B73FD2"/>
    <w:rsid w:val="00B84361"/>
    <w:rsid w:val="00B85E56"/>
    <w:rsid w:val="00B9096C"/>
    <w:rsid w:val="00BA64FB"/>
    <w:rsid w:val="00BC26DF"/>
    <w:rsid w:val="00C25B9B"/>
    <w:rsid w:val="00C57EBD"/>
    <w:rsid w:val="00C64051"/>
    <w:rsid w:val="00C93DF8"/>
    <w:rsid w:val="00CA14C5"/>
    <w:rsid w:val="00CA5BF4"/>
    <w:rsid w:val="00CA7CE2"/>
    <w:rsid w:val="00CD30BE"/>
    <w:rsid w:val="00CD7086"/>
    <w:rsid w:val="00CF4952"/>
    <w:rsid w:val="00D743C1"/>
    <w:rsid w:val="00DA4282"/>
    <w:rsid w:val="00DD2F21"/>
    <w:rsid w:val="00DF0A9B"/>
    <w:rsid w:val="00DF30AC"/>
    <w:rsid w:val="00E05AC4"/>
    <w:rsid w:val="00E132BB"/>
    <w:rsid w:val="00E37315"/>
    <w:rsid w:val="00E466A6"/>
    <w:rsid w:val="00E961A9"/>
    <w:rsid w:val="00EA78F8"/>
    <w:rsid w:val="00EA7960"/>
    <w:rsid w:val="00ED6B3E"/>
    <w:rsid w:val="00EE03BD"/>
    <w:rsid w:val="00F14EB0"/>
    <w:rsid w:val="00F32C34"/>
    <w:rsid w:val="00F4277A"/>
    <w:rsid w:val="00F523A2"/>
    <w:rsid w:val="00F63837"/>
    <w:rsid w:val="00F74D8A"/>
    <w:rsid w:val="00F86BED"/>
    <w:rsid w:val="00F87175"/>
    <w:rsid w:val="00FF1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basedOn w:val="Normalny"/>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basedOn w:val="Normalny"/>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t@kgpsp.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bt@kgps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9288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10814</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Owsianko Katarzyna</cp:lastModifiedBy>
  <cp:revision>8</cp:revision>
  <cp:lastPrinted>2021-02-23T13:05:00Z</cp:lastPrinted>
  <dcterms:created xsi:type="dcterms:W3CDTF">2021-02-16T12:47:00Z</dcterms:created>
  <dcterms:modified xsi:type="dcterms:W3CDTF">2021-03-04T09:03:00Z</dcterms:modified>
</cp:coreProperties>
</file>