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55F" w:rsidRPr="0057455F" w:rsidRDefault="0057455F" w:rsidP="0057455F">
      <w:pPr>
        <w:rPr>
          <w:rFonts w:ascii="CG Omega" w:hAnsi="CG Omega"/>
          <w:b/>
          <w:sz w:val="22"/>
          <w:szCs w:val="22"/>
        </w:rPr>
      </w:pPr>
      <w:r w:rsidRPr="0057455F">
        <w:rPr>
          <w:rFonts w:ascii="CG Omega" w:hAnsi="CG Omega" w:cs="Gautami"/>
          <w:sz w:val="22"/>
          <w:szCs w:val="22"/>
        </w:rPr>
        <w:t xml:space="preserve">     </w:t>
      </w:r>
      <w:r w:rsidRPr="0057455F">
        <w:rPr>
          <w:rFonts w:ascii="CG Omega" w:hAnsi="CG Omega"/>
          <w:b/>
          <w:sz w:val="22"/>
          <w:szCs w:val="22"/>
        </w:rPr>
        <w:t>GMINA  WIĄZOWNICA</w:t>
      </w:r>
    </w:p>
    <w:p w:rsidR="0057455F" w:rsidRDefault="0057455F" w:rsidP="0057455F">
      <w:pPr>
        <w:rPr>
          <w:rFonts w:ascii="CG Omega" w:hAnsi="CG Omega"/>
          <w:b/>
          <w:sz w:val="16"/>
          <w:szCs w:val="16"/>
        </w:rPr>
      </w:pPr>
      <w:r>
        <w:rPr>
          <w:rFonts w:ascii="CG Omega" w:hAnsi="CG Omega"/>
          <w:b/>
          <w:sz w:val="16"/>
          <w:szCs w:val="16"/>
        </w:rPr>
        <w:t xml:space="preserve">                     ul. Warszawska 15  </w:t>
      </w:r>
    </w:p>
    <w:p w:rsidR="0057455F" w:rsidRDefault="0057455F" w:rsidP="0057455F">
      <w:pPr>
        <w:rPr>
          <w:rFonts w:ascii="CG Omega" w:hAnsi="CG Omega"/>
          <w:b/>
          <w:sz w:val="16"/>
          <w:szCs w:val="16"/>
        </w:rPr>
      </w:pPr>
      <w:r>
        <w:rPr>
          <w:rFonts w:ascii="CG Omega" w:hAnsi="CG Omega"/>
          <w:b/>
          <w:sz w:val="16"/>
          <w:szCs w:val="16"/>
        </w:rPr>
        <w:t xml:space="preserve">   37-522   Wiązownica,  woj.  podkarpackie</w:t>
      </w:r>
    </w:p>
    <w:p w:rsidR="0057455F" w:rsidRDefault="0057455F" w:rsidP="0057455F">
      <w:pPr>
        <w:rPr>
          <w:rFonts w:ascii="CG Omega" w:hAnsi="CG Omega"/>
          <w:b/>
          <w:sz w:val="16"/>
          <w:szCs w:val="16"/>
        </w:rPr>
      </w:pPr>
      <w:r>
        <w:rPr>
          <w:rFonts w:ascii="CG Omega" w:hAnsi="CG Omega"/>
          <w:b/>
          <w:sz w:val="16"/>
          <w:szCs w:val="16"/>
        </w:rPr>
        <w:t xml:space="preserve">       tel./fax. ( 16) 622 36 31,   622 36 32</w:t>
      </w:r>
    </w:p>
    <w:p w:rsidR="0057455F" w:rsidRDefault="0057455F" w:rsidP="0057455F">
      <w:pPr>
        <w:rPr>
          <w:rFonts w:ascii="CG Omega" w:hAnsi="CG Omega"/>
          <w:b/>
          <w:sz w:val="16"/>
          <w:szCs w:val="16"/>
          <w:lang w:val="en-US"/>
        </w:rPr>
      </w:pPr>
      <w:r>
        <w:rPr>
          <w:rFonts w:ascii="CG Omega" w:hAnsi="CG Omega"/>
          <w:b/>
          <w:sz w:val="16"/>
          <w:szCs w:val="16"/>
          <w:lang w:val="en-US"/>
        </w:rPr>
        <w:t xml:space="preserve">  NIP 792-20-31-567      REGON 650900364</w:t>
      </w:r>
    </w:p>
    <w:p w:rsidR="0057455F" w:rsidRDefault="0057455F" w:rsidP="0057455F">
      <w:pPr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 xml:space="preserve">                                                                                        </w:t>
      </w:r>
      <w:r w:rsidR="00913075">
        <w:rPr>
          <w:rFonts w:ascii="CG Omega" w:hAnsi="CG Omega" w:cs="Gautami"/>
          <w:sz w:val="22"/>
          <w:szCs w:val="22"/>
        </w:rPr>
        <w:t xml:space="preserve">                 Wiązownica,  30.06</w:t>
      </w:r>
      <w:r w:rsidR="003E2979">
        <w:rPr>
          <w:rFonts w:ascii="CG Omega" w:hAnsi="CG Omega" w:cs="Gautami"/>
          <w:sz w:val="22"/>
          <w:szCs w:val="22"/>
        </w:rPr>
        <w:t>.2023</w:t>
      </w:r>
      <w:r>
        <w:rPr>
          <w:rFonts w:ascii="CG Omega" w:hAnsi="CG Omega" w:cs="Gautami"/>
          <w:sz w:val="22"/>
          <w:szCs w:val="22"/>
        </w:rPr>
        <w:t xml:space="preserve"> r.</w:t>
      </w:r>
    </w:p>
    <w:p w:rsidR="0057455F" w:rsidRDefault="00913075" w:rsidP="0057455F">
      <w:pPr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>Znak: IZ.271.20</w:t>
      </w:r>
      <w:r w:rsidR="003E2979">
        <w:rPr>
          <w:rFonts w:ascii="CG Omega" w:hAnsi="CG Omega" w:cs="Gautami"/>
          <w:sz w:val="22"/>
          <w:szCs w:val="22"/>
        </w:rPr>
        <w:t>.2023</w:t>
      </w:r>
    </w:p>
    <w:p w:rsidR="0057455F" w:rsidRDefault="0057455F" w:rsidP="0057455F">
      <w:pPr>
        <w:rPr>
          <w:rFonts w:ascii="CG Omega" w:hAnsi="CG Omega" w:cs="Gautami"/>
          <w:b/>
        </w:rPr>
      </w:pPr>
    </w:p>
    <w:p w:rsidR="0057455F" w:rsidRDefault="0057455F" w:rsidP="0057455F">
      <w:pPr>
        <w:ind w:firstLine="708"/>
        <w:jc w:val="center"/>
        <w:rPr>
          <w:rFonts w:ascii="CG Omega" w:hAnsi="CG Omega" w:cs="Gautami"/>
          <w:b/>
        </w:rPr>
      </w:pPr>
    </w:p>
    <w:p w:rsidR="0057455F" w:rsidRDefault="0057455F" w:rsidP="0057455F">
      <w:pPr>
        <w:ind w:firstLine="708"/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ab/>
      </w:r>
      <w:r>
        <w:rPr>
          <w:rFonts w:ascii="CG Omega" w:hAnsi="CG Omega" w:cs="Gautami"/>
          <w:b/>
        </w:rPr>
        <w:tab/>
      </w:r>
      <w:r>
        <w:rPr>
          <w:rFonts w:ascii="CG Omega" w:hAnsi="CG Omega" w:cs="Gautami"/>
          <w:b/>
        </w:rPr>
        <w:tab/>
      </w:r>
      <w:r>
        <w:rPr>
          <w:rFonts w:ascii="CG Omega" w:hAnsi="CG Omega" w:cs="Gautami"/>
          <w:b/>
        </w:rPr>
        <w:tab/>
        <w:t xml:space="preserve">     INFORMACJA</w:t>
      </w:r>
    </w:p>
    <w:p w:rsidR="0057455F" w:rsidRDefault="0057455F" w:rsidP="0057455F">
      <w:pPr>
        <w:ind w:firstLine="708"/>
        <w:jc w:val="center"/>
        <w:rPr>
          <w:rFonts w:ascii="CG Omega" w:hAnsi="CG Omega" w:cs="Gautami"/>
          <w:b/>
          <w:sz w:val="22"/>
          <w:szCs w:val="22"/>
        </w:rPr>
      </w:pPr>
      <w:r>
        <w:rPr>
          <w:rFonts w:ascii="CG Omega" w:hAnsi="CG Omega" w:cs="Gautami"/>
          <w:b/>
          <w:sz w:val="22"/>
          <w:szCs w:val="22"/>
        </w:rPr>
        <w:t xml:space="preserve">o wyborze najkorzystniejszej oferty w postępowaniu  prowadzonym w trybie podstawowym </w:t>
      </w:r>
    </w:p>
    <w:p w:rsidR="0057455F" w:rsidRDefault="0057455F" w:rsidP="0057455F">
      <w:pPr>
        <w:jc w:val="both"/>
        <w:rPr>
          <w:rFonts w:ascii="CG Omega" w:hAnsi="CG Omega" w:cs="Gautami"/>
          <w:b/>
          <w:sz w:val="22"/>
          <w:szCs w:val="22"/>
        </w:rPr>
      </w:pPr>
    </w:p>
    <w:p w:rsidR="0057455F" w:rsidRDefault="0057455F" w:rsidP="0057455F">
      <w:pPr>
        <w:jc w:val="both"/>
        <w:rPr>
          <w:rFonts w:ascii="CG Omega" w:hAnsi="CG Omega" w:cs="Gautami"/>
          <w:b/>
          <w:sz w:val="22"/>
          <w:szCs w:val="22"/>
        </w:rPr>
      </w:pPr>
    </w:p>
    <w:p w:rsidR="0057455F" w:rsidRDefault="0057455F" w:rsidP="0057455F">
      <w:pPr>
        <w:jc w:val="both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 xml:space="preserve">           Działając na podstawie art. 253 ust. 1 i 2 ustawy z dnia 11 września 2019 Prawo zamówień publicznych (tekst jednolity: Dz. U. z 2022 r. poz. 1710 ze zm.) </w:t>
      </w:r>
      <w:r>
        <w:rPr>
          <w:rFonts w:ascii="CG Omega" w:hAnsi="CG Omega" w:cs="Gautami"/>
          <w:b/>
          <w:sz w:val="22"/>
          <w:szCs w:val="22"/>
        </w:rPr>
        <w:t xml:space="preserve">Zamawiający – Wójt Gminy Wiązownica </w:t>
      </w:r>
      <w:r w:rsidRPr="0057455F">
        <w:rPr>
          <w:rFonts w:ascii="CG Omega" w:hAnsi="CG Omega" w:cs="Gautami"/>
          <w:sz w:val="22"/>
          <w:szCs w:val="22"/>
        </w:rPr>
        <w:t>informuje,</w:t>
      </w:r>
      <w:r>
        <w:rPr>
          <w:rFonts w:ascii="CG Omega" w:hAnsi="CG Omega" w:cs="Gautami"/>
          <w:b/>
          <w:sz w:val="22"/>
          <w:szCs w:val="22"/>
        </w:rPr>
        <w:t xml:space="preserve"> </w:t>
      </w:r>
      <w:r>
        <w:rPr>
          <w:rFonts w:ascii="CG Omega" w:hAnsi="CG Omega" w:cs="Gautami"/>
          <w:sz w:val="22"/>
          <w:szCs w:val="22"/>
        </w:rPr>
        <w:t xml:space="preserve">że w postępowaniu o udzielenie zamówienia publicznego na wykonanie zadania </w:t>
      </w:r>
      <w:proofErr w:type="spellStart"/>
      <w:r>
        <w:rPr>
          <w:rFonts w:ascii="CG Omega" w:hAnsi="CG Omega" w:cs="Gautami"/>
          <w:sz w:val="22"/>
          <w:szCs w:val="22"/>
        </w:rPr>
        <w:t>pn</w:t>
      </w:r>
      <w:proofErr w:type="spellEnd"/>
      <w:r>
        <w:rPr>
          <w:rFonts w:ascii="CG Omega" w:hAnsi="CG Omega" w:cs="Gautami"/>
          <w:sz w:val="22"/>
          <w:szCs w:val="22"/>
        </w:rPr>
        <w:t xml:space="preserve">; </w:t>
      </w:r>
      <w:r w:rsidRPr="003E2979">
        <w:rPr>
          <w:rFonts w:ascii="CG Omega" w:hAnsi="CG Omega" w:cs="Gautami"/>
          <w:b/>
          <w:sz w:val="22"/>
          <w:szCs w:val="22"/>
        </w:rPr>
        <w:t>„</w:t>
      </w:r>
      <w:r w:rsidR="003E2979" w:rsidRPr="003E2979">
        <w:rPr>
          <w:rFonts w:ascii="CG Omega" w:hAnsi="CG Omega" w:cs="Gautami"/>
          <w:b/>
          <w:sz w:val="22"/>
          <w:szCs w:val="22"/>
        </w:rPr>
        <w:t>Konserwacja urządzeń oświetlenia dróg, ulic, chodników, parków, boisk na terenie gminy Wiązownica w I</w:t>
      </w:r>
      <w:r w:rsidR="00913075">
        <w:rPr>
          <w:rFonts w:ascii="CG Omega" w:hAnsi="CG Omega" w:cs="Gautami"/>
          <w:b/>
          <w:sz w:val="22"/>
          <w:szCs w:val="22"/>
        </w:rPr>
        <w:t xml:space="preserve">II kwartale </w:t>
      </w:r>
      <w:r w:rsidR="003E2979" w:rsidRPr="003E2979">
        <w:rPr>
          <w:rFonts w:ascii="CG Omega" w:hAnsi="CG Omega" w:cs="Gautami"/>
          <w:b/>
          <w:sz w:val="22"/>
          <w:szCs w:val="22"/>
        </w:rPr>
        <w:t xml:space="preserve"> 2023 r.</w:t>
      </w:r>
      <w:r w:rsidRPr="003E2979">
        <w:rPr>
          <w:rFonts w:ascii="CG Omega" w:hAnsi="CG Omega" w:cs="Gautami"/>
          <w:b/>
          <w:sz w:val="22"/>
          <w:szCs w:val="22"/>
        </w:rPr>
        <w:t>”</w:t>
      </w:r>
      <w:r>
        <w:rPr>
          <w:rFonts w:ascii="CG Omega" w:hAnsi="CG Omega" w:cs="Gautami"/>
          <w:sz w:val="22"/>
          <w:szCs w:val="22"/>
        </w:rPr>
        <w:t xml:space="preserve"> </w:t>
      </w:r>
      <w:r w:rsidR="00913075">
        <w:rPr>
          <w:rFonts w:ascii="CG Omega" w:hAnsi="CG Omega" w:cs="Gautami"/>
          <w:sz w:val="22"/>
          <w:szCs w:val="22"/>
        </w:rPr>
        <w:t xml:space="preserve"> w dniu 30.06</w:t>
      </w:r>
      <w:r w:rsidR="00A64870">
        <w:rPr>
          <w:rFonts w:ascii="CG Omega" w:hAnsi="CG Omega" w:cs="Gautami"/>
          <w:sz w:val="22"/>
          <w:szCs w:val="22"/>
        </w:rPr>
        <w:t xml:space="preserve">.2023 r. </w:t>
      </w:r>
      <w:r>
        <w:rPr>
          <w:rFonts w:ascii="CG Omega" w:hAnsi="CG Omega" w:cs="Gautami"/>
          <w:sz w:val="22"/>
          <w:szCs w:val="22"/>
        </w:rPr>
        <w:t>dokonano wyboru najkorzystniejszej oferty, którą  złożył n/w. wykonawca:</w:t>
      </w:r>
    </w:p>
    <w:p w:rsidR="0057455F" w:rsidRDefault="0057455F" w:rsidP="0057455F">
      <w:pPr>
        <w:jc w:val="both"/>
        <w:rPr>
          <w:rFonts w:ascii="CG Omega" w:hAnsi="CG Omega" w:cs="Gautami"/>
          <w:sz w:val="22"/>
          <w:szCs w:val="22"/>
        </w:rPr>
      </w:pPr>
    </w:p>
    <w:p w:rsidR="00A64870" w:rsidRPr="002A3247" w:rsidRDefault="00A64870" w:rsidP="00A64870">
      <w:pPr>
        <w:widowControl w:val="0"/>
        <w:autoSpaceDE w:val="0"/>
        <w:autoSpaceDN w:val="0"/>
        <w:adjustRightInd w:val="0"/>
        <w:rPr>
          <w:rFonts w:ascii="CG Omega" w:hAnsi="CG Omega" w:cs="Arial"/>
          <w:b/>
          <w:sz w:val="22"/>
          <w:szCs w:val="22"/>
          <w:u w:val="single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559"/>
        <w:gridCol w:w="1276"/>
        <w:gridCol w:w="1374"/>
        <w:gridCol w:w="1602"/>
      </w:tblGrid>
      <w:tr w:rsidR="00A64870" w:rsidRPr="00436FA4" w:rsidTr="00A64870">
        <w:trPr>
          <w:trHeight w:val="1081"/>
        </w:trPr>
        <w:tc>
          <w:tcPr>
            <w:tcW w:w="3148" w:type="dxa"/>
            <w:vAlign w:val="center"/>
          </w:tcPr>
          <w:p w:rsidR="00A64870" w:rsidRPr="00436FA4" w:rsidRDefault="00A64870" w:rsidP="00D35F55">
            <w:pPr>
              <w:jc w:val="both"/>
              <w:rPr>
                <w:rFonts w:ascii="CG Omega" w:hAnsi="CG Omega" w:cs="Arial"/>
                <w:bCs/>
                <w:sz w:val="22"/>
                <w:szCs w:val="22"/>
              </w:rPr>
            </w:pPr>
            <w:r>
              <w:rPr>
                <w:rFonts w:ascii="CG Omega" w:hAnsi="CG Omega" w:cs="Arial"/>
                <w:bCs/>
                <w:sz w:val="22"/>
                <w:szCs w:val="22"/>
              </w:rPr>
              <w:t>Nr oferty/</w:t>
            </w:r>
            <w:r w:rsidRPr="00436FA4">
              <w:rPr>
                <w:rFonts w:ascii="CG Omega" w:hAnsi="CG Omega" w:cs="Arial"/>
                <w:bCs/>
                <w:sz w:val="22"/>
                <w:szCs w:val="22"/>
              </w:rPr>
              <w:t>Nazwa Wykonawcy</w:t>
            </w:r>
          </w:p>
        </w:tc>
        <w:tc>
          <w:tcPr>
            <w:tcW w:w="1559" w:type="dxa"/>
            <w:vAlign w:val="center"/>
          </w:tcPr>
          <w:p w:rsidR="00A64870" w:rsidRDefault="00A64870" w:rsidP="00D35F55">
            <w:pPr>
              <w:jc w:val="both"/>
              <w:rPr>
                <w:rFonts w:ascii="CG Omega" w:hAnsi="CG Omega" w:cs="Arial"/>
                <w:bCs/>
                <w:sz w:val="22"/>
                <w:szCs w:val="22"/>
              </w:rPr>
            </w:pPr>
            <w:r>
              <w:rPr>
                <w:rFonts w:ascii="CG Omega" w:hAnsi="CG Omega" w:cs="Arial"/>
                <w:bCs/>
                <w:sz w:val="22"/>
                <w:szCs w:val="22"/>
              </w:rPr>
              <w:t>K</w:t>
            </w:r>
            <w:r w:rsidRPr="00436FA4">
              <w:rPr>
                <w:rFonts w:ascii="CG Omega" w:hAnsi="CG Omega" w:cs="Arial"/>
                <w:bCs/>
                <w:sz w:val="22"/>
                <w:szCs w:val="22"/>
              </w:rPr>
              <w:t xml:space="preserve">ryterium: </w:t>
            </w:r>
          </w:p>
          <w:p w:rsidR="00A64870" w:rsidRPr="00436FA4" w:rsidRDefault="00A64870" w:rsidP="00D35F55">
            <w:pPr>
              <w:jc w:val="both"/>
              <w:rPr>
                <w:rFonts w:ascii="CG Omega" w:hAnsi="CG Omega" w:cs="Arial"/>
                <w:bCs/>
                <w:sz w:val="22"/>
                <w:szCs w:val="22"/>
              </w:rPr>
            </w:pPr>
            <w:r>
              <w:rPr>
                <w:rFonts w:ascii="CG Omega" w:hAnsi="CG Omega" w:cs="Arial"/>
                <w:bCs/>
                <w:sz w:val="22"/>
                <w:szCs w:val="22"/>
              </w:rPr>
              <w:t xml:space="preserve">Cena </w:t>
            </w:r>
            <w:r w:rsidRPr="00436FA4">
              <w:rPr>
                <w:rFonts w:ascii="CG Omega" w:hAnsi="CG Omega" w:cs="Arial"/>
                <w:bCs/>
                <w:sz w:val="22"/>
                <w:szCs w:val="22"/>
              </w:rPr>
              <w:t>brutto oferty</w:t>
            </w:r>
            <w:r>
              <w:rPr>
                <w:rFonts w:ascii="CG Omega" w:hAnsi="CG Omega" w:cs="Arial"/>
                <w:bCs/>
                <w:sz w:val="22"/>
                <w:szCs w:val="22"/>
              </w:rPr>
              <w:t xml:space="preserve"> (pkt.)</w:t>
            </w:r>
          </w:p>
        </w:tc>
        <w:tc>
          <w:tcPr>
            <w:tcW w:w="1276" w:type="dxa"/>
            <w:vAlign w:val="center"/>
          </w:tcPr>
          <w:p w:rsidR="00A64870" w:rsidRDefault="00A64870" w:rsidP="00D35F55">
            <w:pPr>
              <w:jc w:val="both"/>
              <w:rPr>
                <w:rFonts w:ascii="CG Omega" w:hAnsi="CG Omega" w:cs="Arial"/>
                <w:bCs/>
                <w:sz w:val="22"/>
                <w:szCs w:val="22"/>
              </w:rPr>
            </w:pPr>
            <w:r>
              <w:rPr>
                <w:rFonts w:ascii="CG Omega" w:hAnsi="CG Omega" w:cs="Arial"/>
                <w:bCs/>
                <w:sz w:val="22"/>
                <w:szCs w:val="22"/>
              </w:rPr>
              <w:t>Kryterium:</w:t>
            </w:r>
          </w:p>
          <w:p w:rsidR="00A64870" w:rsidRDefault="00A64870" w:rsidP="00D35F55">
            <w:pPr>
              <w:jc w:val="both"/>
              <w:rPr>
                <w:rFonts w:ascii="CG Omega" w:hAnsi="CG Omega" w:cs="Arial"/>
                <w:bCs/>
                <w:sz w:val="22"/>
                <w:szCs w:val="22"/>
              </w:rPr>
            </w:pPr>
            <w:r>
              <w:rPr>
                <w:rFonts w:ascii="CG Omega" w:hAnsi="CG Omega" w:cs="Arial"/>
                <w:bCs/>
                <w:sz w:val="22"/>
                <w:szCs w:val="22"/>
              </w:rPr>
              <w:t xml:space="preserve">Termin płatności </w:t>
            </w:r>
          </w:p>
          <w:p w:rsidR="00A64870" w:rsidRPr="00436FA4" w:rsidRDefault="00A64870" w:rsidP="00D35F55">
            <w:pPr>
              <w:jc w:val="both"/>
              <w:rPr>
                <w:rFonts w:ascii="CG Omega" w:hAnsi="CG Omega" w:cs="Arial"/>
                <w:bCs/>
                <w:sz w:val="22"/>
                <w:szCs w:val="22"/>
              </w:rPr>
            </w:pPr>
            <w:r>
              <w:rPr>
                <w:rFonts w:ascii="CG Omega" w:hAnsi="CG Omega" w:cs="Arial"/>
                <w:bCs/>
                <w:sz w:val="22"/>
                <w:szCs w:val="22"/>
              </w:rPr>
              <w:t xml:space="preserve"> (pkt.) </w:t>
            </w:r>
          </w:p>
        </w:tc>
        <w:tc>
          <w:tcPr>
            <w:tcW w:w="1374" w:type="dxa"/>
            <w:vAlign w:val="center"/>
          </w:tcPr>
          <w:p w:rsidR="00A64870" w:rsidRDefault="00A64870" w:rsidP="00D35F55">
            <w:pPr>
              <w:rPr>
                <w:rFonts w:ascii="CG Omega" w:hAnsi="CG Omega" w:cs="Arial"/>
                <w:bCs/>
                <w:sz w:val="22"/>
                <w:szCs w:val="22"/>
              </w:rPr>
            </w:pPr>
          </w:p>
          <w:p w:rsidR="00A64870" w:rsidRDefault="00A64870" w:rsidP="00D35F55">
            <w:pPr>
              <w:rPr>
                <w:rFonts w:ascii="CG Omega" w:hAnsi="CG Omega" w:cs="Arial"/>
                <w:bCs/>
                <w:sz w:val="22"/>
                <w:szCs w:val="22"/>
              </w:rPr>
            </w:pPr>
            <w:r>
              <w:rPr>
                <w:rFonts w:ascii="CG Omega" w:hAnsi="CG Omega" w:cs="Arial"/>
                <w:bCs/>
                <w:sz w:val="22"/>
                <w:szCs w:val="22"/>
              </w:rPr>
              <w:t>Kryterium:</w:t>
            </w:r>
          </w:p>
          <w:p w:rsidR="00A64870" w:rsidRDefault="00A64870" w:rsidP="00D35F55">
            <w:pPr>
              <w:rPr>
                <w:rFonts w:ascii="CG Omega" w:hAnsi="CG Omega" w:cs="Arial"/>
                <w:bCs/>
                <w:sz w:val="22"/>
                <w:szCs w:val="22"/>
              </w:rPr>
            </w:pPr>
            <w:r>
              <w:rPr>
                <w:rFonts w:ascii="CG Omega" w:hAnsi="CG Omega" w:cs="Arial"/>
                <w:bCs/>
                <w:sz w:val="22"/>
                <w:szCs w:val="22"/>
              </w:rPr>
              <w:t>Czas reakcji</w:t>
            </w:r>
          </w:p>
          <w:p w:rsidR="00A64870" w:rsidRPr="00436FA4" w:rsidRDefault="00A64870" w:rsidP="00D35F55">
            <w:pPr>
              <w:rPr>
                <w:rFonts w:ascii="CG Omega" w:hAnsi="CG Omega" w:cs="Arial"/>
                <w:bCs/>
                <w:sz w:val="22"/>
                <w:szCs w:val="22"/>
              </w:rPr>
            </w:pPr>
            <w:r>
              <w:rPr>
                <w:rFonts w:ascii="CG Omega" w:hAnsi="CG Omega" w:cs="Arial"/>
                <w:bCs/>
                <w:sz w:val="22"/>
                <w:szCs w:val="22"/>
              </w:rPr>
              <w:t xml:space="preserve">      (h)</w:t>
            </w:r>
          </w:p>
        </w:tc>
        <w:tc>
          <w:tcPr>
            <w:tcW w:w="1602" w:type="dxa"/>
            <w:vAlign w:val="center"/>
          </w:tcPr>
          <w:p w:rsidR="00A64870" w:rsidRDefault="00A64870" w:rsidP="00D35F55">
            <w:pPr>
              <w:jc w:val="both"/>
              <w:rPr>
                <w:rFonts w:ascii="CG Omega" w:hAnsi="CG Omega" w:cs="Arial"/>
                <w:bCs/>
                <w:sz w:val="22"/>
                <w:szCs w:val="22"/>
              </w:rPr>
            </w:pPr>
            <w:r>
              <w:rPr>
                <w:rFonts w:ascii="CG Omega" w:hAnsi="CG Omega" w:cs="Arial"/>
                <w:bCs/>
                <w:sz w:val="22"/>
                <w:szCs w:val="22"/>
              </w:rPr>
              <w:t xml:space="preserve"> Ł</w:t>
            </w:r>
            <w:r w:rsidRPr="00436FA4">
              <w:rPr>
                <w:rFonts w:ascii="CG Omega" w:hAnsi="CG Omega" w:cs="Arial"/>
                <w:bCs/>
                <w:sz w:val="22"/>
                <w:szCs w:val="22"/>
              </w:rPr>
              <w:t xml:space="preserve">ączna ilość </w:t>
            </w:r>
          </w:p>
          <w:p w:rsidR="00A64870" w:rsidRPr="00436FA4" w:rsidRDefault="00A64870" w:rsidP="00D35F55">
            <w:pPr>
              <w:jc w:val="both"/>
              <w:rPr>
                <w:rFonts w:ascii="CG Omega" w:hAnsi="CG Omega" w:cs="Arial"/>
                <w:bCs/>
                <w:sz w:val="22"/>
                <w:szCs w:val="22"/>
              </w:rPr>
            </w:pPr>
            <w:r>
              <w:rPr>
                <w:rFonts w:ascii="CG Omega" w:hAnsi="CG Omega" w:cs="Arial"/>
                <w:bCs/>
                <w:sz w:val="22"/>
                <w:szCs w:val="22"/>
              </w:rPr>
              <w:t xml:space="preserve">   </w:t>
            </w:r>
            <w:r w:rsidRPr="00436FA4">
              <w:rPr>
                <w:rFonts w:ascii="CG Omega" w:hAnsi="CG Omega" w:cs="Arial"/>
                <w:bCs/>
                <w:sz w:val="22"/>
                <w:szCs w:val="22"/>
              </w:rPr>
              <w:t xml:space="preserve">punktów </w:t>
            </w:r>
          </w:p>
        </w:tc>
      </w:tr>
      <w:tr w:rsidR="00A64870" w:rsidRPr="00436FA4" w:rsidTr="00A64870">
        <w:trPr>
          <w:trHeight w:val="1072"/>
        </w:trPr>
        <w:tc>
          <w:tcPr>
            <w:tcW w:w="3148" w:type="dxa"/>
            <w:vAlign w:val="center"/>
          </w:tcPr>
          <w:p w:rsidR="00A64870" w:rsidRPr="00B12C49" w:rsidRDefault="00A64870" w:rsidP="00D35F55">
            <w:pPr>
              <w:widowControl w:val="0"/>
              <w:autoSpaceDE w:val="0"/>
              <w:autoSpaceDN w:val="0"/>
              <w:adjustRightInd w:val="0"/>
              <w:rPr>
                <w:rFonts w:ascii="CG Omega" w:hAnsi="CG Omega" w:cs="Arial"/>
                <w:b/>
                <w:sz w:val="22"/>
                <w:szCs w:val="22"/>
              </w:rPr>
            </w:pPr>
            <w:r>
              <w:rPr>
                <w:rFonts w:ascii="CG Omega" w:hAnsi="CG Omega" w:cs="Arial"/>
                <w:b/>
                <w:sz w:val="20"/>
                <w:szCs w:val="20"/>
              </w:rPr>
              <w:t>1</w:t>
            </w:r>
            <w:r w:rsidRPr="00B12C49">
              <w:rPr>
                <w:rFonts w:ascii="CG Omega" w:hAnsi="CG Omega" w:cs="Arial"/>
                <w:b/>
                <w:sz w:val="22"/>
                <w:szCs w:val="22"/>
              </w:rPr>
              <w:t>.</w:t>
            </w:r>
            <w:r>
              <w:rPr>
                <w:rFonts w:ascii="CG Omega" w:hAnsi="CG Omega" w:cs="Arial"/>
                <w:b/>
                <w:sz w:val="22"/>
                <w:szCs w:val="22"/>
              </w:rPr>
              <w:t xml:space="preserve"> ELSTER s.c.</w:t>
            </w:r>
            <w:r w:rsidRPr="00B12C49">
              <w:rPr>
                <w:rFonts w:ascii="CG Omega" w:hAnsi="CG Omega" w:cs="Arial"/>
                <w:b/>
                <w:sz w:val="22"/>
                <w:szCs w:val="22"/>
              </w:rPr>
              <w:t xml:space="preserve"> </w:t>
            </w:r>
          </w:p>
          <w:p w:rsidR="00A64870" w:rsidRPr="00B12C49" w:rsidRDefault="00A64870" w:rsidP="00D35F55">
            <w:pPr>
              <w:widowControl w:val="0"/>
              <w:autoSpaceDE w:val="0"/>
              <w:autoSpaceDN w:val="0"/>
              <w:adjustRightInd w:val="0"/>
              <w:ind w:left="-42"/>
              <w:rPr>
                <w:rFonts w:ascii="CG Omega" w:hAnsi="CG Omega" w:cs="Arial"/>
                <w:b/>
                <w:sz w:val="22"/>
                <w:szCs w:val="22"/>
              </w:rPr>
            </w:pPr>
            <w:r>
              <w:rPr>
                <w:rFonts w:ascii="CG Omega" w:hAnsi="CG Omega" w:cs="Arial"/>
                <w:b/>
                <w:sz w:val="22"/>
                <w:szCs w:val="22"/>
              </w:rPr>
              <w:t xml:space="preserve">     ul. Jarosławska 3</w:t>
            </w:r>
            <w:r w:rsidRPr="00B12C49">
              <w:rPr>
                <w:rFonts w:ascii="CG Omega" w:hAnsi="CG Omega" w:cs="Arial"/>
                <w:b/>
                <w:sz w:val="22"/>
                <w:szCs w:val="22"/>
              </w:rPr>
              <w:t xml:space="preserve"> </w:t>
            </w:r>
          </w:p>
          <w:p w:rsidR="00A64870" w:rsidRPr="00A64870" w:rsidRDefault="00A64870" w:rsidP="00A64870">
            <w:pPr>
              <w:widowControl w:val="0"/>
              <w:autoSpaceDE w:val="0"/>
              <w:autoSpaceDN w:val="0"/>
              <w:adjustRightInd w:val="0"/>
              <w:ind w:left="-42"/>
              <w:rPr>
                <w:rFonts w:ascii="CG Omega" w:hAnsi="CG Omega" w:cs="Arial"/>
                <w:b/>
                <w:sz w:val="22"/>
                <w:szCs w:val="22"/>
              </w:rPr>
            </w:pPr>
            <w:r>
              <w:rPr>
                <w:rFonts w:ascii="CG Omega" w:hAnsi="CG Omega" w:cs="Arial"/>
                <w:b/>
                <w:sz w:val="22"/>
                <w:szCs w:val="22"/>
              </w:rPr>
              <w:t xml:space="preserve">    37-522 Wiązownica</w:t>
            </w:r>
          </w:p>
        </w:tc>
        <w:tc>
          <w:tcPr>
            <w:tcW w:w="1559" w:type="dxa"/>
            <w:vAlign w:val="center"/>
          </w:tcPr>
          <w:p w:rsidR="00A64870" w:rsidRPr="00436FA4" w:rsidRDefault="00A64870" w:rsidP="00D35F55">
            <w:pPr>
              <w:jc w:val="center"/>
              <w:rPr>
                <w:rFonts w:ascii="CG Omega" w:hAnsi="CG Omega" w:cs="Arial"/>
                <w:bCs/>
                <w:sz w:val="22"/>
                <w:szCs w:val="22"/>
              </w:rPr>
            </w:pPr>
            <w:r>
              <w:rPr>
                <w:rFonts w:ascii="CG Omega" w:hAnsi="CG Omega" w:cs="Arial"/>
                <w:bCs/>
                <w:sz w:val="22"/>
                <w:szCs w:val="22"/>
              </w:rPr>
              <w:t>60,00</w:t>
            </w:r>
          </w:p>
        </w:tc>
        <w:tc>
          <w:tcPr>
            <w:tcW w:w="1276" w:type="dxa"/>
            <w:vAlign w:val="center"/>
          </w:tcPr>
          <w:p w:rsidR="00A64870" w:rsidRPr="00436FA4" w:rsidRDefault="00A64870" w:rsidP="00D35F55">
            <w:pPr>
              <w:jc w:val="center"/>
              <w:rPr>
                <w:rFonts w:ascii="CG Omega" w:hAnsi="CG Omega" w:cs="Arial"/>
                <w:bCs/>
                <w:sz w:val="22"/>
                <w:szCs w:val="22"/>
              </w:rPr>
            </w:pPr>
            <w:r>
              <w:rPr>
                <w:rFonts w:ascii="CG Omega" w:hAnsi="CG Omega" w:cs="Arial"/>
                <w:bCs/>
                <w:sz w:val="22"/>
                <w:szCs w:val="22"/>
              </w:rPr>
              <w:t>20</w:t>
            </w:r>
            <w:r w:rsidRPr="00436FA4">
              <w:rPr>
                <w:rFonts w:ascii="CG Omega" w:hAnsi="CG Omega" w:cs="Arial"/>
                <w:bCs/>
                <w:sz w:val="22"/>
                <w:szCs w:val="22"/>
              </w:rPr>
              <w:t>,00</w:t>
            </w:r>
          </w:p>
        </w:tc>
        <w:tc>
          <w:tcPr>
            <w:tcW w:w="1374" w:type="dxa"/>
            <w:vAlign w:val="center"/>
          </w:tcPr>
          <w:p w:rsidR="00A64870" w:rsidRPr="00436FA4" w:rsidRDefault="00A64870" w:rsidP="00D35F55">
            <w:pPr>
              <w:jc w:val="center"/>
              <w:rPr>
                <w:rFonts w:ascii="CG Omega" w:hAnsi="CG Omega" w:cs="Arial"/>
                <w:bCs/>
                <w:sz w:val="22"/>
                <w:szCs w:val="22"/>
              </w:rPr>
            </w:pPr>
            <w:r>
              <w:rPr>
                <w:rFonts w:ascii="CG Omega" w:hAnsi="CG Omega" w:cs="Arial"/>
                <w:bCs/>
                <w:sz w:val="22"/>
                <w:szCs w:val="22"/>
              </w:rPr>
              <w:t>20,00</w:t>
            </w:r>
          </w:p>
        </w:tc>
        <w:tc>
          <w:tcPr>
            <w:tcW w:w="1602" w:type="dxa"/>
            <w:vAlign w:val="center"/>
          </w:tcPr>
          <w:p w:rsidR="00A64870" w:rsidRPr="00436FA4" w:rsidRDefault="00A64870" w:rsidP="00D35F55">
            <w:pPr>
              <w:jc w:val="center"/>
              <w:rPr>
                <w:rFonts w:ascii="CG Omega" w:hAnsi="CG Omega" w:cs="Arial"/>
                <w:b/>
                <w:bCs/>
                <w:sz w:val="22"/>
                <w:szCs w:val="22"/>
              </w:rPr>
            </w:pPr>
            <w:r>
              <w:rPr>
                <w:rFonts w:ascii="CG Omega" w:hAnsi="CG Omega" w:cs="Arial"/>
                <w:b/>
                <w:bCs/>
                <w:sz w:val="22"/>
                <w:szCs w:val="22"/>
              </w:rPr>
              <w:t>100,00</w:t>
            </w:r>
            <w:r w:rsidRPr="00436FA4">
              <w:rPr>
                <w:rFonts w:ascii="CG Omega" w:hAnsi="CG Omega" w:cs="Arial"/>
                <w:b/>
                <w:bCs/>
                <w:sz w:val="22"/>
                <w:szCs w:val="22"/>
              </w:rPr>
              <w:t xml:space="preserve"> pkt.</w:t>
            </w:r>
          </w:p>
        </w:tc>
      </w:tr>
    </w:tbl>
    <w:p w:rsidR="00A64870" w:rsidRDefault="00A64870" w:rsidP="00A64870">
      <w:pPr>
        <w:jc w:val="both"/>
        <w:rPr>
          <w:rFonts w:ascii="CG Omega" w:hAnsi="CG Omega" w:cs="Gautami"/>
          <w:b/>
          <w:sz w:val="22"/>
          <w:szCs w:val="22"/>
        </w:rPr>
      </w:pPr>
      <w:r>
        <w:rPr>
          <w:rFonts w:ascii="CG Omega" w:hAnsi="CG Omega"/>
          <w:b/>
          <w:sz w:val="22"/>
          <w:szCs w:val="22"/>
        </w:rPr>
        <w:t xml:space="preserve">  </w:t>
      </w:r>
    </w:p>
    <w:p w:rsidR="00A64870" w:rsidRDefault="00A64870" w:rsidP="00A64870">
      <w:pPr>
        <w:ind w:firstLine="708"/>
        <w:jc w:val="both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 xml:space="preserve">Wykonawca nie podlega wykluczeniu z postępowania oraz spełnia warunki udziału w postępowaniu, określone w specyfikacji  warunków zamówienia. Wybrana oferta przedstawia najkorzystniejszy bilans ceny i pozostałych kryteriów za wykonanie przedmiotu zamówienia. </w:t>
      </w:r>
    </w:p>
    <w:p w:rsidR="00A64870" w:rsidRDefault="00A64870" w:rsidP="00A64870">
      <w:pPr>
        <w:ind w:firstLine="708"/>
        <w:jc w:val="both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 xml:space="preserve">W dokonanej ocenie, na podstawie kryteriów oceny ofert, okazała się ofertą najkorzystniejszą. </w:t>
      </w:r>
    </w:p>
    <w:p w:rsidR="00A64870" w:rsidRDefault="00A64870" w:rsidP="00A64870">
      <w:pPr>
        <w:jc w:val="both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>W postępowaniu złożona została tylko jedna oferta przetargowa.</w:t>
      </w:r>
    </w:p>
    <w:p w:rsidR="00A64870" w:rsidRPr="00AE1BDC" w:rsidRDefault="00A64870" w:rsidP="00A64870">
      <w:pPr>
        <w:rPr>
          <w:rFonts w:ascii="CG Omega" w:hAnsi="CG Omega" w:cs="Gautami"/>
          <w:sz w:val="22"/>
          <w:szCs w:val="22"/>
        </w:rPr>
      </w:pPr>
      <w:r w:rsidRPr="00AE1BDC">
        <w:rPr>
          <w:rFonts w:ascii="CG Omega" w:hAnsi="CG Omega" w:cs="Gautami"/>
          <w:sz w:val="22"/>
          <w:szCs w:val="22"/>
        </w:rPr>
        <w:t>Z postępowania nie odrzuco</w:t>
      </w:r>
      <w:r w:rsidR="00913075">
        <w:rPr>
          <w:rFonts w:ascii="CG Omega" w:hAnsi="CG Omega" w:cs="Gautami"/>
          <w:sz w:val="22"/>
          <w:szCs w:val="22"/>
        </w:rPr>
        <w:t>no żadnej oferty</w:t>
      </w:r>
      <w:bookmarkStart w:id="0" w:name="_GoBack"/>
      <w:bookmarkEnd w:id="0"/>
      <w:r w:rsidRPr="00AE1BDC">
        <w:rPr>
          <w:rFonts w:ascii="CG Omega" w:hAnsi="CG Omega" w:cs="Gautami"/>
          <w:sz w:val="22"/>
          <w:szCs w:val="22"/>
        </w:rPr>
        <w:t>.</w:t>
      </w:r>
    </w:p>
    <w:p w:rsidR="00A64870" w:rsidRDefault="00A64870" w:rsidP="00A64870">
      <w:pPr>
        <w:jc w:val="both"/>
        <w:rPr>
          <w:rFonts w:ascii="CG Omega" w:hAnsi="CG Omega" w:cs="Gautami"/>
          <w:sz w:val="22"/>
          <w:szCs w:val="22"/>
        </w:rPr>
      </w:pPr>
    </w:p>
    <w:p w:rsidR="00A64870" w:rsidRDefault="00A64870" w:rsidP="00A64870">
      <w:pPr>
        <w:widowControl w:val="0"/>
        <w:autoSpaceDE w:val="0"/>
        <w:autoSpaceDN w:val="0"/>
        <w:adjustRightInd w:val="0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>Na powyższe rozstrzygnięcie  wykonawcom przysługują środki ochrony prawnej  przewidziane w przepisach ustawy Pzp.</w:t>
      </w:r>
    </w:p>
    <w:p w:rsidR="00A64870" w:rsidRDefault="00A64870" w:rsidP="00A64870">
      <w:pPr>
        <w:widowControl w:val="0"/>
        <w:autoSpaceDE w:val="0"/>
        <w:autoSpaceDN w:val="0"/>
        <w:adjustRightInd w:val="0"/>
        <w:jc w:val="both"/>
        <w:rPr>
          <w:rFonts w:ascii="CG Omega" w:hAnsi="CG Omega" w:cs="Arial"/>
          <w:sz w:val="22"/>
          <w:szCs w:val="22"/>
        </w:rPr>
      </w:pPr>
    </w:p>
    <w:p w:rsidR="00A64870" w:rsidRDefault="00A64870" w:rsidP="00A64870">
      <w:pPr>
        <w:jc w:val="both"/>
        <w:rPr>
          <w:rFonts w:ascii="CG Omega" w:hAnsi="CG Omega" w:cs="Arial"/>
          <w:sz w:val="22"/>
          <w:szCs w:val="22"/>
        </w:rPr>
      </w:pPr>
      <w:r w:rsidRPr="00AF5977">
        <w:rPr>
          <w:rFonts w:ascii="CG Omega" w:hAnsi="CG Omega" w:cs="Arial"/>
          <w:sz w:val="22"/>
          <w:szCs w:val="22"/>
        </w:rPr>
        <w:t>Umowa w sprawie  zamówienia</w:t>
      </w:r>
      <w:r>
        <w:rPr>
          <w:rFonts w:ascii="CG Omega" w:hAnsi="CG Omega" w:cs="Arial"/>
          <w:sz w:val="22"/>
          <w:szCs w:val="22"/>
        </w:rPr>
        <w:t xml:space="preserve"> publicznego zostanie zawarta zgodnie z przepisami art. 308 ust. 3 pkt. 1a </w:t>
      </w:r>
      <w:r w:rsidRPr="00AF5977">
        <w:rPr>
          <w:rFonts w:ascii="CG Omega" w:hAnsi="CG Omega" w:cs="Arial"/>
          <w:sz w:val="22"/>
          <w:szCs w:val="22"/>
        </w:rPr>
        <w:t xml:space="preserve"> </w:t>
      </w:r>
      <w:r>
        <w:rPr>
          <w:rFonts w:ascii="CG Omega" w:hAnsi="CG Omega" w:cs="Arial"/>
          <w:sz w:val="22"/>
          <w:szCs w:val="22"/>
        </w:rPr>
        <w:t>ustawy Pzp.</w:t>
      </w:r>
    </w:p>
    <w:p w:rsidR="0057455F" w:rsidRPr="00A64870" w:rsidRDefault="00A64870" w:rsidP="00A64870">
      <w:pPr>
        <w:jc w:val="both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ab/>
      </w:r>
    </w:p>
    <w:p w:rsidR="0057455F" w:rsidRDefault="0057455F" w:rsidP="0057455F">
      <w:pPr>
        <w:rPr>
          <w:rFonts w:ascii="CG Omega" w:hAnsi="CG Omega" w:cs="Gautami"/>
          <w:sz w:val="22"/>
          <w:szCs w:val="22"/>
        </w:rPr>
      </w:pPr>
    </w:p>
    <w:p w:rsidR="0057455F" w:rsidRDefault="0057455F" w:rsidP="0057455F">
      <w:pPr>
        <w:spacing w:line="276" w:lineRule="auto"/>
        <w:rPr>
          <w:rFonts w:ascii="CG Omega" w:hAnsi="CG Omega" w:cs="Gautami"/>
          <w:sz w:val="22"/>
          <w:szCs w:val="22"/>
        </w:rPr>
      </w:pPr>
    </w:p>
    <w:p w:rsidR="0057455F" w:rsidRDefault="0057455F" w:rsidP="0057455F">
      <w:pPr>
        <w:spacing w:line="276" w:lineRule="auto"/>
        <w:ind w:left="4956" w:firstLine="708"/>
        <w:jc w:val="both"/>
        <w:rPr>
          <w:rFonts w:ascii="CG Omega" w:hAnsi="CG Omega" w:cs="Gautami"/>
          <w:b/>
          <w:sz w:val="22"/>
          <w:szCs w:val="22"/>
        </w:rPr>
      </w:pPr>
      <w:r>
        <w:rPr>
          <w:rFonts w:ascii="CG Omega" w:hAnsi="CG Omega" w:cs="Gautami"/>
          <w:b/>
          <w:sz w:val="22"/>
          <w:szCs w:val="22"/>
        </w:rPr>
        <w:t xml:space="preserve">       Wójt Gminy Wiązownica</w:t>
      </w:r>
    </w:p>
    <w:p w:rsidR="0057455F" w:rsidRPr="00B11D98" w:rsidRDefault="0057455F" w:rsidP="0057455F">
      <w:pPr>
        <w:spacing w:line="276" w:lineRule="auto"/>
        <w:jc w:val="both"/>
        <w:rPr>
          <w:rFonts w:ascii="CG Omega" w:hAnsi="CG Omega" w:cs="Gautami"/>
          <w:b/>
          <w:sz w:val="22"/>
          <w:szCs w:val="22"/>
        </w:rPr>
      </w:pP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  <w:t xml:space="preserve">                </w:t>
      </w:r>
      <w:r w:rsidR="00A64870">
        <w:rPr>
          <w:rFonts w:ascii="CG Omega" w:hAnsi="CG Omega" w:cs="Gautami"/>
          <w:b/>
          <w:sz w:val="22"/>
          <w:szCs w:val="22"/>
        </w:rPr>
        <w:t xml:space="preserve">         Krzysztof Strent</w:t>
      </w:r>
    </w:p>
    <w:p w:rsidR="0057455F" w:rsidRDefault="0057455F" w:rsidP="0057455F">
      <w:pPr>
        <w:spacing w:line="276" w:lineRule="auto"/>
        <w:jc w:val="both"/>
        <w:rPr>
          <w:rFonts w:ascii="CG Omega" w:hAnsi="CG Omega" w:cs="Gautami"/>
          <w:b/>
          <w:sz w:val="16"/>
          <w:szCs w:val="16"/>
          <w:u w:val="single"/>
        </w:rPr>
      </w:pPr>
    </w:p>
    <w:p w:rsidR="0057455F" w:rsidRDefault="0057455F" w:rsidP="0057455F">
      <w:pPr>
        <w:rPr>
          <w:rFonts w:ascii="CG Omega" w:hAnsi="CG Omega" w:cs="Arial"/>
          <w:b/>
          <w:sz w:val="22"/>
          <w:szCs w:val="22"/>
          <w:u w:val="single"/>
        </w:rPr>
      </w:pPr>
      <w:r>
        <w:rPr>
          <w:rFonts w:ascii="CG Omega" w:hAnsi="CG Omega" w:cs="Arial"/>
          <w:b/>
          <w:sz w:val="22"/>
          <w:szCs w:val="22"/>
          <w:u w:val="single"/>
        </w:rPr>
        <w:t>Otrzymują:</w:t>
      </w:r>
    </w:p>
    <w:p w:rsidR="0057455F" w:rsidRDefault="0057455F" w:rsidP="0057455F">
      <w:pPr>
        <w:rPr>
          <w:rFonts w:ascii="CG Omega" w:hAnsi="CG Omega" w:cs="Arial"/>
          <w:b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>1. Wykonawcy – wszyscy.</w:t>
      </w:r>
    </w:p>
    <w:p w:rsidR="0057455F" w:rsidRDefault="0057455F" w:rsidP="0057455F">
      <w:pPr>
        <w:rPr>
          <w:rFonts w:ascii="CG Omega" w:hAnsi="CG Omega" w:cs="Arial"/>
          <w:b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>2. Strona internetowa prowadzonego postępowania – platforma zakupowa.</w:t>
      </w:r>
    </w:p>
    <w:p w:rsidR="00DB7CDE" w:rsidRPr="00B11D98" w:rsidRDefault="0057455F">
      <w:pPr>
        <w:rPr>
          <w:rFonts w:ascii="CG Omega" w:hAnsi="CG Omega" w:cs="Arial"/>
          <w:b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>3. a/a.</w:t>
      </w:r>
    </w:p>
    <w:sectPr w:rsidR="00DB7CDE" w:rsidRPr="00B11D98" w:rsidSect="00B11D98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5E"/>
    <w:rsid w:val="00237B5E"/>
    <w:rsid w:val="003D2E70"/>
    <w:rsid w:val="003E2979"/>
    <w:rsid w:val="0057455F"/>
    <w:rsid w:val="00913075"/>
    <w:rsid w:val="00A64870"/>
    <w:rsid w:val="00B11D98"/>
    <w:rsid w:val="00DB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EC707-8C17-41B3-82EA-B49CEA32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2E70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9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</cp:revision>
  <dcterms:created xsi:type="dcterms:W3CDTF">2022-12-08T11:52:00Z</dcterms:created>
  <dcterms:modified xsi:type="dcterms:W3CDTF">2023-06-30T11:19:00Z</dcterms:modified>
</cp:coreProperties>
</file>